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AE6F" w14:textId="77777777" w:rsidR="006B3B7F" w:rsidRPr="006B3B7F" w:rsidRDefault="006B3B7F" w:rsidP="004E686C">
      <w:pPr>
        <w:spacing w:line="276" w:lineRule="auto"/>
        <w:ind w:hanging="142"/>
        <w:jc w:val="center"/>
        <w:rPr>
          <w:b/>
          <w:color w:val="000000"/>
          <w:sz w:val="22"/>
          <w:szCs w:val="22"/>
        </w:rPr>
      </w:pPr>
      <w:r w:rsidRPr="006B3B7F">
        <w:rPr>
          <w:b/>
          <w:color w:val="000000"/>
          <w:sz w:val="22"/>
          <w:szCs w:val="22"/>
        </w:rPr>
        <w:t>UMOWA</w:t>
      </w:r>
    </w:p>
    <w:p w14:paraId="1A6AD828" w14:textId="77777777" w:rsidR="006B3B7F" w:rsidRPr="006B3B7F" w:rsidRDefault="006B3B7F" w:rsidP="004E686C">
      <w:pPr>
        <w:spacing w:line="276" w:lineRule="auto"/>
        <w:ind w:hanging="142"/>
        <w:jc w:val="center"/>
        <w:rPr>
          <w:b/>
          <w:color w:val="000000"/>
          <w:sz w:val="22"/>
          <w:szCs w:val="22"/>
        </w:rPr>
      </w:pPr>
    </w:p>
    <w:p w14:paraId="0FF32584" w14:textId="77777777" w:rsidR="006B3B7F" w:rsidRPr="006B3B7F" w:rsidRDefault="006B3B7F" w:rsidP="004E686C">
      <w:pPr>
        <w:spacing w:line="276" w:lineRule="auto"/>
        <w:ind w:hanging="142"/>
        <w:jc w:val="center"/>
        <w:rPr>
          <w:color w:val="000000"/>
          <w:sz w:val="22"/>
          <w:szCs w:val="22"/>
        </w:rPr>
      </w:pPr>
      <w:r w:rsidRPr="006B3B7F">
        <w:rPr>
          <w:color w:val="000000"/>
          <w:sz w:val="22"/>
          <w:szCs w:val="22"/>
        </w:rPr>
        <w:t>zawarta w dniu………………… w Kole pomiędzy:</w:t>
      </w:r>
    </w:p>
    <w:p w14:paraId="7DF2E828" w14:textId="77777777" w:rsidR="006B3B7F" w:rsidRPr="006B3B7F" w:rsidRDefault="006B3B7F" w:rsidP="004E686C">
      <w:pPr>
        <w:spacing w:line="276" w:lineRule="auto"/>
        <w:ind w:hanging="142"/>
        <w:jc w:val="center"/>
        <w:rPr>
          <w:color w:val="000000"/>
          <w:sz w:val="22"/>
          <w:szCs w:val="22"/>
        </w:rPr>
      </w:pPr>
    </w:p>
    <w:p w14:paraId="6AC13101" w14:textId="77777777" w:rsidR="006B3B7F" w:rsidRPr="006B3B7F" w:rsidRDefault="006B3B7F" w:rsidP="004E686C">
      <w:pPr>
        <w:spacing w:line="276" w:lineRule="auto"/>
        <w:ind w:left="-142"/>
        <w:jc w:val="both"/>
        <w:rPr>
          <w:color w:val="000000"/>
          <w:sz w:val="22"/>
          <w:szCs w:val="22"/>
        </w:rPr>
      </w:pPr>
      <w:r w:rsidRPr="00C911B6">
        <w:rPr>
          <w:b/>
          <w:color w:val="000000"/>
          <w:sz w:val="22"/>
          <w:szCs w:val="22"/>
        </w:rPr>
        <w:t>Miejskim Zakładem Energetyki Cieplnej Spółka z ograniczoną odpowiedzialnością</w:t>
      </w:r>
      <w:r w:rsidRPr="006B3B7F">
        <w:rPr>
          <w:color w:val="000000"/>
          <w:sz w:val="22"/>
          <w:szCs w:val="22"/>
        </w:rPr>
        <w:t>, 62-600 Koło, ul. Przesmyk 1, wpisaną do rejestru przedsiębiorców Krajowego Rejestru Sądowego, prowadzonego przez Sąd Rejonowy Poznań- Nowe Miasto i Wilda w Poznaniu, IX Wydział Gospodarczy KRS 0000063322, NIP: 666-10-05-055, REGON 310219626, o kapitale zakładowym w wysokości 5 </w:t>
      </w:r>
      <w:r w:rsidR="003606BE">
        <w:rPr>
          <w:color w:val="000000"/>
          <w:sz w:val="22"/>
          <w:szCs w:val="22"/>
        </w:rPr>
        <w:t>806</w:t>
      </w:r>
      <w:r w:rsidRPr="006B3B7F">
        <w:rPr>
          <w:color w:val="000000"/>
          <w:sz w:val="22"/>
          <w:szCs w:val="22"/>
        </w:rPr>
        <w:t> </w:t>
      </w:r>
      <w:r w:rsidR="003606BE">
        <w:rPr>
          <w:color w:val="000000"/>
          <w:sz w:val="22"/>
          <w:szCs w:val="22"/>
        </w:rPr>
        <w:t>920</w:t>
      </w:r>
      <w:r w:rsidRPr="006B3B7F">
        <w:rPr>
          <w:color w:val="000000"/>
          <w:sz w:val="22"/>
          <w:szCs w:val="22"/>
        </w:rPr>
        <w:t>,00 zł reprezentowaną przez:</w:t>
      </w:r>
    </w:p>
    <w:p w14:paraId="1081D18D" w14:textId="77777777" w:rsidR="006B3B7F" w:rsidRPr="006B3B7F" w:rsidRDefault="006B3B7F" w:rsidP="004E686C">
      <w:pPr>
        <w:spacing w:line="276" w:lineRule="auto"/>
        <w:ind w:hanging="142"/>
        <w:jc w:val="both"/>
        <w:rPr>
          <w:color w:val="000000"/>
          <w:sz w:val="22"/>
          <w:szCs w:val="22"/>
        </w:rPr>
      </w:pPr>
      <w:r w:rsidRPr="006B3B7F">
        <w:rPr>
          <w:color w:val="000000"/>
          <w:sz w:val="22"/>
          <w:szCs w:val="22"/>
        </w:rPr>
        <w:t>Prezesa Zarządu — Przemysława Stasiaka, zwan</w:t>
      </w:r>
      <w:r w:rsidR="001F2E32">
        <w:rPr>
          <w:color w:val="000000"/>
          <w:sz w:val="22"/>
          <w:szCs w:val="22"/>
        </w:rPr>
        <w:t>ą</w:t>
      </w:r>
      <w:r w:rsidRPr="006B3B7F">
        <w:rPr>
          <w:color w:val="000000"/>
          <w:sz w:val="22"/>
          <w:szCs w:val="22"/>
        </w:rPr>
        <w:t xml:space="preserve"> dalej „Zamawiającym”</w:t>
      </w:r>
    </w:p>
    <w:p w14:paraId="5F50CE0F" w14:textId="77777777" w:rsidR="00C21125" w:rsidRDefault="00C21125" w:rsidP="004E686C">
      <w:pPr>
        <w:spacing w:line="276" w:lineRule="auto"/>
        <w:ind w:hanging="142"/>
        <w:jc w:val="both"/>
        <w:rPr>
          <w:color w:val="000000"/>
          <w:sz w:val="22"/>
          <w:szCs w:val="22"/>
        </w:rPr>
      </w:pPr>
      <w:r>
        <w:rPr>
          <w:color w:val="000000"/>
          <w:sz w:val="22"/>
          <w:szCs w:val="22"/>
        </w:rPr>
        <w:t>a</w:t>
      </w:r>
    </w:p>
    <w:p w14:paraId="39FE0C5C" w14:textId="77777777" w:rsidR="006B3B7F" w:rsidRPr="006B3B7F" w:rsidRDefault="006B3B7F" w:rsidP="004E686C">
      <w:pPr>
        <w:spacing w:line="276" w:lineRule="auto"/>
        <w:ind w:hanging="142"/>
        <w:rPr>
          <w:color w:val="000000"/>
          <w:sz w:val="22"/>
          <w:szCs w:val="22"/>
        </w:rPr>
      </w:pPr>
      <w:r w:rsidRPr="006B3B7F">
        <w:rPr>
          <w:color w:val="000000"/>
          <w:sz w:val="22"/>
          <w:szCs w:val="22"/>
        </w:rPr>
        <w:t>……………………………………………………………………………………………………………</w:t>
      </w:r>
      <w:r w:rsidR="00C21125">
        <w:rPr>
          <w:color w:val="000000"/>
          <w:sz w:val="22"/>
          <w:szCs w:val="22"/>
        </w:rPr>
        <w:t>…………</w:t>
      </w:r>
      <w:r w:rsidRPr="006B3B7F">
        <w:rPr>
          <w:color w:val="000000"/>
          <w:sz w:val="22"/>
          <w:szCs w:val="22"/>
        </w:rPr>
        <w:t>…………………………………………………………………………..……………..………………………………………………………………………………………………………………………………………………………………………………………………………………………………</w:t>
      </w:r>
    </w:p>
    <w:p w14:paraId="622D0960" w14:textId="77777777" w:rsidR="006B3B7F" w:rsidRPr="006B3B7F" w:rsidRDefault="006B3B7F" w:rsidP="004E686C">
      <w:pPr>
        <w:spacing w:line="276" w:lineRule="auto"/>
        <w:ind w:hanging="142"/>
        <w:jc w:val="both"/>
        <w:rPr>
          <w:color w:val="000000"/>
          <w:sz w:val="22"/>
          <w:szCs w:val="22"/>
        </w:rPr>
      </w:pPr>
      <w:r w:rsidRPr="006B3B7F">
        <w:rPr>
          <w:color w:val="000000"/>
          <w:sz w:val="22"/>
          <w:szCs w:val="22"/>
        </w:rPr>
        <w:t xml:space="preserve">reprezentowanym przez: </w:t>
      </w:r>
    </w:p>
    <w:p w14:paraId="74CD8D8D" w14:textId="77777777" w:rsidR="006B3B7F" w:rsidRPr="006B3B7F" w:rsidRDefault="006B3B7F" w:rsidP="004E686C">
      <w:pPr>
        <w:spacing w:line="276" w:lineRule="auto"/>
        <w:ind w:hanging="142"/>
        <w:jc w:val="both"/>
        <w:rPr>
          <w:color w:val="000000"/>
          <w:sz w:val="22"/>
          <w:szCs w:val="22"/>
        </w:rPr>
      </w:pPr>
      <w:r w:rsidRPr="006B3B7F">
        <w:rPr>
          <w:color w:val="000000"/>
          <w:sz w:val="22"/>
          <w:szCs w:val="22"/>
        </w:rPr>
        <w:t>……………………………………………………………………………………………………………..</w:t>
      </w:r>
    </w:p>
    <w:p w14:paraId="0CBC46B9" w14:textId="77777777" w:rsidR="006B3B7F" w:rsidRPr="006B3B7F" w:rsidRDefault="006B3B7F" w:rsidP="004E686C">
      <w:pPr>
        <w:spacing w:line="276" w:lineRule="auto"/>
        <w:ind w:hanging="142"/>
        <w:jc w:val="both"/>
        <w:rPr>
          <w:color w:val="000000"/>
          <w:sz w:val="22"/>
          <w:szCs w:val="22"/>
        </w:rPr>
      </w:pPr>
      <w:r w:rsidRPr="006B3B7F">
        <w:rPr>
          <w:color w:val="000000"/>
          <w:sz w:val="22"/>
          <w:szCs w:val="22"/>
        </w:rPr>
        <w:t>zwanym dalej „Wykonawcą”,</w:t>
      </w:r>
      <w:r w:rsidR="001F2E32">
        <w:rPr>
          <w:color w:val="000000"/>
          <w:sz w:val="22"/>
          <w:szCs w:val="22"/>
        </w:rPr>
        <w:t xml:space="preserve"> </w:t>
      </w:r>
      <w:r w:rsidR="00802014">
        <w:rPr>
          <w:color w:val="000000"/>
          <w:sz w:val="22"/>
          <w:szCs w:val="22"/>
        </w:rPr>
        <w:t>a</w:t>
      </w:r>
      <w:r w:rsidRPr="006B3B7F">
        <w:rPr>
          <w:color w:val="000000"/>
          <w:sz w:val="22"/>
          <w:szCs w:val="22"/>
        </w:rPr>
        <w:t xml:space="preserve"> łącznie „Stronami”.</w:t>
      </w:r>
    </w:p>
    <w:p w14:paraId="2DF1DB49" w14:textId="77777777" w:rsidR="006B3B7F" w:rsidRPr="006B3B7F" w:rsidRDefault="006B3B7F" w:rsidP="004E686C">
      <w:pPr>
        <w:spacing w:line="276" w:lineRule="auto"/>
        <w:ind w:hanging="142"/>
        <w:jc w:val="both"/>
        <w:rPr>
          <w:color w:val="000000"/>
          <w:sz w:val="22"/>
          <w:szCs w:val="22"/>
        </w:rPr>
      </w:pPr>
    </w:p>
    <w:p w14:paraId="32763C36" w14:textId="77777777" w:rsidR="00DB00D6" w:rsidRDefault="006B3B7F" w:rsidP="004E686C">
      <w:pPr>
        <w:spacing w:line="276" w:lineRule="auto"/>
        <w:ind w:firstLine="708"/>
        <w:jc w:val="both"/>
        <w:rPr>
          <w:color w:val="000000"/>
          <w:sz w:val="22"/>
          <w:szCs w:val="22"/>
        </w:rPr>
      </w:pPr>
      <w:r w:rsidRPr="006B3B7F">
        <w:rPr>
          <w:color w:val="000000"/>
          <w:sz w:val="22"/>
          <w:szCs w:val="22"/>
        </w:rPr>
        <w:t xml:space="preserve">W wyniku przeprowadzonego postępowania </w:t>
      </w:r>
      <w:r w:rsidR="00DB00D6" w:rsidRPr="00DB00D6">
        <w:rPr>
          <w:color w:val="000000"/>
          <w:sz w:val="22"/>
          <w:szCs w:val="22"/>
        </w:rPr>
        <w:t xml:space="preserve">o udzielenie zamówienia </w:t>
      </w:r>
      <w:r w:rsidR="00DB00D6">
        <w:rPr>
          <w:color w:val="000000"/>
          <w:sz w:val="22"/>
          <w:szCs w:val="22"/>
        </w:rPr>
        <w:t>prowadzonego</w:t>
      </w:r>
      <w:r w:rsidR="00DB00D6" w:rsidRPr="00DB00D6">
        <w:rPr>
          <w:color w:val="000000"/>
          <w:sz w:val="22"/>
          <w:szCs w:val="22"/>
        </w:rPr>
        <w:t xml:space="preserve"> w trybie przetargu nieograniczonego na podstawie ustawy z 11 września 2019 roku Prawo zamówień publicznych – zwanej dalej </w:t>
      </w:r>
      <w:r w:rsidR="00C21125">
        <w:rPr>
          <w:color w:val="000000"/>
          <w:sz w:val="22"/>
          <w:szCs w:val="22"/>
        </w:rPr>
        <w:t xml:space="preserve">Pzp. </w:t>
      </w:r>
    </w:p>
    <w:p w14:paraId="7CF0C266" w14:textId="77777777" w:rsidR="0003092A" w:rsidRDefault="0003092A" w:rsidP="004E686C">
      <w:pPr>
        <w:spacing w:line="276" w:lineRule="auto"/>
        <w:ind w:firstLine="708"/>
        <w:jc w:val="both"/>
        <w:rPr>
          <w:color w:val="000000"/>
          <w:sz w:val="22"/>
          <w:szCs w:val="22"/>
        </w:rPr>
      </w:pPr>
    </w:p>
    <w:p w14:paraId="3B5EBAA4" w14:textId="77777777" w:rsidR="00DB00D6" w:rsidRDefault="0003092A" w:rsidP="004E686C">
      <w:pPr>
        <w:spacing w:line="276" w:lineRule="auto"/>
        <w:ind w:firstLine="708"/>
        <w:jc w:val="both"/>
        <w:rPr>
          <w:color w:val="000000"/>
          <w:sz w:val="22"/>
          <w:szCs w:val="22"/>
        </w:rPr>
      </w:pPr>
      <w:r w:rsidRPr="0003092A">
        <w:rPr>
          <w:color w:val="000000"/>
          <w:sz w:val="22"/>
          <w:szCs w:val="22"/>
        </w:rPr>
        <w:t>Zamówienie jest współfinansowane ze środków Unii Europejskiej, w ramach Programu Operacyjnego: Program Operacyjny Infrastruktura i Środowisko.</w:t>
      </w:r>
      <w:r w:rsidR="0000657E">
        <w:rPr>
          <w:color w:val="000000"/>
          <w:sz w:val="22"/>
          <w:szCs w:val="22"/>
        </w:rPr>
        <w:t xml:space="preserve"> </w:t>
      </w:r>
      <w:r w:rsidR="00C21125" w:rsidRPr="00C21125">
        <w:rPr>
          <w:color w:val="000000"/>
          <w:sz w:val="22"/>
          <w:szCs w:val="22"/>
        </w:rPr>
        <w:t>Nazwa projektu w ramach, którego postępowanie jest współfinansowane: "Budowa ciepłowni geotermalnej w mieście Koło wraz z jej podłączeniem do istniejącego systemu ciepłowniczego MZEC Sp. z o.o." POIS.01.01.01-00-0010/19-00</w:t>
      </w:r>
      <w:r w:rsidR="001F2E32">
        <w:rPr>
          <w:color w:val="000000"/>
          <w:sz w:val="22"/>
          <w:szCs w:val="22"/>
        </w:rPr>
        <w:t xml:space="preserve">, zmienionej aneksem nr POIS.01.01.01-00-0010/19-01 </w:t>
      </w:r>
      <w:r w:rsidR="00C21125" w:rsidRPr="00C21125">
        <w:rPr>
          <w:color w:val="000000"/>
          <w:sz w:val="22"/>
          <w:szCs w:val="22"/>
        </w:rPr>
        <w:t>.</w:t>
      </w:r>
    </w:p>
    <w:p w14:paraId="3C2AFB85" w14:textId="77777777" w:rsidR="00C21125" w:rsidRDefault="00C21125" w:rsidP="004E686C">
      <w:pPr>
        <w:spacing w:line="276" w:lineRule="auto"/>
        <w:ind w:firstLine="708"/>
        <w:jc w:val="both"/>
        <w:rPr>
          <w:color w:val="000000"/>
          <w:sz w:val="22"/>
          <w:szCs w:val="22"/>
        </w:rPr>
      </w:pPr>
    </w:p>
    <w:p w14:paraId="58000444" w14:textId="77777777" w:rsidR="0094280D" w:rsidRDefault="006B3B7F" w:rsidP="004E686C">
      <w:pPr>
        <w:spacing w:line="276" w:lineRule="auto"/>
        <w:ind w:hanging="142"/>
        <w:jc w:val="center"/>
        <w:rPr>
          <w:b/>
          <w:color w:val="000000"/>
          <w:sz w:val="22"/>
          <w:szCs w:val="22"/>
        </w:rPr>
      </w:pPr>
      <w:r w:rsidRPr="00AD50BF">
        <w:rPr>
          <w:b/>
          <w:color w:val="000000"/>
          <w:sz w:val="22"/>
          <w:szCs w:val="22"/>
        </w:rPr>
        <w:t>§ 1</w:t>
      </w:r>
      <w:r w:rsidR="00B53B7C">
        <w:rPr>
          <w:b/>
          <w:color w:val="000000"/>
          <w:sz w:val="22"/>
          <w:szCs w:val="22"/>
        </w:rPr>
        <w:t xml:space="preserve">. </w:t>
      </w:r>
    </w:p>
    <w:p w14:paraId="13B09493" w14:textId="77777777" w:rsidR="006B3B7F" w:rsidRPr="00627A6E" w:rsidRDefault="00B53B7C" w:rsidP="004E686C">
      <w:pPr>
        <w:spacing w:line="276" w:lineRule="auto"/>
        <w:ind w:hanging="142"/>
        <w:jc w:val="center"/>
        <w:rPr>
          <w:b/>
          <w:color w:val="000000"/>
          <w:sz w:val="22"/>
          <w:szCs w:val="22"/>
        </w:rPr>
      </w:pPr>
      <w:r w:rsidRPr="00627A6E">
        <w:rPr>
          <w:b/>
          <w:color w:val="000000"/>
          <w:sz w:val="22"/>
          <w:szCs w:val="22"/>
        </w:rPr>
        <w:t xml:space="preserve">Przedmiot </w:t>
      </w:r>
      <w:r w:rsidR="00244A96" w:rsidRPr="00627A6E">
        <w:rPr>
          <w:b/>
          <w:color w:val="000000"/>
          <w:sz w:val="22"/>
          <w:szCs w:val="22"/>
        </w:rPr>
        <w:t>U</w:t>
      </w:r>
      <w:r w:rsidRPr="00627A6E">
        <w:rPr>
          <w:b/>
          <w:color w:val="000000"/>
          <w:sz w:val="22"/>
          <w:szCs w:val="22"/>
        </w:rPr>
        <w:t>mowy.</w:t>
      </w:r>
    </w:p>
    <w:p w14:paraId="78408625" w14:textId="77777777" w:rsidR="006B3B7F" w:rsidRPr="00627A6E" w:rsidRDefault="006B3B7F" w:rsidP="004E686C">
      <w:pPr>
        <w:spacing w:line="276" w:lineRule="auto"/>
        <w:jc w:val="both"/>
        <w:rPr>
          <w:color w:val="000000"/>
          <w:sz w:val="22"/>
          <w:szCs w:val="22"/>
        </w:rPr>
      </w:pPr>
    </w:p>
    <w:p w14:paraId="5E6722DD" w14:textId="77777777" w:rsidR="009F3EF7" w:rsidRPr="00627A6E" w:rsidRDefault="009F3EF7" w:rsidP="004E686C">
      <w:pPr>
        <w:pStyle w:val="Akapitzlist"/>
        <w:numPr>
          <w:ilvl w:val="0"/>
          <w:numId w:val="1"/>
        </w:numPr>
        <w:spacing w:line="276" w:lineRule="auto"/>
        <w:jc w:val="both"/>
        <w:rPr>
          <w:rFonts w:eastAsia="Arial Narrow"/>
          <w:sz w:val="22"/>
          <w:szCs w:val="22"/>
        </w:rPr>
      </w:pPr>
      <w:r w:rsidRPr="00627A6E">
        <w:rPr>
          <w:rFonts w:eastAsia="Arial Narrow"/>
          <w:sz w:val="22"/>
          <w:szCs w:val="22"/>
        </w:rPr>
        <w:t xml:space="preserve">Przedmiotem Umowy jest budowa i oddanie do użytkowania Zamawiającemu po uzyskaniu przez Wykonawcę wymaganych pozwoleń, przeprowadzeniu testów, rozruchu technologicznego </w:t>
      </w:r>
      <w:r w:rsidR="00096F0B" w:rsidRPr="00627A6E">
        <w:rPr>
          <w:rFonts w:eastAsia="Arial Narrow"/>
          <w:sz w:val="22"/>
          <w:szCs w:val="22"/>
        </w:rPr>
        <w:br/>
      </w:r>
      <w:r w:rsidRPr="00627A6E">
        <w:rPr>
          <w:rFonts w:eastAsia="Arial Narrow"/>
          <w:sz w:val="22"/>
          <w:szCs w:val="22"/>
        </w:rPr>
        <w:t xml:space="preserve">i szkoleń pracowników Zamawiającego zgodnie z SWZ, inwestycji pn. „Ciepłownia geotermalna </w:t>
      </w:r>
      <w:r w:rsidR="00096F0B" w:rsidRPr="00627A6E">
        <w:rPr>
          <w:rFonts w:eastAsia="Arial Narrow"/>
          <w:sz w:val="22"/>
          <w:szCs w:val="22"/>
        </w:rPr>
        <w:br/>
      </w:r>
      <w:r w:rsidRPr="00627A6E">
        <w:rPr>
          <w:rFonts w:eastAsia="Arial Narrow"/>
          <w:sz w:val="22"/>
          <w:szCs w:val="22"/>
        </w:rPr>
        <w:t>w Kole, wykorzystującej istniejący otwór GT-1 Koło i planowany GT-2 (dalej „</w:t>
      </w:r>
      <w:r w:rsidRPr="00627A6E">
        <w:rPr>
          <w:rFonts w:eastAsia="Arial Narrow"/>
          <w:b/>
          <w:bCs/>
          <w:sz w:val="22"/>
          <w:szCs w:val="22"/>
        </w:rPr>
        <w:t>Ciepłownia</w:t>
      </w:r>
      <w:r w:rsidRPr="00627A6E">
        <w:rPr>
          <w:rFonts w:eastAsia="Arial Narrow"/>
          <w:sz w:val="22"/>
          <w:szCs w:val="22"/>
        </w:rPr>
        <w:t xml:space="preserve">”) wraz ze wszystkimi robotami przewidzianymi w </w:t>
      </w:r>
      <w:r w:rsidR="00C550C6" w:rsidRPr="00627A6E">
        <w:rPr>
          <w:rFonts w:eastAsia="Arial Narrow"/>
          <w:sz w:val="22"/>
          <w:szCs w:val="22"/>
        </w:rPr>
        <w:t>D</w:t>
      </w:r>
      <w:r w:rsidRPr="00627A6E">
        <w:rPr>
          <w:rFonts w:eastAsia="Arial Narrow"/>
          <w:sz w:val="22"/>
          <w:szCs w:val="22"/>
        </w:rPr>
        <w:t>okumentacji projektowej (dalej „</w:t>
      </w:r>
      <w:r w:rsidRPr="00627A6E">
        <w:rPr>
          <w:rFonts w:eastAsia="Arial Narrow"/>
          <w:b/>
          <w:bCs/>
          <w:sz w:val="22"/>
          <w:szCs w:val="22"/>
        </w:rPr>
        <w:t>Dokumentacja projektowa</w:t>
      </w:r>
      <w:r w:rsidRPr="00627A6E">
        <w:rPr>
          <w:rFonts w:eastAsia="Arial Narrow"/>
          <w:sz w:val="22"/>
          <w:szCs w:val="22"/>
        </w:rPr>
        <w:t>”)</w:t>
      </w:r>
      <w:r w:rsidR="00012A6A" w:rsidRPr="00627A6E">
        <w:rPr>
          <w:rFonts w:eastAsia="Arial Narrow"/>
          <w:sz w:val="22"/>
          <w:szCs w:val="22"/>
        </w:rPr>
        <w:t xml:space="preserve">. </w:t>
      </w:r>
    </w:p>
    <w:p w14:paraId="35B16801" w14:textId="77777777" w:rsidR="00DF5614" w:rsidRDefault="00DF5614" w:rsidP="004E686C">
      <w:pPr>
        <w:pStyle w:val="justify"/>
        <w:numPr>
          <w:ilvl w:val="0"/>
          <w:numId w:val="1"/>
        </w:numPr>
        <w:spacing w:line="276" w:lineRule="auto"/>
        <w:rPr>
          <w:rFonts w:ascii="Times New Roman" w:hAnsi="Times New Roman" w:cs="Times New Roman"/>
          <w:color w:val="000000"/>
        </w:rPr>
      </w:pPr>
      <w:r>
        <w:rPr>
          <w:rFonts w:ascii="Times New Roman" w:hAnsi="Times New Roman" w:cs="Times New Roman"/>
          <w:color w:val="000000"/>
        </w:rPr>
        <w:t>Szczegółowy zakres Przedmiotu Umowy określony został w pkt 4.2 Specyfikacji Warunków Zamówienia (dalej „</w:t>
      </w:r>
      <w:r w:rsidRPr="00960D61">
        <w:rPr>
          <w:rFonts w:ascii="Times New Roman" w:hAnsi="Times New Roman" w:cs="Times New Roman"/>
          <w:b/>
          <w:bCs/>
          <w:color w:val="000000"/>
        </w:rPr>
        <w:t>SWZ</w:t>
      </w:r>
      <w:r>
        <w:rPr>
          <w:rFonts w:ascii="Times New Roman" w:hAnsi="Times New Roman" w:cs="Times New Roman"/>
          <w:color w:val="000000"/>
        </w:rPr>
        <w:t xml:space="preserve">”). </w:t>
      </w:r>
    </w:p>
    <w:p w14:paraId="71EFC188" w14:textId="77777777" w:rsidR="0040048E" w:rsidRPr="00DF5614" w:rsidRDefault="00852DAF" w:rsidP="004E686C">
      <w:pPr>
        <w:pStyle w:val="justify"/>
        <w:numPr>
          <w:ilvl w:val="0"/>
          <w:numId w:val="1"/>
        </w:numPr>
        <w:spacing w:line="276" w:lineRule="auto"/>
        <w:rPr>
          <w:rFonts w:ascii="Times New Roman" w:hAnsi="Times New Roman" w:cs="Times New Roman"/>
        </w:rPr>
      </w:pPr>
      <w:r w:rsidRPr="007E670E">
        <w:rPr>
          <w:rFonts w:ascii="Times New Roman" w:hAnsi="Times New Roman" w:cs="Times New Roman"/>
        </w:rPr>
        <w:t xml:space="preserve">Szczegółowy opis Przedmiotu Umowy oraz wymagania Zamawiającego względem Przedmiotu Umowy zostały określone w Dokumentacji </w:t>
      </w:r>
      <w:r>
        <w:rPr>
          <w:rFonts w:ascii="Times New Roman" w:hAnsi="Times New Roman" w:cs="Times New Roman"/>
        </w:rPr>
        <w:t>p</w:t>
      </w:r>
      <w:r w:rsidRPr="007E670E">
        <w:rPr>
          <w:rFonts w:ascii="Times New Roman" w:hAnsi="Times New Roman" w:cs="Times New Roman"/>
        </w:rPr>
        <w:t>rojektowej,</w:t>
      </w:r>
      <w:r w:rsidR="00DF5614">
        <w:rPr>
          <w:rFonts w:ascii="Times New Roman" w:hAnsi="Times New Roman" w:cs="Times New Roman"/>
        </w:rPr>
        <w:t xml:space="preserve"> której wykaz stanowi</w:t>
      </w:r>
      <w:r w:rsidR="004D5277">
        <w:rPr>
          <w:rFonts w:ascii="Times New Roman" w:hAnsi="Times New Roman" w:cs="Times New Roman"/>
        </w:rPr>
        <w:t xml:space="preserve"> załącznik </w:t>
      </w:r>
      <w:r w:rsidR="00DF5614">
        <w:rPr>
          <w:rFonts w:ascii="Times New Roman" w:hAnsi="Times New Roman" w:cs="Times New Roman"/>
        </w:rPr>
        <w:t xml:space="preserve">do niniejszej Umowy. </w:t>
      </w:r>
      <w:r w:rsidRPr="007E670E">
        <w:rPr>
          <w:rFonts w:ascii="Times New Roman" w:hAnsi="Times New Roman" w:cs="Times New Roman"/>
        </w:rPr>
        <w:t xml:space="preserve"> </w:t>
      </w:r>
      <w:r w:rsidR="0040048E" w:rsidRPr="00DF5614">
        <w:rPr>
          <w:rFonts w:ascii="Times New Roman" w:hAnsi="Times New Roman" w:cs="Times New Roman"/>
        </w:rPr>
        <w:t xml:space="preserve">Wykonawca oświadcza, że zapoznał się z </w:t>
      </w:r>
      <w:r w:rsidR="00DF5614">
        <w:rPr>
          <w:rFonts w:ascii="Times New Roman" w:hAnsi="Times New Roman" w:cs="Times New Roman"/>
        </w:rPr>
        <w:t>Dokumentacją projektową oraz SWZ</w:t>
      </w:r>
      <w:r w:rsidR="0040048E" w:rsidRPr="00DF5614">
        <w:rPr>
          <w:rFonts w:ascii="Times New Roman" w:hAnsi="Times New Roman" w:cs="Times New Roman"/>
        </w:rPr>
        <w:t xml:space="preserve"> oraz oświadcza, że nie wnosi do nich żadnych zastrzeżeń.</w:t>
      </w:r>
    </w:p>
    <w:p w14:paraId="15E07013" w14:textId="77777777" w:rsidR="00970452" w:rsidRPr="003F7AC1" w:rsidRDefault="00970452" w:rsidP="004E686C">
      <w:pPr>
        <w:pStyle w:val="justify"/>
        <w:numPr>
          <w:ilvl w:val="0"/>
          <w:numId w:val="1"/>
        </w:numPr>
        <w:spacing w:line="276" w:lineRule="auto"/>
        <w:rPr>
          <w:rFonts w:ascii="Times New Roman" w:hAnsi="Times New Roman" w:cs="Times New Roman"/>
        </w:rPr>
      </w:pPr>
      <w:r w:rsidRPr="0040048E">
        <w:rPr>
          <w:rFonts w:ascii="Times New Roman" w:hAnsi="Times New Roman" w:cs="Times New Roman"/>
        </w:rPr>
        <w:lastRenderedPageBreak/>
        <w:t>W przypadku ewentualnych nie</w:t>
      </w:r>
      <w:r w:rsidRPr="003F7AC1">
        <w:rPr>
          <w:rFonts w:ascii="Times New Roman" w:hAnsi="Times New Roman" w:cs="Times New Roman"/>
        </w:rPr>
        <w:t>zgodności rozwiązań w Dokumentacji projektow</w:t>
      </w:r>
      <w:r>
        <w:rPr>
          <w:rFonts w:ascii="Times New Roman" w:hAnsi="Times New Roman" w:cs="Times New Roman"/>
        </w:rPr>
        <w:t>ej,</w:t>
      </w:r>
      <w:r w:rsidRPr="003F7AC1">
        <w:rPr>
          <w:rFonts w:ascii="Times New Roman" w:hAnsi="Times New Roman" w:cs="Times New Roman"/>
        </w:rPr>
        <w:t xml:space="preserve"> dokumentem nadrzędnym jest </w:t>
      </w:r>
      <w:r w:rsidR="00DF5614" w:rsidRPr="00DF5614">
        <w:rPr>
          <w:rFonts w:ascii="Times New Roman" w:hAnsi="Times New Roman" w:cs="Times New Roman"/>
        </w:rPr>
        <w:t xml:space="preserve">Projekt wykonawczy, a w drugiej kolejności Projekt budowlany techniczny, </w:t>
      </w:r>
      <w:r w:rsidR="009C764D">
        <w:rPr>
          <w:rFonts w:ascii="Times New Roman" w:hAnsi="Times New Roman" w:cs="Times New Roman"/>
        </w:rPr>
        <w:br/>
      </w:r>
      <w:r w:rsidR="00DF5614" w:rsidRPr="00DF5614">
        <w:rPr>
          <w:rFonts w:ascii="Times New Roman" w:hAnsi="Times New Roman" w:cs="Times New Roman"/>
        </w:rPr>
        <w:t>a w trzeciej kolejności projekt zagospodarowania terenu i architektoniczno-budowlany</w:t>
      </w:r>
      <w:r w:rsidRPr="003F7AC1">
        <w:rPr>
          <w:rFonts w:ascii="Times New Roman" w:hAnsi="Times New Roman" w:cs="Times New Roman"/>
        </w:rPr>
        <w:t>.</w:t>
      </w:r>
    </w:p>
    <w:p w14:paraId="5E385182" w14:textId="77777777" w:rsidR="00853D0B" w:rsidRDefault="00853D0B" w:rsidP="004E686C">
      <w:pPr>
        <w:pStyle w:val="justify"/>
        <w:numPr>
          <w:ilvl w:val="0"/>
          <w:numId w:val="1"/>
        </w:numPr>
        <w:spacing w:line="276" w:lineRule="auto"/>
        <w:rPr>
          <w:rFonts w:ascii="Times New Roman" w:hAnsi="Times New Roman" w:cs="Times New Roman"/>
        </w:rPr>
      </w:pPr>
      <w:r w:rsidRPr="00853D0B">
        <w:rPr>
          <w:rFonts w:ascii="Times New Roman" w:hAnsi="Times New Roman" w:cs="Times New Roman"/>
        </w:rPr>
        <w:t xml:space="preserve">Przedmiot </w:t>
      </w:r>
      <w:r>
        <w:rPr>
          <w:rFonts w:ascii="Times New Roman" w:hAnsi="Times New Roman" w:cs="Times New Roman"/>
        </w:rPr>
        <w:t>Umowy</w:t>
      </w:r>
      <w:r w:rsidRPr="00853D0B">
        <w:rPr>
          <w:rFonts w:ascii="Times New Roman" w:hAnsi="Times New Roman" w:cs="Times New Roman"/>
        </w:rPr>
        <w:t xml:space="preserve"> obejmuje wykonanie wszelkich prac i czynności niezbędnych do prawidłowego zrealizowania niniejsze</w:t>
      </w:r>
      <w:r>
        <w:rPr>
          <w:rFonts w:ascii="Times New Roman" w:hAnsi="Times New Roman" w:cs="Times New Roman"/>
        </w:rPr>
        <w:t>j</w:t>
      </w:r>
      <w:r w:rsidR="001F2E32">
        <w:rPr>
          <w:rFonts w:ascii="Times New Roman" w:hAnsi="Times New Roman" w:cs="Times New Roman"/>
        </w:rPr>
        <w:t xml:space="preserve"> </w:t>
      </w:r>
      <w:r>
        <w:rPr>
          <w:rFonts w:ascii="Times New Roman" w:hAnsi="Times New Roman" w:cs="Times New Roman"/>
        </w:rPr>
        <w:t>Umowy</w:t>
      </w:r>
      <w:r w:rsidRPr="00853D0B">
        <w:rPr>
          <w:rFonts w:ascii="Times New Roman" w:hAnsi="Times New Roman" w:cs="Times New Roman"/>
        </w:rPr>
        <w:t xml:space="preserve"> w zakresie rzeczowo-ilościowym określonym w Dokumentacji projektowej, w tym do oddania Ciepłowni do użytkowania Zamawiającemu po uzyskaniu pozwolenia na użytkowanie i przeprowadzeniu rozruchu technologicznego oraz szkolenia. Wykonawca zobowiązany jest do wykonania </w:t>
      </w:r>
      <w:r>
        <w:rPr>
          <w:rFonts w:ascii="Times New Roman" w:hAnsi="Times New Roman" w:cs="Times New Roman"/>
        </w:rPr>
        <w:t>Przedmiotu Umowy</w:t>
      </w:r>
      <w:r w:rsidRPr="00853D0B">
        <w:rPr>
          <w:rFonts w:ascii="Times New Roman" w:hAnsi="Times New Roman" w:cs="Times New Roman"/>
        </w:rPr>
        <w:t xml:space="preserve"> zgodnie </w:t>
      </w:r>
      <w:r w:rsidR="001F2E32">
        <w:rPr>
          <w:rFonts w:ascii="Times New Roman" w:hAnsi="Times New Roman" w:cs="Times New Roman"/>
        </w:rPr>
        <w:br/>
      </w:r>
      <w:r w:rsidRPr="00853D0B">
        <w:rPr>
          <w:rFonts w:ascii="Times New Roman" w:hAnsi="Times New Roman" w:cs="Times New Roman"/>
        </w:rPr>
        <w:t>z Dokumentacją projektową, normami branżowymi, zasadami wiedzy technicznej i sztuki budowlanej oraz z powszechnie obowiązującymi przepisami prawa.</w:t>
      </w:r>
    </w:p>
    <w:p w14:paraId="319BC271" w14:textId="77777777" w:rsidR="003A5853" w:rsidRDefault="003F7AC1" w:rsidP="004E686C">
      <w:pPr>
        <w:pStyle w:val="Akapitzlist"/>
        <w:numPr>
          <w:ilvl w:val="0"/>
          <w:numId w:val="1"/>
        </w:numPr>
        <w:spacing w:line="276" w:lineRule="auto"/>
        <w:jc w:val="both"/>
        <w:rPr>
          <w:rFonts w:eastAsia="Arial Narrow"/>
          <w:sz w:val="22"/>
          <w:szCs w:val="22"/>
        </w:rPr>
      </w:pPr>
      <w:r w:rsidRPr="003F7AC1">
        <w:rPr>
          <w:rFonts w:eastAsia="Arial Narrow"/>
          <w:sz w:val="22"/>
          <w:szCs w:val="22"/>
        </w:rPr>
        <w:t xml:space="preserve">Przedmiot </w:t>
      </w:r>
      <w:r w:rsidR="004A5F5C">
        <w:rPr>
          <w:rFonts w:eastAsia="Arial Narrow"/>
          <w:sz w:val="22"/>
          <w:szCs w:val="22"/>
        </w:rPr>
        <w:t>Umowy</w:t>
      </w:r>
      <w:r w:rsidRPr="003F7AC1">
        <w:rPr>
          <w:rFonts w:eastAsia="Arial Narrow"/>
          <w:sz w:val="22"/>
          <w:szCs w:val="22"/>
        </w:rPr>
        <w:t xml:space="preserve"> obejmuje wykonanie robót budowlanych z materiałów Wykonawcy </w:t>
      </w:r>
      <w:r w:rsidRPr="003F7AC1">
        <w:rPr>
          <w:rFonts w:eastAsia="Arial Narrow"/>
          <w:sz w:val="22"/>
          <w:szCs w:val="22"/>
        </w:rPr>
        <w:br/>
      </w:r>
      <w:r w:rsidRPr="008151E7">
        <w:rPr>
          <w:rFonts w:eastAsia="Arial Narrow"/>
          <w:sz w:val="22"/>
          <w:szCs w:val="22"/>
        </w:rPr>
        <w:t>w rozumieniu Prawa budowlanego.</w:t>
      </w:r>
    </w:p>
    <w:p w14:paraId="3F7F3734" w14:textId="77777777" w:rsidR="000A4020" w:rsidRDefault="000A4020" w:rsidP="004E686C">
      <w:pPr>
        <w:spacing w:line="276" w:lineRule="auto"/>
        <w:jc w:val="both"/>
        <w:rPr>
          <w:color w:val="000000"/>
          <w:sz w:val="22"/>
          <w:szCs w:val="22"/>
        </w:rPr>
      </w:pPr>
    </w:p>
    <w:p w14:paraId="0E758AAE" w14:textId="77777777" w:rsidR="0094280D" w:rsidRDefault="000A4020" w:rsidP="004E686C">
      <w:pPr>
        <w:spacing w:line="276" w:lineRule="auto"/>
        <w:ind w:hanging="142"/>
        <w:jc w:val="center"/>
        <w:rPr>
          <w:b/>
          <w:bCs/>
          <w:color w:val="000000"/>
          <w:sz w:val="22"/>
          <w:szCs w:val="22"/>
        </w:rPr>
      </w:pPr>
      <w:r w:rsidRPr="000A4020">
        <w:rPr>
          <w:b/>
          <w:bCs/>
          <w:color w:val="000000"/>
          <w:sz w:val="22"/>
          <w:szCs w:val="22"/>
        </w:rPr>
        <w:t xml:space="preserve">§ 2. </w:t>
      </w:r>
    </w:p>
    <w:p w14:paraId="4E55DEF2" w14:textId="77777777" w:rsidR="000A4020" w:rsidRPr="000A4020" w:rsidRDefault="002847E8" w:rsidP="004E686C">
      <w:pPr>
        <w:spacing w:line="276" w:lineRule="auto"/>
        <w:ind w:hanging="142"/>
        <w:jc w:val="center"/>
        <w:rPr>
          <w:b/>
          <w:bCs/>
          <w:color w:val="000000"/>
          <w:sz w:val="22"/>
          <w:szCs w:val="22"/>
        </w:rPr>
      </w:pPr>
      <w:r w:rsidRPr="002847E8">
        <w:rPr>
          <w:b/>
          <w:bCs/>
          <w:color w:val="000000"/>
          <w:sz w:val="22"/>
          <w:szCs w:val="22"/>
        </w:rPr>
        <w:t xml:space="preserve">Wymagania dotyczące </w:t>
      </w:r>
      <w:r>
        <w:rPr>
          <w:b/>
          <w:bCs/>
          <w:color w:val="000000"/>
          <w:sz w:val="22"/>
          <w:szCs w:val="22"/>
        </w:rPr>
        <w:t xml:space="preserve">robót, </w:t>
      </w:r>
      <w:r w:rsidRPr="002847E8">
        <w:rPr>
          <w:b/>
          <w:bCs/>
          <w:color w:val="000000"/>
          <w:sz w:val="22"/>
          <w:szCs w:val="22"/>
        </w:rPr>
        <w:t>materiałów</w:t>
      </w:r>
      <w:r w:rsidR="0094280D">
        <w:rPr>
          <w:b/>
          <w:bCs/>
          <w:color w:val="000000"/>
          <w:sz w:val="22"/>
          <w:szCs w:val="22"/>
        </w:rPr>
        <w:t xml:space="preserve">, </w:t>
      </w:r>
      <w:r w:rsidRPr="002847E8">
        <w:rPr>
          <w:b/>
          <w:bCs/>
          <w:color w:val="000000"/>
          <w:sz w:val="22"/>
          <w:szCs w:val="22"/>
        </w:rPr>
        <w:t>urządzeń</w:t>
      </w:r>
      <w:r w:rsidR="0094280D">
        <w:rPr>
          <w:b/>
          <w:bCs/>
          <w:color w:val="000000"/>
          <w:sz w:val="22"/>
          <w:szCs w:val="22"/>
        </w:rPr>
        <w:t xml:space="preserve"> i instalacji</w:t>
      </w:r>
      <w:r w:rsidR="00125124">
        <w:rPr>
          <w:b/>
          <w:bCs/>
          <w:color w:val="000000"/>
          <w:sz w:val="22"/>
          <w:szCs w:val="22"/>
        </w:rPr>
        <w:t xml:space="preserve">. </w:t>
      </w:r>
    </w:p>
    <w:p w14:paraId="4F56CA6C" w14:textId="77777777" w:rsidR="000A4020" w:rsidRDefault="000A4020" w:rsidP="004E686C">
      <w:pPr>
        <w:spacing w:line="276" w:lineRule="auto"/>
        <w:jc w:val="both"/>
        <w:rPr>
          <w:color w:val="000000"/>
          <w:sz w:val="22"/>
          <w:szCs w:val="22"/>
        </w:rPr>
      </w:pPr>
    </w:p>
    <w:p w14:paraId="628CC521" w14:textId="77777777" w:rsidR="00125CE6" w:rsidRDefault="002847E8" w:rsidP="00125CE6">
      <w:pPr>
        <w:numPr>
          <w:ilvl w:val="0"/>
          <w:numId w:val="23"/>
        </w:numPr>
        <w:spacing w:line="276" w:lineRule="auto"/>
        <w:jc w:val="both"/>
        <w:rPr>
          <w:color w:val="000000"/>
          <w:sz w:val="22"/>
          <w:szCs w:val="22"/>
        </w:rPr>
      </w:pPr>
      <w:r w:rsidRPr="002847E8">
        <w:rPr>
          <w:color w:val="000000"/>
          <w:sz w:val="22"/>
          <w:szCs w:val="22"/>
        </w:rPr>
        <w:t>Zgodnie z art. 10 ustawy Prawo budowlane przy wykonywaniu robót budowlanych należy stosować wyroby budowlane o właściwościach użytkowych umożliwiających prawidłowo zaprojektowanym i wykonanym obiektom budowlanym spełnienie wymagań podstawowych, dopuszczone do obrotu i powszechnego lub jednostkowego stosowania w budownictwie.</w:t>
      </w:r>
    </w:p>
    <w:p w14:paraId="57F38CAD" w14:textId="08A48F39" w:rsidR="002847E8" w:rsidRPr="00125CE6" w:rsidRDefault="00125CE6" w:rsidP="00125CE6">
      <w:pPr>
        <w:numPr>
          <w:ilvl w:val="0"/>
          <w:numId w:val="23"/>
        </w:numPr>
        <w:spacing w:line="276" w:lineRule="auto"/>
        <w:jc w:val="both"/>
        <w:rPr>
          <w:color w:val="000000"/>
          <w:sz w:val="22"/>
          <w:szCs w:val="22"/>
        </w:rPr>
      </w:pPr>
      <w:r w:rsidRPr="00473A09">
        <w:rPr>
          <w:color w:val="000000"/>
          <w:sz w:val="22"/>
          <w:szCs w:val="22"/>
        </w:rPr>
        <w:t>Wykonawca zapewni, na żądanie Zamawiającego, przeprowadzenie przez wyspecjalizowane jednostki badań konstrukcyjnych, jakości robót wykonywanych z materiałów Wykonawcy. Koszty tych badań obciążą Wykonawcę, jeżeli wyniki takich badań wykażą rozbieżności w stosunku do oświadczeń Wykonawcy w tym zakresie</w:t>
      </w:r>
      <w:r>
        <w:rPr>
          <w:color w:val="000000"/>
          <w:sz w:val="22"/>
          <w:szCs w:val="22"/>
        </w:rPr>
        <w:t xml:space="preserve">. </w:t>
      </w:r>
    </w:p>
    <w:p w14:paraId="3568B86B" w14:textId="77777777" w:rsidR="002847E8" w:rsidRPr="002847E8" w:rsidRDefault="002847E8" w:rsidP="004E686C">
      <w:pPr>
        <w:numPr>
          <w:ilvl w:val="0"/>
          <w:numId w:val="23"/>
        </w:numPr>
        <w:spacing w:line="276" w:lineRule="auto"/>
        <w:jc w:val="both"/>
        <w:rPr>
          <w:color w:val="000000"/>
          <w:sz w:val="22"/>
          <w:szCs w:val="22"/>
        </w:rPr>
      </w:pPr>
      <w:r w:rsidRPr="002847E8">
        <w:rPr>
          <w:color w:val="000000"/>
          <w:sz w:val="22"/>
          <w:szCs w:val="22"/>
        </w:rPr>
        <w:t>Jeżeli Zamawiający zażąda badań, które nie były przewidziane n/n Umową, Wykonawca jest zobowiązany przeprowadzić te badania, a ich koszty obciążą jedną ze stron Umowy - stosownie do wyniku badań.</w:t>
      </w:r>
    </w:p>
    <w:p w14:paraId="0D77A61C" w14:textId="6E2A5102" w:rsidR="000A4020" w:rsidRDefault="000A4020" w:rsidP="004E686C">
      <w:pPr>
        <w:numPr>
          <w:ilvl w:val="0"/>
          <w:numId w:val="23"/>
        </w:numPr>
        <w:spacing w:line="276" w:lineRule="auto"/>
        <w:jc w:val="both"/>
        <w:rPr>
          <w:color w:val="000000"/>
          <w:sz w:val="22"/>
          <w:szCs w:val="22"/>
        </w:rPr>
      </w:pPr>
      <w:r>
        <w:rPr>
          <w:color w:val="000000"/>
          <w:sz w:val="22"/>
          <w:szCs w:val="22"/>
        </w:rPr>
        <w:t xml:space="preserve">Zamawiający ustanawia </w:t>
      </w:r>
      <w:r w:rsidR="002847E8">
        <w:rPr>
          <w:color w:val="000000"/>
          <w:sz w:val="22"/>
          <w:szCs w:val="22"/>
        </w:rPr>
        <w:t>określone</w:t>
      </w:r>
      <w:r>
        <w:rPr>
          <w:color w:val="000000"/>
          <w:sz w:val="22"/>
          <w:szCs w:val="22"/>
        </w:rPr>
        <w:t xml:space="preserve"> wymagania </w:t>
      </w:r>
      <w:r w:rsidR="002847E8">
        <w:rPr>
          <w:color w:val="000000"/>
          <w:sz w:val="22"/>
          <w:szCs w:val="22"/>
        </w:rPr>
        <w:t>dla</w:t>
      </w:r>
      <w:r>
        <w:rPr>
          <w:color w:val="000000"/>
          <w:sz w:val="22"/>
          <w:szCs w:val="22"/>
        </w:rPr>
        <w:t>:</w:t>
      </w:r>
    </w:p>
    <w:p w14:paraId="422C2D5B" w14:textId="6872BEF2" w:rsidR="00DF5614" w:rsidRPr="00DF5614" w:rsidRDefault="00323A92" w:rsidP="004E686C">
      <w:pPr>
        <w:numPr>
          <w:ilvl w:val="1"/>
          <w:numId w:val="23"/>
        </w:numPr>
        <w:spacing w:line="276" w:lineRule="auto"/>
        <w:jc w:val="both"/>
        <w:rPr>
          <w:color w:val="000000"/>
          <w:sz w:val="22"/>
          <w:szCs w:val="22"/>
        </w:rPr>
      </w:pPr>
      <w:r>
        <w:rPr>
          <w:color w:val="000000"/>
          <w:sz w:val="22"/>
          <w:szCs w:val="22"/>
        </w:rPr>
        <w:t>r</w:t>
      </w:r>
      <w:r w:rsidR="00DF5614" w:rsidRPr="00DF5614">
        <w:rPr>
          <w:color w:val="000000"/>
          <w:sz w:val="22"/>
          <w:szCs w:val="22"/>
        </w:rPr>
        <w:t>obót</w:t>
      </w:r>
      <w:r w:rsidR="004E686C">
        <w:rPr>
          <w:color w:val="000000"/>
          <w:sz w:val="22"/>
          <w:szCs w:val="22"/>
        </w:rPr>
        <w:t>;</w:t>
      </w:r>
    </w:p>
    <w:p w14:paraId="33D4C3D7" w14:textId="1514489F" w:rsidR="00DF5614" w:rsidRPr="00DF5614" w:rsidRDefault="00323A92" w:rsidP="004E686C">
      <w:pPr>
        <w:numPr>
          <w:ilvl w:val="1"/>
          <w:numId w:val="23"/>
        </w:numPr>
        <w:spacing w:line="276" w:lineRule="auto"/>
        <w:jc w:val="both"/>
        <w:rPr>
          <w:color w:val="000000"/>
          <w:sz w:val="22"/>
          <w:szCs w:val="22"/>
        </w:rPr>
      </w:pPr>
      <w:r>
        <w:rPr>
          <w:color w:val="000000"/>
          <w:sz w:val="22"/>
          <w:szCs w:val="22"/>
        </w:rPr>
        <w:t>m</w:t>
      </w:r>
      <w:r w:rsidR="00DF5614" w:rsidRPr="00DF5614">
        <w:rPr>
          <w:color w:val="000000"/>
          <w:sz w:val="22"/>
          <w:szCs w:val="22"/>
        </w:rPr>
        <w:t>ateriałów</w:t>
      </w:r>
      <w:r w:rsidR="004E686C">
        <w:rPr>
          <w:color w:val="000000"/>
          <w:sz w:val="22"/>
          <w:szCs w:val="22"/>
        </w:rPr>
        <w:t>;</w:t>
      </w:r>
    </w:p>
    <w:p w14:paraId="0469E966" w14:textId="77777777" w:rsidR="00DF5614" w:rsidRPr="00DF5614" w:rsidRDefault="00DF5614" w:rsidP="004E686C">
      <w:pPr>
        <w:numPr>
          <w:ilvl w:val="1"/>
          <w:numId w:val="23"/>
        </w:numPr>
        <w:spacing w:line="276" w:lineRule="auto"/>
        <w:jc w:val="both"/>
        <w:rPr>
          <w:color w:val="000000"/>
          <w:sz w:val="22"/>
          <w:szCs w:val="22"/>
        </w:rPr>
      </w:pPr>
      <w:r w:rsidRPr="00DF5614">
        <w:rPr>
          <w:color w:val="000000"/>
          <w:sz w:val="22"/>
          <w:szCs w:val="22"/>
        </w:rPr>
        <w:t>urządzeń i instalacji</w:t>
      </w:r>
      <w:r w:rsidR="004E686C">
        <w:rPr>
          <w:color w:val="000000"/>
          <w:sz w:val="22"/>
          <w:szCs w:val="22"/>
        </w:rPr>
        <w:t xml:space="preserve">; </w:t>
      </w:r>
    </w:p>
    <w:p w14:paraId="6E2B9CCF" w14:textId="77777777" w:rsidR="00DF5614" w:rsidRPr="00DF5614" w:rsidRDefault="00DF5614" w:rsidP="004E686C">
      <w:pPr>
        <w:numPr>
          <w:ilvl w:val="1"/>
          <w:numId w:val="23"/>
        </w:numPr>
        <w:spacing w:line="276" w:lineRule="auto"/>
        <w:jc w:val="both"/>
        <w:rPr>
          <w:color w:val="000000"/>
          <w:sz w:val="22"/>
          <w:szCs w:val="22"/>
        </w:rPr>
      </w:pPr>
      <w:r w:rsidRPr="00DF5614">
        <w:rPr>
          <w:color w:val="000000"/>
          <w:sz w:val="22"/>
          <w:szCs w:val="22"/>
        </w:rPr>
        <w:t>serwisu</w:t>
      </w:r>
      <w:r w:rsidR="004E686C">
        <w:rPr>
          <w:color w:val="000000"/>
          <w:sz w:val="22"/>
          <w:szCs w:val="22"/>
        </w:rPr>
        <w:t xml:space="preserve">; </w:t>
      </w:r>
    </w:p>
    <w:p w14:paraId="1A2B983A" w14:textId="77777777" w:rsidR="00DF5614" w:rsidRPr="00DF5614" w:rsidRDefault="00DF5614" w:rsidP="004E686C">
      <w:pPr>
        <w:numPr>
          <w:ilvl w:val="1"/>
          <w:numId w:val="23"/>
        </w:numPr>
        <w:spacing w:line="276" w:lineRule="auto"/>
        <w:jc w:val="both"/>
        <w:rPr>
          <w:color w:val="000000"/>
          <w:sz w:val="22"/>
          <w:szCs w:val="22"/>
        </w:rPr>
      </w:pPr>
      <w:r w:rsidRPr="00DF5614">
        <w:rPr>
          <w:color w:val="000000"/>
          <w:sz w:val="22"/>
          <w:szCs w:val="22"/>
        </w:rPr>
        <w:t>parametrów wymienników geotermalnych (solankowych)</w:t>
      </w:r>
      <w:r w:rsidR="004E686C">
        <w:rPr>
          <w:color w:val="000000"/>
          <w:sz w:val="22"/>
          <w:szCs w:val="22"/>
        </w:rPr>
        <w:t>;</w:t>
      </w:r>
    </w:p>
    <w:p w14:paraId="157BB99F" w14:textId="77777777" w:rsidR="00DF5614" w:rsidRPr="00DF5614" w:rsidRDefault="00DF5614" w:rsidP="004E686C">
      <w:pPr>
        <w:numPr>
          <w:ilvl w:val="1"/>
          <w:numId w:val="23"/>
        </w:numPr>
        <w:spacing w:line="276" w:lineRule="auto"/>
        <w:jc w:val="both"/>
        <w:rPr>
          <w:color w:val="000000"/>
          <w:sz w:val="22"/>
          <w:szCs w:val="22"/>
        </w:rPr>
      </w:pPr>
      <w:r w:rsidRPr="00DF5614">
        <w:rPr>
          <w:color w:val="000000"/>
          <w:sz w:val="22"/>
          <w:szCs w:val="22"/>
        </w:rPr>
        <w:t>parametrów jednostek zasilania awaryjnego (UPS) dla pompy głębinowej</w:t>
      </w:r>
      <w:r w:rsidR="004E686C">
        <w:rPr>
          <w:color w:val="000000"/>
          <w:sz w:val="22"/>
          <w:szCs w:val="22"/>
        </w:rPr>
        <w:t>;</w:t>
      </w:r>
    </w:p>
    <w:p w14:paraId="468CC65A" w14:textId="77777777" w:rsidR="00DF5614" w:rsidRPr="00DF5614" w:rsidRDefault="00DF5614" w:rsidP="004E686C">
      <w:pPr>
        <w:numPr>
          <w:ilvl w:val="1"/>
          <w:numId w:val="23"/>
        </w:numPr>
        <w:spacing w:line="276" w:lineRule="auto"/>
        <w:jc w:val="both"/>
        <w:rPr>
          <w:color w:val="000000"/>
          <w:sz w:val="22"/>
          <w:szCs w:val="22"/>
        </w:rPr>
      </w:pPr>
      <w:r w:rsidRPr="00DF5614">
        <w:rPr>
          <w:color w:val="000000"/>
          <w:sz w:val="22"/>
          <w:szCs w:val="22"/>
        </w:rPr>
        <w:t>parametrów przemiennicy częstotliwości dla pompy głębinowej</w:t>
      </w:r>
      <w:r w:rsidR="004E686C">
        <w:rPr>
          <w:color w:val="000000"/>
          <w:sz w:val="22"/>
          <w:szCs w:val="22"/>
        </w:rPr>
        <w:t>;</w:t>
      </w:r>
    </w:p>
    <w:p w14:paraId="21A25060" w14:textId="77777777" w:rsidR="00DF5614" w:rsidRPr="00DF5614" w:rsidRDefault="00DF5614" w:rsidP="004E686C">
      <w:pPr>
        <w:numPr>
          <w:ilvl w:val="1"/>
          <w:numId w:val="23"/>
        </w:numPr>
        <w:spacing w:line="276" w:lineRule="auto"/>
        <w:jc w:val="both"/>
        <w:rPr>
          <w:color w:val="000000"/>
          <w:sz w:val="22"/>
          <w:szCs w:val="22"/>
        </w:rPr>
      </w:pPr>
      <w:r w:rsidRPr="00DF5614">
        <w:rPr>
          <w:color w:val="000000"/>
          <w:sz w:val="22"/>
          <w:szCs w:val="22"/>
        </w:rPr>
        <w:t>parametrów pompy głębinowej</w:t>
      </w:r>
      <w:r w:rsidR="004E686C">
        <w:rPr>
          <w:color w:val="000000"/>
          <w:sz w:val="22"/>
          <w:szCs w:val="22"/>
        </w:rPr>
        <w:t>;</w:t>
      </w:r>
    </w:p>
    <w:p w14:paraId="6AF23901" w14:textId="77777777" w:rsidR="00DF5614" w:rsidRPr="00DF5614" w:rsidRDefault="004E686C" w:rsidP="004E686C">
      <w:pPr>
        <w:spacing w:line="276" w:lineRule="auto"/>
        <w:ind w:left="284"/>
        <w:jc w:val="both"/>
        <w:rPr>
          <w:color w:val="000000"/>
          <w:sz w:val="22"/>
          <w:szCs w:val="22"/>
        </w:rPr>
      </w:pPr>
      <w:r>
        <w:rPr>
          <w:color w:val="000000"/>
          <w:sz w:val="22"/>
          <w:szCs w:val="22"/>
        </w:rPr>
        <w:t xml:space="preserve">wskazane w sposób szczegółowy w </w:t>
      </w:r>
      <w:r w:rsidR="004D5277">
        <w:rPr>
          <w:color w:val="000000"/>
          <w:sz w:val="22"/>
          <w:szCs w:val="22"/>
        </w:rPr>
        <w:t xml:space="preserve">pkt 4.2, ppkt 6-12 Opisu Przedmiotu Zamówienia </w:t>
      </w:r>
      <w:r>
        <w:rPr>
          <w:color w:val="000000"/>
          <w:sz w:val="22"/>
          <w:szCs w:val="22"/>
        </w:rPr>
        <w:t xml:space="preserve">SWZ. </w:t>
      </w:r>
    </w:p>
    <w:p w14:paraId="6981DC2A" w14:textId="77777777" w:rsidR="00DF5614" w:rsidRDefault="00DF5614" w:rsidP="004E686C">
      <w:pPr>
        <w:spacing w:line="276" w:lineRule="auto"/>
        <w:ind w:left="644"/>
        <w:jc w:val="both"/>
        <w:rPr>
          <w:color w:val="000000"/>
          <w:sz w:val="22"/>
          <w:szCs w:val="22"/>
        </w:rPr>
      </w:pPr>
    </w:p>
    <w:p w14:paraId="35E81A64" w14:textId="77777777" w:rsidR="0094280D" w:rsidRDefault="00DC4C93" w:rsidP="004E686C">
      <w:pPr>
        <w:spacing w:line="276" w:lineRule="auto"/>
        <w:jc w:val="center"/>
        <w:rPr>
          <w:b/>
          <w:bCs/>
          <w:color w:val="000000"/>
          <w:sz w:val="22"/>
          <w:szCs w:val="22"/>
        </w:rPr>
      </w:pPr>
      <w:r w:rsidRPr="00B10D28">
        <w:rPr>
          <w:b/>
          <w:bCs/>
          <w:color w:val="000000"/>
          <w:sz w:val="22"/>
          <w:szCs w:val="22"/>
        </w:rPr>
        <w:t>§</w:t>
      </w:r>
      <w:r w:rsidR="0094280D">
        <w:rPr>
          <w:b/>
          <w:bCs/>
          <w:color w:val="000000"/>
          <w:sz w:val="22"/>
          <w:szCs w:val="22"/>
        </w:rPr>
        <w:t>3</w:t>
      </w:r>
      <w:r w:rsidRPr="00B10D28">
        <w:rPr>
          <w:b/>
          <w:bCs/>
          <w:color w:val="000000"/>
          <w:sz w:val="22"/>
          <w:szCs w:val="22"/>
        </w:rPr>
        <w:t xml:space="preserve">. </w:t>
      </w:r>
    </w:p>
    <w:p w14:paraId="24492DB8" w14:textId="77777777" w:rsidR="00DC4C93" w:rsidRPr="00B10D28" w:rsidRDefault="00DC4C93" w:rsidP="004E686C">
      <w:pPr>
        <w:spacing w:line="276" w:lineRule="auto"/>
        <w:jc w:val="center"/>
        <w:rPr>
          <w:b/>
          <w:bCs/>
          <w:color w:val="000000"/>
          <w:sz w:val="22"/>
          <w:szCs w:val="22"/>
        </w:rPr>
      </w:pPr>
      <w:r w:rsidRPr="00B10D28">
        <w:rPr>
          <w:b/>
          <w:bCs/>
          <w:color w:val="000000"/>
          <w:sz w:val="22"/>
          <w:szCs w:val="22"/>
        </w:rPr>
        <w:t>Obowiązki Stron Umowy.</w:t>
      </w:r>
    </w:p>
    <w:p w14:paraId="266BB8F2" w14:textId="77777777" w:rsidR="00B10D28" w:rsidRDefault="00B10D28" w:rsidP="004E686C">
      <w:pPr>
        <w:spacing w:line="276" w:lineRule="auto"/>
        <w:jc w:val="center"/>
        <w:rPr>
          <w:color w:val="000000"/>
          <w:sz w:val="22"/>
          <w:szCs w:val="22"/>
        </w:rPr>
      </w:pPr>
    </w:p>
    <w:p w14:paraId="0DA2F23C" w14:textId="77777777" w:rsidR="00DC4C93" w:rsidRPr="00DC4C93" w:rsidRDefault="00DC4C93" w:rsidP="004E686C">
      <w:pPr>
        <w:numPr>
          <w:ilvl w:val="0"/>
          <w:numId w:val="13"/>
        </w:numPr>
        <w:spacing w:line="276" w:lineRule="auto"/>
        <w:jc w:val="both"/>
        <w:rPr>
          <w:color w:val="000000"/>
          <w:sz w:val="22"/>
          <w:szCs w:val="22"/>
        </w:rPr>
      </w:pPr>
      <w:r w:rsidRPr="00DC4C93">
        <w:rPr>
          <w:color w:val="000000"/>
          <w:sz w:val="22"/>
          <w:szCs w:val="22"/>
        </w:rPr>
        <w:t>Do obowiązków Zamawiającego należy:</w:t>
      </w:r>
    </w:p>
    <w:p w14:paraId="3F33A4DD" w14:textId="77777777" w:rsidR="00DC4C93" w:rsidRDefault="008151E7" w:rsidP="004E686C">
      <w:pPr>
        <w:numPr>
          <w:ilvl w:val="1"/>
          <w:numId w:val="13"/>
        </w:numPr>
        <w:spacing w:line="276" w:lineRule="auto"/>
        <w:jc w:val="both"/>
        <w:rPr>
          <w:color w:val="000000"/>
          <w:sz w:val="22"/>
          <w:szCs w:val="22"/>
        </w:rPr>
      </w:pPr>
      <w:r>
        <w:rPr>
          <w:color w:val="000000"/>
          <w:sz w:val="22"/>
          <w:szCs w:val="22"/>
        </w:rPr>
        <w:t>W</w:t>
      </w:r>
      <w:r w:rsidR="00DC4C93" w:rsidRPr="00DC4C93">
        <w:rPr>
          <w:color w:val="000000"/>
          <w:sz w:val="22"/>
          <w:szCs w:val="22"/>
        </w:rPr>
        <w:t xml:space="preserve">prowadzenie Wykonawcy na teren robót w terminie 5 </w:t>
      </w:r>
      <w:r w:rsidR="00993649" w:rsidRPr="00DC4C93">
        <w:rPr>
          <w:color w:val="000000"/>
          <w:sz w:val="22"/>
          <w:szCs w:val="22"/>
        </w:rPr>
        <w:t xml:space="preserve">(pięciu) </w:t>
      </w:r>
      <w:r w:rsidR="00DC4C93" w:rsidRPr="00DC4C93">
        <w:rPr>
          <w:color w:val="000000"/>
          <w:sz w:val="22"/>
          <w:szCs w:val="22"/>
        </w:rPr>
        <w:t xml:space="preserve">dni od daty zawarcia </w:t>
      </w:r>
      <w:r w:rsidR="00B10D28">
        <w:rPr>
          <w:color w:val="000000"/>
          <w:sz w:val="22"/>
          <w:szCs w:val="22"/>
        </w:rPr>
        <w:t>U</w:t>
      </w:r>
      <w:r w:rsidR="00DC4C93" w:rsidRPr="00DC4C93">
        <w:rPr>
          <w:color w:val="000000"/>
          <w:sz w:val="22"/>
          <w:szCs w:val="22"/>
        </w:rPr>
        <w:t>mowy</w:t>
      </w:r>
      <w:r w:rsidR="000065D7">
        <w:rPr>
          <w:color w:val="000000"/>
          <w:sz w:val="22"/>
          <w:szCs w:val="22"/>
        </w:rPr>
        <w:t xml:space="preserve">; </w:t>
      </w:r>
    </w:p>
    <w:p w14:paraId="3B488D8C" w14:textId="77777777" w:rsidR="00DC4C93" w:rsidRDefault="008151E7" w:rsidP="004E686C">
      <w:pPr>
        <w:numPr>
          <w:ilvl w:val="1"/>
          <w:numId w:val="13"/>
        </w:numPr>
        <w:spacing w:line="276" w:lineRule="auto"/>
        <w:jc w:val="both"/>
        <w:rPr>
          <w:color w:val="000000"/>
          <w:sz w:val="22"/>
          <w:szCs w:val="22"/>
        </w:rPr>
      </w:pPr>
      <w:r>
        <w:rPr>
          <w:color w:val="000000"/>
          <w:sz w:val="22"/>
          <w:szCs w:val="22"/>
        </w:rPr>
        <w:t>D</w:t>
      </w:r>
      <w:r w:rsidR="00DC4C93" w:rsidRPr="00DC4C93">
        <w:rPr>
          <w:color w:val="000000"/>
          <w:sz w:val="22"/>
          <w:szCs w:val="22"/>
        </w:rPr>
        <w:t>okonanie odbiorów wykonanych robót</w:t>
      </w:r>
      <w:r w:rsidR="000065D7">
        <w:rPr>
          <w:color w:val="000000"/>
          <w:sz w:val="22"/>
          <w:szCs w:val="22"/>
        </w:rPr>
        <w:t>;</w:t>
      </w:r>
    </w:p>
    <w:p w14:paraId="696B16D6" w14:textId="77777777" w:rsidR="00DC4C93" w:rsidRPr="00DC4C93" w:rsidRDefault="008151E7" w:rsidP="004E686C">
      <w:pPr>
        <w:numPr>
          <w:ilvl w:val="1"/>
          <w:numId w:val="13"/>
        </w:numPr>
        <w:spacing w:line="276" w:lineRule="auto"/>
        <w:jc w:val="both"/>
        <w:rPr>
          <w:color w:val="000000"/>
          <w:sz w:val="22"/>
          <w:szCs w:val="22"/>
        </w:rPr>
      </w:pPr>
      <w:r>
        <w:rPr>
          <w:color w:val="000000"/>
          <w:sz w:val="22"/>
          <w:szCs w:val="22"/>
        </w:rPr>
        <w:t>Z</w:t>
      </w:r>
      <w:r w:rsidR="00DC4C93" w:rsidRPr="00DC4C93">
        <w:rPr>
          <w:color w:val="000000"/>
          <w:sz w:val="22"/>
          <w:szCs w:val="22"/>
        </w:rPr>
        <w:t>apłata Wykonawcy wynagrodzenia za wykonane i odebrane roboty</w:t>
      </w:r>
      <w:r w:rsidR="009267CB">
        <w:rPr>
          <w:color w:val="000000"/>
          <w:sz w:val="22"/>
          <w:szCs w:val="22"/>
        </w:rPr>
        <w:t xml:space="preserve">. </w:t>
      </w:r>
    </w:p>
    <w:p w14:paraId="4C580DEC" w14:textId="77777777" w:rsidR="00DC4C93" w:rsidRPr="00DC4C93" w:rsidRDefault="00DC4C93" w:rsidP="004E686C">
      <w:pPr>
        <w:numPr>
          <w:ilvl w:val="0"/>
          <w:numId w:val="13"/>
        </w:numPr>
        <w:spacing w:line="276" w:lineRule="auto"/>
        <w:jc w:val="both"/>
        <w:rPr>
          <w:color w:val="000000"/>
          <w:sz w:val="22"/>
          <w:szCs w:val="22"/>
        </w:rPr>
      </w:pPr>
      <w:r w:rsidRPr="00DC4C93">
        <w:rPr>
          <w:color w:val="000000"/>
          <w:sz w:val="22"/>
          <w:szCs w:val="22"/>
        </w:rPr>
        <w:lastRenderedPageBreak/>
        <w:t>Do obowiązków Wykonawcy należy:</w:t>
      </w:r>
    </w:p>
    <w:p w14:paraId="691AEC13" w14:textId="77777777" w:rsidR="009F30D1" w:rsidRPr="006071FE" w:rsidRDefault="00A65958" w:rsidP="004E686C">
      <w:pPr>
        <w:pStyle w:val="Akapitzlist"/>
        <w:numPr>
          <w:ilvl w:val="1"/>
          <w:numId w:val="13"/>
        </w:numPr>
        <w:spacing w:line="276" w:lineRule="auto"/>
        <w:jc w:val="both"/>
        <w:rPr>
          <w:sz w:val="22"/>
          <w:szCs w:val="22"/>
        </w:rPr>
      </w:pPr>
      <w:r>
        <w:rPr>
          <w:sz w:val="22"/>
          <w:szCs w:val="22"/>
        </w:rPr>
        <w:t>W</w:t>
      </w:r>
      <w:r w:rsidR="009F30D1" w:rsidRPr="006071FE">
        <w:rPr>
          <w:sz w:val="22"/>
          <w:szCs w:val="22"/>
        </w:rPr>
        <w:t xml:space="preserve">ykonanie Przedmiotu Umowy zgodnie z zaleceniami Zamawiającego, zasadami aktualnej wiedzy technicznej, obowiązującymi w tym zakresie przepisami oraz zgodnie z Polskimi Normami; </w:t>
      </w:r>
    </w:p>
    <w:p w14:paraId="48DF90D5" w14:textId="77777777" w:rsidR="00A65958" w:rsidRDefault="00A65958" w:rsidP="004E686C">
      <w:pPr>
        <w:pStyle w:val="Akapitzlist"/>
        <w:numPr>
          <w:ilvl w:val="1"/>
          <w:numId w:val="13"/>
        </w:numPr>
        <w:spacing w:line="276" w:lineRule="auto"/>
        <w:jc w:val="both"/>
        <w:rPr>
          <w:color w:val="000000"/>
          <w:sz w:val="22"/>
          <w:szCs w:val="22"/>
        </w:rPr>
      </w:pPr>
      <w:r>
        <w:rPr>
          <w:color w:val="000000"/>
          <w:sz w:val="22"/>
          <w:szCs w:val="22"/>
        </w:rPr>
        <w:t>P</w:t>
      </w:r>
      <w:r w:rsidRPr="00A65958">
        <w:rPr>
          <w:color w:val="000000"/>
          <w:sz w:val="22"/>
          <w:szCs w:val="22"/>
        </w:rPr>
        <w:t xml:space="preserve">rawidłowe wykonanie wszystkich prac związanych z realizacją Przedmiotu Umowy, zgodnie z treścią niniejszej Umowy, </w:t>
      </w:r>
      <w:r>
        <w:rPr>
          <w:color w:val="000000"/>
          <w:sz w:val="22"/>
          <w:szCs w:val="22"/>
        </w:rPr>
        <w:t xml:space="preserve">Dokumentacją Projektową, o której mowa w </w:t>
      </w:r>
      <w:r w:rsidR="0000657E">
        <w:rPr>
          <w:color w:val="000000"/>
          <w:sz w:val="22"/>
          <w:szCs w:val="22"/>
        </w:rPr>
        <w:t xml:space="preserve">§ 1 ust. 5 </w:t>
      </w:r>
      <w:r>
        <w:rPr>
          <w:color w:val="000000"/>
          <w:sz w:val="22"/>
          <w:szCs w:val="22"/>
        </w:rPr>
        <w:t>Umowy</w:t>
      </w:r>
      <w:r w:rsidRPr="00A65958">
        <w:rPr>
          <w:color w:val="000000"/>
          <w:sz w:val="22"/>
          <w:szCs w:val="22"/>
        </w:rPr>
        <w:t xml:space="preserve">, </w:t>
      </w:r>
      <w:r w:rsidR="0040048E">
        <w:rPr>
          <w:color w:val="000000"/>
          <w:sz w:val="22"/>
          <w:szCs w:val="22"/>
        </w:rPr>
        <w:t xml:space="preserve">Specyfikacją Warunków Zamówienia, </w:t>
      </w:r>
      <w:r w:rsidRPr="00A65958">
        <w:rPr>
          <w:color w:val="000000"/>
          <w:sz w:val="22"/>
          <w:szCs w:val="22"/>
        </w:rPr>
        <w:t xml:space="preserve">zasadami wiedzy technicznej, warunkami wykonania </w:t>
      </w:r>
      <w:r w:rsidR="009C764D">
        <w:rPr>
          <w:color w:val="000000"/>
          <w:sz w:val="22"/>
          <w:szCs w:val="22"/>
        </w:rPr>
        <w:br/>
      </w:r>
      <w:r w:rsidRPr="00A65958">
        <w:rPr>
          <w:color w:val="000000"/>
          <w:sz w:val="22"/>
          <w:szCs w:val="22"/>
        </w:rPr>
        <w:t>i odbiorów oraz z aktualnie obowiązującymi normami polskimi</w:t>
      </w:r>
      <w:r>
        <w:rPr>
          <w:color w:val="000000"/>
          <w:sz w:val="22"/>
          <w:szCs w:val="22"/>
        </w:rPr>
        <w:t xml:space="preserve">; </w:t>
      </w:r>
    </w:p>
    <w:p w14:paraId="43C425DA" w14:textId="77777777" w:rsidR="00A65958" w:rsidRPr="005A29D0" w:rsidRDefault="00A65958" w:rsidP="004E686C">
      <w:pPr>
        <w:pStyle w:val="Akapitzlist"/>
        <w:numPr>
          <w:ilvl w:val="1"/>
          <w:numId w:val="13"/>
        </w:numPr>
        <w:spacing w:line="276" w:lineRule="auto"/>
        <w:jc w:val="both"/>
        <w:rPr>
          <w:color w:val="000000"/>
          <w:sz w:val="22"/>
          <w:szCs w:val="22"/>
        </w:rPr>
      </w:pPr>
      <w:r>
        <w:rPr>
          <w:sz w:val="22"/>
          <w:szCs w:val="22"/>
        </w:rPr>
        <w:t>W</w:t>
      </w:r>
      <w:r w:rsidRPr="00A65958">
        <w:rPr>
          <w:sz w:val="22"/>
          <w:szCs w:val="22"/>
        </w:rPr>
        <w:t xml:space="preserve">ykonanie wszelkich niezbędnych robót przygotowawczych;  </w:t>
      </w:r>
    </w:p>
    <w:p w14:paraId="56ECFA4E" w14:textId="77777777" w:rsidR="00E95843" w:rsidRDefault="00E95843" w:rsidP="004E686C">
      <w:pPr>
        <w:pStyle w:val="Akapitzlist"/>
        <w:numPr>
          <w:ilvl w:val="1"/>
          <w:numId w:val="13"/>
        </w:numPr>
        <w:spacing w:line="276" w:lineRule="auto"/>
        <w:jc w:val="both"/>
        <w:rPr>
          <w:sz w:val="22"/>
          <w:szCs w:val="22"/>
        </w:rPr>
      </w:pPr>
      <w:bookmarkStart w:id="0" w:name="_Hlk76716008"/>
      <w:r>
        <w:rPr>
          <w:sz w:val="22"/>
          <w:szCs w:val="22"/>
        </w:rPr>
        <w:t xml:space="preserve">Wykonanie i przedłożenie </w:t>
      </w:r>
      <w:r w:rsidRPr="00E95843">
        <w:rPr>
          <w:sz w:val="22"/>
          <w:szCs w:val="22"/>
        </w:rPr>
        <w:t xml:space="preserve">do akceptacji Zamawiającego przed przystąpieniem do prac budowlanych w terminie do 1 tygodnia od podpisania </w:t>
      </w:r>
      <w:r>
        <w:rPr>
          <w:sz w:val="22"/>
          <w:szCs w:val="22"/>
        </w:rPr>
        <w:t>U</w:t>
      </w:r>
      <w:r w:rsidRPr="00E95843">
        <w:rPr>
          <w:sz w:val="22"/>
          <w:szCs w:val="22"/>
        </w:rPr>
        <w:t xml:space="preserve">mowy </w:t>
      </w:r>
      <w:r>
        <w:rPr>
          <w:sz w:val="22"/>
          <w:szCs w:val="22"/>
        </w:rPr>
        <w:t>szczegółowego</w:t>
      </w:r>
      <w:r w:rsidRPr="00E95843">
        <w:rPr>
          <w:sz w:val="22"/>
          <w:szCs w:val="22"/>
        </w:rPr>
        <w:t xml:space="preserve"> </w:t>
      </w:r>
      <w:r>
        <w:rPr>
          <w:sz w:val="22"/>
          <w:szCs w:val="22"/>
        </w:rPr>
        <w:t>Harmonogramu</w:t>
      </w:r>
      <w:r w:rsidRPr="00E95843">
        <w:rPr>
          <w:sz w:val="22"/>
          <w:szCs w:val="22"/>
        </w:rPr>
        <w:t xml:space="preserve"> realizacji inwestycji</w:t>
      </w:r>
      <w:r>
        <w:rPr>
          <w:sz w:val="22"/>
          <w:szCs w:val="22"/>
        </w:rPr>
        <w:t>, uwzględniającego</w:t>
      </w:r>
      <w:r w:rsidRPr="00E95843">
        <w:rPr>
          <w:sz w:val="22"/>
          <w:szCs w:val="22"/>
        </w:rPr>
        <w:t xml:space="preserve"> "kamienie milowe"  określone w </w:t>
      </w:r>
      <w:r>
        <w:rPr>
          <w:sz w:val="22"/>
          <w:szCs w:val="22"/>
        </w:rPr>
        <w:t xml:space="preserve">pkt 6 SWZ. </w:t>
      </w:r>
    </w:p>
    <w:p w14:paraId="5C4B6192" w14:textId="77777777" w:rsidR="005A29D0" w:rsidRPr="006071FE" w:rsidRDefault="00E95843" w:rsidP="004E686C">
      <w:pPr>
        <w:pStyle w:val="Akapitzlist"/>
        <w:numPr>
          <w:ilvl w:val="1"/>
          <w:numId w:val="13"/>
        </w:numPr>
        <w:spacing w:line="276" w:lineRule="auto"/>
        <w:jc w:val="both"/>
        <w:rPr>
          <w:sz w:val="22"/>
          <w:szCs w:val="22"/>
        </w:rPr>
      </w:pPr>
      <w:r>
        <w:rPr>
          <w:sz w:val="22"/>
          <w:szCs w:val="22"/>
        </w:rPr>
        <w:t>Dostarczenie</w:t>
      </w:r>
      <w:r w:rsidR="005A29D0" w:rsidRPr="006071FE">
        <w:rPr>
          <w:sz w:val="22"/>
          <w:szCs w:val="22"/>
        </w:rPr>
        <w:t xml:space="preserve"> Kosztorys</w:t>
      </w:r>
      <w:r>
        <w:rPr>
          <w:sz w:val="22"/>
          <w:szCs w:val="22"/>
        </w:rPr>
        <w:t>u</w:t>
      </w:r>
      <w:r w:rsidR="005A29D0" w:rsidRPr="006071FE">
        <w:rPr>
          <w:sz w:val="22"/>
          <w:szCs w:val="22"/>
        </w:rPr>
        <w:t xml:space="preserve">, który uwzględnia szczegółowe koszty inwestycji w ramach kwoty zaoferowanej przez Wykonawcę w Ofercie wraz z Przedmiarem robót, które jako załączniki, stanowią  integralną część Umowy, najpóźniej w terminie 7 dni od daty zawarcia Umowy; </w:t>
      </w:r>
    </w:p>
    <w:bookmarkEnd w:id="0"/>
    <w:p w14:paraId="52EAF2B5" w14:textId="77777777" w:rsidR="005A29D0" w:rsidRPr="00A65958" w:rsidRDefault="005A29D0" w:rsidP="004E686C">
      <w:pPr>
        <w:pStyle w:val="Akapitzlist"/>
        <w:numPr>
          <w:ilvl w:val="1"/>
          <w:numId w:val="13"/>
        </w:numPr>
        <w:spacing w:line="276" w:lineRule="auto"/>
        <w:jc w:val="both"/>
        <w:rPr>
          <w:color w:val="000000"/>
          <w:sz w:val="22"/>
          <w:szCs w:val="22"/>
        </w:rPr>
      </w:pPr>
      <w:r>
        <w:rPr>
          <w:sz w:val="22"/>
          <w:szCs w:val="22"/>
        </w:rPr>
        <w:t>W</w:t>
      </w:r>
      <w:r w:rsidRPr="006071FE">
        <w:rPr>
          <w:sz w:val="22"/>
          <w:szCs w:val="22"/>
        </w:rPr>
        <w:t>ykonanie wszelkich niezbędnych robót przygotowawczych</w:t>
      </w:r>
      <w:r>
        <w:rPr>
          <w:sz w:val="22"/>
          <w:szCs w:val="22"/>
        </w:rPr>
        <w:t xml:space="preserve">; </w:t>
      </w:r>
    </w:p>
    <w:p w14:paraId="1A6DED56" w14:textId="77777777" w:rsidR="00DC4C93" w:rsidRDefault="00DC4C93" w:rsidP="004E686C">
      <w:pPr>
        <w:numPr>
          <w:ilvl w:val="1"/>
          <w:numId w:val="13"/>
        </w:numPr>
        <w:spacing w:line="276" w:lineRule="auto"/>
        <w:jc w:val="both"/>
        <w:rPr>
          <w:color w:val="000000"/>
          <w:sz w:val="22"/>
          <w:szCs w:val="22"/>
        </w:rPr>
      </w:pPr>
      <w:r w:rsidRPr="00DC4C93">
        <w:rPr>
          <w:color w:val="000000"/>
          <w:sz w:val="22"/>
          <w:szCs w:val="22"/>
        </w:rPr>
        <w:t xml:space="preserve">Wykonawca jest wytwórcą odpadów w rozumieniu przepisów ustawy o odpadach. Wykonawca w trakcie realizacji </w:t>
      </w:r>
      <w:r w:rsidR="00993649">
        <w:rPr>
          <w:color w:val="000000"/>
          <w:sz w:val="22"/>
          <w:szCs w:val="22"/>
        </w:rPr>
        <w:t>P</w:t>
      </w:r>
      <w:r w:rsidRPr="00DC4C93">
        <w:rPr>
          <w:color w:val="000000"/>
          <w:sz w:val="22"/>
          <w:szCs w:val="22"/>
        </w:rPr>
        <w:t xml:space="preserve">rzedmiotu </w:t>
      </w:r>
      <w:r w:rsidR="00993649">
        <w:rPr>
          <w:color w:val="000000"/>
          <w:sz w:val="22"/>
          <w:szCs w:val="22"/>
        </w:rPr>
        <w:t>U</w:t>
      </w:r>
      <w:r w:rsidRPr="00DC4C93">
        <w:rPr>
          <w:color w:val="000000"/>
          <w:sz w:val="22"/>
          <w:szCs w:val="22"/>
        </w:rPr>
        <w:t xml:space="preserve">mowy ma obowiązek poddania odpadów odzyskowi, a jeżeli z przyczyn technologicznych jest to niemożliwe lub nieuzasadnione z przyczyn ekologicznych lub ekonomicznych, to Wykonawca zobowiązany jest do przekazania powstałych odpadów do utylizacji. Wykonawca zobowiązany jest do udokumentowania sposobu zagospodarowania odpadów oraz utylizacji, jako warunek dokonania </w:t>
      </w:r>
      <w:r w:rsidR="0094778A">
        <w:rPr>
          <w:color w:val="000000"/>
          <w:sz w:val="22"/>
          <w:szCs w:val="22"/>
        </w:rPr>
        <w:t>O</w:t>
      </w:r>
      <w:r w:rsidRPr="00DC4C93">
        <w:rPr>
          <w:color w:val="000000"/>
          <w:sz w:val="22"/>
          <w:szCs w:val="22"/>
        </w:rPr>
        <w:t xml:space="preserve">dbioru </w:t>
      </w:r>
      <w:r w:rsidR="00332B9D">
        <w:rPr>
          <w:color w:val="000000"/>
          <w:sz w:val="22"/>
          <w:szCs w:val="22"/>
        </w:rPr>
        <w:t xml:space="preserve">ostatecznego; </w:t>
      </w:r>
      <w:r w:rsidR="000065D7">
        <w:rPr>
          <w:color w:val="000000"/>
          <w:sz w:val="22"/>
          <w:szCs w:val="22"/>
        </w:rPr>
        <w:t xml:space="preserve"> </w:t>
      </w:r>
    </w:p>
    <w:p w14:paraId="0636BF15" w14:textId="77777777" w:rsidR="00DC4C93" w:rsidRDefault="001E36A3" w:rsidP="004E686C">
      <w:pPr>
        <w:numPr>
          <w:ilvl w:val="1"/>
          <w:numId w:val="13"/>
        </w:numPr>
        <w:spacing w:line="276" w:lineRule="auto"/>
        <w:jc w:val="both"/>
        <w:rPr>
          <w:color w:val="000000"/>
          <w:sz w:val="22"/>
          <w:szCs w:val="22"/>
        </w:rPr>
      </w:pPr>
      <w:r>
        <w:rPr>
          <w:color w:val="000000"/>
          <w:sz w:val="22"/>
          <w:szCs w:val="22"/>
        </w:rPr>
        <w:t>W</w:t>
      </w:r>
      <w:r w:rsidR="00DC4C93" w:rsidRPr="00DC4C93">
        <w:rPr>
          <w:color w:val="000000"/>
          <w:sz w:val="22"/>
          <w:szCs w:val="22"/>
        </w:rPr>
        <w:t xml:space="preserve">szystkie materiały pochodzące z prowadzonych prac w ramach niniejszej </w:t>
      </w:r>
      <w:r w:rsidR="007841D7">
        <w:rPr>
          <w:color w:val="000000"/>
          <w:sz w:val="22"/>
          <w:szCs w:val="22"/>
        </w:rPr>
        <w:t>U</w:t>
      </w:r>
      <w:r w:rsidR="00DC4C93" w:rsidRPr="00DC4C93">
        <w:rPr>
          <w:color w:val="000000"/>
          <w:sz w:val="22"/>
          <w:szCs w:val="22"/>
        </w:rPr>
        <w:t>mowy, wymagające wywozu lub nadające się do ponownego wykorzystania, pochodzące z robót ziemnych,</w:t>
      </w:r>
      <w:r>
        <w:rPr>
          <w:color w:val="000000"/>
          <w:sz w:val="22"/>
          <w:szCs w:val="22"/>
        </w:rPr>
        <w:t xml:space="preserve"> budowlanych,</w:t>
      </w:r>
      <w:r w:rsidR="00DC4C93" w:rsidRPr="00DC4C93">
        <w:rPr>
          <w:color w:val="000000"/>
          <w:sz w:val="22"/>
          <w:szCs w:val="22"/>
        </w:rPr>
        <w:t xml:space="preserve"> wycinki lub karczowania drzew i krzewów, będą stanowiły własność Wykonawcy</w:t>
      </w:r>
      <w:r w:rsidR="000065D7">
        <w:rPr>
          <w:color w:val="000000"/>
          <w:sz w:val="22"/>
          <w:szCs w:val="22"/>
        </w:rPr>
        <w:t>;</w:t>
      </w:r>
    </w:p>
    <w:p w14:paraId="7D4D3D00" w14:textId="77777777" w:rsidR="00DC4C93" w:rsidRPr="00B10D28" w:rsidRDefault="001E36A3" w:rsidP="004E686C">
      <w:pPr>
        <w:numPr>
          <w:ilvl w:val="1"/>
          <w:numId w:val="13"/>
        </w:numPr>
        <w:spacing w:line="276" w:lineRule="auto"/>
        <w:jc w:val="both"/>
        <w:rPr>
          <w:color w:val="000000"/>
          <w:sz w:val="22"/>
          <w:szCs w:val="22"/>
        </w:rPr>
      </w:pPr>
      <w:r>
        <w:rPr>
          <w:color w:val="000000"/>
          <w:sz w:val="22"/>
          <w:szCs w:val="22"/>
        </w:rPr>
        <w:t>O</w:t>
      </w:r>
      <w:r w:rsidR="00DC4C93" w:rsidRPr="00B10D28">
        <w:rPr>
          <w:color w:val="000000"/>
          <w:sz w:val="22"/>
          <w:szCs w:val="22"/>
        </w:rPr>
        <w:t>dpowiednie zabezpieczenie terenu budowy wraz z bezpośrednim sąsiedztwem prowadzonych prac</w:t>
      </w:r>
      <w:r w:rsidR="000065D7">
        <w:rPr>
          <w:color w:val="000000"/>
          <w:sz w:val="22"/>
          <w:szCs w:val="22"/>
        </w:rPr>
        <w:t xml:space="preserve">; </w:t>
      </w:r>
    </w:p>
    <w:p w14:paraId="172A27EE" w14:textId="77777777" w:rsidR="00DC4C93" w:rsidRPr="00B10D28" w:rsidRDefault="001E36A3" w:rsidP="004E686C">
      <w:pPr>
        <w:numPr>
          <w:ilvl w:val="1"/>
          <w:numId w:val="13"/>
        </w:numPr>
        <w:spacing w:line="276" w:lineRule="auto"/>
        <w:jc w:val="both"/>
        <w:rPr>
          <w:color w:val="000000"/>
          <w:sz w:val="22"/>
          <w:szCs w:val="22"/>
        </w:rPr>
      </w:pPr>
      <w:r>
        <w:rPr>
          <w:color w:val="000000"/>
          <w:sz w:val="22"/>
          <w:szCs w:val="22"/>
        </w:rPr>
        <w:t>Z</w:t>
      </w:r>
      <w:r w:rsidR="00DC4C93" w:rsidRPr="00B10D28">
        <w:rPr>
          <w:color w:val="000000"/>
          <w:sz w:val="22"/>
          <w:szCs w:val="22"/>
        </w:rPr>
        <w:t>apewnienie należytego porządku na terenie budowy</w:t>
      </w:r>
      <w:r w:rsidR="000065D7">
        <w:rPr>
          <w:color w:val="000000"/>
          <w:sz w:val="22"/>
          <w:szCs w:val="22"/>
        </w:rPr>
        <w:t xml:space="preserve">; </w:t>
      </w:r>
    </w:p>
    <w:p w14:paraId="474AA3E9" w14:textId="77777777" w:rsidR="00DC4C93" w:rsidRPr="00DC4C93" w:rsidRDefault="001E36A3" w:rsidP="004E686C">
      <w:pPr>
        <w:numPr>
          <w:ilvl w:val="1"/>
          <w:numId w:val="13"/>
        </w:numPr>
        <w:spacing w:line="276" w:lineRule="auto"/>
        <w:jc w:val="both"/>
        <w:rPr>
          <w:color w:val="000000"/>
          <w:sz w:val="22"/>
          <w:szCs w:val="22"/>
        </w:rPr>
      </w:pPr>
      <w:r>
        <w:rPr>
          <w:color w:val="000000"/>
          <w:sz w:val="22"/>
          <w:szCs w:val="22"/>
        </w:rPr>
        <w:t>W</w:t>
      </w:r>
      <w:r w:rsidR="00DC4C93" w:rsidRPr="00DC4C93">
        <w:rPr>
          <w:color w:val="000000"/>
          <w:sz w:val="22"/>
          <w:szCs w:val="22"/>
        </w:rPr>
        <w:t>spółpraca ze służbami Zamawiającego</w:t>
      </w:r>
      <w:r w:rsidR="0084617F">
        <w:rPr>
          <w:color w:val="000000"/>
          <w:sz w:val="22"/>
          <w:szCs w:val="22"/>
        </w:rPr>
        <w:t xml:space="preserve">, o których mowa w § </w:t>
      </w:r>
      <w:r w:rsidR="008151E7">
        <w:rPr>
          <w:color w:val="000000"/>
          <w:sz w:val="22"/>
          <w:szCs w:val="22"/>
        </w:rPr>
        <w:t xml:space="preserve">19 </w:t>
      </w:r>
      <w:r w:rsidR="0084617F">
        <w:rPr>
          <w:color w:val="000000"/>
          <w:sz w:val="22"/>
          <w:szCs w:val="22"/>
        </w:rPr>
        <w:t>Umowy</w:t>
      </w:r>
      <w:r w:rsidR="000065D7">
        <w:rPr>
          <w:color w:val="000000"/>
          <w:sz w:val="22"/>
          <w:szCs w:val="22"/>
        </w:rPr>
        <w:t xml:space="preserve">; </w:t>
      </w:r>
    </w:p>
    <w:p w14:paraId="157F024E" w14:textId="77777777" w:rsidR="00DC4C93" w:rsidRPr="00DC4C93" w:rsidRDefault="001E36A3" w:rsidP="004E686C">
      <w:pPr>
        <w:numPr>
          <w:ilvl w:val="1"/>
          <w:numId w:val="13"/>
        </w:numPr>
        <w:spacing w:line="276" w:lineRule="auto"/>
        <w:jc w:val="both"/>
        <w:rPr>
          <w:color w:val="000000"/>
          <w:sz w:val="22"/>
          <w:szCs w:val="22"/>
        </w:rPr>
      </w:pPr>
      <w:r>
        <w:rPr>
          <w:color w:val="000000"/>
          <w:sz w:val="22"/>
          <w:szCs w:val="22"/>
        </w:rPr>
        <w:t>Z</w:t>
      </w:r>
      <w:r w:rsidR="00DC4C93" w:rsidRPr="00DC4C93">
        <w:rPr>
          <w:color w:val="000000"/>
          <w:sz w:val="22"/>
          <w:szCs w:val="22"/>
        </w:rPr>
        <w:t>organizowanie robót w sposób pozwalający na dojazd do posesji</w:t>
      </w:r>
      <w:r w:rsidR="000065D7">
        <w:rPr>
          <w:color w:val="000000"/>
          <w:sz w:val="22"/>
          <w:szCs w:val="22"/>
        </w:rPr>
        <w:t xml:space="preserve">; </w:t>
      </w:r>
    </w:p>
    <w:p w14:paraId="448829F3" w14:textId="77777777" w:rsidR="00DC4C93" w:rsidRPr="00B844FA" w:rsidRDefault="001E36A3" w:rsidP="004E686C">
      <w:pPr>
        <w:numPr>
          <w:ilvl w:val="1"/>
          <w:numId w:val="13"/>
        </w:numPr>
        <w:spacing w:line="276" w:lineRule="auto"/>
        <w:jc w:val="both"/>
        <w:rPr>
          <w:color w:val="000000"/>
          <w:sz w:val="22"/>
          <w:szCs w:val="22"/>
        </w:rPr>
      </w:pPr>
      <w:r>
        <w:rPr>
          <w:color w:val="000000"/>
          <w:sz w:val="22"/>
          <w:szCs w:val="22"/>
        </w:rPr>
        <w:t>K</w:t>
      </w:r>
      <w:r w:rsidR="00DC4C93" w:rsidRPr="00B844FA">
        <w:rPr>
          <w:color w:val="000000"/>
          <w:sz w:val="22"/>
          <w:szCs w:val="22"/>
        </w:rPr>
        <w:t>oordynacja prac realizowanych przez podwykonawców</w:t>
      </w:r>
      <w:r w:rsidR="000065D7" w:rsidRPr="00B844FA">
        <w:rPr>
          <w:color w:val="000000"/>
          <w:sz w:val="22"/>
          <w:szCs w:val="22"/>
        </w:rPr>
        <w:t xml:space="preserve">; </w:t>
      </w:r>
    </w:p>
    <w:p w14:paraId="36BE3149" w14:textId="77777777" w:rsidR="00DC4C93" w:rsidRPr="0084617F" w:rsidRDefault="001E36A3" w:rsidP="004E686C">
      <w:pPr>
        <w:numPr>
          <w:ilvl w:val="1"/>
          <w:numId w:val="13"/>
        </w:numPr>
        <w:spacing w:line="276" w:lineRule="auto"/>
        <w:jc w:val="both"/>
        <w:rPr>
          <w:color w:val="000000"/>
          <w:sz w:val="22"/>
          <w:szCs w:val="22"/>
        </w:rPr>
      </w:pPr>
      <w:r>
        <w:rPr>
          <w:color w:val="000000"/>
          <w:sz w:val="22"/>
          <w:szCs w:val="22"/>
        </w:rPr>
        <w:t>P</w:t>
      </w:r>
      <w:r w:rsidR="00DC4C93" w:rsidRPr="00B844FA">
        <w:rPr>
          <w:color w:val="000000"/>
          <w:sz w:val="22"/>
          <w:szCs w:val="22"/>
        </w:rPr>
        <w:t xml:space="preserve">rowadzenie </w:t>
      </w:r>
      <w:r w:rsidR="00B844FA" w:rsidRPr="00B844FA">
        <w:rPr>
          <w:color w:val="000000"/>
          <w:sz w:val="22"/>
          <w:szCs w:val="22"/>
        </w:rPr>
        <w:t xml:space="preserve">Dziennika Budowy </w:t>
      </w:r>
      <w:r w:rsidR="00DC4C93" w:rsidRPr="00B844FA">
        <w:rPr>
          <w:color w:val="000000"/>
          <w:sz w:val="22"/>
          <w:szCs w:val="22"/>
        </w:rPr>
        <w:t>i udostępnianie go Zamawiającemu</w:t>
      </w:r>
      <w:r w:rsidR="0084617F">
        <w:rPr>
          <w:color w:val="000000"/>
          <w:sz w:val="22"/>
          <w:szCs w:val="22"/>
        </w:rPr>
        <w:t xml:space="preserve"> i służbom Zamawiającego </w:t>
      </w:r>
      <w:r w:rsidR="0084617F" w:rsidRPr="0084617F">
        <w:rPr>
          <w:color w:val="000000"/>
          <w:sz w:val="22"/>
          <w:szCs w:val="22"/>
        </w:rPr>
        <w:t xml:space="preserve">o których mowa w § </w:t>
      </w:r>
      <w:r w:rsidR="008151E7">
        <w:rPr>
          <w:color w:val="000000"/>
          <w:sz w:val="22"/>
          <w:szCs w:val="22"/>
        </w:rPr>
        <w:t>19</w:t>
      </w:r>
      <w:r w:rsidR="0084617F" w:rsidRPr="0084617F">
        <w:rPr>
          <w:color w:val="000000"/>
          <w:sz w:val="22"/>
          <w:szCs w:val="22"/>
        </w:rPr>
        <w:t xml:space="preserve"> Umowy, </w:t>
      </w:r>
      <w:r w:rsidR="00DC4C93" w:rsidRPr="0084617F">
        <w:rPr>
          <w:color w:val="000000"/>
          <w:sz w:val="22"/>
          <w:szCs w:val="22"/>
        </w:rPr>
        <w:t>celem dokonywania wpisów i potwierdzeń</w:t>
      </w:r>
      <w:r w:rsidR="0084617F" w:rsidRPr="0084617F">
        <w:rPr>
          <w:color w:val="000000"/>
          <w:sz w:val="22"/>
          <w:szCs w:val="22"/>
        </w:rPr>
        <w:t xml:space="preserve"> oraz weryfikacji</w:t>
      </w:r>
      <w:r w:rsidR="000065D7" w:rsidRPr="0084617F">
        <w:rPr>
          <w:color w:val="000000"/>
          <w:sz w:val="22"/>
          <w:szCs w:val="22"/>
        </w:rPr>
        <w:t xml:space="preserve">; </w:t>
      </w:r>
    </w:p>
    <w:p w14:paraId="39758779" w14:textId="77777777" w:rsidR="00DC4C93" w:rsidRPr="0084617F" w:rsidRDefault="001E36A3" w:rsidP="004E686C">
      <w:pPr>
        <w:numPr>
          <w:ilvl w:val="1"/>
          <w:numId w:val="13"/>
        </w:numPr>
        <w:spacing w:line="276" w:lineRule="auto"/>
        <w:jc w:val="both"/>
        <w:rPr>
          <w:color w:val="000000"/>
          <w:sz w:val="22"/>
          <w:szCs w:val="22"/>
        </w:rPr>
      </w:pPr>
      <w:r>
        <w:rPr>
          <w:color w:val="000000"/>
          <w:sz w:val="22"/>
          <w:szCs w:val="22"/>
        </w:rPr>
        <w:t>Z</w:t>
      </w:r>
      <w:r w:rsidR="00DC4C93" w:rsidRPr="0084617F">
        <w:rPr>
          <w:color w:val="000000"/>
          <w:sz w:val="22"/>
          <w:szCs w:val="22"/>
        </w:rPr>
        <w:t>apewnienie sprzętu technicznego spełniającego wymagania norm technicznych</w:t>
      </w:r>
      <w:r w:rsidR="00D90B53" w:rsidRPr="0084617F">
        <w:rPr>
          <w:color w:val="000000"/>
          <w:sz w:val="22"/>
          <w:szCs w:val="22"/>
        </w:rPr>
        <w:t xml:space="preserve">, </w:t>
      </w:r>
      <w:r w:rsidR="000065D7" w:rsidRPr="0084617F">
        <w:rPr>
          <w:color w:val="000000"/>
          <w:sz w:val="22"/>
          <w:szCs w:val="22"/>
        </w:rPr>
        <w:t xml:space="preserve"> SWZ</w:t>
      </w:r>
      <w:r w:rsidR="0084617F" w:rsidRPr="0084617F">
        <w:rPr>
          <w:color w:val="000000"/>
          <w:sz w:val="22"/>
          <w:szCs w:val="22"/>
        </w:rPr>
        <w:t xml:space="preserve">, Dokumentacji Projektowej oraz niniejszej Umowy; </w:t>
      </w:r>
    </w:p>
    <w:p w14:paraId="6CDB1182" w14:textId="77777777" w:rsidR="0084617F" w:rsidRDefault="001E36A3" w:rsidP="004E686C">
      <w:pPr>
        <w:numPr>
          <w:ilvl w:val="1"/>
          <w:numId w:val="13"/>
        </w:numPr>
        <w:spacing w:line="276" w:lineRule="auto"/>
        <w:jc w:val="both"/>
        <w:rPr>
          <w:color w:val="000000"/>
          <w:sz w:val="22"/>
          <w:szCs w:val="22"/>
        </w:rPr>
      </w:pPr>
      <w:r>
        <w:rPr>
          <w:color w:val="000000"/>
          <w:sz w:val="22"/>
          <w:szCs w:val="22"/>
        </w:rPr>
        <w:t>S</w:t>
      </w:r>
      <w:r w:rsidR="0084617F" w:rsidRPr="007E57FA">
        <w:rPr>
          <w:color w:val="000000"/>
          <w:sz w:val="22"/>
          <w:szCs w:val="22"/>
        </w:rPr>
        <w:t>kompletowanie i przekazanie</w:t>
      </w:r>
      <w:r w:rsidR="0084617F" w:rsidRPr="000310AE">
        <w:rPr>
          <w:color w:val="000000"/>
          <w:sz w:val="22"/>
          <w:szCs w:val="22"/>
        </w:rPr>
        <w:t xml:space="preserve"> Zamawiającemu dokumentów pozwalających na ocenę prawidłowego wykonania </w:t>
      </w:r>
      <w:r w:rsidR="0084617F">
        <w:rPr>
          <w:color w:val="000000"/>
          <w:sz w:val="22"/>
          <w:szCs w:val="22"/>
        </w:rPr>
        <w:t>P</w:t>
      </w:r>
      <w:r w:rsidR="0084617F" w:rsidRPr="000310AE">
        <w:rPr>
          <w:color w:val="000000"/>
          <w:sz w:val="22"/>
          <w:szCs w:val="22"/>
        </w:rPr>
        <w:t xml:space="preserve">rzedmiotu </w:t>
      </w:r>
      <w:r w:rsidR="0084617F">
        <w:rPr>
          <w:color w:val="000000"/>
          <w:sz w:val="22"/>
          <w:szCs w:val="22"/>
        </w:rPr>
        <w:t>U</w:t>
      </w:r>
      <w:r w:rsidR="0084617F" w:rsidRPr="000310AE">
        <w:rPr>
          <w:color w:val="000000"/>
          <w:sz w:val="22"/>
          <w:szCs w:val="22"/>
        </w:rPr>
        <w:t xml:space="preserve">mowy we wszystkich branżach, a w szczególności protokołów, interpretacji wyników pomiarów, atestów materiałowych wynikających </w:t>
      </w:r>
      <w:r w:rsidR="001F09BC">
        <w:rPr>
          <w:color w:val="000000"/>
          <w:sz w:val="22"/>
          <w:szCs w:val="22"/>
        </w:rPr>
        <w:br/>
      </w:r>
      <w:r w:rsidR="0084617F" w:rsidRPr="000310AE">
        <w:rPr>
          <w:color w:val="000000"/>
          <w:sz w:val="22"/>
          <w:szCs w:val="22"/>
        </w:rPr>
        <w:t>z przepisów budowlanych</w:t>
      </w:r>
      <w:r w:rsidR="0084617F">
        <w:rPr>
          <w:color w:val="000000"/>
          <w:sz w:val="22"/>
          <w:szCs w:val="22"/>
        </w:rPr>
        <w:t xml:space="preserve">; </w:t>
      </w:r>
    </w:p>
    <w:p w14:paraId="2B3B9F4A" w14:textId="77777777" w:rsidR="000310AE" w:rsidRPr="0084617F" w:rsidRDefault="001E36A3" w:rsidP="004E686C">
      <w:pPr>
        <w:numPr>
          <w:ilvl w:val="1"/>
          <w:numId w:val="13"/>
        </w:numPr>
        <w:spacing w:line="276" w:lineRule="auto"/>
        <w:jc w:val="both"/>
        <w:rPr>
          <w:color w:val="000000"/>
          <w:sz w:val="22"/>
          <w:szCs w:val="22"/>
        </w:rPr>
      </w:pPr>
      <w:r>
        <w:rPr>
          <w:color w:val="000000"/>
          <w:sz w:val="22"/>
          <w:szCs w:val="22"/>
        </w:rPr>
        <w:t>Z</w:t>
      </w:r>
      <w:r w:rsidR="00DC4C93" w:rsidRPr="0084617F">
        <w:rPr>
          <w:color w:val="000000"/>
          <w:sz w:val="22"/>
          <w:szCs w:val="22"/>
        </w:rPr>
        <w:t>awiadomienie Zamawiającego o planowanym wykonaniu robót w terminie umożliwiającym ich odbiór</w:t>
      </w:r>
      <w:r w:rsidR="000065D7" w:rsidRPr="0084617F">
        <w:rPr>
          <w:color w:val="000000"/>
          <w:sz w:val="22"/>
          <w:szCs w:val="22"/>
        </w:rPr>
        <w:t xml:space="preserve">; </w:t>
      </w:r>
    </w:p>
    <w:p w14:paraId="295AA57D" w14:textId="225C9E9E" w:rsidR="000310AE" w:rsidRDefault="001E36A3" w:rsidP="004E686C">
      <w:pPr>
        <w:numPr>
          <w:ilvl w:val="1"/>
          <w:numId w:val="13"/>
        </w:numPr>
        <w:spacing w:line="276" w:lineRule="auto"/>
        <w:jc w:val="both"/>
        <w:rPr>
          <w:color w:val="000000"/>
          <w:sz w:val="22"/>
          <w:szCs w:val="22"/>
        </w:rPr>
      </w:pPr>
      <w:r>
        <w:rPr>
          <w:color w:val="000000"/>
          <w:sz w:val="22"/>
          <w:szCs w:val="22"/>
        </w:rPr>
        <w:t>P</w:t>
      </w:r>
      <w:r w:rsidR="00DC4C93" w:rsidRPr="000310AE">
        <w:rPr>
          <w:color w:val="000000"/>
          <w:sz w:val="22"/>
          <w:szCs w:val="22"/>
        </w:rPr>
        <w:t xml:space="preserve">isemne zgłoszenie Zamawiającemu gotowości do odbiorów częściowych, </w:t>
      </w:r>
      <w:r w:rsidR="00323A92">
        <w:rPr>
          <w:color w:val="000000"/>
          <w:sz w:val="22"/>
          <w:szCs w:val="22"/>
        </w:rPr>
        <w:t>o</w:t>
      </w:r>
      <w:r w:rsidR="00DC4C93" w:rsidRPr="000310AE">
        <w:rPr>
          <w:color w:val="000000"/>
          <w:sz w:val="22"/>
          <w:szCs w:val="22"/>
        </w:rPr>
        <w:t xml:space="preserve">dbioru </w:t>
      </w:r>
      <w:r w:rsidR="00332B9D">
        <w:rPr>
          <w:color w:val="000000"/>
          <w:sz w:val="22"/>
          <w:szCs w:val="22"/>
        </w:rPr>
        <w:t xml:space="preserve">ostatecznego, </w:t>
      </w:r>
      <w:r w:rsidR="00DC4C93" w:rsidRPr="000310AE">
        <w:rPr>
          <w:color w:val="000000"/>
          <w:sz w:val="22"/>
          <w:szCs w:val="22"/>
        </w:rPr>
        <w:t>oraz odbioru pogwarancyjnego</w:t>
      </w:r>
      <w:r w:rsidR="000065D7">
        <w:rPr>
          <w:color w:val="000000"/>
          <w:sz w:val="22"/>
          <w:szCs w:val="22"/>
        </w:rPr>
        <w:t xml:space="preserve">; </w:t>
      </w:r>
    </w:p>
    <w:p w14:paraId="158B6A74" w14:textId="77777777" w:rsidR="000310AE" w:rsidRDefault="004305F5" w:rsidP="004E686C">
      <w:pPr>
        <w:numPr>
          <w:ilvl w:val="1"/>
          <w:numId w:val="13"/>
        </w:numPr>
        <w:spacing w:line="276" w:lineRule="auto"/>
        <w:jc w:val="both"/>
        <w:rPr>
          <w:color w:val="000000"/>
          <w:sz w:val="22"/>
          <w:szCs w:val="22"/>
        </w:rPr>
      </w:pPr>
      <w:r>
        <w:rPr>
          <w:color w:val="000000"/>
          <w:sz w:val="22"/>
          <w:szCs w:val="22"/>
        </w:rPr>
        <w:t>W</w:t>
      </w:r>
      <w:r w:rsidR="00DC4C93" w:rsidRPr="000310AE">
        <w:rPr>
          <w:color w:val="000000"/>
          <w:sz w:val="22"/>
          <w:szCs w:val="22"/>
        </w:rPr>
        <w:t>ykonanie na własny koszt, na żądanie Zamawiającego, badań jakościowych w odniesieniu do wykonanych robót i zastosowanych przez Wykonawcę materiałów</w:t>
      </w:r>
      <w:r>
        <w:rPr>
          <w:color w:val="000000"/>
          <w:sz w:val="22"/>
          <w:szCs w:val="22"/>
        </w:rPr>
        <w:t xml:space="preserve">; </w:t>
      </w:r>
    </w:p>
    <w:p w14:paraId="207FA6E7" w14:textId="77777777" w:rsidR="000310AE" w:rsidRPr="00B10D28" w:rsidRDefault="004305F5" w:rsidP="004E686C">
      <w:pPr>
        <w:numPr>
          <w:ilvl w:val="1"/>
          <w:numId w:val="13"/>
        </w:numPr>
        <w:spacing w:line="276" w:lineRule="auto"/>
        <w:jc w:val="both"/>
        <w:rPr>
          <w:color w:val="000000"/>
          <w:sz w:val="22"/>
          <w:szCs w:val="22"/>
        </w:rPr>
      </w:pPr>
      <w:r>
        <w:rPr>
          <w:color w:val="000000"/>
          <w:sz w:val="22"/>
          <w:szCs w:val="22"/>
        </w:rPr>
        <w:t>Z</w:t>
      </w:r>
      <w:r w:rsidR="00DC4C93" w:rsidRPr="00B10D28">
        <w:rPr>
          <w:color w:val="000000"/>
          <w:sz w:val="22"/>
          <w:szCs w:val="22"/>
        </w:rPr>
        <w:t>abezpieczenie wszelkich wykonanych świadczeń aż do odbioru, także w czasie ewentualnej przerwy w pracach, które leżą po stronie Wykonawcy</w:t>
      </w:r>
      <w:r w:rsidR="00B10D28" w:rsidRPr="00B10D28">
        <w:rPr>
          <w:color w:val="000000"/>
          <w:sz w:val="22"/>
          <w:szCs w:val="22"/>
        </w:rPr>
        <w:t xml:space="preserve">. </w:t>
      </w:r>
      <w:r w:rsidR="00DC4C93" w:rsidRPr="00B10D28">
        <w:rPr>
          <w:color w:val="000000"/>
          <w:sz w:val="22"/>
          <w:szCs w:val="22"/>
        </w:rPr>
        <w:t xml:space="preserve">Wykonawca zobowiązany jest chronić przed uszkodzeniem i kradzieżą wykonane </w:t>
      </w:r>
      <w:r w:rsidR="0084617F">
        <w:rPr>
          <w:color w:val="000000"/>
          <w:sz w:val="22"/>
          <w:szCs w:val="22"/>
        </w:rPr>
        <w:t xml:space="preserve">roboty, </w:t>
      </w:r>
      <w:r w:rsidR="00DC4C93" w:rsidRPr="00B10D28">
        <w:rPr>
          <w:color w:val="000000"/>
          <w:sz w:val="22"/>
          <w:szCs w:val="22"/>
        </w:rPr>
        <w:t>wyposażenie i urządzenia</w:t>
      </w:r>
      <w:r w:rsidR="00B10D28" w:rsidRPr="00B10D28">
        <w:rPr>
          <w:color w:val="000000"/>
          <w:sz w:val="22"/>
          <w:szCs w:val="22"/>
        </w:rPr>
        <w:t>. D</w:t>
      </w:r>
      <w:r w:rsidR="00DC4C93" w:rsidRPr="00B10D28">
        <w:rPr>
          <w:color w:val="000000"/>
          <w:sz w:val="22"/>
          <w:szCs w:val="22"/>
        </w:rPr>
        <w:t>otyczy to również zabezpieczenia ich przed szkodliwym wpływem warunków atmosferycznych</w:t>
      </w:r>
      <w:r w:rsidR="000065D7">
        <w:rPr>
          <w:color w:val="000000"/>
          <w:sz w:val="22"/>
          <w:szCs w:val="22"/>
        </w:rPr>
        <w:t xml:space="preserve">; </w:t>
      </w:r>
    </w:p>
    <w:p w14:paraId="5C32BFB0" w14:textId="77777777" w:rsidR="000310AE" w:rsidRPr="00B10D28" w:rsidRDefault="004305F5" w:rsidP="004E686C">
      <w:pPr>
        <w:numPr>
          <w:ilvl w:val="1"/>
          <w:numId w:val="13"/>
        </w:numPr>
        <w:spacing w:line="276" w:lineRule="auto"/>
        <w:jc w:val="both"/>
        <w:rPr>
          <w:color w:val="000000"/>
          <w:sz w:val="22"/>
          <w:szCs w:val="22"/>
        </w:rPr>
      </w:pPr>
      <w:r>
        <w:rPr>
          <w:color w:val="000000"/>
          <w:sz w:val="22"/>
          <w:szCs w:val="22"/>
        </w:rPr>
        <w:t>Li</w:t>
      </w:r>
      <w:r w:rsidR="00DC4C93" w:rsidRPr="00B10D28">
        <w:rPr>
          <w:color w:val="000000"/>
          <w:sz w:val="22"/>
          <w:szCs w:val="22"/>
        </w:rPr>
        <w:t xml:space="preserve">kwidacja placu budowy i zaplecza własnego Wykonawcy po zakończeniu prac,  ponoszenie odpowiedzialności wobec Zamawiającego i osób trzecich za szkody, szczególnie wynikłe </w:t>
      </w:r>
      <w:r w:rsidR="009C764D">
        <w:rPr>
          <w:color w:val="000000"/>
          <w:sz w:val="22"/>
          <w:szCs w:val="22"/>
        </w:rPr>
        <w:br/>
      </w:r>
      <w:r w:rsidR="00DC4C93" w:rsidRPr="00B10D28">
        <w:rPr>
          <w:color w:val="000000"/>
          <w:sz w:val="22"/>
          <w:szCs w:val="22"/>
        </w:rPr>
        <w:t xml:space="preserve">z zaniechania, niedbalstwa, działania niezgodnego ze sztuką </w:t>
      </w:r>
      <w:r w:rsidR="0084617F">
        <w:rPr>
          <w:color w:val="000000"/>
          <w:sz w:val="22"/>
          <w:szCs w:val="22"/>
        </w:rPr>
        <w:t>budowlaną</w:t>
      </w:r>
      <w:r w:rsidR="00DC4C93" w:rsidRPr="00B10D28">
        <w:rPr>
          <w:color w:val="000000"/>
          <w:sz w:val="22"/>
          <w:szCs w:val="22"/>
        </w:rPr>
        <w:t>, przepisami p.poż. swoich pracowników, a także nieprawidłowego zabezpieczenia narzędzi, materiałów oraz miejsca prowadzenia robót</w:t>
      </w:r>
      <w:r w:rsidR="000065D7">
        <w:rPr>
          <w:color w:val="000000"/>
          <w:sz w:val="22"/>
          <w:szCs w:val="22"/>
        </w:rPr>
        <w:t xml:space="preserve">; </w:t>
      </w:r>
    </w:p>
    <w:p w14:paraId="21F09FA0" w14:textId="77777777" w:rsidR="00DC4C93" w:rsidRPr="00B10D28" w:rsidRDefault="004305F5" w:rsidP="004E686C">
      <w:pPr>
        <w:numPr>
          <w:ilvl w:val="1"/>
          <w:numId w:val="13"/>
        </w:numPr>
        <w:spacing w:line="276" w:lineRule="auto"/>
        <w:jc w:val="both"/>
        <w:rPr>
          <w:color w:val="000000"/>
          <w:sz w:val="22"/>
          <w:szCs w:val="22"/>
        </w:rPr>
      </w:pPr>
      <w:r>
        <w:rPr>
          <w:color w:val="000000"/>
          <w:sz w:val="22"/>
          <w:szCs w:val="22"/>
        </w:rPr>
        <w:t>P</w:t>
      </w:r>
      <w:r w:rsidR="00DC4C93" w:rsidRPr="00B10D28">
        <w:rPr>
          <w:color w:val="000000"/>
          <w:sz w:val="22"/>
          <w:szCs w:val="22"/>
        </w:rPr>
        <w:t xml:space="preserve">onoszenie odpowiedzialności wobec Zamawiającego i osób trzecich za szkody powstałe na skutek korzystania przez Wykonawcę oraz jego Podwykonawców z dróg publicznych i dróg wewnętrznych w związku z realizacją </w:t>
      </w:r>
      <w:r w:rsidR="007841D7">
        <w:rPr>
          <w:color w:val="000000"/>
          <w:sz w:val="22"/>
          <w:szCs w:val="22"/>
        </w:rPr>
        <w:t>U</w:t>
      </w:r>
      <w:r w:rsidR="00DC4C93" w:rsidRPr="00B10D28">
        <w:rPr>
          <w:color w:val="000000"/>
          <w:sz w:val="22"/>
          <w:szCs w:val="22"/>
        </w:rPr>
        <w:t>mowy</w:t>
      </w:r>
      <w:r w:rsidR="000065D7">
        <w:rPr>
          <w:color w:val="000000"/>
          <w:sz w:val="22"/>
          <w:szCs w:val="22"/>
        </w:rPr>
        <w:t xml:space="preserve">; </w:t>
      </w:r>
    </w:p>
    <w:p w14:paraId="27288B0D" w14:textId="77777777" w:rsidR="000310AE" w:rsidRDefault="004305F5" w:rsidP="004E686C">
      <w:pPr>
        <w:numPr>
          <w:ilvl w:val="1"/>
          <w:numId w:val="13"/>
        </w:numPr>
        <w:spacing w:line="276" w:lineRule="auto"/>
        <w:jc w:val="both"/>
        <w:rPr>
          <w:color w:val="000000"/>
          <w:sz w:val="22"/>
          <w:szCs w:val="22"/>
        </w:rPr>
      </w:pPr>
      <w:r>
        <w:rPr>
          <w:color w:val="000000"/>
          <w:sz w:val="22"/>
          <w:szCs w:val="22"/>
        </w:rPr>
        <w:t>P</w:t>
      </w:r>
      <w:r w:rsidR="000310AE" w:rsidRPr="00B10D28">
        <w:rPr>
          <w:color w:val="000000"/>
          <w:sz w:val="22"/>
          <w:szCs w:val="22"/>
        </w:rPr>
        <w:t>onoszenie odpowiedzialności wobec Zamawiającego i osób trzecich za szkody powstałe na skutek emisji hałasu, wywołanej prowadzonymi robotami</w:t>
      </w:r>
      <w:r w:rsidR="000065D7">
        <w:rPr>
          <w:color w:val="000000"/>
          <w:sz w:val="22"/>
          <w:szCs w:val="22"/>
        </w:rPr>
        <w:t xml:space="preserve">; </w:t>
      </w:r>
    </w:p>
    <w:p w14:paraId="596B47F7" w14:textId="77777777" w:rsidR="00BC3856" w:rsidRPr="00BC3856" w:rsidRDefault="00BC3856" w:rsidP="004E686C">
      <w:pPr>
        <w:numPr>
          <w:ilvl w:val="1"/>
          <w:numId w:val="13"/>
        </w:numPr>
        <w:spacing w:line="276" w:lineRule="auto"/>
        <w:jc w:val="both"/>
        <w:rPr>
          <w:color w:val="000000"/>
          <w:sz w:val="22"/>
          <w:szCs w:val="22"/>
        </w:rPr>
      </w:pPr>
      <w:bookmarkStart w:id="1" w:name="_Hlk76372450"/>
      <w:r w:rsidRPr="00BC3856">
        <w:rPr>
          <w:color w:val="000000"/>
          <w:sz w:val="22"/>
          <w:szCs w:val="22"/>
        </w:rPr>
        <w:t xml:space="preserve">Wykonawca zobowiązuje się posiadać, a na wezwanie Zamawiającego przedstawić dowód ubezpieczenia, od odpowiedzialności cywilnej OC na kwotę gwarancyjną nie mniejszą niż </w:t>
      </w:r>
      <w:r w:rsidR="001F09BC">
        <w:rPr>
          <w:color w:val="000000"/>
          <w:sz w:val="22"/>
          <w:szCs w:val="22"/>
        </w:rPr>
        <w:br/>
      </w:r>
      <w:r w:rsidR="00E12A65">
        <w:rPr>
          <w:color w:val="000000"/>
          <w:sz w:val="22"/>
          <w:szCs w:val="22"/>
        </w:rPr>
        <w:t>1</w:t>
      </w:r>
      <w:r w:rsidR="009F2CDF">
        <w:rPr>
          <w:color w:val="000000"/>
          <w:sz w:val="22"/>
          <w:szCs w:val="22"/>
        </w:rPr>
        <w:t>0</w:t>
      </w:r>
      <w:r w:rsidR="001F09BC">
        <w:rPr>
          <w:color w:val="000000"/>
          <w:sz w:val="22"/>
          <w:szCs w:val="22"/>
        </w:rPr>
        <w:t>.</w:t>
      </w:r>
      <w:r w:rsidRPr="00BC3856">
        <w:rPr>
          <w:color w:val="000000"/>
          <w:sz w:val="22"/>
          <w:szCs w:val="22"/>
        </w:rPr>
        <w:t>000</w:t>
      </w:r>
      <w:r w:rsidR="001F09BC">
        <w:rPr>
          <w:color w:val="000000"/>
          <w:sz w:val="22"/>
          <w:szCs w:val="22"/>
        </w:rPr>
        <w:t>.</w:t>
      </w:r>
      <w:r w:rsidRPr="00BC3856">
        <w:rPr>
          <w:color w:val="000000"/>
          <w:sz w:val="22"/>
          <w:szCs w:val="22"/>
        </w:rPr>
        <w:t xml:space="preserve">000,00 zł. W przypadku realizacji Przedmiotu Umowy przez konsorcjum firm Zamawiający może żądać przedstawienia dowodu ubezpieczenia od odpowiedzialności cywilnej OC przez wszystkich konsorcjantów na kwotę gwarancyjną nie mniejszą niż </w:t>
      </w:r>
      <w:r w:rsidR="001F09BC">
        <w:rPr>
          <w:color w:val="000000"/>
          <w:sz w:val="22"/>
          <w:szCs w:val="22"/>
        </w:rPr>
        <w:br/>
      </w:r>
      <w:r w:rsidR="00E12A65">
        <w:rPr>
          <w:color w:val="000000"/>
          <w:sz w:val="22"/>
          <w:szCs w:val="22"/>
        </w:rPr>
        <w:t>1</w:t>
      </w:r>
      <w:r w:rsidR="009F2CDF">
        <w:rPr>
          <w:color w:val="000000"/>
          <w:sz w:val="22"/>
          <w:szCs w:val="22"/>
        </w:rPr>
        <w:t>0</w:t>
      </w:r>
      <w:r w:rsidR="001F09BC">
        <w:rPr>
          <w:color w:val="000000"/>
          <w:sz w:val="22"/>
          <w:szCs w:val="22"/>
        </w:rPr>
        <w:t>.</w:t>
      </w:r>
      <w:r w:rsidRPr="00BC3856">
        <w:rPr>
          <w:color w:val="000000"/>
          <w:sz w:val="22"/>
          <w:szCs w:val="22"/>
        </w:rPr>
        <w:t>000 000,00 zł od Lidera Konsorcjum</w:t>
      </w:r>
      <w:r w:rsidR="000065D7">
        <w:rPr>
          <w:color w:val="000000"/>
          <w:sz w:val="22"/>
          <w:szCs w:val="22"/>
        </w:rPr>
        <w:t xml:space="preserve">; </w:t>
      </w:r>
    </w:p>
    <w:bookmarkEnd w:id="1"/>
    <w:p w14:paraId="03B4AB32" w14:textId="77777777" w:rsidR="00BC3856" w:rsidRPr="00BC3856" w:rsidRDefault="00BC3856" w:rsidP="004E686C">
      <w:pPr>
        <w:numPr>
          <w:ilvl w:val="1"/>
          <w:numId w:val="13"/>
        </w:numPr>
        <w:spacing w:line="276" w:lineRule="auto"/>
        <w:jc w:val="both"/>
        <w:rPr>
          <w:color w:val="000000"/>
          <w:sz w:val="22"/>
          <w:szCs w:val="22"/>
        </w:rPr>
      </w:pPr>
      <w:r w:rsidRPr="00BC3856">
        <w:rPr>
          <w:color w:val="000000"/>
          <w:sz w:val="22"/>
          <w:szCs w:val="22"/>
        </w:rPr>
        <w:t xml:space="preserve">W przypadku uchybienia przez Wykonawcę któremukolwiek obowiązkowi określonemu w tym paragrafie Zamawiający ma prawo zawrzeć niezbędne </w:t>
      </w:r>
      <w:r w:rsidR="007841D7">
        <w:rPr>
          <w:color w:val="000000"/>
          <w:sz w:val="22"/>
          <w:szCs w:val="22"/>
        </w:rPr>
        <w:t>U</w:t>
      </w:r>
      <w:r w:rsidRPr="00BC3856">
        <w:rPr>
          <w:color w:val="000000"/>
          <w:sz w:val="22"/>
          <w:szCs w:val="22"/>
        </w:rPr>
        <w:t>mowy na koszt i ryzyko Wykonawcy, co nie zwalnia Wykonawcy z obowiązku zapłaty kar umownych</w:t>
      </w:r>
      <w:r w:rsidR="000065D7">
        <w:rPr>
          <w:color w:val="000000"/>
          <w:sz w:val="22"/>
          <w:szCs w:val="22"/>
        </w:rPr>
        <w:t xml:space="preserve">; </w:t>
      </w:r>
    </w:p>
    <w:p w14:paraId="4518562F" w14:textId="77777777" w:rsidR="000310AE" w:rsidRPr="00BC3856" w:rsidRDefault="00E12A65" w:rsidP="004E686C">
      <w:pPr>
        <w:numPr>
          <w:ilvl w:val="1"/>
          <w:numId w:val="13"/>
        </w:numPr>
        <w:spacing w:line="276" w:lineRule="auto"/>
        <w:jc w:val="both"/>
        <w:rPr>
          <w:color w:val="000000"/>
          <w:sz w:val="22"/>
          <w:szCs w:val="22"/>
        </w:rPr>
      </w:pPr>
      <w:r>
        <w:rPr>
          <w:color w:val="000000"/>
          <w:sz w:val="22"/>
          <w:szCs w:val="22"/>
        </w:rPr>
        <w:t>Z</w:t>
      </w:r>
      <w:r w:rsidR="000310AE" w:rsidRPr="00BC3856">
        <w:rPr>
          <w:color w:val="000000"/>
          <w:sz w:val="22"/>
          <w:szCs w:val="22"/>
        </w:rPr>
        <w:t xml:space="preserve">apewnienie do realizacji </w:t>
      </w:r>
      <w:r w:rsidR="00B10D28" w:rsidRPr="00BC3856">
        <w:rPr>
          <w:color w:val="000000"/>
          <w:sz w:val="22"/>
          <w:szCs w:val="22"/>
        </w:rPr>
        <w:t>Umowy</w:t>
      </w:r>
      <w:r w:rsidR="000310AE" w:rsidRPr="00BC3856">
        <w:rPr>
          <w:color w:val="000000"/>
          <w:sz w:val="22"/>
          <w:szCs w:val="22"/>
        </w:rPr>
        <w:t xml:space="preserve"> odpowiedniego potencjału, tj.</w:t>
      </w:r>
      <w:r w:rsidR="00B10D28" w:rsidRPr="00BC3856">
        <w:rPr>
          <w:color w:val="000000"/>
          <w:sz w:val="22"/>
          <w:szCs w:val="22"/>
        </w:rPr>
        <w:t>:</w:t>
      </w:r>
    </w:p>
    <w:p w14:paraId="51AF2BAE" w14:textId="77777777" w:rsidR="000310AE" w:rsidRDefault="000310AE" w:rsidP="004E686C">
      <w:pPr>
        <w:numPr>
          <w:ilvl w:val="2"/>
          <w:numId w:val="13"/>
        </w:numPr>
        <w:spacing w:line="276" w:lineRule="auto"/>
        <w:jc w:val="both"/>
        <w:rPr>
          <w:color w:val="000000"/>
          <w:sz w:val="22"/>
          <w:szCs w:val="22"/>
        </w:rPr>
      </w:pPr>
      <w:r w:rsidRPr="000310AE">
        <w:rPr>
          <w:color w:val="000000"/>
          <w:sz w:val="22"/>
          <w:szCs w:val="22"/>
        </w:rPr>
        <w:t>jedn</w:t>
      </w:r>
      <w:r w:rsidR="00993649">
        <w:rPr>
          <w:color w:val="000000"/>
          <w:sz w:val="22"/>
          <w:szCs w:val="22"/>
        </w:rPr>
        <w:t>ej</w:t>
      </w:r>
      <w:r w:rsidRPr="000310AE">
        <w:rPr>
          <w:color w:val="000000"/>
          <w:sz w:val="22"/>
          <w:szCs w:val="22"/>
        </w:rPr>
        <w:t xml:space="preserve"> (1) osob</w:t>
      </w:r>
      <w:r w:rsidR="00993649">
        <w:rPr>
          <w:color w:val="000000"/>
          <w:sz w:val="22"/>
          <w:szCs w:val="22"/>
        </w:rPr>
        <w:t>y</w:t>
      </w:r>
      <w:r w:rsidRPr="000310AE">
        <w:rPr>
          <w:color w:val="000000"/>
          <w:sz w:val="22"/>
          <w:szCs w:val="22"/>
        </w:rPr>
        <w:t xml:space="preserve"> posiadając</w:t>
      </w:r>
      <w:r w:rsidR="00993649">
        <w:rPr>
          <w:color w:val="000000"/>
          <w:sz w:val="22"/>
          <w:szCs w:val="22"/>
        </w:rPr>
        <w:t>ej</w:t>
      </w:r>
      <w:r w:rsidR="00915154">
        <w:rPr>
          <w:color w:val="000000"/>
          <w:sz w:val="22"/>
          <w:szCs w:val="22"/>
        </w:rPr>
        <w:t xml:space="preserve"> </w:t>
      </w:r>
      <w:r w:rsidR="00323A92">
        <w:rPr>
          <w:color w:val="000000"/>
          <w:sz w:val="22"/>
          <w:szCs w:val="22"/>
        </w:rPr>
        <w:t xml:space="preserve">uprawnienia </w:t>
      </w:r>
      <w:r w:rsidR="00893C90">
        <w:rPr>
          <w:color w:val="000000"/>
          <w:sz w:val="22"/>
          <w:szCs w:val="22"/>
        </w:rPr>
        <w:t xml:space="preserve">Kierownika </w:t>
      </w:r>
      <w:r w:rsidR="00893C90" w:rsidRPr="00893C90">
        <w:rPr>
          <w:color w:val="000000"/>
          <w:sz w:val="22"/>
          <w:szCs w:val="22"/>
        </w:rPr>
        <w:t>Robót Konstrukcyjno-Budowlanych</w:t>
      </w:r>
      <w:r w:rsidR="00893C90">
        <w:rPr>
          <w:color w:val="000000"/>
          <w:sz w:val="22"/>
          <w:szCs w:val="22"/>
        </w:rPr>
        <w:t xml:space="preserve">; </w:t>
      </w:r>
    </w:p>
    <w:p w14:paraId="482B8D8C" w14:textId="77777777" w:rsidR="00893C90" w:rsidRDefault="00893C90" w:rsidP="004E686C">
      <w:pPr>
        <w:numPr>
          <w:ilvl w:val="2"/>
          <w:numId w:val="13"/>
        </w:numPr>
        <w:spacing w:line="276" w:lineRule="auto"/>
        <w:jc w:val="both"/>
        <w:rPr>
          <w:color w:val="000000"/>
          <w:sz w:val="22"/>
          <w:szCs w:val="22"/>
        </w:rPr>
      </w:pPr>
      <w:r>
        <w:rPr>
          <w:color w:val="000000"/>
          <w:sz w:val="22"/>
          <w:szCs w:val="22"/>
        </w:rPr>
        <w:t xml:space="preserve">jednej (1) osoby posiadającej uprawnienia Kierownika </w:t>
      </w:r>
      <w:r w:rsidRPr="00893C90">
        <w:rPr>
          <w:color w:val="000000"/>
          <w:sz w:val="22"/>
          <w:szCs w:val="22"/>
        </w:rPr>
        <w:t>Robót Sanitarnych</w:t>
      </w:r>
      <w:r>
        <w:rPr>
          <w:color w:val="000000"/>
          <w:sz w:val="22"/>
          <w:szCs w:val="22"/>
        </w:rPr>
        <w:t>;</w:t>
      </w:r>
    </w:p>
    <w:p w14:paraId="49E21DCF" w14:textId="1DF960A7" w:rsidR="00915154" w:rsidRPr="00791FB4" w:rsidRDefault="00915154" w:rsidP="004E686C">
      <w:pPr>
        <w:numPr>
          <w:ilvl w:val="2"/>
          <w:numId w:val="13"/>
        </w:numPr>
        <w:spacing w:line="276" w:lineRule="auto"/>
        <w:jc w:val="both"/>
        <w:rPr>
          <w:sz w:val="22"/>
          <w:szCs w:val="22"/>
        </w:rPr>
      </w:pPr>
      <w:r w:rsidRPr="00791FB4">
        <w:rPr>
          <w:sz w:val="22"/>
          <w:szCs w:val="22"/>
        </w:rPr>
        <w:t>jednego</w:t>
      </w:r>
      <w:r w:rsidR="00323A92">
        <w:rPr>
          <w:sz w:val="22"/>
          <w:szCs w:val="22"/>
        </w:rPr>
        <w:t xml:space="preserve"> (1)</w:t>
      </w:r>
      <w:r w:rsidRPr="00791FB4">
        <w:rPr>
          <w:sz w:val="22"/>
          <w:szCs w:val="22"/>
        </w:rPr>
        <w:t xml:space="preserve"> Przedstawiciela Wykonawcy</w:t>
      </w:r>
      <w:r w:rsidR="00323A92">
        <w:rPr>
          <w:sz w:val="22"/>
          <w:szCs w:val="22"/>
        </w:rPr>
        <w:t xml:space="preserve"> spełniającego</w:t>
      </w:r>
      <w:r w:rsidRPr="00791FB4">
        <w:rPr>
          <w:sz w:val="22"/>
          <w:szCs w:val="22"/>
        </w:rPr>
        <w:t xml:space="preserve"> wymagania zawart</w:t>
      </w:r>
      <w:r w:rsidR="00323A92">
        <w:rPr>
          <w:sz w:val="22"/>
          <w:szCs w:val="22"/>
        </w:rPr>
        <w:t>e</w:t>
      </w:r>
      <w:r w:rsidRPr="00791FB4">
        <w:rPr>
          <w:sz w:val="22"/>
          <w:szCs w:val="22"/>
        </w:rPr>
        <w:t xml:space="preserve"> w pkt 7.1.6 lit. a) SWZ; </w:t>
      </w:r>
    </w:p>
    <w:p w14:paraId="029E61E6" w14:textId="77777777" w:rsidR="00A9145B" w:rsidRDefault="00A9145B" w:rsidP="004E686C">
      <w:pPr>
        <w:pStyle w:val="Akapitzlist"/>
        <w:numPr>
          <w:ilvl w:val="1"/>
          <w:numId w:val="13"/>
        </w:numPr>
        <w:spacing w:line="276" w:lineRule="auto"/>
        <w:jc w:val="both"/>
        <w:rPr>
          <w:color w:val="000000"/>
          <w:sz w:val="22"/>
          <w:szCs w:val="22"/>
        </w:rPr>
      </w:pPr>
      <w:r w:rsidRPr="00A9145B">
        <w:rPr>
          <w:color w:val="000000"/>
          <w:sz w:val="22"/>
          <w:szCs w:val="22"/>
        </w:rPr>
        <w:t xml:space="preserve">Zamawiający wymaga, aby osoby, o których mowa w pkt </w:t>
      </w:r>
      <w:r w:rsidR="0000657E">
        <w:rPr>
          <w:color w:val="000000"/>
          <w:sz w:val="22"/>
          <w:szCs w:val="22"/>
        </w:rPr>
        <w:t>z</w:t>
      </w:r>
      <w:r>
        <w:rPr>
          <w:color w:val="000000"/>
          <w:sz w:val="22"/>
          <w:szCs w:val="22"/>
        </w:rPr>
        <w:t>) powyżej,</w:t>
      </w:r>
      <w:r w:rsidRPr="00A9145B">
        <w:rPr>
          <w:color w:val="000000"/>
          <w:sz w:val="22"/>
          <w:szCs w:val="22"/>
        </w:rPr>
        <w:t xml:space="preserve"> </w:t>
      </w:r>
      <w:r w:rsidR="009F2CDF" w:rsidRPr="009F2CDF">
        <w:rPr>
          <w:color w:val="000000"/>
          <w:sz w:val="22"/>
          <w:szCs w:val="22"/>
        </w:rPr>
        <w:t xml:space="preserve">pozostawały do dyspozycji Zamawiającego na terenie wykonywania przedmiotu Zamówienia przez okres realizacji </w:t>
      </w:r>
      <w:r w:rsidR="009F2CDF">
        <w:rPr>
          <w:color w:val="000000"/>
          <w:sz w:val="22"/>
          <w:szCs w:val="22"/>
        </w:rPr>
        <w:t>Umowy</w:t>
      </w:r>
      <w:r w:rsidR="009F2CDF" w:rsidRPr="009F2CDF">
        <w:rPr>
          <w:color w:val="000000"/>
          <w:sz w:val="22"/>
          <w:szCs w:val="22"/>
        </w:rPr>
        <w:t xml:space="preserve"> przynajmniej 2 dni w tygodniu w godzinach pomiędzy 10:00 a 14:00. W uzasadnionych przypadkach np. choroby lub urlopu wynikającego z przepisów, dopuszcza się zastępstwo osób o takich samych uprawnieniach budowlanych</w:t>
      </w:r>
      <w:r w:rsidR="00791FB4">
        <w:rPr>
          <w:color w:val="000000"/>
          <w:sz w:val="22"/>
          <w:szCs w:val="22"/>
        </w:rPr>
        <w:t xml:space="preserve">; </w:t>
      </w:r>
    </w:p>
    <w:p w14:paraId="111E63EA" w14:textId="77777777" w:rsidR="00981654" w:rsidRPr="00915154" w:rsidRDefault="00915154" w:rsidP="004E686C">
      <w:pPr>
        <w:pStyle w:val="Akapitzlist"/>
        <w:numPr>
          <w:ilvl w:val="1"/>
          <w:numId w:val="13"/>
        </w:numPr>
        <w:spacing w:line="276" w:lineRule="auto"/>
        <w:jc w:val="both"/>
        <w:rPr>
          <w:color w:val="000000"/>
          <w:sz w:val="22"/>
          <w:szCs w:val="22"/>
        </w:rPr>
      </w:pPr>
      <w:r w:rsidRPr="00915154">
        <w:rPr>
          <w:color w:val="000000"/>
          <w:sz w:val="22"/>
          <w:szCs w:val="22"/>
        </w:rPr>
        <w:t>Każda zmiana osób wskazanych przez Wykonawcę, jako osoby skierowane do realizacji Przedmiotu Umowy, jako osoby odpowiedzialne za kierowanie robotami budowlanymi wymaga pisemnej zgody Zamawiającego, przy czym Zamawiający zastrzega, że osoba wskazana przez Wykonawcę będzie spełniała wszystkie wymagania zawarte w SWZ. Zamawiający udzieli zgody Wykonawcy w terminie 5 dni roboczych od daty zgłoszenia pisemnego wniosku w tym zakresie. W razie nie zgłoszenia sprzeciwu przez Zamawiającego w tym terminie, przyjmuje się, że Zamawiający wyraził zgodę na proponowaną zmianę. Zamawiający nie odmówi zgody bez ważnych przyczyn (np. osoba wskazana przez Wykonawcę nie spełnia warunków określonych w SWZ)</w:t>
      </w:r>
      <w:r w:rsidR="00981654" w:rsidRPr="00915154">
        <w:rPr>
          <w:color w:val="000000"/>
          <w:sz w:val="22"/>
          <w:szCs w:val="22"/>
        </w:rPr>
        <w:t>;</w:t>
      </w:r>
      <w:r w:rsidR="00791FB4">
        <w:rPr>
          <w:color w:val="000000"/>
          <w:sz w:val="22"/>
          <w:szCs w:val="22"/>
        </w:rPr>
        <w:t xml:space="preserve"> </w:t>
      </w:r>
    </w:p>
    <w:p w14:paraId="55EBB3B1" w14:textId="77777777" w:rsidR="00893C90" w:rsidRDefault="00893C90" w:rsidP="004E686C">
      <w:pPr>
        <w:pStyle w:val="Akapitzlist"/>
        <w:numPr>
          <w:ilvl w:val="1"/>
          <w:numId w:val="13"/>
        </w:numPr>
        <w:spacing w:line="276" w:lineRule="auto"/>
        <w:jc w:val="both"/>
        <w:rPr>
          <w:color w:val="000000"/>
          <w:sz w:val="22"/>
          <w:szCs w:val="22"/>
        </w:rPr>
      </w:pPr>
      <w:r w:rsidRPr="00893C90">
        <w:rPr>
          <w:color w:val="000000"/>
          <w:sz w:val="22"/>
          <w:szCs w:val="22"/>
        </w:rPr>
        <w:t xml:space="preserve">Wszystkie osoby skierowane do realizacji niniejszego Zamówienia muszą posługiwać się językiem polskim. W przeciwnym wypadku </w:t>
      </w:r>
      <w:r>
        <w:rPr>
          <w:color w:val="000000"/>
          <w:sz w:val="22"/>
          <w:szCs w:val="22"/>
        </w:rPr>
        <w:t>W</w:t>
      </w:r>
      <w:r w:rsidRPr="00893C90">
        <w:rPr>
          <w:color w:val="000000"/>
          <w:sz w:val="22"/>
          <w:szCs w:val="22"/>
        </w:rPr>
        <w:t>ykonawca zobowiązany jest zapewnić dla każdej z osób niewładającym jeżykiem polskim tłumacza języka polskiego na czas wykonywania przez nią czynności w ramach realizacji Zamówienia</w:t>
      </w:r>
      <w:r w:rsidR="00A9145B">
        <w:rPr>
          <w:color w:val="000000"/>
          <w:sz w:val="22"/>
          <w:szCs w:val="22"/>
        </w:rPr>
        <w:t xml:space="preserve">. </w:t>
      </w:r>
    </w:p>
    <w:p w14:paraId="4E597A2C" w14:textId="77777777" w:rsidR="003A5853" w:rsidRPr="003A5853" w:rsidRDefault="003A5853" w:rsidP="004E686C">
      <w:pPr>
        <w:pStyle w:val="Akapitzlist"/>
        <w:numPr>
          <w:ilvl w:val="0"/>
          <w:numId w:val="13"/>
        </w:numPr>
        <w:spacing w:line="276" w:lineRule="auto"/>
        <w:jc w:val="both"/>
        <w:rPr>
          <w:rFonts w:eastAsia="Arial Narrow"/>
          <w:sz w:val="22"/>
          <w:szCs w:val="22"/>
        </w:rPr>
      </w:pPr>
      <w:r w:rsidRPr="003A5853">
        <w:rPr>
          <w:rFonts w:eastAsia="Arial Narrow"/>
          <w:sz w:val="22"/>
          <w:szCs w:val="22"/>
        </w:rPr>
        <w:t xml:space="preserve">W przypadku braku realizacji lub nienależytej realizacji obowiązków Wykonawcy ujętych </w:t>
      </w:r>
      <w:r w:rsidR="001F09BC">
        <w:rPr>
          <w:rFonts w:eastAsia="Arial Narrow"/>
          <w:sz w:val="22"/>
          <w:szCs w:val="22"/>
        </w:rPr>
        <w:br/>
      </w:r>
      <w:r w:rsidRPr="003A5853">
        <w:rPr>
          <w:rFonts w:eastAsia="Arial Narrow"/>
          <w:sz w:val="22"/>
          <w:szCs w:val="22"/>
        </w:rPr>
        <w:t>w Umowie, po uprzednim wezwaniu Wykonawcy do wykonania lub należytego wykonania Umowy oraz wyznaczenia dodatkowego co najmniej 3-dniowego terminu, Zamawiający uprawniony jest do zlecenia wykonania tych prac osobie trzeciej na koszt i ryzyko Wykonawcy.</w:t>
      </w:r>
    </w:p>
    <w:p w14:paraId="59B0C0E6" w14:textId="77777777" w:rsidR="0094280D" w:rsidRDefault="0094280D" w:rsidP="004E686C">
      <w:pPr>
        <w:spacing w:line="276" w:lineRule="auto"/>
        <w:ind w:hanging="142"/>
        <w:jc w:val="center"/>
        <w:rPr>
          <w:b/>
          <w:color w:val="000000"/>
          <w:sz w:val="22"/>
          <w:szCs w:val="22"/>
        </w:rPr>
      </w:pPr>
    </w:p>
    <w:p w14:paraId="6CE52C5E" w14:textId="77777777" w:rsidR="0094280D" w:rsidRDefault="0094280D" w:rsidP="004E686C">
      <w:pPr>
        <w:spacing w:line="276" w:lineRule="auto"/>
        <w:ind w:hanging="142"/>
        <w:jc w:val="center"/>
        <w:rPr>
          <w:b/>
          <w:color w:val="000000"/>
          <w:sz w:val="22"/>
          <w:szCs w:val="22"/>
        </w:rPr>
      </w:pPr>
      <w:r w:rsidRPr="00AD50BF">
        <w:rPr>
          <w:b/>
          <w:color w:val="000000"/>
          <w:sz w:val="22"/>
          <w:szCs w:val="22"/>
        </w:rPr>
        <w:t xml:space="preserve">§ </w:t>
      </w:r>
      <w:r>
        <w:rPr>
          <w:b/>
          <w:color w:val="000000"/>
          <w:sz w:val="22"/>
          <w:szCs w:val="22"/>
        </w:rPr>
        <w:t xml:space="preserve">4. </w:t>
      </w:r>
    </w:p>
    <w:p w14:paraId="2EE3F2CF" w14:textId="77777777" w:rsidR="0094280D" w:rsidRPr="00AD50BF" w:rsidRDefault="0094280D" w:rsidP="004E686C">
      <w:pPr>
        <w:spacing w:line="276" w:lineRule="auto"/>
        <w:ind w:hanging="142"/>
        <w:jc w:val="center"/>
        <w:rPr>
          <w:b/>
          <w:color w:val="000000"/>
          <w:sz w:val="22"/>
          <w:szCs w:val="22"/>
        </w:rPr>
      </w:pPr>
      <w:r>
        <w:rPr>
          <w:b/>
          <w:color w:val="000000"/>
          <w:sz w:val="22"/>
          <w:szCs w:val="22"/>
        </w:rPr>
        <w:t>Terminy realizacji Umowy.</w:t>
      </w:r>
    </w:p>
    <w:p w14:paraId="79E6AEF6" w14:textId="77777777" w:rsidR="0094280D" w:rsidRPr="006B3B7F" w:rsidRDefault="0094280D" w:rsidP="004E686C">
      <w:pPr>
        <w:spacing w:line="276" w:lineRule="auto"/>
        <w:ind w:hanging="142"/>
        <w:jc w:val="both"/>
        <w:rPr>
          <w:color w:val="000000"/>
          <w:sz w:val="22"/>
          <w:szCs w:val="22"/>
        </w:rPr>
      </w:pPr>
    </w:p>
    <w:p w14:paraId="21D30350" w14:textId="55F68831" w:rsidR="00981654" w:rsidRDefault="0094280D" w:rsidP="004E686C">
      <w:pPr>
        <w:pStyle w:val="Akapitzlist"/>
        <w:numPr>
          <w:ilvl w:val="0"/>
          <w:numId w:val="3"/>
        </w:numPr>
        <w:spacing w:line="276" w:lineRule="auto"/>
        <w:jc w:val="both"/>
        <w:rPr>
          <w:color w:val="000000"/>
          <w:sz w:val="22"/>
          <w:szCs w:val="22"/>
        </w:rPr>
      </w:pPr>
      <w:r w:rsidRPr="00981654">
        <w:rPr>
          <w:color w:val="000000"/>
          <w:sz w:val="22"/>
          <w:szCs w:val="22"/>
        </w:rPr>
        <w:t xml:space="preserve">Termin końcowy wykonania Umowy: </w:t>
      </w:r>
      <w:r w:rsidR="00493A9A">
        <w:rPr>
          <w:color w:val="000000"/>
          <w:sz w:val="22"/>
          <w:szCs w:val="22"/>
        </w:rPr>
        <w:t>455 dni</w:t>
      </w:r>
      <w:r w:rsidRPr="00981654">
        <w:rPr>
          <w:color w:val="000000"/>
          <w:sz w:val="22"/>
          <w:szCs w:val="22"/>
        </w:rPr>
        <w:t xml:space="preserve"> od </w:t>
      </w:r>
      <w:r w:rsidR="00493A9A">
        <w:rPr>
          <w:color w:val="000000"/>
          <w:sz w:val="22"/>
          <w:szCs w:val="22"/>
        </w:rPr>
        <w:t>daty</w:t>
      </w:r>
      <w:r w:rsidR="002C00F9">
        <w:rPr>
          <w:color w:val="000000"/>
          <w:sz w:val="22"/>
          <w:szCs w:val="22"/>
        </w:rPr>
        <w:t xml:space="preserve"> </w:t>
      </w:r>
      <w:r w:rsidR="00473A09" w:rsidRPr="00473A09">
        <w:rPr>
          <w:color w:val="000000"/>
          <w:sz w:val="22"/>
          <w:szCs w:val="22"/>
        </w:rPr>
        <w:t>protokolarnego przekazania terenu inwestycji do dyspozycji Wykonawcy</w:t>
      </w:r>
      <w:r w:rsidR="000C25C3">
        <w:rPr>
          <w:color w:val="000000"/>
          <w:sz w:val="22"/>
          <w:szCs w:val="22"/>
        </w:rPr>
        <w:t xml:space="preserve">, </w:t>
      </w:r>
      <w:r w:rsidR="00535694">
        <w:rPr>
          <w:color w:val="000000"/>
          <w:sz w:val="22"/>
          <w:szCs w:val="22"/>
        </w:rPr>
        <w:t xml:space="preserve">zgodnie z § 3 ust. 1 lit. a) Umowy. </w:t>
      </w:r>
      <w:r w:rsidRPr="00981654">
        <w:rPr>
          <w:color w:val="000000"/>
          <w:sz w:val="22"/>
          <w:szCs w:val="22"/>
        </w:rPr>
        <w:t xml:space="preserve"> </w:t>
      </w:r>
    </w:p>
    <w:p w14:paraId="3732D5ED" w14:textId="77777777" w:rsidR="00A473AD" w:rsidRDefault="009F2CDF" w:rsidP="009F2CDF">
      <w:pPr>
        <w:pStyle w:val="Akapitzlist"/>
        <w:numPr>
          <w:ilvl w:val="0"/>
          <w:numId w:val="3"/>
        </w:numPr>
        <w:spacing w:line="276" w:lineRule="auto"/>
        <w:jc w:val="both"/>
        <w:rPr>
          <w:color w:val="000000"/>
          <w:sz w:val="22"/>
          <w:szCs w:val="22"/>
        </w:rPr>
      </w:pPr>
      <w:r>
        <w:rPr>
          <w:color w:val="000000"/>
          <w:sz w:val="22"/>
          <w:szCs w:val="22"/>
        </w:rPr>
        <w:t xml:space="preserve">Terminy częściowe, zwane </w:t>
      </w:r>
      <w:r w:rsidRPr="009F2CDF">
        <w:rPr>
          <w:color w:val="000000"/>
          <w:sz w:val="22"/>
          <w:szCs w:val="22"/>
        </w:rPr>
        <w:t>„kamieniami milowymi”</w:t>
      </w:r>
      <w:r>
        <w:rPr>
          <w:color w:val="000000"/>
          <w:sz w:val="22"/>
          <w:szCs w:val="22"/>
        </w:rPr>
        <w:t xml:space="preserve">, określone są w pkt 6 SWZ. </w:t>
      </w:r>
    </w:p>
    <w:p w14:paraId="3445B1FA" w14:textId="77777777" w:rsidR="00A473AD" w:rsidRPr="00A473AD" w:rsidRDefault="00A473AD" w:rsidP="004E686C">
      <w:pPr>
        <w:pStyle w:val="Akapitzlist"/>
        <w:numPr>
          <w:ilvl w:val="0"/>
          <w:numId w:val="3"/>
        </w:numPr>
        <w:spacing w:line="276" w:lineRule="auto"/>
        <w:jc w:val="both"/>
        <w:rPr>
          <w:color w:val="000000"/>
          <w:sz w:val="22"/>
          <w:szCs w:val="22"/>
        </w:rPr>
      </w:pPr>
      <w:r w:rsidRPr="00A473AD">
        <w:rPr>
          <w:color w:val="000000"/>
          <w:sz w:val="22"/>
          <w:szCs w:val="22"/>
        </w:rPr>
        <w:t xml:space="preserve">Powyżej wskazane </w:t>
      </w:r>
      <w:r>
        <w:rPr>
          <w:color w:val="000000"/>
          <w:sz w:val="22"/>
          <w:szCs w:val="22"/>
        </w:rPr>
        <w:t>Kamienie milowe</w:t>
      </w:r>
      <w:r w:rsidR="00C8311D">
        <w:rPr>
          <w:color w:val="000000"/>
          <w:sz w:val="22"/>
          <w:szCs w:val="22"/>
        </w:rPr>
        <w:t xml:space="preserve"> oraz termin końcowy,</w:t>
      </w:r>
      <w:r w:rsidRPr="00A473AD">
        <w:rPr>
          <w:color w:val="000000"/>
          <w:sz w:val="22"/>
          <w:szCs w:val="22"/>
        </w:rPr>
        <w:t xml:space="preserve"> liczone są od daty zawarcia Przedmiotowej Umowy. </w:t>
      </w:r>
    </w:p>
    <w:p w14:paraId="70C9853B" w14:textId="4D82BD56" w:rsidR="0094280D" w:rsidRDefault="0094280D" w:rsidP="004E686C">
      <w:pPr>
        <w:numPr>
          <w:ilvl w:val="0"/>
          <w:numId w:val="3"/>
        </w:numPr>
        <w:spacing w:line="276" w:lineRule="auto"/>
        <w:jc w:val="both"/>
        <w:rPr>
          <w:color w:val="000000"/>
          <w:sz w:val="22"/>
          <w:szCs w:val="22"/>
        </w:rPr>
      </w:pPr>
      <w:r w:rsidRPr="00925F5D">
        <w:rPr>
          <w:color w:val="000000"/>
          <w:sz w:val="22"/>
          <w:szCs w:val="22"/>
        </w:rPr>
        <w:t xml:space="preserve">Ustala się, że Przedmiot Umowy został wykonany w terminie wskazanym w </w:t>
      </w:r>
      <w:r>
        <w:rPr>
          <w:color w:val="000000"/>
          <w:sz w:val="22"/>
          <w:szCs w:val="22"/>
        </w:rPr>
        <w:t xml:space="preserve">§ </w:t>
      </w:r>
      <w:r w:rsidR="0011678B">
        <w:rPr>
          <w:color w:val="000000"/>
          <w:sz w:val="22"/>
          <w:szCs w:val="22"/>
        </w:rPr>
        <w:t>4</w:t>
      </w:r>
      <w:r w:rsidR="00A473AD">
        <w:rPr>
          <w:color w:val="000000"/>
          <w:sz w:val="22"/>
          <w:szCs w:val="22"/>
        </w:rPr>
        <w:t xml:space="preserve"> </w:t>
      </w:r>
      <w:r w:rsidRPr="00925F5D">
        <w:rPr>
          <w:color w:val="000000"/>
          <w:sz w:val="22"/>
          <w:szCs w:val="22"/>
        </w:rPr>
        <w:t xml:space="preserve">ust. 1 niniejszej Umowy, jeżeli </w:t>
      </w:r>
      <w:r w:rsidRPr="0000657E">
        <w:rPr>
          <w:color w:val="000000"/>
          <w:sz w:val="22"/>
          <w:szCs w:val="22"/>
        </w:rPr>
        <w:t>do tej daty zostanie zgłoszone Zamawiającemu wykonanie robót wchodzących w zakres przedmiotowy Umowy oraz przekazana wszelka dokumentacja wymagana niniejszą Umową</w:t>
      </w:r>
      <w:r w:rsidR="00981654" w:rsidRPr="0000657E">
        <w:rPr>
          <w:color w:val="000000"/>
          <w:sz w:val="22"/>
          <w:szCs w:val="22"/>
        </w:rPr>
        <w:t xml:space="preserve">, w szczególności o której mowa w </w:t>
      </w:r>
      <w:bookmarkStart w:id="2" w:name="_Hlk83050840"/>
      <w:r w:rsidR="00981654" w:rsidRPr="0000657E">
        <w:rPr>
          <w:color w:val="000000"/>
          <w:sz w:val="22"/>
          <w:szCs w:val="22"/>
        </w:rPr>
        <w:t xml:space="preserve">§ 1 ust. </w:t>
      </w:r>
      <w:r w:rsidR="0000657E" w:rsidRPr="0000657E">
        <w:rPr>
          <w:color w:val="000000"/>
          <w:sz w:val="22"/>
          <w:szCs w:val="22"/>
        </w:rPr>
        <w:t>4</w:t>
      </w:r>
      <w:r w:rsidR="00981654" w:rsidRPr="0000657E">
        <w:rPr>
          <w:color w:val="000000"/>
          <w:sz w:val="22"/>
          <w:szCs w:val="22"/>
        </w:rPr>
        <w:t xml:space="preserve"> Umowy</w:t>
      </w:r>
      <w:bookmarkEnd w:id="2"/>
      <w:r w:rsidR="0011678B" w:rsidRPr="0000657E">
        <w:rPr>
          <w:color w:val="000000"/>
          <w:sz w:val="22"/>
          <w:szCs w:val="22"/>
        </w:rPr>
        <w:t>.</w:t>
      </w:r>
      <w:r w:rsidR="0011678B">
        <w:rPr>
          <w:color w:val="000000"/>
          <w:sz w:val="22"/>
          <w:szCs w:val="22"/>
        </w:rPr>
        <w:t xml:space="preserve"> </w:t>
      </w:r>
    </w:p>
    <w:p w14:paraId="7E091839" w14:textId="77777777" w:rsidR="0094280D" w:rsidRDefault="0094280D" w:rsidP="004E686C">
      <w:pPr>
        <w:pStyle w:val="Akapitzlist"/>
        <w:numPr>
          <w:ilvl w:val="0"/>
          <w:numId w:val="3"/>
        </w:numPr>
        <w:spacing w:line="276" w:lineRule="auto"/>
        <w:jc w:val="both"/>
        <w:rPr>
          <w:color w:val="000000"/>
          <w:sz w:val="22"/>
          <w:szCs w:val="22"/>
        </w:rPr>
      </w:pPr>
      <w:r w:rsidRPr="001E36A3">
        <w:rPr>
          <w:color w:val="000000"/>
          <w:sz w:val="22"/>
          <w:szCs w:val="22"/>
        </w:rPr>
        <w:t xml:space="preserve">Szczegółowe terminy wykonania poszczególnych części Przedmiotu Umowy określa Harmonogram, uwzględniający </w:t>
      </w:r>
      <w:r w:rsidR="00A473AD">
        <w:rPr>
          <w:color w:val="000000"/>
          <w:sz w:val="22"/>
          <w:szCs w:val="22"/>
        </w:rPr>
        <w:t>K</w:t>
      </w:r>
      <w:r w:rsidRPr="001E36A3">
        <w:rPr>
          <w:color w:val="000000"/>
          <w:sz w:val="22"/>
          <w:szCs w:val="22"/>
        </w:rPr>
        <w:t xml:space="preserve">amienie milowe wykonania robót objętych Przedmiotem </w:t>
      </w:r>
      <w:r w:rsidRPr="0000657E">
        <w:rPr>
          <w:color w:val="000000"/>
          <w:sz w:val="22"/>
          <w:szCs w:val="22"/>
        </w:rPr>
        <w:t>Umowy</w:t>
      </w:r>
      <w:r w:rsidR="006C1F16" w:rsidRPr="0000657E">
        <w:rPr>
          <w:color w:val="000000"/>
          <w:sz w:val="22"/>
          <w:szCs w:val="22"/>
        </w:rPr>
        <w:t xml:space="preserve">, o którym mowa w </w:t>
      </w:r>
      <w:r w:rsidR="0000657E" w:rsidRPr="0000657E">
        <w:rPr>
          <w:color w:val="000000"/>
          <w:sz w:val="22"/>
          <w:szCs w:val="22"/>
        </w:rPr>
        <w:t xml:space="preserve">§ </w:t>
      </w:r>
      <w:r w:rsidR="00D82CC0">
        <w:rPr>
          <w:color w:val="000000"/>
          <w:sz w:val="22"/>
          <w:szCs w:val="22"/>
        </w:rPr>
        <w:t>3 ust. 2 lit. d)</w:t>
      </w:r>
      <w:r w:rsidR="0000657E" w:rsidRPr="0000657E">
        <w:rPr>
          <w:color w:val="000000"/>
          <w:sz w:val="22"/>
          <w:szCs w:val="22"/>
        </w:rPr>
        <w:t xml:space="preserve"> </w:t>
      </w:r>
      <w:r w:rsidR="006C1F16" w:rsidRPr="0000657E">
        <w:rPr>
          <w:color w:val="000000"/>
          <w:sz w:val="22"/>
          <w:szCs w:val="22"/>
        </w:rPr>
        <w:t>Umowy</w:t>
      </w:r>
      <w:r w:rsidRPr="0000657E">
        <w:rPr>
          <w:color w:val="000000"/>
          <w:sz w:val="22"/>
          <w:szCs w:val="22"/>
        </w:rPr>
        <w:t>.</w:t>
      </w:r>
      <w:r w:rsidRPr="001E36A3">
        <w:rPr>
          <w:color w:val="000000"/>
          <w:sz w:val="22"/>
          <w:szCs w:val="22"/>
        </w:rPr>
        <w:t xml:space="preserve"> Harmonogram będzie podlegał akceptacji Zamawiającego. Przedmiotowy Harmonogram stanowi jako załącznik integralną część Umowy</w:t>
      </w:r>
      <w:r w:rsidR="0011678B">
        <w:rPr>
          <w:color w:val="000000"/>
          <w:sz w:val="22"/>
          <w:szCs w:val="22"/>
        </w:rPr>
        <w:t xml:space="preserve">. </w:t>
      </w:r>
    </w:p>
    <w:p w14:paraId="3DF34336" w14:textId="77777777" w:rsidR="00893C90" w:rsidRDefault="00893C90" w:rsidP="004E686C">
      <w:pPr>
        <w:pStyle w:val="Akapitzlist"/>
        <w:spacing w:line="276" w:lineRule="auto"/>
        <w:jc w:val="both"/>
        <w:rPr>
          <w:color w:val="000000"/>
          <w:sz w:val="22"/>
          <w:szCs w:val="22"/>
        </w:rPr>
      </w:pPr>
    </w:p>
    <w:p w14:paraId="386635E0" w14:textId="77777777" w:rsidR="0094280D" w:rsidRDefault="006B3B7F" w:rsidP="004E686C">
      <w:pPr>
        <w:spacing w:line="276" w:lineRule="auto"/>
        <w:ind w:hanging="142"/>
        <w:jc w:val="center"/>
        <w:rPr>
          <w:b/>
          <w:color w:val="000000"/>
          <w:sz w:val="22"/>
          <w:szCs w:val="22"/>
        </w:rPr>
      </w:pPr>
      <w:r w:rsidRPr="00AD50BF">
        <w:rPr>
          <w:b/>
          <w:color w:val="000000"/>
          <w:sz w:val="22"/>
          <w:szCs w:val="22"/>
        </w:rPr>
        <w:t xml:space="preserve">§ </w:t>
      </w:r>
      <w:r w:rsidR="0094280D">
        <w:rPr>
          <w:b/>
          <w:color w:val="000000"/>
          <w:sz w:val="22"/>
          <w:szCs w:val="22"/>
        </w:rPr>
        <w:t>5</w:t>
      </w:r>
      <w:r w:rsidR="00B53B7C">
        <w:rPr>
          <w:b/>
          <w:color w:val="000000"/>
          <w:sz w:val="22"/>
          <w:szCs w:val="22"/>
        </w:rPr>
        <w:t xml:space="preserve">. </w:t>
      </w:r>
    </w:p>
    <w:p w14:paraId="442DA240" w14:textId="77777777" w:rsidR="006B3B7F" w:rsidRPr="00AD50BF" w:rsidRDefault="00B53B7C" w:rsidP="004E686C">
      <w:pPr>
        <w:spacing w:line="276" w:lineRule="auto"/>
        <w:ind w:hanging="142"/>
        <w:jc w:val="center"/>
        <w:rPr>
          <w:b/>
          <w:color w:val="000000"/>
          <w:sz w:val="22"/>
          <w:szCs w:val="22"/>
        </w:rPr>
      </w:pPr>
      <w:r>
        <w:rPr>
          <w:b/>
          <w:color w:val="000000"/>
          <w:sz w:val="22"/>
          <w:szCs w:val="22"/>
        </w:rPr>
        <w:t>Wynagrodzenie.</w:t>
      </w:r>
    </w:p>
    <w:p w14:paraId="25B63CDB" w14:textId="77777777" w:rsidR="006B3B7F" w:rsidRPr="006B3B7F" w:rsidRDefault="006B3B7F" w:rsidP="004E686C">
      <w:pPr>
        <w:spacing w:line="276" w:lineRule="auto"/>
        <w:ind w:hanging="142"/>
        <w:jc w:val="both"/>
        <w:rPr>
          <w:color w:val="000000"/>
          <w:sz w:val="22"/>
          <w:szCs w:val="22"/>
        </w:rPr>
      </w:pPr>
    </w:p>
    <w:p w14:paraId="5B495B99" w14:textId="77777777" w:rsidR="00A473AD" w:rsidRPr="006071FE" w:rsidRDefault="00A473AD" w:rsidP="004E686C">
      <w:pPr>
        <w:numPr>
          <w:ilvl w:val="0"/>
          <w:numId w:val="4"/>
        </w:numPr>
        <w:spacing w:line="276" w:lineRule="auto"/>
        <w:jc w:val="both"/>
        <w:rPr>
          <w:sz w:val="22"/>
          <w:szCs w:val="22"/>
        </w:rPr>
      </w:pPr>
      <w:r w:rsidRPr="006071FE">
        <w:rPr>
          <w:sz w:val="22"/>
          <w:szCs w:val="22"/>
        </w:rPr>
        <w:t xml:space="preserve">Za wykonanie Przedmiotu Umowy Wykonawcy przysługuje wynagrodzenie ryczałtowe </w:t>
      </w:r>
      <w:r w:rsidR="009C764D">
        <w:rPr>
          <w:sz w:val="22"/>
          <w:szCs w:val="22"/>
        </w:rPr>
        <w:br/>
      </w:r>
      <w:r w:rsidRPr="006071FE">
        <w:rPr>
          <w:sz w:val="22"/>
          <w:szCs w:val="22"/>
        </w:rPr>
        <w:t>w wysokości: ……………………….. złotych brutto (słownie: ……………………………..)</w:t>
      </w:r>
    </w:p>
    <w:p w14:paraId="284BE5B5" w14:textId="77777777" w:rsidR="00A473AD" w:rsidRPr="006071FE" w:rsidRDefault="00A473AD" w:rsidP="004E686C">
      <w:pPr>
        <w:spacing w:line="276" w:lineRule="auto"/>
        <w:ind w:left="1080"/>
        <w:jc w:val="both"/>
        <w:rPr>
          <w:sz w:val="22"/>
          <w:szCs w:val="22"/>
        </w:rPr>
      </w:pPr>
      <w:r w:rsidRPr="006071FE">
        <w:rPr>
          <w:sz w:val="22"/>
          <w:szCs w:val="22"/>
        </w:rPr>
        <w:t>Kwota netto</w:t>
      </w:r>
      <w:r w:rsidRPr="006071FE">
        <w:rPr>
          <w:sz w:val="22"/>
          <w:szCs w:val="22"/>
        </w:rPr>
        <w:tab/>
      </w:r>
      <w:r w:rsidRPr="006071FE">
        <w:rPr>
          <w:sz w:val="22"/>
          <w:szCs w:val="22"/>
        </w:rPr>
        <w:tab/>
        <w:t>- ….……………… . zł,</w:t>
      </w:r>
    </w:p>
    <w:p w14:paraId="02B82487" w14:textId="77777777" w:rsidR="00A473AD" w:rsidRPr="006071FE" w:rsidRDefault="00A473AD" w:rsidP="004E686C">
      <w:pPr>
        <w:spacing w:line="276" w:lineRule="auto"/>
        <w:ind w:left="1080"/>
        <w:jc w:val="both"/>
        <w:rPr>
          <w:sz w:val="22"/>
          <w:szCs w:val="22"/>
        </w:rPr>
      </w:pPr>
      <w:r w:rsidRPr="006071FE">
        <w:rPr>
          <w:sz w:val="22"/>
          <w:szCs w:val="22"/>
        </w:rPr>
        <w:t xml:space="preserve">Kwota podatku VAT </w:t>
      </w:r>
      <w:r w:rsidRPr="006071FE">
        <w:rPr>
          <w:sz w:val="22"/>
          <w:szCs w:val="22"/>
        </w:rPr>
        <w:tab/>
        <w:t>- ….………..……… zł,</w:t>
      </w:r>
    </w:p>
    <w:p w14:paraId="6D5E055D" w14:textId="77777777" w:rsidR="00A473AD" w:rsidRPr="006071FE" w:rsidRDefault="00A473AD" w:rsidP="004E686C">
      <w:pPr>
        <w:spacing w:line="276" w:lineRule="auto"/>
        <w:ind w:left="1080"/>
        <w:jc w:val="both"/>
        <w:rPr>
          <w:sz w:val="22"/>
          <w:szCs w:val="22"/>
        </w:rPr>
      </w:pPr>
      <w:r w:rsidRPr="006071FE">
        <w:rPr>
          <w:sz w:val="22"/>
          <w:szCs w:val="22"/>
        </w:rPr>
        <w:t>Kwota brutto</w:t>
      </w:r>
      <w:r w:rsidRPr="006071FE">
        <w:rPr>
          <w:sz w:val="22"/>
          <w:szCs w:val="22"/>
        </w:rPr>
        <w:tab/>
      </w:r>
      <w:r w:rsidRPr="006071FE">
        <w:rPr>
          <w:sz w:val="22"/>
          <w:szCs w:val="22"/>
        </w:rPr>
        <w:tab/>
        <w:t>- ……………………zł.</w:t>
      </w:r>
    </w:p>
    <w:p w14:paraId="4B00B513" w14:textId="6B3A5419" w:rsidR="00A473AD" w:rsidRPr="00A473AD" w:rsidRDefault="00BB44D7" w:rsidP="004E686C">
      <w:pPr>
        <w:numPr>
          <w:ilvl w:val="0"/>
          <w:numId w:val="4"/>
        </w:numPr>
        <w:spacing w:line="276" w:lineRule="auto"/>
        <w:jc w:val="both"/>
        <w:rPr>
          <w:color w:val="000000"/>
          <w:sz w:val="22"/>
          <w:szCs w:val="22"/>
        </w:rPr>
      </w:pPr>
      <w:r w:rsidRPr="00BB44D7">
        <w:rPr>
          <w:sz w:val="22"/>
          <w:szCs w:val="22"/>
        </w:rPr>
        <w:t>Wynagrodzenie powyższe obejmuje wszelkie koszty materiałów, sprzętu oraz robocizny wynikające z niniejszej Umowy, które są konieczne Wykonawcy do prawidłowego wykonania robót prowadzące do wykonania przedmiotu umowy. Wynagrodzenie określone w § 5 ust. 1 Umowy obejmuje ryzyko i odpowiedzialność Wykonawcy z tytułu prawidłowego oszacowania wszelkich kosztów związanych z realizacją robót dla wykonania zadania określonego Umową. Wykonawca nie będzie mógł się powoływać na pominięcia lub błąd w zakresie konieczności użycia materiałów lub wykonania określonych prac w celu uzyskania zmiany wysokości wynagrodzenia.</w:t>
      </w:r>
    </w:p>
    <w:p w14:paraId="752F8738" w14:textId="77777777" w:rsidR="00A473AD" w:rsidRPr="0000657E" w:rsidRDefault="00A473AD" w:rsidP="004E686C">
      <w:pPr>
        <w:numPr>
          <w:ilvl w:val="0"/>
          <w:numId w:val="4"/>
        </w:numPr>
        <w:spacing w:line="276" w:lineRule="auto"/>
        <w:jc w:val="both"/>
        <w:rPr>
          <w:sz w:val="22"/>
          <w:szCs w:val="22"/>
        </w:rPr>
      </w:pPr>
      <w:r w:rsidRPr="0000657E">
        <w:rPr>
          <w:sz w:val="22"/>
          <w:szCs w:val="22"/>
        </w:rPr>
        <w:t xml:space="preserve">Wynagrodzenie obejmuje również zezwolenie na wykonywanie przez Zamawiającego bez ograniczeń zależnych praw autorskich oraz upoważnienie Zamawiającego do zezwalania bez ograniczeń osobom trzecim, na wykonywanie zależnych praw autorskich w zakresie przekazanej </w:t>
      </w:r>
      <w:r w:rsidR="00D82CC0">
        <w:rPr>
          <w:sz w:val="22"/>
          <w:szCs w:val="22"/>
        </w:rPr>
        <w:t xml:space="preserve">przez Wykonawcę </w:t>
      </w:r>
      <w:r w:rsidRPr="0000657E">
        <w:rPr>
          <w:sz w:val="22"/>
          <w:szCs w:val="22"/>
        </w:rPr>
        <w:t>dokumentacji</w:t>
      </w:r>
      <w:r w:rsidR="00D82CC0">
        <w:rPr>
          <w:sz w:val="22"/>
          <w:szCs w:val="22"/>
        </w:rPr>
        <w:t xml:space="preserve"> powykonawczej. </w:t>
      </w:r>
      <w:r w:rsidRPr="0000657E">
        <w:rPr>
          <w:sz w:val="22"/>
          <w:szCs w:val="22"/>
        </w:rPr>
        <w:t xml:space="preserve"> </w:t>
      </w:r>
    </w:p>
    <w:p w14:paraId="3B637012" w14:textId="77777777" w:rsidR="00374221" w:rsidRPr="00B06D16" w:rsidRDefault="003B6E0F" w:rsidP="004E686C">
      <w:pPr>
        <w:numPr>
          <w:ilvl w:val="0"/>
          <w:numId w:val="4"/>
        </w:numPr>
        <w:spacing w:line="276" w:lineRule="auto"/>
        <w:jc w:val="both"/>
        <w:rPr>
          <w:color w:val="000000"/>
          <w:sz w:val="22"/>
          <w:szCs w:val="22"/>
        </w:rPr>
      </w:pPr>
      <w:r w:rsidRPr="0000657E">
        <w:rPr>
          <w:color w:val="000000"/>
          <w:sz w:val="22"/>
          <w:szCs w:val="22"/>
        </w:rPr>
        <w:t>Należności Wykonawcy za wykonane roboty będą rozliczane</w:t>
      </w:r>
      <w:r w:rsidRPr="00B06D16">
        <w:rPr>
          <w:color w:val="000000"/>
          <w:sz w:val="22"/>
          <w:szCs w:val="22"/>
        </w:rPr>
        <w:t xml:space="preserve"> na podstawie faktur częściowych wystawianych przez Wykonawcę pod warunkiem ich zatwierdzenia przez Zamawiającego </w:t>
      </w:r>
      <w:r w:rsidR="00D90B53" w:rsidRPr="00B06D16">
        <w:rPr>
          <w:color w:val="000000"/>
          <w:sz w:val="22"/>
          <w:szCs w:val="22"/>
        </w:rPr>
        <w:t>i</w:t>
      </w:r>
      <w:r w:rsidR="00D90B53">
        <w:rPr>
          <w:color w:val="000000"/>
          <w:sz w:val="22"/>
          <w:szCs w:val="22"/>
        </w:rPr>
        <w:t> </w:t>
      </w:r>
      <w:r w:rsidRPr="00B06D16">
        <w:rPr>
          <w:color w:val="000000"/>
          <w:sz w:val="22"/>
          <w:szCs w:val="22"/>
        </w:rPr>
        <w:t xml:space="preserve">podpisania przez niego protokołu odbioru częściowego lub </w:t>
      </w:r>
      <w:r w:rsidR="00332B9D">
        <w:rPr>
          <w:color w:val="000000"/>
          <w:sz w:val="22"/>
          <w:szCs w:val="22"/>
        </w:rPr>
        <w:t>ostatecznego</w:t>
      </w:r>
      <w:r w:rsidR="00C8311D">
        <w:rPr>
          <w:color w:val="000000"/>
          <w:sz w:val="22"/>
          <w:szCs w:val="22"/>
        </w:rPr>
        <w:t xml:space="preserve">, </w:t>
      </w:r>
      <w:r w:rsidR="00E359B4" w:rsidRPr="00E04974">
        <w:rPr>
          <w:color w:val="000000"/>
          <w:sz w:val="22"/>
          <w:szCs w:val="22"/>
        </w:rPr>
        <w:t>przy czym faktury częściowe nie mogą być wyższe niż maksymalne kwoty procentowe określone w Kamieniach milowych w SWZ</w:t>
      </w:r>
    </w:p>
    <w:p w14:paraId="70CF3EC6" w14:textId="77777777" w:rsidR="00374221" w:rsidRDefault="003B6E0F" w:rsidP="004E686C">
      <w:pPr>
        <w:numPr>
          <w:ilvl w:val="0"/>
          <w:numId w:val="4"/>
        </w:numPr>
        <w:spacing w:line="276" w:lineRule="auto"/>
        <w:jc w:val="both"/>
        <w:rPr>
          <w:color w:val="000000"/>
          <w:sz w:val="22"/>
          <w:szCs w:val="22"/>
        </w:rPr>
      </w:pPr>
      <w:r w:rsidRPr="003B6E0F">
        <w:rPr>
          <w:color w:val="000000"/>
          <w:sz w:val="22"/>
          <w:szCs w:val="22"/>
        </w:rPr>
        <w:t xml:space="preserve">Faktury częściowe za roboty objęte </w:t>
      </w:r>
      <w:r w:rsidR="00D405AF">
        <w:rPr>
          <w:color w:val="000000"/>
          <w:sz w:val="22"/>
          <w:szCs w:val="22"/>
        </w:rPr>
        <w:t>U</w:t>
      </w:r>
      <w:r w:rsidRPr="003B6E0F">
        <w:rPr>
          <w:color w:val="000000"/>
          <w:sz w:val="22"/>
          <w:szCs w:val="22"/>
        </w:rPr>
        <w:t xml:space="preserve">mową wystawiane będą po wykonaniu i odebraniu przez upoważnionego przedstawiciela Zamawiającego danej części robót wyszczególnionej </w:t>
      </w:r>
      <w:r w:rsidR="00D90B53" w:rsidRPr="003B6E0F">
        <w:rPr>
          <w:color w:val="000000"/>
          <w:sz w:val="22"/>
          <w:szCs w:val="22"/>
        </w:rPr>
        <w:t>w</w:t>
      </w:r>
      <w:r w:rsidR="00D90B53">
        <w:rPr>
          <w:color w:val="000000"/>
          <w:sz w:val="22"/>
          <w:szCs w:val="22"/>
        </w:rPr>
        <w:t> </w:t>
      </w:r>
      <w:r w:rsidR="00FE40FA">
        <w:rPr>
          <w:color w:val="000000"/>
          <w:sz w:val="22"/>
          <w:szCs w:val="22"/>
        </w:rPr>
        <w:t>H</w:t>
      </w:r>
      <w:r w:rsidRPr="003B6E0F">
        <w:rPr>
          <w:color w:val="000000"/>
          <w:sz w:val="22"/>
          <w:szCs w:val="22"/>
        </w:rPr>
        <w:t>armonogramie</w:t>
      </w:r>
      <w:r w:rsidR="006C1F16">
        <w:rPr>
          <w:color w:val="000000"/>
          <w:sz w:val="22"/>
          <w:szCs w:val="22"/>
        </w:rPr>
        <w:t xml:space="preserve">. </w:t>
      </w:r>
      <w:r w:rsidR="00C8311D" w:rsidRPr="00C8311D">
        <w:rPr>
          <w:color w:val="000000"/>
          <w:sz w:val="22"/>
          <w:szCs w:val="22"/>
        </w:rPr>
        <w:t>Ostateczne rozliczenie za wykonane roboty nastąpi w oparciu o fakturę końcową wystawioną na podstawie Protokołu odbioru końcowego. Wartość faktury końcowej będzie wynosiła 10% wartości Przedmiotu Umowy</w:t>
      </w:r>
    </w:p>
    <w:p w14:paraId="59A822C5" w14:textId="77777777" w:rsidR="003B6E0F" w:rsidRDefault="003B6E0F" w:rsidP="004E686C">
      <w:pPr>
        <w:numPr>
          <w:ilvl w:val="0"/>
          <w:numId w:val="4"/>
        </w:numPr>
        <w:spacing w:line="276" w:lineRule="auto"/>
        <w:jc w:val="both"/>
        <w:rPr>
          <w:color w:val="000000"/>
          <w:sz w:val="22"/>
          <w:szCs w:val="22"/>
        </w:rPr>
      </w:pPr>
      <w:r w:rsidRPr="003B6E0F">
        <w:rPr>
          <w:color w:val="000000"/>
          <w:sz w:val="22"/>
          <w:szCs w:val="22"/>
        </w:rPr>
        <w:t xml:space="preserve">Zamawiający sprawdza w ciągu 7 dni przed wystawieniem faktur częściowych i potwierdza swoim podpisem zgodność zakresu wykonanych robót z </w:t>
      </w:r>
      <w:r w:rsidR="00993649">
        <w:rPr>
          <w:color w:val="000000"/>
          <w:sz w:val="22"/>
          <w:szCs w:val="22"/>
        </w:rPr>
        <w:t>H</w:t>
      </w:r>
      <w:r w:rsidR="00993649" w:rsidRPr="003B6E0F">
        <w:rPr>
          <w:color w:val="000000"/>
          <w:sz w:val="22"/>
          <w:szCs w:val="22"/>
        </w:rPr>
        <w:t xml:space="preserve">armonogramem </w:t>
      </w:r>
      <w:r w:rsidRPr="003B6E0F">
        <w:rPr>
          <w:color w:val="000000"/>
          <w:sz w:val="22"/>
          <w:szCs w:val="22"/>
        </w:rPr>
        <w:t>realizacji zadania inwestycyjnego.</w:t>
      </w:r>
    </w:p>
    <w:p w14:paraId="224ACEB0" w14:textId="77777777" w:rsidR="003B6E0F" w:rsidRPr="00D405AF" w:rsidRDefault="003B6E0F" w:rsidP="004E686C">
      <w:pPr>
        <w:numPr>
          <w:ilvl w:val="0"/>
          <w:numId w:val="4"/>
        </w:numPr>
        <w:spacing w:line="276" w:lineRule="auto"/>
        <w:jc w:val="both"/>
        <w:rPr>
          <w:color w:val="000000"/>
          <w:sz w:val="22"/>
          <w:szCs w:val="22"/>
        </w:rPr>
      </w:pPr>
      <w:r w:rsidRPr="00D405AF">
        <w:rPr>
          <w:color w:val="000000"/>
          <w:sz w:val="22"/>
          <w:szCs w:val="22"/>
        </w:rPr>
        <w:t>Faktury częściowe wystawiane przez Wykonawcę za wykonane roboty będą przez Zamawiającego realizowane nie później niż w terminie 30 dni od daty ich otrzymania, przelewem na rachunek bankowy Wykonawcy</w:t>
      </w:r>
      <w:r w:rsidR="00D405AF" w:rsidRPr="00D405AF">
        <w:rPr>
          <w:color w:val="000000"/>
          <w:sz w:val="22"/>
          <w:szCs w:val="22"/>
        </w:rPr>
        <w:t xml:space="preserve">. </w:t>
      </w:r>
    </w:p>
    <w:p w14:paraId="2AE7F7BA" w14:textId="77777777" w:rsidR="003B6E0F" w:rsidRDefault="003B6E0F" w:rsidP="004E686C">
      <w:pPr>
        <w:numPr>
          <w:ilvl w:val="0"/>
          <w:numId w:val="4"/>
        </w:numPr>
        <w:spacing w:line="276" w:lineRule="auto"/>
        <w:jc w:val="both"/>
        <w:rPr>
          <w:color w:val="000000"/>
          <w:sz w:val="22"/>
          <w:szCs w:val="22"/>
        </w:rPr>
      </w:pPr>
      <w:r w:rsidRPr="003B6E0F">
        <w:rPr>
          <w:color w:val="000000"/>
          <w:sz w:val="22"/>
          <w:szCs w:val="22"/>
        </w:rPr>
        <w:t>Terminy zapłaty uważa się za dotrzymane przez Zamawiającego, jeśli konto bankowe Zamawiającego zostanie obciążane kwotą należną Wykonawcy najpóźniej w ostatnim dniu terminu płatności.</w:t>
      </w:r>
    </w:p>
    <w:p w14:paraId="2017607B" w14:textId="77777777" w:rsidR="003B6E0F" w:rsidRDefault="003B6E0F" w:rsidP="004E686C">
      <w:pPr>
        <w:numPr>
          <w:ilvl w:val="0"/>
          <w:numId w:val="4"/>
        </w:numPr>
        <w:spacing w:line="276" w:lineRule="auto"/>
        <w:jc w:val="both"/>
        <w:rPr>
          <w:color w:val="000000"/>
          <w:sz w:val="22"/>
          <w:szCs w:val="22"/>
        </w:rPr>
      </w:pPr>
      <w:r w:rsidRPr="003B6E0F">
        <w:rPr>
          <w:color w:val="000000"/>
          <w:sz w:val="22"/>
          <w:szCs w:val="22"/>
        </w:rPr>
        <w:t>Wykonawca ma obowiązek załączenia do faktury dla Zamawiającego:</w:t>
      </w:r>
    </w:p>
    <w:p w14:paraId="3BDD1438" w14:textId="77777777" w:rsidR="002C39CC" w:rsidRDefault="008167B8" w:rsidP="004E686C">
      <w:pPr>
        <w:numPr>
          <w:ilvl w:val="1"/>
          <w:numId w:val="4"/>
        </w:numPr>
        <w:spacing w:line="276" w:lineRule="auto"/>
        <w:jc w:val="both"/>
        <w:rPr>
          <w:color w:val="000000"/>
          <w:sz w:val="22"/>
          <w:szCs w:val="22"/>
        </w:rPr>
      </w:pPr>
      <w:r>
        <w:rPr>
          <w:color w:val="000000"/>
          <w:sz w:val="22"/>
          <w:szCs w:val="22"/>
        </w:rPr>
        <w:t>O</w:t>
      </w:r>
      <w:r w:rsidR="003B6E0F" w:rsidRPr="003B6E0F">
        <w:rPr>
          <w:color w:val="000000"/>
          <w:sz w:val="22"/>
          <w:szCs w:val="22"/>
        </w:rPr>
        <w:t>świadczeń, oraz dowodów zapłaty, potwierdzających, że dokonał stosownej zapłaty na rzecz wszystkich podwykonawców lub dalszych podwykonawców za roboty wykazane w protokole odbioru;</w:t>
      </w:r>
    </w:p>
    <w:p w14:paraId="2B5D7167" w14:textId="77777777" w:rsidR="002C39CC" w:rsidRDefault="008167B8" w:rsidP="004E686C">
      <w:pPr>
        <w:numPr>
          <w:ilvl w:val="1"/>
          <w:numId w:val="4"/>
        </w:numPr>
        <w:spacing w:line="276" w:lineRule="auto"/>
        <w:jc w:val="both"/>
        <w:rPr>
          <w:color w:val="000000"/>
          <w:sz w:val="22"/>
          <w:szCs w:val="22"/>
        </w:rPr>
      </w:pPr>
      <w:r>
        <w:rPr>
          <w:color w:val="000000"/>
          <w:sz w:val="22"/>
          <w:szCs w:val="22"/>
        </w:rPr>
        <w:t>O</w:t>
      </w:r>
      <w:r w:rsidR="003B6E0F" w:rsidRPr="003B6E0F">
        <w:rPr>
          <w:color w:val="000000"/>
          <w:sz w:val="22"/>
          <w:szCs w:val="22"/>
        </w:rPr>
        <w:t>świadczeń wszystkich podwykonawców lub dalszych podwykonawców potwierdzających, że na dzień wystawienia faktury dla Zamawiającego, otrzymali od Wykonawcy całość wynagrodzenia należnego z tytułu zawartych z Wykonawcą umów i nie zgłaszają roszczeń finansowych do Wykonawcy oraz Zamawiającego za roboty wykazane w protokole odbior</w:t>
      </w:r>
      <w:r w:rsidR="003B6E0F">
        <w:rPr>
          <w:color w:val="000000"/>
          <w:sz w:val="22"/>
          <w:szCs w:val="22"/>
        </w:rPr>
        <w:t>u;</w:t>
      </w:r>
    </w:p>
    <w:p w14:paraId="3AD433B7" w14:textId="77777777" w:rsidR="002C39CC" w:rsidRDefault="008167B8" w:rsidP="004E686C">
      <w:pPr>
        <w:numPr>
          <w:ilvl w:val="1"/>
          <w:numId w:val="4"/>
        </w:numPr>
        <w:spacing w:line="276" w:lineRule="auto"/>
        <w:jc w:val="both"/>
        <w:rPr>
          <w:color w:val="000000"/>
          <w:sz w:val="22"/>
          <w:szCs w:val="22"/>
        </w:rPr>
      </w:pPr>
      <w:r>
        <w:rPr>
          <w:color w:val="000000"/>
          <w:sz w:val="22"/>
          <w:szCs w:val="22"/>
        </w:rPr>
        <w:t>O</w:t>
      </w:r>
      <w:r w:rsidR="003B6E0F" w:rsidRPr="003B6E0F">
        <w:rPr>
          <w:color w:val="000000"/>
          <w:sz w:val="22"/>
          <w:szCs w:val="22"/>
        </w:rPr>
        <w:t xml:space="preserve">świadczenia Wykonawcy, podwykonawców i dalszych podwykonawców, o których mowa </w:t>
      </w:r>
      <w:r w:rsidR="00DB30CE" w:rsidRPr="003B6E0F">
        <w:rPr>
          <w:color w:val="000000"/>
          <w:sz w:val="22"/>
          <w:szCs w:val="22"/>
        </w:rPr>
        <w:t>w</w:t>
      </w:r>
      <w:r w:rsidR="00DB30CE">
        <w:rPr>
          <w:color w:val="000000"/>
          <w:sz w:val="22"/>
          <w:szCs w:val="22"/>
        </w:rPr>
        <w:t> </w:t>
      </w:r>
      <w:r w:rsidR="003B6E0F" w:rsidRPr="003B6E0F">
        <w:rPr>
          <w:color w:val="000000"/>
          <w:sz w:val="22"/>
          <w:szCs w:val="22"/>
        </w:rPr>
        <w:t xml:space="preserve">pkt </w:t>
      </w:r>
      <w:r w:rsidR="00993649">
        <w:rPr>
          <w:color w:val="000000"/>
          <w:sz w:val="22"/>
          <w:szCs w:val="22"/>
        </w:rPr>
        <w:t xml:space="preserve">a-b </w:t>
      </w:r>
      <w:r w:rsidR="003B6E0F" w:rsidRPr="003B6E0F">
        <w:rPr>
          <w:color w:val="000000"/>
          <w:sz w:val="22"/>
          <w:szCs w:val="22"/>
        </w:rPr>
        <w:t>powyżej powinny zawierać opis robót i zestawienie kwot należnych podwykonawcom i dalszym podwykonawcom, a do oświadczeń tych winny zostać dołączone dokumenty potwierdzające uprawnienie osób, które je złożyły, do reprezentowania podmiotów, w których imieniu zostały te oświadczenia złożone.</w:t>
      </w:r>
    </w:p>
    <w:p w14:paraId="79D0CF44" w14:textId="77777777" w:rsidR="002C39CC" w:rsidRDefault="003B6E0F" w:rsidP="004E686C">
      <w:pPr>
        <w:numPr>
          <w:ilvl w:val="0"/>
          <w:numId w:val="4"/>
        </w:numPr>
        <w:spacing w:line="276" w:lineRule="auto"/>
        <w:jc w:val="both"/>
        <w:rPr>
          <w:color w:val="000000"/>
          <w:sz w:val="22"/>
          <w:szCs w:val="22"/>
        </w:rPr>
      </w:pPr>
      <w:r w:rsidRPr="003B6E0F">
        <w:rPr>
          <w:color w:val="000000"/>
          <w:sz w:val="22"/>
          <w:szCs w:val="22"/>
        </w:rPr>
        <w:t>W przypadku uchylenia się od obowiązku zapłaty wynagrodzenia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w:t>
      </w:r>
      <w:r w:rsidR="002C00F9">
        <w:rPr>
          <w:color w:val="000000"/>
          <w:sz w:val="22"/>
          <w:szCs w:val="22"/>
        </w:rPr>
        <w:t xml:space="preserve"> </w:t>
      </w:r>
      <w:r w:rsidRPr="003B6E0F">
        <w:rPr>
          <w:color w:val="000000"/>
          <w:sz w:val="22"/>
          <w:szCs w:val="22"/>
        </w:rPr>
        <w:t>o podwykonawstwo, której przedmiotem są roboty budowlane, lub który zawarł przedłożoną Zamawiającemu umowę o podwykonawstwo, której przedmiotem są dostawy lub usługi.</w:t>
      </w:r>
    </w:p>
    <w:p w14:paraId="5AAC5119" w14:textId="77777777" w:rsidR="002C39CC" w:rsidRDefault="003B6E0F" w:rsidP="004E686C">
      <w:pPr>
        <w:numPr>
          <w:ilvl w:val="0"/>
          <w:numId w:val="4"/>
        </w:numPr>
        <w:spacing w:line="276" w:lineRule="auto"/>
        <w:jc w:val="both"/>
        <w:rPr>
          <w:color w:val="000000"/>
          <w:sz w:val="22"/>
          <w:szCs w:val="22"/>
        </w:rPr>
      </w:pPr>
      <w:r w:rsidRPr="003B6E0F">
        <w:rPr>
          <w:color w:val="000000"/>
          <w:sz w:val="22"/>
          <w:szCs w:val="22"/>
        </w:rPr>
        <w:t xml:space="preserve">Wynagrodzenie, o którym mowa w </w:t>
      </w:r>
      <w:r w:rsidR="0011678B">
        <w:rPr>
          <w:color w:val="000000"/>
          <w:sz w:val="22"/>
          <w:szCs w:val="22"/>
        </w:rPr>
        <w:t xml:space="preserve">§ 5 </w:t>
      </w:r>
      <w:r w:rsidRPr="003B6E0F">
        <w:rPr>
          <w:color w:val="000000"/>
          <w:sz w:val="22"/>
          <w:szCs w:val="22"/>
        </w:rPr>
        <w:t>ust. 1</w:t>
      </w:r>
      <w:r w:rsidR="00BE724E">
        <w:rPr>
          <w:color w:val="000000"/>
          <w:sz w:val="22"/>
          <w:szCs w:val="22"/>
        </w:rPr>
        <w:t>0</w:t>
      </w:r>
      <w:r w:rsidRPr="003B6E0F">
        <w:rPr>
          <w:color w:val="000000"/>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FB00D6B" w14:textId="77777777" w:rsidR="002C39CC" w:rsidRDefault="003B6E0F" w:rsidP="004E686C">
      <w:pPr>
        <w:numPr>
          <w:ilvl w:val="0"/>
          <w:numId w:val="4"/>
        </w:numPr>
        <w:spacing w:line="276" w:lineRule="auto"/>
        <w:jc w:val="both"/>
        <w:rPr>
          <w:sz w:val="22"/>
          <w:szCs w:val="22"/>
        </w:rPr>
      </w:pPr>
      <w:r w:rsidRPr="005363C1">
        <w:rPr>
          <w:sz w:val="22"/>
          <w:szCs w:val="22"/>
        </w:rPr>
        <w:t>Przed dokonaniem bezpośredniej zapłaty Zamawiający jest obowiązany umożliwić Wykonawcy zgłoszenie pisemnych uwag dotyczących zasadności bezpośredniej zapłaty wynagrodzenia podwykonawcy lub dalszemu podwykonawcy, w terminie 7 dni od dnia poinformowania o tym Wykonawcy. W przypadku zgłoszenia uwag Zamawiający może:</w:t>
      </w:r>
    </w:p>
    <w:p w14:paraId="3FFF7379" w14:textId="77777777" w:rsidR="002C39CC" w:rsidRDefault="00FA4DB5" w:rsidP="004E686C">
      <w:pPr>
        <w:numPr>
          <w:ilvl w:val="1"/>
          <w:numId w:val="4"/>
        </w:numPr>
        <w:spacing w:line="276" w:lineRule="auto"/>
        <w:jc w:val="both"/>
        <w:rPr>
          <w:color w:val="000000"/>
          <w:sz w:val="22"/>
          <w:szCs w:val="22"/>
        </w:rPr>
      </w:pPr>
      <w:r w:rsidRPr="00A80E23">
        <w:rPr>
          <w:color w:val="000000"/>
          <w:sz w:val="22"/>
          <w:szCs w:val="22"/>
        </w:rPr>
        <w:t>nie dokonać bezpośredniej zapłaty wynagrodzenia podwykonawcy lub dalszemu podwykonawcy, jeżeli wykonawca wykaże niezasadność takiej zapłaty, albo</w:t>
      </w:r>
    </w:p>
    <w:p w14:paraId="45FDCC3D" w14:textId="77777777" w:rsidR="002C39CC" w:rsidRDefault="00FA4DB5" w:rsidP="004E686C">
      <w:pPr>
        <w:numPr>
          <w:ilvl w:val="1"/>
          <w:numId w:val="4"/>
        </w:numPr>
        <w:spacing w:line="276" w:lineRule="auto"/>
        <w:jc w:val="both"/>
        <w:rPr>
          <w:color w:val="000000"/>
          <w:sz w:val="22"/>
          <w:szCs w:val="22"/>
        </w:rPr>
      </w:pPr>
      <w:r w:rsidRPr="00A80E23">
        <w:rPr>
          <w:color w:val="000000"/>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4910D7D" w14:textId="77777777" w:rsidR="002C39CC" w:rsidRDefault="00FA4DB5" w:rsidP="004E686C">
      <w:pPr>
        <w:numPr>
          <w:ilvl w:val="1"/>
          <w:numId w:val="4"/>
        </w:numPr>
        <w:spacing w:line="276" w:lineRule="auto"/>
        <w:jc w:val="both"/>
        <w:rPr>
          <w:color w:val="000000"/>
          <w:sz w:val="22"/>
          <w:szCs w:val="22"/>
        </w:rPr>
      </w:pPr>
      <w:r w:rsidRPr="00A80E23">
        <w:rPr>
          <w:color w:val="000000"/>
          <w:sz w:val="22"/>
          <w:szCs w:val="22"/>
        </w:rPr>
        <w:t>dokonać bezpośredniej zapłaty wynagrodzenia podwykonawcy lub dalszemu podwykonawcy, jeżeli podwykonawca lub dalszy podwykonawca wykaże zasadność takiej zapłaty;</w:t>
      </w:r>
    </w:p>
    <w:p w14:paraId="3BBF3945" w14:textId="77777777" w:rsidR="002C39CC" w:rsidRDefault="00FA4DB5" w:rsidP="004E686C">
      <w:pPr>
        <w:numPr>
          <w:ilvl w:val="1"/>
          <w:numId w:val="4"/>
        </w:numPr>
        <w:spacing w:line="276" w:lineRule="auto"/>
        <w:jc w:val="both"/>
        <w:rPr>
          <w:color w:val="000000"/>
          <w:sz w:val="22"/>
          <w:szCs w:val="22"/>
        </w:rPr>
      </w:pPr>
      <w:r w:rsidRPr="00A80E23">
        <w:rPr>
          <w:color w:val="000000"/>
          <w:sz w:val="22"/>
          <w:szCs w:val="22"/>
        </w:rPr>
        <w:t>w przypadku dokonania bezpośredniej zapłaty podwykonawcy lub dalszemu podwykonawcy, o któr</w:t>
      </w:r>
      <w:r w:rsidR="0011678B">
        <w:rPr>
          <w:color w:val="000000"/>
          <w:sz w:val="22"/>
          <w:szCs w:val="22"/>
        </w:rPr>
        <w:t xml:space="preserve">ym </w:t>
      </w:r>
      <w:r w:rsidRPr="00A80E23">
        <w:rPr>
          <w:color w:val="000000"/>
          <w:sz w:val="22"/>
          <w:szCs w:val="22"/>
        </w:rPr>
        <w:t xml:space="preserve">mowa w </w:t>
      </w:r>
      <w:r w:rsidR="0011678B">
        <w:rPr>
          <w:color w:val="000000"/>
          <w:sz w:val="22"/>
          <w:szCs w:val="22"/>
        </w:rPr>
        <w:t xml:space="preserve">§ 5 </w:t>
      </w:r>
      <w:r w:rsidR="00993649">
        <w:rPr>
          <w:color w:val="000000"/>
          <w:sz w:val="22"/>
          <w:szCs w:val="22"/>
        </w:rPr>
        <w:t>ust</w:t>
      </w:r>
      <w:r w:rsidRPr="00A80E23">
        <w:rPr>
          <w:color w:val="000000"/>
          <w:sz w:val="22"/>
          <w:szCs w:val="22"/>
        </w:rPr>
        <w:t xml:space="preserve">. </w:t>
      </w:r>
      <w:r w:rsidR="00993649">
        <w:rPr>
          <w:color w:val="000000"/>
          <w:sz w:val="22"/>
          <w:szCs w:val="22"/>
        </w:rPr>
        <w:t>1</w:t>
      </w:r>
      <w:r w:rsidR="00BE724E">
        <w:rPr>
          <w:color w:val="000000"/>
          <w:sz w:val="22"/>
          <w:szCs w:val="22"/>
        </w:rPr>
        <w:t>0</w:t>
      </w:r>
      <w:r w:rsidRPr="00A80E23">
        <w:rPr>
          <w:color w:val="000000"/>
          <w:sz w:val="22"/>
          <w:szCs w:val="22"/>
        </w:rPr>
        <w:t xml:space="preserve">, Zamawiający potrąca kwotę wypłaconego wynagrodzenia </w:t>
      </w:r>
      <w:r w:rsidR="009C764D">
        <w:rPr>
          <w:color w:val="000000"/>
          <w:sz w:val="22"/>
          <w:szCs w:val="22"/>
        </w:rPr>
        <w:br/>
      </w:r>
      <w:r w:rsidRPr="00A80E23">
        <w:rPr>
          <w:color w:val="000000"/>
          <w:sz w:val="22"/>
          <w:szCs w:val="22"/>
        </w:rPr>
        <w:t xml:space="preserve">z wynagrodzenia należnego Wykonawcy. </w:t>
      </w:r>
    </w:p>
    <w:p w14:paraId="3204E322" w14:textId="77777777" w:rsidR="002C39CC" w:rsidRDefault="00FA4DB5" w:rsidP="004E686C">
      <w:pPr>
        <w:numPr>
          <w:ilvl w:val="0"/>
          <w:numId w:val="4"/>
        </w:numPr>
        <w:spacing w:line="276" w:lineRule="auto"/>
        <w:jc w:val="both"/>
        <w:rPr>
          <w:color w:val="000000"/>
          <w:sz w:val="22"/>
          <w:szCs w:val="22"/>
        </w:rPr>
      </w:pPr>
      <w:r w:rsidRPr="00A80E23">
        <w:rPr>
          <w:color w:val="000000"/>
          <w:sz w:val="22"/>
          <w:szCs w:val="22"/>
        </w:rPr>
        <w:t>Niezależnie od powyższego i innych warunków opisanych w art. 647</w:t>
      </w:r>
      <w:r w:rsidR="00CC1098" w:rsidRPr="00CC1098">
        <w:rPr>
          <w:color w:val="000000"/>
          <w:sz w:val="22"/>
          <w:szCs w:val="22"/>
          <w:vertAlign w:val="superscript"/>
        </w:rPr>
        <w:t>1</w:t>
      </w:r>
      <w:r w:rsidR="00000E69">
        <w:rPr>
          <w:color w:val="000000"/>
          <w:sz w:val="22"/>
          <w:szCs w:val="22"/>
          <w:vertAlign w:val="superscript"/>
        </w:rPr>
        <w:t xml:space="preserve"> </w:t>
      </w:r>
      <w:r w:rsidR="000065D7">
        <w:rPr>
          <w:color w:val="000000"/>
          <w:sz w:val="22"/>
          <w:szCs w:val="22"/>
        </w:rPr>
        <w:t>K</w:t>
      </w:r>
      <w:r w:rsidRPr="00A80E23">
        <w:rPr>
          <w:color w:val="000000"/>
          <w:sz w:val="22"/>
          <w:szCs w:val="22"/>
        </w:rPr>
        <w:t xml:space="preserve">c, umowa Wykonawcy </w:t>
      </w:r>
      <w:r w:rsidR="009C764D">
        <w:rPr>
          <w:color w:val="000000"/>
          <w:sz w:val="22"/>
          <w:szCs w:val="22"/>
        </w:rPr>
        <w:br/>
      </w:r>
      <w:r w:rsidRPr="00A80E23">
        <w:rPr>
          <w:color w:val="000000"/>
          <w:sz w:val="22"/>
          <w:szCs w:val="22"/>
        </w:rPr>
        <w:t>z podwykonawcą oraz umowa podwykonawcy z dalszym podwykonawcą lub między dalszymi podwykonawcami musi zawierać następujące zapisy dotyczące płatności: „Wykonawca po każdorazowym wystawieniu faktury przez Podwykonawcę na rzecz Wykonawcy/dalszego podwykonawcy zawiadomi o tym Zamawiającego, przesyłając mu do wiadomości kopię faktury potwierdzoną za zgodność z oryginałem”.</w:t>
      </w:r>
    </w:p>
    <w:p w14:paraId="008A6BBE" w14:textId="77777777" w:rsidR="002C39CC" w:rsidRDefault="00FA4DB5" w:rsidP="004E686C">
      <w:pPr>
        <w:numPr>
          <w:ilvl w:val="0"/>
          <w:numId w:val="4"/>
        </w:numPr>
        <w:spacing w:line="276" w:lineRule="auto"/>
        <w:jc w:val="both"/>
        <w:rPr>
          <w:color w:val="000000"/>
          <w:sz w:val="22"/>
          <w:szCs w:val="22"/>
        </w:rPr>
      </w:pPr>
      <w:r w:rsidRPr="00980D8B">
        <w:rPr>
          <w:color w:val="000000"/>
          <w:sz w:val="22"/>
          <w:szCs w:val="22"/>
        </w:rPr>
        <w:t xml:space="preserve">W przypadku nieprzedstawienia przez Wykonawcę wszystkich dowodów zapłaty, o których mowa w </w:t>
      </w:r>
      <w:r>
        <w:rPr>
          <w:color w:val="000000"/>
          <w:sz w:val="22"/>
          <w:szCs w:val="22"/>
        </w:rPr>
        <w:t xml:space="preserve">§ </w:t>
      </w:r>
      <w:r w:rsidR="0011678B">
        <w:rPr>
          <w:color w:val="000000"/>
          <w:sz w:val="22"/>
          <w:szCs w:val="22"/>
        </w:rPr>
        <w:t>5</w:t>
      </w:r>
      <w:r>
        <w:rPr>
          <w:color w:val="000000"/>
          <w:sz w:val="22"/>
          <w:szCs w:val="22"/>
        </w:rPr>
        <w:t xml:space="preserve"> ust. </w:t>
      </w:r>
      <w:r w:rsidR="00BE724E">
        <w:rPr>
          <w:color w:val="000000"/>
          <w:sz w:val="22"/>
          <w:szCs w:val="22"/>
        </w:rPr>
        <w:t>9</w:t>
      </w:r>
      <w:r>
        <w:rPr>
          <w:color w:val="000000"/>
          <w:sz w:val="22"/>
          <w:szCs w:val="22"/>
        </w:rPr>
        <w:t xml:space="preserve"> Umowy, </w:t>
      </w:r>
      <w:r w:rsidRPr="00980D8B">
        <w:rPr>
          <w:color w:val="000000"/>
          <w:sz w:val="22"/>
          <w:szCs w:val="22"/>
        </w:rPr>
        <w:t xml:space="preserve">wstrzymuje się wypłatę należnego wynagrodzenia za odebrane roboty budowlane w części równej sumie kwot wynikających z nieprzedstawionych dowodów zapłaty. </w:t>
      </w:r>
    </w:p>
    <w:p w14:paraId="59540A13" w14:textId="77777777" w:rsidR="002C39CC" w:rsidRDefault="003B6E0F" w:rsidP="004E686C">
      <w:pPr>
        <w:numPr>
          <w:ilvl w:val="0"/>
          <w:numId w:val="4"/>
        </w:numPr>
        <w:spacing w:line="276" w:lineRule="auto"/>
        <w:jc w:val="both"/>
        <w:rPr>
          <w:color w:val="000000"/>
          <w:sz w:val="22"/>
          <w:szCs w:val="22"/>
        </w:rPr>
      </w:pPr>
      <w:r w:rsidRPr="003B6E0F">
        <w:rPr>
          <w:color w:val="000000"/>
          <w:sz w:val="22"/>
          <w:szCs w:val="22"/>
        </w:rPr>
        <w:t>W przypadku dokonania bezpośredniej zapłaty podwykonawcy lub dalszemu podwykonawcy</w:t>
      </w:r>
      <w:r w:rsidR="00FA4DB5">
        <w:rPr>
          <w:color w:val="000000"/>
          <w:sz w:val="22"/>
          <w:szCs w:val="22"/>
        </w:rPr>
        <w:t xml:space="preserve">, </w:t>
      </w:r>
      <w:r w:rsidRPr="003B6E0F">
        <w:rPr>
          <w:color w:val="000000"/>
          <w:sz w:val="22"/>
          <w:szCs w:val="22"/>
        </w:rPr>
        <w:t>Zmawiający potrąca kwotę wypłaconego wynagrodzenia z wynagrodzenia należnego Wykonawcy.</w:t>
      </w:r>
    </w:p>
    <w:p w14:paraId="081361A2" w14:textId="1E6B9FF9" w:rsidR="002C39CC" w:rsidRDefault="003B6E0F" w:rsidP="004E686C">
      <w:pPr>
        <w:numPr>
          <w:ilvl w:val="0"/>
          <w:numId w:val="4"/>
        </w:numPr>
        <w:spacing w:line="276" w:lineRule="auto"/>
        <w:jc w:val="both"/>
        <w:rPr>
          <w:color w:val="000000"/>
          <w:sz w:val="22"/>
          <w:szCs w:val="22"/>
        </w:rPr>
      </w:pPr>
      <w:r w:rsidRPr="003B6E0F">
        <w:rPr>
          <w:color w:val="000000"/>
          <w:sz w:val="22"/>
          <w:szCs w:val="22"/>
        </w:rPr>
        <w:t xml:space="preserve">Konieczność wielokrotnego (więcej niż jednokrotnego) dokonywania bezpośredniej zapłaty </w:t>
      </w:r>
      <w:r w:rsidR="00323A92">
        <w:rPr>
          <w:color w:val="000000"/>
          <w:sz w:val="22"/>
          <w:szCs w:val="22"/>
        </w:rPr>
        <w:t>p</w:t>
      </w:r>
      <w:r w:rsidRPr="003B6E0F">
        <w:rPr>
          <w:color w:val="000000"/>
          <w:sz w:val="22"/>
          <w:szCs w:val="22"/>
        </w:rPr>
        <w:t xml:space="preserve">odwykonawcy lub dalszemu </w:t>
      </w:r>
      <w:r w:rsidR="00323A92">
        <w:rPr>
          <w:color w:val="000000"/>
          <w:sz w:val="22"/>
          <w:szCs w:val="22"/>
        </w:rPr>
        <w:t>p</w:t>
      </w:r>
      <w:r w:rsidRPr="003B6E0F">
        <w:rPr>
          <w:color w:val="000000"/>
          <w:sz w:val="22"/>
          <w:szCs w:val="22"/>
        </w:rPr>
        <w:t>odwykonawcy, o któr</w:t>
      </w:r>
      <w:r w:rsidR="0011678B">
        <w:rPr>
          <w:color w:val="000000"/>
          <w:sz w:val="22"/>
          <w:szCs w:val="22"/>
        </w:rPr>
        <w:t>ym</w:t>
      </w:r>
      <w:r w:rsidRPr="003B6E0F">
        <w:rPr>
          <w:color w:val="000000"/>
          <w:sz w:val="22"/>
          <w:szCs w:val="22"/>
        </w:rPr>
        <w:t xml:space="preserve"> mowa w </w:t>
      </w:r>
      <w:r w:rsidR="00FA4DB5">
        <w:rPr>
          <w:color w:val="000000"/>
          <w:sz w:val="22"/>
          <w:szCs w:val="22"/>
        </w:rPr>
        <w:t xml:space="preserve">§ </w:t>
      </w:r>
      <w:r w:rsidR="0011678B">
        <w:rPr>
          <w:color w:val="000000"/>
          <w:sz w:val="22"/>
          <w:szCs w:val="22"/>
        </w:rPr>
        <w:t>5</w:t>
      </w:r>
      <w:r w:rsidR="00FA4DB5">
        <w:rPr>
          <w:color w:val="000000"/>
          <w:sz w:val="22"/>
          <w:szCs w:val="22"/>
        </w:rPr>
        <w:t xml:space="preserve"> ust. 1</w:t>
      </w:r>
      <w:r w:rsidR="00BE724E">
        <w:rPr>
          <w:color w:val="000000"/>
          <w:sz w:val="22"/>
          <w:szCs w:val="22"/>
        </w:rPr>
        <w:t>0</w:t>
      </w:r>
      <w:r w:rsidR="00FA4DB5">
        <w:rPr>
          <w:color w:val="000000"/>
          <w:sz w:val="22"/>
          <w:szCs w:val="22"/>
        </w:rPr>
        <w:t xml:space="preserve"> Umowy</w:t>
      </w:r>
      <w:r w:rsidRPr="003B6E0F">
        <w:rPr>
          <w:color w:val="000000"/>
          <w:sz w:val="22"/>
          <w:szCs w:val="22"/>
        </w:rPr>
        <w:t xml:space="preserve">, lub konieczność dokonania bezpośrednich zapłat na sumę większą niż 5% wartości Umowy stanowi podstawę do odstąpienia od Umowy przez Zamawiającego w terminie 60 dni od dnia powzięcia wiedzy o zaistnieniu podstawy uprawniającej Zamawiającego do odstąpienia od </w:t>
      </w:r>
      <w:r w:rsidR="00FA4DB5">
        <w:rPr>
          <w:color w:val="000000"/>
          <w:sz w:val="22"/>
          <w:szCs w:val="22"/>
        </w:rPr>
        <w:t>U</w:t>
      </w:r>
      <w:r w:rsidRPr="003B6E0F">
        <w:rPr>
          <w:color w:val="000000"/>
          <w:sz w:val="22"/>
          <w:szCs w:val="22"/>
        </w:rPr>
        <w:t>mowy</w:t>
      </w:r>
      <w:r w:rsidR="00FA4DB5">
        <w:rPr>
          <w:color w:val="000000"/>
          <w:sz w:val="22"/>
          <w:szCs w:val="22"/>
        </w:rPr>
        <w:t xml:space="preserve">. </w:t>
      </w:r>
    </w:p>
    <w:p w14:paraId="6A9543EA" w14:textId="77777777" w:rsidR="002C39CC" w:rsidRDefault="003B6E0F" w:rsidP="004E686C">
      <w:pPr>
        <w:numPr>
          <w:ilvl w:val="0"/>
          <w:numId w:val="4"/>
        </w:numPr>
        <w:spacing w:line="276" w:lineRule="auto"/>
        <w:jc w:val="both"/>
        <w:rPr>
          <w:color w:val="000000"/>
          <w:sz w:val="22"/>
          <w:szCs w:val="22"/>
        </w:rPr>
      </w:pPr>
      <w:r w:rsidRPr="003B6E0F">
        <w:rPr>
          <w:color w:val="000000"/>
          <w:sz w:val="22"/>
          <w:szCs w:val="22"/>
        </w:rPr>
        <w:t xml:space="preserve">Do czasu przedstawienia przez Wykonawcę dokumentów, o których mowa w </w:t>
      </w:r>
      <w:r w:rsidR="00FA4DB5">
        <w:rPr>
          <w:color w:val="000000"/>
          <w:sz w:val="22"/>
          <w:szCs w:val="22"/>
        </w:rPr>
        <w:t xml:space="preserve">§ </w:t>
      </w:r>
      <w:r w:rsidR="0011678B">
        <w:rPr>
          <w:color w:val="000000"/>
          <w:sz w:val="22"/>
          <w:szCs w:val="22"/>
        </w:rPr>
        <w:t>5</w:t>
      </w:r>
      <w:r w:rsidR="00BE724E">
        <w:rPr>
          <w:color w:val="000000"/>
          <w:sz w:val="22"/>
          <w:szCs w:val="22"/>
        </w:rPr>
        <w:t xml:space="preserve"> </w:t>
      </w:r>
      <w:r w:rsidRPr="003B6E0F">
        <w:rPr>
          <w:color w:val="000000"/>
          <w:sz w:val="22"/>
          <w:szCs w:val="22"/>
        </w:rPr>
        <w:t xml:space="preserve">ust. </w:t>
      </w:r>
      <w:r w:rsidR="00BE724E">
        <w:rPr>
          <w:color w:val="000000"/>
          <w:sz w:val="22"/>
          <w:szCs w:val="22"/>
        </w:rPr>
        <w:t xml:space="preserve">9 </w:t>
      </w:r>
      <w:r w:rsidR="00FA4DB5">
        <w:rPr>
          <w:color w:val="000000"/>
          <w:sz w:val="22"/>
          <w:szCs w:val="22"/>
        </w:rPr>
        <w:t xml:space="preserve">Umowy, </w:t>
      </w:r>
      <w:r w:rsidRPr="003B6E0F">
        <w:rPr>
          <w:color w:val="000000"/>
          <w:sz w:val="22"/>
          <w:szCs w:val="22"/>
        </w:rPr>
        <w:t xml:space="preserve">nie biegną terminy określone </w:t>
      </w:r>
      <w:r w:rsidR="00FA4DB5">
        <w:rPr>
          <w:color w:val="000000"/>
          <w:sz w:val="22"/>
          <w:szCs w:val="22"/>
        </w:rPr>
        <w:t xml:space="preserve">§ </w:t>
      </w:r>
      <w:r w:rsidR="0011678B">
        <w:rPr>
          <w:color w:val="000000"/>
          <w:sz w:val="22"/>
          <w:szCs w:val="22"/>
        </w:rPr>
        <w:t>5</w:t>
      </w:r>
      <w:r w:rsidR="00FA4DB5">
        <w:rPr>
          <w:color w:val="000000"/>
          <w:sz w:val="22"/>
          <w:szCs w:val="22"/>
        </w:rPr>
        <w:t xml:space="preserve"> ust. </w:t>
      </w:r>
      <w:r w:rsidR="00BE724E">
        <w:rPr>
          <w:color w:val="000000"/>
          <w:sz w:val="22"/>
          <w:szCs w:val="22"/>
        </w:rPr>
        <w:t>7</w:t>
      </w:r>
      <w:r w:rsidR="00FA4DB5">
        <w:rPr>
          <w:color w:val="000000"/>
          <w:sz w:val="22"/>
          <w:szCs w:val="22"/>
        </w:rPr>
        <w:t xml:space="preserve"> Umowy, </w:t>
      </w:r>
      <w:r w:rsidRPr="003B6E0F">
        <w:rPr>
          <w:color w:val="000000"/>
          <w:sz w:val="22"/>
          <w:szCs w:val="22"/>
        </w:rPr>
        <w:t>a Wykonawcy nie przysługują za ten okres odsetki ustawowe.</w:t>
      </w:r>
    </w:p>
    <w:p w14:paraId="7B5B4D75" w14:textId="77777777" w:rsidR="002C39CC" w:rsidRDefault="00A42591" w:rsidP="004E686C">
      <w:pPr>
        <w:numPr>
          <w:ilvl w:val="0"/>
          <w:numId w:val="4"/>
        </w:numPr>
        <w:spacing w:line="276" w:lineRule="auto"/>
        <w:jc w:val="both"/>
        <w:rPr>
          <w:color w:val="000000"/>
          <w:sz w:val="22"/>
          <w:szCs w:val="22"/>
        </w:rPr>
      </w:pPr>
      <w:r w:rsidRPr="00A42591">
        <w:rPr>
          <w:color w:val="000000"/>
          <w:sz w:val="22"/>
          <w:szCs w:val="22"/>
        </w:rPr>
        <w:t xml:space="preserve">Faktury wystawione nieprawidłowo, przedwcześnie, bezpodstawnie bądź bez załączonych podpisanych protokołów potwierdzających odbiór danego etapu </w:t>
      </w:r>
      <w:r w:rsidR="007841D7">
        <w:rPr>
          <w:color w:val="000000"/>
          <w:sz w:val="22"/>
          <w:szCs w:val="22"/>
        </w:rPr>
        <w:t>U</w:t>
      </w:r>
      <w:r w:rsidRPr="00A42591">
        <w:rPr>
          <w:color w:val="000000"/>
          <w:sz w:val="22"/>
          <w:szCs w:val="22"/>
        </w:rPr>
        <w:t>mowy nie rodzą obowiązku zapłaty po stronie Zamawiającego. Jednakże Zamawiający zobowiązany jest zwrócić się do Wykonawcy, z informacją o błędach w fakturze i koniecznością przedłożenia prawidłowej faktury.</w:t>
      </w:r>
    </w:p>
    <w:p w14:paraId="78B77F75" w14:textId="77777777" w:rsidR="002C39CC" w:rsidRDefault="00A42591" w:rsidP="004E686C">
      <w:pPr>
        <w:numPr>
          <w:ilvl w:val="0"/>
          <w:numId w:val="4"/>
        </w:numPr>
        <w:spacing w:line="276" w:lineRule="auto"/>
        <w:jc w:val="both"/>
        <w:rPr>
          <w:color w:val="000000"/>
          <w:sz w:val="22"/>
          <w:szCs w:val="22"/>
        </w:rPr>
      </w:pPr>
      <w:r w:rsidRPr="00A42591">
        <w:rPr>
          <w:color w:val="000000"/>
          <w:sz w:val="22"/>
          <w:szCs w:val="22"/>
        </w:rPr>
        <w:t>W przypadku, gdy Wykonawca z własnej winy wystawi wadliwą fakturę, w szczególności, gdy:</w:t>
      </w:r>
    </w:p>
    <w:p w14:paraId="32A19262" w14:textId="77777777" w:rsidR="002C39CC" w:rsidRDefault="00A42591" w:rsidP="004E686C">
      <w:pPr>
        <w:numPr>
          <w:ilvl w:val="1"/>
          <w:numId w:val="4"/>
        </w:numPr>
        <w:spacing w:line="276" w:lineRule="auto"/>
        <w:jc w:val="both"/>
        <w:rPr>
          <w:color w:val="000000"/>
          <w:sz w:val="22"/>
          <w:szCs w:val="22"/>
        </w:rPr>
      </w:pPr>
      <w:r w:rsidRPr="00A42591">
        <w:rPr>
          <w:color w:val="000000"/>
          <w:sz w:val="22"/>
          <w:szCs w:val="22"/>
        </w:rPr>
        <w:t>kwota podatku wykazana na oryginale faktury lub faktury korygującej jest różna od kwoty wykazanej na kopii</w:t>
      </w:r>
      <w:r w:rsidR="000065D7">
        <w:rPr>
          <w:color w:val="000000"/>
          <w:sz w:val="22"/>
          <w:szCs w:val="22"/>
        </w:rPr>
        <w:t xml:space="preserve">; </w:t>
      </w:r>
    </w:p>
    <w:p w14:paraId="7B797C36" w14:textId="77777777" w:rsidR="002C39CC" w:rsidRDefault="00A42591" w:rsidP="004E686C">
      <w:pPr>
        <w:numPr>
          <w:ilvl w:val="1"/>
          <w:numId w:val="4"/>
        </w:numPr>
        <w:spacing w:line="276" w:lineRule="auto"/>
        <w:jc w:val="both"/>
        <w:rPr>
          <w:color w:val="000000"/>
          <w:sz w:val="22"/>
          <w:szCs w:val="22"/>
        </w:rPr>
      </w:pPr>
      <w:r w:rsidRPr="00A42591">
        <w:rPr>
          <w:color w:val="000000"/>
          <w:sz w:val="22"/>
          <w:szCs w:val="22"/>
        </w:rPr>
        <w:t>więcej niż jeden raz dokumentującą te same roboty</w:t>
      </w:r>
      <w:r w:rsidR="000065D7">
        <w:rPr>
          <w:color w:val="000000"/>
          <w:sz w:val="22"/>
          <w:szCs w:val="22"/>
        </w:rPr>
        <w:t xml:space="preserve">; </w:t>
      </w:r>
    </w:p>
    <w:p w14:paraId="7E9F0FCF" w14:textId="77777777" w:rsidR="002C39CC" w:rsidRDefault="00A42591" w:rsidP="004E686C">
      <w:pPr>
        <w:numPr>
          <w:ilvl w:val="1"/>
          <w:numId w:val="4"/>
        </w:numPr>
        <w:spacing w:line="276" w:lineRule="auto"/>
        <w:jc w:val="both"/>
        <w:rPr>
          <w:color w:val="000000"/>
          <w:sz w:val="22"/>
          <w:szCs w:val="22"/>
        </w:rPr>
      </w:pPr>
      <w:r w:rsidRPr="00A42591">
        <w:rPr>
          <w:color w:val="000000"/>
          <w:sz w:val="22"/>
          <w:szCs w:val="22"/>
        </w:rPr>
        <w:t>stwierdzającą czynności, które nie zostały wykonane</w:t>
      </w:r>
      <w:r w:rsidR="000065D7">
        <w:rPr>
          <w:color w:val="000000"/>
          <w:sz w:val="22"/>
          <w:szCs w:val="22"/>
        </w:rPr>
        <w:t xml:space="preserve">; </w:t>
      </w:r>
    </w:p>
    <w:p w14:paraId="372E837E" w14:textId="77777777" w:rsidR="002C39CC" w:rsidRDefault="00A42591" w:rsidP="004E686C">
      <w:pPr>
        <w:numPr>
          <w:ilvl w:val="1"/>
          <w:numId w:val="4"/>
        </w:numPr>
        <w:spacing w:line="276" w:lineRule="auto"/>
        <w:jc w:val="both"/>
        <w:rPr>
          <w:color w:val="000000"/>
          <w:sz w:val="22"/>
          <w:szCs w:val="22"/>
        </w:rPr>
      </w:pPr>
      <w:r w:rsidRPr="00A42591">
        <w:rPr>
          <w:color w:val="000000"/>
          <w:sz w:val="22"/>
          <w:szCs w:val="22"/>
        </w:rPr>
        <w:t xml:space="preserve">podającą kwoty niezgodne ze stanem faktycznym lub niezgodne z niniejszą </w:t>
      </w:r>
      <w:r w:rsidR="007841D7">
        <w:rPr>
          <w:color w:val="000000"/>
          <w:sz w:val="22"/>
          <w:szCs w:val="22"/>
        </w:rPr>
        <w:t>U</w:t>
      </w:r>
      <w:r w:rsidRPr="00A42591">
        <w:rPr>
          <w:color w:val="000000"/>
          <w:sz w:val="22"/>
          <w:szCs w:val="22"/>
        </w:rPr>
        <w:t>mową</w:t>
      </w:r>
      <w:r w:rsidR="000065D7">
        <w:rPr>
          <w:color w:val="000000"/>
          <w:sz w:val="22"/>
          <w:szCs w:val="22"/>
        </w:rPr>
        <w:t xml:space="preserve">; </w:t>
      </w:r>
    </w:p>
    <w:p w14:paraId="0E774607" w14:textId="77777777" w:rsidR="002C39CC" w:rsidRDefault="00A42591" w:rsidP="004E686C">
      <w:pPr>
        <w:numPr>
          <w:ilvl w:val="1"/>
          <w:numId w:val="4"/>
        </w:numPr>
        <w:spacing w:line="276" w:lineRule="auto"/>
        <w:jc w:val="both"/>
        <w:rPr>
          <w:color w:val="000000"/>
          <w:sz w:val="22"/>
          <w:szCs w:val="22"/>
        </w:rPr>
      </w:pPr>
      <w:r w:rsidRPr="00A42591">
        <w:rPr>
          <w:color w:val="000000"/>
          <w:sz w:val="22"/>
          <w:szCs w:val="22"/>
        </w:rPr>
        <w:t xml:space="preserve"> potwierdzające czynności sprzeczne z prawem lub dokonane w celu obejścia ustawy lub dla pozoru</w:t>
      </w:r>
      <w:r w:rsidR="000065D7">
        <w:rPr>
          <w:color w:val="000000"/>
          <w:sz w:val="22"/>
          <w:szCs w:val="22"/>
        </w:rPr>
        <w:t xml:space="preserve">; </w:t>
      </w:r>
    </w:p>
    <w:p w14:paraId="10C63870" w14:textId="77777777" w:rsidR="00A42591" w:rsidRPr="00A42591" w:rsidRDefault="00A42591" w:rsidP="004E686C">
      <w:pPr>
        <w:spacing w:line="276" w:lineRule="auto"/>
        <w:ind w:left="360"/>
        <w:jc w:val="both"/>
        <w:rPr>
          <w:color w:val="000000"/>
          <w:sz w:val="22"/>
          <w:szCs w:val="22"/>
        </w:rPr>
      </w:pPr>
      <w:r w:rsidRPr="00A42591">
        <w:rPr>
          <w:color w:val="000000"/>
          <w:sz w:val="22"/>
          <w:szCs w:val="22"/>
        </w:rPr>
        <w:t>zobowiązuje się on do wyrównania Zamawiającemu szkody powstałej w wyniku ustalenia zobowiązania podatkowego, wraz z sankcjami i ustawowymi odsetkami nałożonymi na Zamawiającego przez organ skarbowy w kwotach wynikających z doręczonych decyzji.</w:t>
      </w:r>
    </w:p>
    <w:p w14:paraId="1F6FD584" w14:textId="77777777" w:rsidR="002C39CC" w:rsidRDefault="006B3B7F" w:rsidP="004E686C">
      <w:pPr>
        <w:numPr>
          <w:ilvl w:val="0"/>
          <w:numId w:val="4"/>
        </w:numPr>
        <w:spacing w:line="276" w:lineRule="auto"/>
        <w:jc w:val="both"/>
        <w:rPr>
          <w:color w:val="000000"/>
          <w:sz w:val="22"/>
          <w:szCs w:val="22"/>
        </w:rPr>
      </w:pPr>
      <w:r w:rsidRPr="006B3B7F">
        <w:rPr>
          <w:color w:val="000000"/>
          <w:sz w:val="22"/>
          <w:szCs w:val="22"/>
        </w:rPr>
        <w:t>Faktury za poszczególne</w:t>
      </w:r>
      <w:r w:rsidR="00A42591">
        <w:rPr>
          <w:color w:val="000000"/>
          <w:sz w:val="22"/>
          <w:szCs w:val="22"/>
        </w:rPr>
        <w:t xml:space="preserve"> części realizacji Umowy </w:t>
      </w:r>
      <w:r w:rsidRPr="006B3B7F">
        <w:rPr>
          <w:color w:val="000000"/>
          <w:sz w:val="22"/>
          <w:szCs w:val="22"/>
        </w:rPr>
        <w:t xml:space="preserve">należy wystawić na Miejski Zakład Energetyki Cieplnej Spółka z ograniczoną odpowiedzialnością, 62 – 600 Koło, ul. Przesmyk 1, NIP 666-10-05-055, REGON 310219626. </w:t>
      </w:r>
    </w:p>
    <w:p w14:paraId="205EDE9B" w14:textId="77777777" w:rsidR="002C39CC" w:rsidRDefault="00204BB8" w:rsidP="004E686C">
      <w:pPr>
        <w:numPr>
          <w:ilvl w:val="0"/>
          <w:numId w:val="4"/>
        </w:numPr>
        <w:spacing w:line="276" w:lineRule="auto"/>
        <w:jc w:val="both"/>
        <w:rPr>
          <w:color w:val="000000"/>
          <w:sz w:val="22"/>
          <w:szCs w:val="22"/>
        </w:rPr>
      </w:pPr>
      <w:r w:rsidRPr="00204BB8">
        <w:rPr>
          <w:color w:val="000000"/>
          <w:sz w:val="22"/>
          <w:szCs w:val="22"/>
        </w:rPr>
        <w:t>Wykonawca może wystawiać ustrukturyzowane faktury elektroniczne w rozumieniu przepisów ustawy o elektronicznym fakturowaniu</w:t>
      </w:r>
      <w:r w:rsidR="007E7377">
        <w:rPr>
          <w:color w:val="000000"/>
          <w:sz w:val="22"/>
          <w:szCs w:val="22"/>
        </w:rPr>
        <w:t>.</w:t>
      </w:r>
    </w:p>
    <w:p w14:paraId="728E95E1" w14:textId="77777777" w:rsidR="002C39CC" w:rsidRDefault="00FA4DB5" w:rsidP="004E686C">
      <w:pPr>
        <w:numPr>
          <w:ilvl w:val="0"/>
          <w:numId w:val="4"/>
        </w:numPr>
        <w:spacing w:line="276" w:lineRule="auto"/>
        <w:jc w:val="both"/>
        <w:rPr>
          <w:color w:val="000000"/>
          <w:sz w:val="22"/>
          <w:szCs w:val="22"/>
        </w:rPr>
      </w:pPr>
      <w:r w:rsidRPr="003B6E0F">
        <w:rPr>
          <w:color w:val="000000"/>
          <w:sz w:val="22"/>
          <w:szCs w:val="22"/>
        </w:rPr>
        <w:t xml:space="preserve">Wykonawca nie może dokonać cesji wierzytelności wynikających z </w:t>
      </w:r>
      <w:r w:rsidR="007841D7">
        <w:rPr>
          <w:color w:val="000000"/>
          <w:sz w:val="22"/>
          <w:szCs w:val="22"/>
        </w:rPr>
        <w:t>U</w:t>
      </w:r>
      <w:r w:rsidRPr="003B6E0F">
        <w:rPr>
          <w:color w:val="000000"/>
          <w:sz w:val="22"/>
          <w:szCs w:val="22"/>
        </w:rPr>
        <w:t>mowy, bez uzyskania pisemnej (pod rygorem nieważności) zgody Zamawiającego.</w:t>
      </w:r>
    </w:p>
    <w:p w14:paraId="6318D412" w14:textId="77777777" w:rsidR="006B3B7F" w:rsidRPr="006B3B7F" w:rsidRDefault="006B3B7F" w:rsidP="004E686C">
      <w:pPr>
        <w:spacing w:line="276" w:lineRule="auto"/>
        <w:jc w:val="both"/>
        <w:rPr>
          <w:color w:val="000000"/>
          <w:sz w:val="22"/>
          <w:szCs w:val="22"/>
        </w:rPr>
      </w:pPr>
    </w:p>
    <w:p w14:paraId="4A8C8FC7" w14:textId="77777777" w:rsidR="0094280D" w:rsidRDefault="006B3B7F" w:rsidP="004E686C">
      <w:pPr>
        <w:spacing w:line="276" w:lineRule="auto"/>
        <w:ind w:hanging="142"/>
        <w:jc w:val="center"/>
        <w:rPr>
          <w:b/>
          <w:color w:val="000000"/>
          <w:sz w:val="22"/>
          <w:szCs w:val="22"/>
        </w:rPr>
      </w:pPr>
      <w:r w:rsidRPr="00AD50BF">
        <w:rPr>
          <w:b/>
          <w:color w:val="000000"/>
          <w:sz w:val="22"/>
          <w:szCs w:val="22"/>
        </w:rPr>
        <w:t xml:space="preserve">§ </w:t>
      </w:r>
      <w:r w:rsidR="0094280D">
        <w:rPr>
          <w:b/>
          <w:color w:val="000000"/>
          <w:sz w:val="22"/>
          <w:szCs w:val="22"/>
        </w:rPr>
        <w:t>6</w:t>
      </w:r>
      <w:r w:rsidR="00B53B7C">
        <w:rPr>
          <w:b/>
          <w:color w:val="000000"/>
          <w:sz w:val="22"/>
          <w:szCs w:val="22"/>
        </w:rPr>
        <w:t xml:space="preserve">. </w:t>
      </w:r>
    </w:p>
    <w:p w14:paraId="0D74ABF3" w14:textId="77777777" w:rsidR="006B3B7F" w:rsidRPr="00AD50BF" w:rsidRDefault="00B53B7C" w:rsidP="004E686C">
      <w:pPr>
        <w:spacing w:line="276" w:lineRule="auto"/>
        <w:ind w:hanging="142"/>
        <w:jc w:val="center"/>
        <w:rPr>
          <w:b/>
          <w:color w:val="000000"/>
          <w:sz w:val="22"/>
          <w:szCs w:val="22"/>
        </w:rPr>
      </w:pPr>
      <w:r>
        <w:rPr>
          <w:b/>
          <w:color w:val="000000"/>
          <w:sz w:val="22"/>
          <w:szCs w:val="22"/>
        </w:rPr>
        <w:t>Prawa autorskie</w:t>
      </w:r>
      <w:r w:rsidR="00DC4C93">
        <w:rPr>
          <w:b/>
          <w:color w:val="000000"/>
          <w:sz w:val="22"/>
          <w:szCs w:val="22"/>
        </w:rPr>
        <w:t xml:space="preserve">. </w:t>
      </w:r>
    </w:p>
    <w:p w14:paraId="4FF536E8" w14:textId="77777777" w:rsidR="006B3B7F" w:rsidRPr="006B3B7F" w:rsidRDefault="006B3B7F" w:rsidP="004E686C">
      <w:pPr>
        <w:spacing w:line="276" w:lineRule="auto"/>
        <w:ind w:hanging="142"/>
        <w:jc w:val="both"/>
        <w:rPr>
          <w:color w:val="000000"/>
          <w:sz w:val="22"/>
          <w:szCs w:val="22"/>
        </w:rPr>
      </w:pPr>
    </w:p>
    <w:p w14:paraId="0D4853E0" w14:textId="77777777" w:rsidR="006B3B7F" w:rsidRPr="006B3B7F" w:rsidRDefault="006B3B7F" w:rsidP="004E686C">
      <w:pPr>
        <w:numPr>
          <w:ilvl w:val="0"/>
          <w:numId w:val="6"/>
        </w:numPr>
        <w:spacing w:line="276" w:lineRule="auto"/>
        <w:jc w:val="both"/>
        <w:rPr>
          <w:color w:val="000000"/>
          <w:sz w:val="22"/>
          <w:szCs w:val="22"/>
        </w:rPr>
      </w:pPr>
      <w:r w:rsidRPr="006B3B7F">
        <w:rPr>
          <w:color w:val="000000"/>
          <w:sz w:val="22"/>
          <w:szCs w:val="22"/>
        </w:rPr>
        <w:t xml:space="preserve">Wykonawca </w:t>
      </w:r>
      <w:r w:rsidRPr="0000657E">
        <w:rPr>
          <w:color w:val="000000"/>
          <w:sz w:val="22"/>
          <w:szCs w:val="22"/>
        </w:rPr>
        <w:t xml:space="preserve">oświadcza, że będą mu przysługiwały wszelkie prawa autorskie majątkowe do wszelkich utworów, wytwarzanych przez Wykonawcę w związku z wykonaniem </w:t>
      </w:r>
      <w:r w:rsidR="005363C1" w:rsidRPr="0000657E">
        <w:rPr>
          <w:color w:val="000000"/>
          <w:sz w:val="22"/>
          <w:szCs w:val="22"/>
        </w:rPr>
        <w:t>P</w:t>
      </w:r>
      <w:r w:rsidRPr="0000657E">
        <w:rPr>
          <w:color w:val="000000"/>
          <w:sz w:val="22"/>
          <w:szCs w:val="22"/>
        </w:rPr>
        <w:t xml:space="preserve">rzedmiotu </w:t>
      </w:r>
      <w:r w:rsidR="005363C1" w:rsidRPr="0000657E">
        <w:rPr>
          <w:color w:val="000000"/>
          <w:sz w:val="22"/>
          <w:szCs w:val="22"/>
        </w:rPr>
        <w:t>U</w:t>
      </w:r>
      <w:r w:rsidRPr="0000657E">
        <w:rPr>
          <w:color w:val="000000"/>
          <w:sz w:val="22"/>
          <w:szCs w:val="22"/>
        </w:rPr>
        <w:t>mowy,</w:t>
      </w:r>
      <w:r w:rsidR="00627A6E" w:rsidRPr="0000657E">
        <w:rPr>
          <w:color w:val="000000"/>
          <w:sz w:val="22"/>
          <w:szCs w:val="22"/>
        </w:rPr>
        <w:t xml:space="preserve"> </w:t>
      </w:r>
      <w:r w:rsidR="00AA548F">
        <w:rPr>
          <w:color w:val="000000"/>
          <w:sz w:val="22"/>
          <w:szCs w:val="22"/>
        </w:rPr>
        <w:t>w szczególności w zakresie dokumentacji powykonawczej</w:t>
      </w:r>
      <w:r w:rsidR="0000657E" w:rsidRPr="0000657E">
        <w:rPr>
          <w:color w:val="000000"/>
          <w:sz w:val="22"/>
          <w:szCs w:val="22"/>
        </w:rPr>
        <w:t xml:space="preserve"> </w:t>
      </w:r>
      <w:r w:rsidRPr="0000657E">
        <w:rPr>
          <w:color w:val="000000"/>
          <w:sz w:val="22"/>
          <w:szCs w:val="22"/>
        </w:rPr>
        <w:t>oraz</w:t>
      </w:r>
      <w:r w:rsidR="00E3638F" w:rsidRPr="0000657E">
        <w:rPr>
          <w:color w:val="000000"/>
          <w:sz w:val="22"/>
          <w:szCs w:val="22"/>
        </w:rPr>
        <w:t xml:space="preserve">, </w:t>
      </w:r>
      <w:r w:rsidRPr="0000657E">
        <w:rPr>
          <w:color w:val="000000"/>
          <w:sz w:val="22"/>
          <w:szCs w:val="22"/>
        </w:rPr>
        <w:t xml:space="preserve">że w ramach wynagrodzenia określonego w § </w:t>
      </w:r>
      <w:r w:rsidR="00E3638F" w:rsidRPr="0000657E">
        <w:rPr>
          <w:color w:val="000000"/>
          <w:sz w:val="22"/>
          <w:szCs w:val="22"/>
        </w:rPr>
        <w:t>5</w:t>
      </w:r>
      <w:r w:rsidR="005363C1" w:rsidRPr="0000657E">
        <w:rPr>
          <w:color w:val="000000"/>
          <w:sz w:val="22"/>
          <w:szCs w:val="22"/>
        </w:rPr>
        <w:t xml:space="preserve"> ust. </w:t>
      </w:r>
      <w:r w:rsidR="00BE724E" w:rsidRPr="0000657E">
        <w:rPr>
          <w:color w:val="000000"/>
          <w:sz w:val="22"/>
          <w:szCs w:val="22"/>
        </w:rPr>
        <w:t>1</w:t>
      </w:r>
      <w:r w:rsidR="00E3638F" w:rsidRPr="0000657E">
        <w:rPr>
          <w:color w:val="000000"/>
          <w:sz w:val="22"/>
          <w:szCs w:val="22"/>
        </w:rPr>
        <w:t xml:space="preserve"> Umowy</w:t>
      </w:r>
      <w:r w:rsidRPr="0000657E">
        <w:rPr>
          <w:color w:val="000000"/>
          <w:sz w:val="22"/>
          <w:szCs w:val="22"/>
        </w:rPr>
        <w:t xml:space="preserve">, przenosi na Zamawiającego autorskie prawa majątkowe do wszelkich utworów będących przedmiotem niniejszej </w:t>
      </w:r>
      <w:r w:rsidR="00821377" w:rsidRPr="0000657E">
        <w:rPr>
          <w:color w:val="000000"/>
          <w:sz w:val="22"/>
          <w:szCs w:val="22"/>
        </w:rPr>
        <w:t>U</w:t>
      </w:r>
      <w:r w:rsidRPr="0000657E">
        <w:rPr>
          <w:color w:val="000000"/>
          <w:sz w:val="22"/>
          <w:szCs w:val="22"/>
        </w:rPr>
        <w:t>mowy i do wszelkich egzemplarzy dokumentacji tych utworów</w:t>
      </w:r>
      <w:r w:rsidR="00155A50" w:rsidRPr="0000657E">
        <w:rPr>
          <w:color w:val="000000"/>
          <w:sz w:val="22"/>
          <w:szCs w:val="22"/>
        </w:rPr>
        <w:t xml:space="preserve"> </w:t>
      </w:r>
      <w:r w:rsidR="007E7377" w:rsidRPr="0000657E">
        <w:rPr>
          <w:color w:val="000000"/>
          <w:sz w:val="22"/>
          <w:szCs w:val="22"/>
        </w:rPr>
        <w:t>na wszystkich polach eksploatacji</w:t>
      </w:r>
      <w:r w:rsidR="007E7377" w:rsidRPr="007E7377">
        <w:rPr>
          <w:color w:val="000000"/>
          <w:sz w:val="22"/>
          <w:szCs w:val="22"/>
        </w:rPr>
        <w:t xml:space="preserve">, </w:t>
      </w:r>
      <w:r w:rsidR="00DB30CE" w:rsidRPr="007E7377">
        <w:rPr>
          <w:color w:val="000000"/>
          <w:sz w:val="22"/>
          <w:szCs w:val="22"/>
        </w:rPr>
        <w:t>w</w:t>
      </w:r>
      <w:r w:rsidR="00DB30CE">
        <w:rPr>
          <w:color w:val="000000"/>
          <w:sz w:val="22"/>
          <w:szCs w:val="22"/>
        </w:rPr>
        <w:t> </w:t>
      </w:r>
      <w:r w:rsidR="007E7377" w:rsidRPr="007E7377">
        <w:rPr>
          <w:color w:val="000000"/>
          <w:sz w:val="22"/>
          <w:szCs w:val="22"/>
        </w:rPr>
        <w:t>szczególności tych wymienionych w art. 50 ustawy o prawie autorskim i prawach pokrewnych (</w:t>
      </w:r>
      <w:r w:rsidR="00887372">
        <w:rPr>
          <w:color w:val="000000"/>
          <w:sz w:val="22"/>
          <w:szCs w:val="22"/>
        </w:rPr>
        <w:t xml:space="preserve">t.j. </w:t>
      </w:r>
      <w:r w:rsidR="00155A50" w:rsidRPr="00155A50">
        <w:rPr>
          <w:color w:val="000000"/>
          <w:sz w:val="22"/>
          <w:szCs w:val="22"/>
        </w:rPr>
        <w:t>Dz.U. z 2021 r., poz. 1062</w:t>
      </w:r>
      <w:r w:rsidR="00887372">
        <w:rPr>
          <w:color w:val="000000"/>
          <w:sz w:val="22"/>
          <w:szCs w:val="22"/>
        </w:rPr>
        <w:t>.)</w:t>
      </w:r>
      <w:r w:rsidRPr="006B3B7F">
        <w:rPr>
          <w:color w:val="000000"/>
          <w:sz w:val="22"/>
          <w:szCs w:val="22"/>
        </w:rPr>
        <w:t>,</w:t>
      </w:r>
      <w:r w:rsidR="007E7377">
        <w:rPr>
          <w:color w:val="000000"/>
          <w:sz w:val="22"/>
          <w:szCs w:val="22"/>
        </w:rPr>
        <w:t xml:space="preserve"> oraz:</w:t>
      </w:r>
    </w:p>
    <w:p w14:paraId="2AC679F0" w14:textId="77777777" w:rsidR="006B3B7F" w:rsidRPr="00887372" w:rsidRDefault="006B3B7F" w:rsidP="004E686C">
      <w:pPr>
        <w:pStyle w:val="Akapitzlist"/>
        <w:numPr>
          <w:ilvl w:val="1"/>
          <w:numId w:val="5"/>
        </w:numPr>
        <w:spacing w:line="276" w:lineRule="auto"/>
        <w:jc w:val="both"/>
        <w:rPr>
          <w:color w:val="000000"/>
          <w:sz w:val="22"/>
          <w:szCs w:val="22"/>
        </w:rPr>
      </w:pPr>
      <w:r w:rsidRPr="00887372">
        <w:rPr>
          <w:color w:val="000000"/>
          <w:sz w:val="22"/>
          <w:szCs w:val="22"/>
        </w:rPr>
        <w:t xml:space="preserve">w zakresie utrwalania utworu i zwielokrotniania utworu wszelkimi znanymi w chwili zawarcia niniejszej </w:t>
      </w:r>
      <w:r w:rsidR="00821377">
        <w:rPr>
          <w:color w:val="000000"/>
          <w:sz w:val="22"/>
          <w:szCs w:val="22"/>
        </w:rPr>
        <w:t>U</w:t>
      </w:r>
      <w:r w:rsidRPr="00887372">
        <w:rPr>
          <w:color w:val="000000"/>
          <w:sz w:val="22"/>
          <w:szCs w:val="22"/>
        </w:rPr>
        <w:t>mowy technikami, a w szczególności: drukarską, cyfrową, optyczną, zapisu magnetycznego, reprograficzną, w ramach pamięci komputera (w tym serwera) oraz sieci multimedialnych (m.in. Internet), na każdym znanym nośniku, w tym: papierze, nośniku optycznym, magnetycznym, cyfrowym (m.in. płyty CD, DVD, dyskietki komputerowe)</w:t>
      </w:r>
      <w:r w:rsidR="005363C1">
        <w:rPr>
          <w:color w:val="000000"/>
          <w:sz w:val="22"/>
          <w:szCs w:val="22"/>
        </w:rPr>
        <w:t>;</w:t>
      </w:r>
    </w:p>
    <w:p w14:paraId="1B40C38E" w14:textId="77777777" w:rsidR="006B3B7F" w:rsidRPr="006B3B7F" w:rsidRDefault="006B3B7F" w:rsidP="004E686C">
      <w:pPr>
        <w:numPr>
          <w:ilvl w:val="1"/>
          <w:numId w:val="5"/>
        </w:numPr>
        <w:spacing w:line="276" w:lineRule="auto"/>
        <w:jc w:val="both"/>
        <w:rPr>
          <w:color w:val="000000"/>
          <w:sz w:val="22"/>
          <w:szCs w:val="22"/>
        </w:rPr>
      </w:pPr>
      <w:r w:rsidRPr="006B3B7F">
        <w:rPr>
          <w:color w:val="000000"/>
          <w:sz w:val="22"/>
          <w:szCs w:val="22"/>
        </w:rPr>
        <w:t>wprowadzenie do obrotu, użyczenie, najem oryginału lub egzemplarzy, na których utwór utrwalono</w:t>
      </w:r>
      <w:r w:rsidR="005363C1">
        <w:rPr>
          <w:color w:val="000000"/>
          <w:sz w:val="22"/>
          <w:szCs w:val="22"/>
        </w:rPr>
        <w:t>;</w:t>
      </w:r>
    </w:p>
    <w:p w14:paraId="1E9AF07C" w14:textId="77777777" w:rsidR="006B3B7F" w:rsidRPr="006B3B7F" w:rsidRDefault="006B3B7F" w:rsidP="004E686C">
      <w:pPr>
        <w:numPr>
          <w:ilvl w:val="1"/>
          <w:numId w:val="5"/>
        </w:numPr>
        <w:spacing w:line="276" w:lineRule="auto"/>
        <w:jc w:val="both"/>
        <w:rPr>
          <w:color w:val="000000"/>
          <w:sz w:val="22"/>
          <w:szCs w:val="22"/>
        </w:rPr>
      </w:pPr>
      <w:r w:rsidRPr="006B3B7F">
        <w:rPr>
          <w:color w:val="000000"/>
          <w:sz w:val="22"/>
          <w:szCs w:val="22"/>
        </w:rPr>
        <w:t>rozpowszechnianie utworu w dowolny sposób w całości lub części w tym publiczne prezentacje, wyświetlenie, odtworzenie, nadawanie i reemitowanie, publikowanie utworów oraz udostępnienie utworów w taki sposób, aby każdy miał do niego dostęp w miejscu i czasie przez siebie wybranym w szczególności przez wprowadzania do sieci Internet, w środkach masowego przekazu, tablicach ogłoszeń, wykorzystywania utworów w celach związanych z konsultacjami społecznymi oraz związanych z ubieganiem się o dofinansowanie z jakichkolwiek źródeł zewnętrznych</w:t>
      </w:r>
      <w:r w:rsidR="005363C1">
        <w:rPr>
          <w:color w:val="000000"/>
          <w:sz w:val="22"/>
          <w:szCs w:val="22"/>
        </w:rPr>
        <w:t>;</w:t>
      </w:r>
    </w:p>
    <w:p w14:paraId="39088CFB" w14:textId="77777777" w:rsidR="006B3B7F" w:rsidRPr="006B3B7F" w:rsidRDefault="006B3B7F" w:rsidP="004E686C">
      <w:pPr>
        <w:numPr>
          <w:ilvl w:val="1"/>
          <w:numId w:val="5"/>
        </w:numPr>
        <w:spacing w:line="276" w:lineRule="auto"/>
        <w:jc w:val="both"/>
        <w:rPr>
          <w:color w:val="000000"/>
          <w:sz w:val="22"/>
          <w:szCs w:val="22"/>
        </w:rPr>
      </w:pPr>
      <w:r w:rsidRPr="006B3B7F">
        <w:rPr>
          <w:color w:val="000000"/>
          <w:sz w:val="22"/>
          <w:szCs w:val="22"/>
        </w:rPr>
        <w:t>w zakresie prawa do opracowania utworów polegającego na sporządzaniu utworów zależnych</w:t>
      </w:r>
      <w:r w:rsidR="005363C1">
        <w:rPr>
          <w:color w:val="000000"/>
          <w:sz w:val="22"/>
          <w:szCs w:val="22"/>
        </w:rPr>
        <w:t>;</w:t>
      </w:r>
    </w:p>
    <w:p w14:paraId="18153B0C" w14:textId="77777777" w:rsidR="006B3B7F" w:rsidRPr="006B3B7F" w:rsidRDefault="006B3B7F" w:rsidP="004E686C">
      <w:pPr>
        <w:numPr>
          <w:ilvl w:val="1"/>
          <w:numId w:val="5"/>
        </w:numPr>
        <w:spacing w:line="276" w:lineRule="auto"/>
        <w:jc w:val="both"/>
        <w:rPr>
          <w:color w:val="000000"/>
          <w:sz w:val="22"/>
          <w:szCs w:val="22"/>
        </w:rPr>
      </w:pPr>
      <w:r w:rsidRPr="006B3B7F">
        <w:rPr>
          <w:color w:val="000000"/>
          <w:sz w:val="22"/>
          <w:szCs w:val="22"/>
        </w:rPr>
        <w:t>w zakresie prawa do dalszego przetwarzania i wykorzystywania elementów utworów, prawa do wykorzystania każdej odrębnej części, jak i całości materiałów dla potrzeb wszelkich dalszych materiałów wykonywanych na zlecenie Zamawiającego.</w:t>
      </w:r>
    </w:p>
    <w:p w14:paraId="0187083D" w14:textId="77777777" w:rsidR="004023E6" w:rsidRDefault="006B3B7F" w:rsidP="004E686C">
      <w:pPr>
        <w:pStyle w:val="Akapitzlist"/>
        <w:numPr>
          <w:ilvl w:val="0"/>
          <w:numId w:val="6"/>
        </w:numPr>
        <w:spacing w:line="276" w:lineRule="auto"/>
        <w:jc w:val="both"/>
        <w:rPr>
          <w:color w:val="000000"/>
          <w:sz w:val="22"/>
          <w:szCs w:val="22"/>
        </w:rPr>
      </w:pPr>
      <w:r w:rsidRPr="00627A6E">
        <w:rPr>
          <w:color w:val="000000"/>
          <w:sz w:val="22"/>
          <w:szCs w:val="22"/>
        </w:rPr>
        <w:t>Przeniesienie autorskich praw majątkowych do utworów na Zamawiającego</w:t>
      </w:r>
      <w:r w:rsidR="00DC01B0" w:rsidRPr="00627A6E">
        <w:rPr>
          <w:color w:val="000000"/>
          <w:sz w:val="22"/>
          <w:szCs w:val="22"/>
        </w:rPr>
        <w:t xml:space="preserve"> oraz </w:t>
      </w:r>
      <w:r w:rsidR="00DC01B0" w:rsidRPr="00627A6E">
        <w:rPr>
          <w:rFonts w:eastAsia="Calibri"/>
          <w:sz w:val="22"/>
          <w:szCs w:val="22"/>
        </w:rPr>
        <w:t>zezwolenie bez ograniczeń Zamawiającemu na wykonywanie zależnych praw autorskich</w:t>
      </w:r>
      <w:r w:rsidRPr="00627A6E">
        <w:rPr>
          <w:color w:val="000000"/>
          <w:sz w:val="22"/>
          <w:szCs w:val="22"/>
        </w:rPr>
        <w:t xml:space="preserve"> nastąpi</w:t>
      </w:r>
      <w:r w:rsidR="009B7893">
        <w:rPr>
          <w:color w:val="000000"/>
          <w:sz w:val="22"/>
          <w:szCs w:val="22"/>
        </w:rPr>
        <w:t xml:space="preserve"> </w:t>
      </w:r>
      <w:r w:rsidR="00E3638F" w:rsidRPr="006B3B7F">
        <w:rPr>
          <w:color w:val="000000"/>
          <w:sz w:val="22"/>
          <w:szCs w:val="22"/>
        </w:rPr>
        <w:t xml:space="preserve">w ramach wynagrodzenia określonego w § </w:t>
      </w:r>
      <w:r w:rsidR="00E3638F">
        <w:rPr>
          <w:color w:val="000000"/>
          <w:sz w:val="22"/>
          <w:szCs w:val="22"/>
        </w:rPr>
        <w:t xml:space="preserve">5 ust. </w:t>
      </w:r>
      <w:r w:rsidR="00BE724E">
        <w:rPr>
          <w:color w:val="000000"/>
          <w:sz w:val="22"/>
          <w:szCs w:val="22"/>
        </w:rPr>
        <w:t>1</w:t>
      </w:r>
      <w:r w:rsidR="00E3638F">
        <w:rPr>
          <w:color w:val="000000"/>
          <w:sz w:val="22"/>
          <w:szCs w:val="22"/>
        </w:rPr>
        <w:t xml:space="preserve"> Umowy</w:t>
      </w:r>
      <w:r w:rsidR="00E3638F" w:rsidRPr="006B3B7F">
        <w:rPr>
          <w:color w:val="000000"/>
          <w:sz w:val="22"/>
          <w:szCs w:val="22"/>
        </w:rPr>
        <w:t>,</w:t>
      </w:r>
      <w:r w:rsidR="002C00F9">
        <w:rPr>
          <w:color w:val="000000"/>
          <w:sz w:val="22"/>
          <w:szCs w:val="22"/>
        </w:rPr>
        <w:t xml:space="preserve"> </w:t>
      </w:r>
      <w:r w:rsidRPr="00627A6E">
        <w:rPr>
          <w:color w:val="000000"/>
          <w:sz w:val="22"/>
          <w:szCs w:val="22"/>
        </w:rPr>
        <w:t xml:space="preserve">z chwilą podpisania przez niego </w:t>
      </w:r>
      <w:r w:rsidR="00627A6E">
        <w:rPr>
          <w:color w:val="000000"/>
          <w:sz w:val="22"/>
          <w:szCs w:val="22"/>
        </w:rPr>
        <w:t xml:space="preserve">Protokołu </w:t>
      </w:r>
      <w:r w:rsidR="00627A6E" w:rsidRPr="00627A6E">
        <w:rPr>
          <w:color w:val="000000"/>
          <w:sz w:val="22"/>
          <w:szCs w:val="22"/>
        </w:rPr>
        <w:t xml:space="preserve">odbioru </w:t>
      </w:r>
      <w:r w:rsidR="00332B9D">
        <w:rPr>
          <w:color w:val="000000"/>
          <w:sz w:val="22"/>
          <w:szCs w:val="22"/>
        </w:rPr>
        <w:t>ostatecznego</w:t>
      </w:r>
      <w:r w:rsidR="00627A6E">
        <w:rPr>
          <w:color w:val="000000"/>
          <w:sz w:val="22"/>
          <w:szCs w:val="22"/>
        </w:rPr>
        <w:t xml:space="preserve">. </w:t>
      </w:r>
    </w:p>
    <w:p w14:paraId="3453CD93" w14:textId="77777777" w:rsidR="006B3B7F" w:rsidRPr="00627A6E" w:rsidRDefault="006B3B7F" w:rsidP="004E686C">
      <w:pPr>
        <w:pStyle w:val="Akapitzlist"/>
        <w:numPr>
          <w:ilvl w:val="0"/>
          <w:numId w:val="6"/>
        </w:numPr>
        <w:spacing w:line="276" w:lineRule="auto"/>
        <w:jc w:val="both"/>
        <w:rPr>
          <w:color w:val="000000"/>
          <w:sz w:val="22"/>
          <w:szCs w:val="22"/>
        </w:rPr>
      </w:pPr>
      <w:r w:rsidRPr="00627A6E">
        <w:rPr>
          <w:color w:val="000000"/>
          <w:sz w:val="22"/>
          <w:szCs w:val="22"/>
        </w:rPr>
        <w:t>Nabyte przez Zamawiającego prawa nie są ograniczone w czasie, jak również terytorialnie.</w:t>
      </w:r>
    </w:p>
    <w:p w14:paraId="0E0249D6" w14:textId="77777777" w:rsidR="006B3B7F" w:rsidRDefault="006B3B7F" w:rsidP="004E686C">
      <w:pPr>
        <w:pStyle w:val="Akapitzlist"/>
        <w:numPr>
          <w:ilvl w:val="0"/>
          <w:numId w:val="6"/>
        </w:numPr>
        <w:spacing w:line="276" w:lineRule="auto"/>
        <w:jc w:val="both"/>
        <w:rPr>
          <w:color w:val="000000"/>
          <w:sz w:val="22"/>
          <w:szCs w:val="22"/>
        </w:rPr>
      </w:pPr>
      <w:r w:rsidRPr="00887372">
        <w:rPr>
          <w:color w:val="000000"/>
          <w:sz w:val="22"/>
          <w:szCs w:val="22"/>
        </w:rPr>
        <w:t xml:space="preserve">Zamawiający może wykonywać prawa, o których mowa w </w:t>
      </w:r>
      <w:r w:rsidR="00AA548F">
        <w:rPr>
          <w:color w:val="000000"/>
          <w:sz w:val="22"/>
          <w:szCs w:val="22"/>
        </w:rPr>
        <w:t xml:space="preserve">§ 6 </w:t>
      </w:r>
      <w:r w:rsidRPr="00887372">
        <w:rPr>
          <w:color w:val="000000"/>
          <w:sz w:val="22"/>
          <w:szCs w:val="22"/>
        </w:rPr>
        <w:t xml:space="preserve">ust. 1 </w:t>
      </w:r>
      <w:r w:rsidR="00AA548F">
        <w:rPr>
          <w:color w:val="000000"/>
          <w:sz w:val="22"/>
          <w:szCs w:val="22"/>
        </w:rPr>
        <w:t xml:space="preserve">Umowy </w:t>
      </w:r>
      <w:r w:rsidRPr="00887372">
        <w:rPr>
          <w:color w:val="000000"/>
          <w:sz w:val="22"/>
          <w:szCs w:val="22"/>
        </w:rPr>
        <w:t>przy użyciu wszelkich istniejących lub powstałych w przyszłości nośników i technologii, bez żadnych ograniczeń w tym zakresie.</w:t>
      </w:r>
    </w:p>
    <w:p w14:paraId="08D75606" w14:textId="77777777" w:rsidR="001C2C9D" w:rsidRPr="00887372" w:rsidRDefault="001C2C9D" w:rsidP="004E686C">
      <w:pPr>
        <w:pStyle w:val="Akapitzlist"/>
        <w:spacing w:line="276" w:lineRule="auto"/>
        <w:ind w:left="360"/>
        <w:jc w:val="both"/>
        <w:rPr>
          <w:color w:val="000000"/>
          <w:sz w:val="22"/>
          <w:szCs w:val="22"/>
        </w:rPr>
      </w:pPr>
    </w:p>
    <w:p w14:paraId="480BD3A6" w14:textId="77777777" w:rsidR="0094280D" w:rsidRDefault="00AD50BF" w:rsidP="004E686C">
      <w:pPr>
        <w:spacing w:line="276" w:lineRule="auto"/>
        <w:ind w:left="360"/>
        <w:jc w:val="center"/>
        <w:rPr>
          <w:b/>
          <w:color w:val="000000"/>
          <w:sz w:val="22"/>
          <w:szCs w:val="22"/>
        </w:rPr>
      </w:pPr>
      <w:r w:rsidRPr="00DA43B2">
        <w:rPr>
          <w:b/>
          <w:color w:val="000000"/>
          <w:sz w:val="22"/>
          <w:szCs w:val="22"/>
        </w:rPr>
        <w:t xml:space="preserve">§ </w:t>
      </w:r>
      <w:r w:rsidR="0094280D">
        <w:rPr>
          <w:b/>
          <w:color w:val="000000"/>
          <w:sz w:val="22"/>
          <w:szCs w:val="22"/>
        </w:rPr>
        <w:t>7</w:t>
      </w:r>
      <w:r w:rsidR="00B53B7C">
        <w:rPr>
          <w:b/>
          <w:color w:val="000000"/>
          <w:sz w:val="22"/>
          <w:szCs w:val="22"/>
        </w:rPr>
        <w:t>.</w:t>
      </w:r>
    </w:p>
    <w:p w14:paraId="08C350A0" w14:textId="77777777" w:rsidR="006B3B7F" w:rsidRPr="00DA43B2" w:rsidRDefault="00A42591" w:rsidP="004E686C">
      <w:pPr>
        <w:spacing w:line="276" w:lineRule="auto"/>
        <w:ind w:left="360"/>
        <w:jc w:val="center"/>
        <w:rPr>
          <w:b/>
          <w:color w:val="000000"/>
          <w:sz w:val="22"/>
          <w:szCs w:val="22"/>
        </w:rPr>
      </w:pPr>
      <w:r>
        <w:rPr>
          <w:b/>
          <w:color w:val="000000"/>
          <w:sz w:val="22"/>
          <w:szCs w:val="22"/>
        </w:rPr>
        <w:t>Gwarancja</w:t>
      </w:r>
      <w:r w:rsidR="00B7255D">
        <w:rPr>
          <w:b/>
          <w:color w:val="000000"/>
          <w:sz w:val="22"/>
          <w:szCs w:val="22"/>
        </w:rPr>
        <w:t xml:space="preserve"> i Rękojmia</w:t>
      </w:r>
      <w:r w:rsidR="0094280D">
        <w:rPr>
          <w:b/>
          <w:color w:val="000000"/>
          <w:sz w:val="22"/>
          <w:szCs w:val="22"/>
        </w:rPr>
        <w:t xml:space="preserve"> oraz </w:t>
      </w:r>
      <w:r w:rsidR="00125B11">
        <w:rPr>
          <w:b/>
          <w:color w:val="000000"/>
          <w:sz w:val="22"/>
          <w:szCs w:val="22"/>
        </w:rPr>
        <w:t>przeglądy konserwacyjne</w:t>
      </w:r>
      <w:r w:rsidR="0094280D">
        <w:rPr>
          <w:b/>
          <w:color w:val="000000"/>
          <w:sz w:val="22"/>
          <w:szCs w:val="22"/>
        </w:rPr>
        <w:t xml:space="preserve">. </w:t>
      </w:r>
    </w:p>
    <w:p w14:paraId="47F8C6AB" w14:textId="77777777" w:rsidR="006B3B7F" w:rsidRPr="006B3B7F" w:rsidRDefault="006B3B7F" w:rsidP="004E686C">
      <w:pPr>
        <w:spacing w:line="276" w:lineRule="auto"/>
        <w:ind w:hanging="142"/>
        <w:jc w:val="both"/>
        <w:rPr>
          <w:color w:val="000000"/>
          <w:sz w:val="22"/>
          <w:szCs w:val="22"/>
        </w:rPr>
      </w:pPr>
    </w:p>
    <w:p w14:paraId="2DEA5EF8" w14:textId="77777777" w:rsidR="00224ADE" w:rsidRPr="00224ADE" w:rsidRDefault="00A42591" w:rsidP="00224ADE">
      <w:pPr>
        <w:pStyle w:val="Akapitzlist"/>
        <w:numPr>
          <w:ilvl w:val="0"/>
          <w:numId w:val="7"/>
        </w:numPr>
        <w:spacing w:line="276" w:lineRule="auto"/>
        <w:jc w:val="both"/>
        <w:rPr>
          <w:color w:val="000000"/>
          <w:sz w:val="22"/>
          <w:szCs w:val="22"/>
        </w:rPr>
      </w:pPr>
      <w:r w:rsidRPr="00332B9D">
        <w:rPr>
          <w:color w:val="000000"/>
          <w:sz w:val="22"/>
          <w:szCs w:val="22"/>
        </w:rPr>
        <w:t xml:space="preserve">Wykonawca udziela gwarancji </w:t>
      </w:r>
      <w:r w:rsidR="00224ADE" w:rsidRPr="00224ADE">
        <w:rPr>
          <w:color w:val="000000"/>
          <w:sz w:val="22"/>
          <w:szCs w:val="22"/>
        </w:rPr>
        <w:t xml:space="preserve">na okres 60 miesięcy dla podstawowych urządzeń i układów, tj.: </w:t>
      </w:r>
    </w:p>
    <w:p w14:paraId="134A2990" w14:textId="77777777" w:rsidR="00224ADE" w:rsidRPr="00224ADE" w:rsidRDefault="00224ADE" w:rsidP="00224ADE">
      <w:pPr>
        <w:pStyle w:val="Akapitzlist"/>
        <w:numPr>
          <w:ilvl w:val="1"/>
          <w:numId w:val="7"/>
        </w:numPr>
        <w:spacing w:line="276" w:lineRule="auto"/>
        <w:jc w:val="both"/>
        <w:rPr>
          <w:color w:val="000000"/>
          <w:sz w:val="22"/>
          <w:szCs w:val="22"/>
        </w:rPr>
      </w:pPr>
      <w:r w:rsidRPr="00224ADE">
        <w:rPr>
          <w:color w:val="000000"/>
          <w:sz w:val="22"/>
          <w:szCs w:val="22"/>
        </w:rPr>
        <w:t>instalacji i armatury obiegu wody termalnej (solanki)</w:t>
      </w:r>
      <w:r>
        <w:rPr>
          <w:color w:val="000000"/>
          <w:sz w:val="22"/>
          <w:szCs w:val="22"/>
        </w:rPr>
        <w:t>;</w:t>
      </w:r>
    </w:p>
    <w:p w14:paraId="1F292825" w14:textId="77777777" w:rsidR="00224ADE" w:rsidRPr="00224ADE" w:rsidRDefault="00224ADE" w:rsidP="00224ADE">
      <w:pPr>
        <w:pStyle w:val="Akapitzlist"/>
        <w:numPr>
          <w:ilvl w:val="1"/>
          <w:numId w:val="7"/>
        </w:numPr>
        <w:spacing w:line="276" w:lineRule="auto"/>
        <w:jc w:val="both"/>
        <w:rPr>
          <w:color w:val="000000"/>
          <w:sz w:val="22"/>
          <w:szCs w:val="22"/>
        </w:rPr>
      </w:pPr>
      <w:r w:rsidRPr="00224ADE">
        <w:rPr>
          <w:color w:val="000000"/>
          <w:sz w:val="22"/>
          <w:szCs w:val="22"/>
        </w:rPr>
        <w:t>wymienników geotermalnych (solankowych)</w:t>
      </w:r>
      <w:r>
        <w:rPr>
          <w:color w:val="000000"/>
          <w:sz w:val="22"/>
          <w:szCs w:val="22"/>
        </w:rPr>
        <w:t>;</w:t>
      </w:r>
    </w:p>
    <w:p w14:paraId="08F5DB14" w14:textId="77777777" w:rsidR="00224ADE" w:rsidRPr="00224ADE" w:rsidRDefault="00224ADE" w:rsidP="00224ADE">
      <w:pPr>
        <w:pStyle w:val="Akapitzlist"/>
        <w:numPr>
          <w:ilvl w:val="1"/>
          <w:numId w:val="7"/>
        </w:numPr>
        <w:spacing w:line="276" w:lineRule="auto"/>
        <w:jc w:val="both"/>
        <w:rPr>
          <w:color w:val="000000"/>
          <w:sz w:val="22"/>
          <w:szCs w:val="22"/>
        </w:rPr>
      </w:pPr>
      <w:r w:rsidRPr="00224ADE">
        <w:rPr>
          <w:color w:val="000000"/>
          <w:sz w:val="22"/>
          <w:szCs w:val="22"/>
        </w:rPr>
        <w:t>pompy głębinowej</w:t>
      </w:r>
      <w:r>
        <w:rPr>
          <w:color w:val="000000"/>
          <w:sz w:val="22"/>
          <w:szCs w:val="22"/>
        </w:rPr>
        <w:t>;</w:t>
      </w:r>
      <w:r w:rsidRPr="00224ADE">
        <w:rPr>
          <w:color w:val="000000"/>
          <w:sz w:val="22"/>
          <w:szCs w:val="22"/>
        </w:rPr>
        <w:t xml:space="preserve"> </w:t>
      </w:r>
    </w:p>
    <w:p w14:paraId="5AE23441" w14:textId="77777777" w:rsidR="00224ADE" w:rsidRPr="00224ADE" w:rsidRDefault="00224ADE" w:rsidP="00224ADE">
      <w:pPr>
        <w:pStyle w:val="Akapitzlist"/>
        <w:numPr>
          <w:ilvl w:val="1"/>
          <w:numId w:val="7"/>
        </w:numPr>
        <w:spacing w:line="276" w:lineRule="auto"/>
        <w:jc w:val="both"/>
        <w:rPr>
          <w:color w:val="000000"/>
          <w:sz w:val="22"/>
          <w:szCs w:val="22"/>
        </w:rPr>
      </w:pPr>
      <w:r w:rsidRPr="00224ADE">
        <w:rPr>
          <w:color w:val="000000"/>
          <w:sz w:val="22"/>
          <w:szCs w:val="22"/>
        </w:rPr>
        <w:t>jednostki zasilania awaryjnego (UPS) dla pompy głębinowej</w:t>
      </w:r>
      <w:r>
        <w:rPr>
          <w:color w:val="000000"/>
          <w:sz w:val="22"/>
          <w:szCs w:val="22"/>
        </w:rPr>
        <w:t>;</w:t>
      </w:r>
    </w:p>
    <w:p w14:paraId="32FB7EFA" w14:textId="77777777" w:rsidR="00224ADE" w:rsidRPr="00224ADE" w:rsidRDefault="00224ADE" w:rsidP="00224ADE">
      <w:pPr>
        <w:pStyle w:val="Akapitzlist"/>
        <w:numPr>
          <w:ilvl w:val="1"/>
          <w:numId w:val="7"/>
        </w:numPr>
        <w:spacing w:line="276" w:lineRule="auto"/>
        <w:jc w:val="both"/>
        <w:rPr>
          <w:color w:val="000000"/>
          <w:sz w:val="22"/>
          <w:szCs w:val="22"/>
        </w:rPr>
      </w:pPr>
      <w:r w:rsidRPr="00224ADE">
        <w:rPr>
          <w:color w:val="000000"/>
          <w:sz w:val="22"/>
          <w:szCs w:val="22"/>
        </w:rPr>
        <w:t>przemiennicy częstotliwości dla pompy głębinowej</w:t>
      </w:r>
      <w:r>
        <w:rPr>
          <w:color w:val="000000"/>
          <w:sz w:val="22"/>
          <w:szCs w:val="22"/>
        </w:rPr>
        <w:t>;</w:t>
      </w:r>
      <w:r w:rsidRPr="00224ADE">
        <w:rPr>
          <w:color w:val="000000"/>
          <w:sz w:val="22"/>
          <w:szCs w:val="22"/>
        </w:rPr>
        <w:t xml:space="preserve"> </w:t>
      </w:r>
    </w:p>
    <w:p w14:paraId="7542FCBB" w14:textId="21E4D313" w:rsidR="00224ADE" w:rsidRPr="00224ADE" w:rsidRDefault="00224ADE" w:rsidP="00224ADE">
      <w:pPr>
        <w:pStyle w:val="Akapitzlist"/>
        <w:numPr>
          <w:ilvl w:val="1"/>
          <w:numId w:val="7"/>
        </w:numPr>
        <w:spacing w:line="276" w:lineRule="auto"/>
        <w:jc w:val="both"/>
        <w:rPr>
          <w:color w:val="000000"/>
          <w:sz w:val="22"/>
          <w:szCs w:val="22"/>
        </w:rPr>
      </w:pPr>
      <w:r w:rsidRPr="00224ADE">
        <w:rPr>
          <w:color w:val="000000"/>
          <w:sz w:val="22"/>
          <w:szCs w:val="22"/>
        </w:rPr>
        <w:t>rurociągu łączącego odwierty geotermalne</w:t>
      </w:r>
      <w:r>
        <w:rPr>
          <w:color w:val="000000"/>
          <w:sz w:val="22"/>
          <w:szCs w:val="22"/>
        </w:rPr>
        <w:t>;</w:t>
      </w:r>
    </w:p>
    <w:p w14:paraId="25E68FD1" w14:textId="77777777" w:rsidR="00224ADE" w:rsidRPr="00224ADE" w:rsidRDefault="00224ADE" w:rsidP="00224ADE">
      <w:pPr>
        <w:pStyle w:val="Akapitzlist"/>
        <w:numPr>
          <w:ilvl w:val="1"/>
          <w:numId w:val="7"/>
        </w:numPr>
        <w:spacing w:line="276" w:lineRule="auto"/>
        <w:jc w:val="both"/>
        <w:rPr>
          <w:color w:val="000000"/>
          <w:sz w:val="22"/>
          <w:szCs w:val="22"/>
        </w:rPr>
      </w:pPr>
      <w:r w:rsidRPr="00224ADE">
        <w:rPr>
          <w:color w:val="000000"/>
          <w:sz w:val="22"/>
          <w:szCs w:val="22"/>
        </w:rPr>
        <w:t>modernizowanej stacji uzdatniania wody (SUW)</w:t>
      </w:r>
      <w:r>
        <w:rPr>
          <w:color w:val="000000"/>
          <w:sz w:val="22"/>
          <w:szCs w:val="22"/>
        </w:rPr>
        <w:t>;</w:t>
      </w:r>
    </w:p>
    <w:p w14:paraId="1927FE66" w14:textId="424585C6" w:rsidR="00224ADE" w:rsidRDefault="00224ADE" w:rsidP="00224ADE">
      <w:pPr>
        <w:pStyle w:val="Akapitzlist"/>
        <w:spacing w:line="276" w:lineRule="auto"/>
        <w:ind w:left="360"/>
        <w:jc w:val="both"/>
        <w:rPr>
          <w:color w:val="000000"/>
          <w:sz w:val="22"/>
          <w:szCs w:val="22"/>
        </w:rPr>
      </w:pPr>
      <w:r w:rsidRPr="00224ADE">
        <w:rPr>
          <w:color w:val="000000"/>
          <w:sz w:val="22"/>
          <w:szCs w:val="22"/>
        </w:rPr>
        <w:t xml:space="preserve">licząc od dnia Odbioru </w:t>
      </w:r>
      <w:r w:rsidR="00AA548F">
        <w:rPr>
          <w:color w:val="000000"/>
          <w:sz w:val="22"/>
          <w:szCs w:val="22"/>
        </w:rPr>
        <w:t>o</w:t>
      </w:r>
      <w:r w:rsidRPr="00224ADE">
        <w:rPr>
          <w:color w:val="000000"/>
          <w:sz w:val="22"/>
          <w:szCs w:val="22"/>
        </w:rPr>
        <w:t xml:space="preserve">statecznego </w:t>
      </w:r>
      <w:r w:rsidR="00AA548F">
        <w:rPr>
          <w:color w:val="000000"/>
          <w:sz w:val="22"/>
          <w:szCs w:val="22"/>
        </w:rPr>
        <w:t>P</w:t>
      </w:r>
      <w:r w:rsidRPr="00224ADE">
        <w:rPr>
          <w:color w:val="000000"/>
          <w:sz w:val="22"/>
          <w:szCs w:val="22"/>
        </w:rPr>
        <w:t xml:space="preserve">rzedmiotu </w:t>
      </w:r>
      <w:r w:rsidR="00AA548F">
        <w:rPr>
          <w:color w:val="000000"/>
          <w:sz w:val="22"/>
          <w:szCs w:val="22"/>
        </w:rPr>
        <w:t>Umowy</w:t>
      </w:r>
      <w:r w:rsidRPr="00224ADE">
        <w:rPr>
          <w:color w:val="000000"/>
          <w:sz w:val="22"/>
          <w:szCs w:val="22"/>
        </w:rPr>
        <w:t xml:space="preserve">, to jest od dnia podpisania przez Zamawiającego i Wykonawcę Protokołu </w:t>
      </w:r>
      <w:r w:rsidR="00AA548F">
        <w:rPr>
          <w:color w:val="000000"/>
          <w:sz w:val="22"/>
          <w:szCs w:val="22"/>
        </w:rPr>
        <w:t>o</w:t>
      </w:r>
      <w:r w:rsidRPr="00224ADE">
        <w:rPr>
          <w:color w:val="000000"/>
          <w:sz w:val="22"/>
          <w:szCs w:val="22"/>
        </w:rPr>
        <w:t xml:space="preserve">dbioru </w:t>
      </w:r>
      <w:r w:rsidR="00AA548F">
        <w:rPr>
          <w:color w:val="000000"/>
          <w:sz w:val="22"/>
          <w:szCs w:val="22"/>
        </w:rPr>
        <w:t>o</w:t>
      </w:r>
      <w:r w:rsidRPr="00224ADE">
        <w:rPr>
          <w:color w:val="000000"/>
          <w:sz w:val="22"/>
          <w:szCs w:val="22"/>
        </w:rPr>
        <w:t xml:space="preserve">statecznego, zgodnie z Umową. </w:t>
      </w:r>
      <w:r w:rsidR="000D426F">
        <w:rPr>
          <w:color w:val="000000"/>
          <w:sz w:val="22"/>
          <w:szCs w:val="22"/>
        </w:rPr>
        <w:t>W</w:t>
      </w:r>
      <w:r w:rsidRPr="00224ADE">
        <w:rPr>
          <w:color w:val="000000"/>
          <w:sz w:val="22"/>
          <w:szCs w:val="22"/>
        </w:rPr>
        <w:t xml:space="preserve"> odniesieniu do pozostałych elementów budowlanych </w:t>
      </w:r>
      <w:r w:rsidRPr="00332B9D">
        <w:rPr>
          <w:color w:val="000000"/>
          <w:sz w:val="22"/>
          <w:szCs w:val="22"/>
        </w:rPr>
        <w:t xml:space="preserve">Wykonawca udziela </w:t>
      </w:r>
      <w:r w:rsidR="000D426F">
        <w:rPr>
          <w:color w:val="000000"/>
          <w:sz w:val="22"/>
          <w:szCs w:val="22"/>
        </w:rPr>
        <w:t xml:space="preserve">gwarancji </w:t>
      </w:r>
      <w:r w:rsidRPr="00224ADE">
        <w:rPr>
          <w:color w:val="000000"/>
          <w:sz w:val="22"/>
          <w:szCs w:val="22"/>
        </w:rPr>
        <w:t xml:space="preserve">na okres 36 miesięcy, a </w:t>
      </w:r>
      <w:r w:rsidR="000D426F">
        <w:rPr>
          <w:color w:val="000000"/>
          <w:sz w:val="22"/>
          <w:szCs w:val="22"/>
        </w:rPr>
        <w:t>okres gwarancji</w:t>
      </w:r>
      <w:r w:rsidRPr="00224ADE">
        <w:rPr>
          <w:color w:val="000000"/>
          <w:sz w:val="22"/>
          <w:szCs w:val="22"/>
        </w:rPr>
        <w:t xml:space="preserve"> urządzeń, armatury i instalacji </w:t>
      </w:r>
      <w:r w:rsidR="00AA548F">
        <w:rPr>
          <w:color w:val="000000"/>
          <w:sz w:val="22"/>
          <w:szCs w:val="22"/>
        </w:rPr>
        <w:t xml:space="preserve">jest </w:t>
      </w:r>
      <w:r w:rsidRPr="00224ADE">
        <w:rPr>
          <w:color w:val="000000"/>
          <w:sz w:val="22"/>
          <w:szCs w:val="22"/>
        </w:rPr>
        <w:t>równy okresowi gwarancji producenta danych urządzeń, lecz nie mniej niż 24 miesiące</w:t>
      </w:r>
      <w:r w:rsidR="00AA548F">
        <w:rPr>
          <w:color w:val="000000"/>
          <w:sz w:val="22"/>
          <w:szCs w:val="22"/>
        </w:rPr>
        <w:t xml:space="preserve">, </w:t>
      </w:r>
      <w:r w:rsidR="00AA548F" w:rsidRPr="00224ADE">
        <w:rPr>
          <w:color w:val="000000"/>
          <w:sz w:val="22"/>
          <w:szCs w:val="22"/>
        </w:rPr>
        <w:t xml:space="preserve">licząc od dnia Odbioru </w:t>
      </w:r>
      <w:r w:rsidR="00AA548F">
        <w:rPr>
          <w:color w:val="000000"/>
          <w:sz w:val="22"/>
          <w:szCs w:val="22"/>
        </w:rPr>
        <w:t>o</w:t>
      </w:r>
      <w:r w:rsidR="00AA548F" w:rsidRPr="00224ADE">
        <w:rPr>
          <w:color w:val="000000"/>
          <w:sz w:val="22"/>
          <w:szCs w:val="22"/>
        </w:rPr>
        <w:t xml:space="preserve">statecznego </w:t>
      </w:r>
      <w:r w:rsidR="00AA548F">
        <w:rPr>
          <w:color w:val="000000"/>
          <w:sz w:val="22"/>
          <w:szCs w:val="22"/>
        </w:rPr>
        <w:t>P</w:t>
      </w:r>
      <w:r w:rsidR="00AA548F" w:rsidRPr="00224ADE">
        <w:rPr>
          <w:color w:val="000000"/>
          <w:sz w:val="22"/>
          <w:szCs w:val="22"/>
        </w:rPr>
        <w:t xml:space="preserve">rzedmiotu </w:t>
      </w:r>
      <w:r w:rsidR="00AA548F">
        <w:rPr>
          <w:color w:val="000000"/>
          <w:sz w:val="22"/>
          <w:szCs w:val="22"/>
        </w:rPr>
        <w:t>Umowy</w:t>
      </w:r>
      <w:r w:rsidR="00AA548F" w:rsidRPr="00224ADE">
        <w:rPr>
          <w:color w:val="000000"/>
          <w:sz w:val="22"/>
          <w:szCs w:val="22"/>
        </w:rPr>
        <w:t xml:space="preserve">, to jest od dnia podpisania przez Zamawiającego i Wykonawcę Protokołu </w:t>
      </w:r>
      <w:r w:rsidR="00AA548F">
        <w:rPr>
          <w:color w:val="000000"/>
          <w:sz w:val="22"/>
          <w:szCs w:val="22"/>
        </w:rPr>
        <w:t>o</w:t>
      </w:r>
      <w:r w:rsidR="00AA548F" w:rsidRPr="00224ADE">
        <w:rPr>
          <w:color w:val="000000"/>
          <w:sz w:val="22"/>
          <w:szCs w:val="22"/>
        </w:rPr>
        <w:t xml:space="preserve">dbioru </w:t>
      </w:r>
      <w:r w:rsidR="00AA548F">
        <w:rPr>
          <w:color w:val="000000"/>
          <w:sz w:val="22"/>
          <w:szCs w:val="22"/>
        </w:rPr>
        <w:t>o</w:t>
      </w:r>
      <w:r w:rsidR="00AA548F" w:rsidRPr="00224ADE">
        <w:rPr>
          <w:color w:val="000000"/>
          <w:sz w:val="22"/>
          <w:szCs w:val="22"/>
        </w:rPr>
        <w:t>statecznego, zgodnie z Umową</w:t>
      </w:r>
      <w:r w:rsidR="00AA548F">
        <w:rPr>
          <w:color w:val="000000"/>
          <w:sz w:val="22"/>
          <w:szCs w:val="22"/>
        </w:rPr>
        <w:t xml:space="preserve">. </w:t>
      </w:r>
    </w:p>
    <w:p w14:paraId="2E574EBF" w14:textId="77777777" w:rsidR="005363C1" w:rsidRPr="00332B9D" w:rsidRDefault="005363C1" w:rsidP="004E686C">
      <w:pPr>
        <w:pStyle w:val="Akapitzlist"/>
        <w:numPr>
          <w:ilvl w:val="0"/>
          <w:numId w:val="7"/>
        </w:numPr>
        <w:spacing w:line="276" w:lineRule="auto"/>
        <w:jc w:val="both"/>
        <w:rPr>
          <w:color w:val="000000"/>
          <w:sz w:val="22"/>
          <w:szCs w:val="22"/>
        </w:rPr>
      </w:pPr>
      <w:r w:rsidRPr="00332B9D">
        <w:rPr>
          <w:color w:val="000000"/>
          <w:sz w:val="22"/>
          <w:szCs w:val="22"/>
        </w:rPr>
        <w:t xml:space="preserve">Okres rękojmi jest równy okresowi gwarancji, o którym mowa w § </w:t>
      </w:r>
      <w:r w:rsidR="00E3638F" w:rsidRPr="00332B9D">
        <w:rPr>
          <w:color w:val="000000"/>
          <w:sz w:val="22"/>
          <w:szCs w:val="22"/>
        </w:rPr>
        <w:t>7</w:t>
      </w:r>
      <w:r w:rsidRPr="00332B9D">
        <w:rPr>
          <w:color w:val="000000"/>
          <w:sz w:val="22"/>
          <w:szCs w:val="22"/>
        </w:rPr>
        <w:t xml:space="preserve"> ust. 1 Umowy. </w:t>
      </w:r>
    </w:p>
    <w:p w14:paraId="6674B7FF" w14:textId="77777777" w:rsidR="00A42591" w:rsidRPr="00332B9D" w:rsidRDefault="00A42591" w:rsidP="004E686C">
      <w:pPr>
        <w:pStyle w:val="Akapitzlist"/>
        <w:numPr>
          <w:ilvl w:val="0"/>
          <w:numId w:val="7"/>
        </w:numPr>
        <w:spacing w:line="276" w:lineRule="auto"/>
        <w:jc w:val="both"/>
        <w:rPr>
          <w:color w:val="000000"/>
          <w:sz w:val="22"/>
          <w:szCs w:val="22"/>
        </w:rPr>
      </w:pPr>
      <w:r w:rsidRPr="00332B9D">
        <w:rPr>
          <w:color w:val="000000"/>
          <w:sz w:val="22"/>
          <w:szCs w:val="22"/>
        </w:rPr>
        <w:t>Gwarancja Wykonawcy obowiązuje niezależnie od gwarancji wytwórców materiałów.</w:t>
      </w:r>
    </w:p>
    <w:p w14:paraId="26C39DD6" w14:textId="77777777" w:rsidR="00A42591" w:rsidRPr="00A42591" w:rsidRDefault="00A42591" w:rsidP="004E686C">
      <w:pPr>
        <w:pStyle w:val="Akapitzlist"/>
        <w:numPr>
          <w:ilvl w:val="0"/>
          <w:numId w:val="7"/>
        </w:numPr>
        <w:spacing w:line="276" w:lineRule="auto"/>
        <w:jc w:val="both"/>
        <w:rPr>
          <w:color w:val="000000"/>
          <w:sz w:val="22"/>
          <w:szCs w:val="22"/>
        </w:rPr>
      </w:pPr>
      <w:r w:rsidRPr="00332B9D">
        <w:rPr>
          <w:color w:val="000000"/>
          <w:sz w:val="22"/>
          <w:szCs w:val="22"/>
        </w:rPr>
        <w:t>Jeżeli Wykonawca na podstawie umów zawartych ze swoimi podwykonawcami uzyskał od nich warunki gwarancyjne na dłuższy okres gwarancyjny, to zobowiązany</w:t>
      </w:r>
      <w:r w:rsidRPr="00A42591">
        <w:rPr>
          <w:color w:val="000000"/>
          <w:sz w:val="22"/>
          <w:szCs w:val="22"/>
        </w:rPr>
        <w:t xml:space="preserve"> jest przenieść powyższe prawa na Zamawiającego po upływie okresu gwarancji Wykonawcy.</w:t>
      </w:r>
    </w:p>
    <w:p w14:paraId="398AD94F" w14:textId="77777777" w:rsidR="00A42591" w:rsidRDefault="00A42591" w:rsidP="004E686C">
      <w:pPr>
        <w:pStyle w:val="Akapitzlist"/>
        <w:numPr>
          <w:ilvl w:val="0"/>
          <w:numId w:val="7"/>
        </w:numPr>
        <w:spacing w:line="276" w:lineRule="auto"/>
        <w:jc w:val="both"/>
        <w:rPr>
          <w:color w:val="000000"/>
          <w:sz w:val="22"/>
          <w:szCs w:val="22"/>
        </w:rPr>
      </w:pPr>
      <w:r w:rsidRPr="00A42591">
        <w:rPr>
          <w:color w:val="000000"/>
          <w:sz w:val="22"/>
          <w:szCs w:val="22"/>
        </w:rPr>
        <w:t>Wykonawca ponosi odpowiedzialność z tytułu gwarancji za:</w:t>
      </w:r>
    </w:p>
    <w:p w14:paraId="1EBF78E1" w14:textId="77777777" w:rsidR="00A42591" w:rsidRDefault="008167B8" w:rsidP="004E686C">
      <w:pPr>
        <w:pStyle w:val="Akapitzlist"/>
        <w:numPr>
          <w:ilvl w:val="1"/>
          <w:numId w:val="7"/>
        </w:numPr>
        <w:spacing w:line="276" w:lineRule="auto"/>
        <w:jc w:val="both"/>
        <w:rPr>
          <w:color w:val="000000"/>
          <w:sz w:val="22"/>
          <w:szCs w:val="22"/>
        </w:rPr>
      </w:pPr>
      <w:r>
        <w:rPr>
          <w:color w:val="000000"/>
          <w:sz w:val="22"/>
          <w:szCs w:val="22"/>
        </w:rPr>
        <w:t>w</w:t>
      </w:r>
      <w:r w:rsidR="00A42591" w:rsidRPr="00A42591">
        <w:rPr>
          <w:color w:val="000000"/>
          <w:sz w:val="22"/>
          <w:szCs w:val="22"/>
        </w:rPr>
        <w:t>ady fizyczne zmniejszające wartość użytkową, techniczną i estetyczną wykonanych robót</w:t>
      </w:r>
      <w:r w:rsidR="00E3638F">
        <w:rPr>
          <w:color w:val="000000"/>
          <w:sz w:val="22"/>
          <w:szCs w:val="22"/>
        </w:rPr>
        <w:t xml:space="preserve">; </w:t>
      </w:r>
    </w:p>
    <w:p w14:paraId="328D06A9" w14:textId="77777777" w:rsidR="00A42591" w:rsidRPr="00A42591" w:rsidRDefault="00A42591" w:rsidP="004E686C">
      <w:pPr>
        <w:pStyle w:val="Akapitzlist"/>
        <w:numPr>
          <w:ilvl w:val="1"/>
          <w:numId w:val="7"/>
        </w:numPr>
        <w:spacing w:line="276" w:lineRule="auto"/>
        <w:jc w:val="both"/>
        <w:rPr>
          <w:color w:val="000000"/>
          <w:sz w:val="22"/>
          <w:szCs w:val="22"/>
        </w:rPr>
      </w:pPr>
      <w:r w:rsidRPr="00A42591">
        <w:rPr>
          <w:color w:val="000000"/>
          <w:sz w:val="22"/>
          <w:szCs w:val="22"/>
        </w:rPr>
        <w:t xml:space="preserve">usunięcie tych wad i usterek, stwierdzonych w toku czynności odbioru i ujawnionych </w:t>
      </w:r>
      <w:r w:rsidR="00F264AC" w:rsidRPr="00A42591">
        <w:rPr>
          <w:color w:val="000000"/>
          <w:sz w:val="22"/>
          <w:szCs w:val="22"/>
        </w:rPr>
        <w:t>w</w:t>
      </w:r>
      <w:r w:rsidR="00F264AC">
        <w:rPr>
          <w:color w:val="000000"/>
          <w:sz w:val="22"/>
          <w:szCs w:val="22"/>
        </w:rPr>
        <w:t> </w:t>
      </w:r>
      <w:r w:rsidRPr="00A42591">
        <w:rPr>
          <w:color w:val="000000"/>
          <w:sz w:val="22"/>
          <w:szCs w:val="22"/>
        </w:rPr>
        <w:t>okresie gwarancyjnym.</w:t>
      </w:r>
    </w:p>
    <w:p w14:paraId="674560B4" w14:textId="77777777" w:rsidR="00A42591" w:rsidRPr="0095316D" w:rsidRDefault="00A42591" w:rsidP="004E686C">
      <w:pPr>
        <w:pStyle w:val="Akapitzlist"/>
        <w:numPr>
          <w:ilvl w:val="0"/>
          <w:numId w:val="7"/>
        </w:numPr>
        <w:spacing w:line="276" w:lineRule="auto"/>
        <w:jc w:val="both"/>
        <w:rPr>
          <w:color w:val="000000"/>
          <w:sz w:val="22"/>
          <w:szCs w:val="22"/>
        </w:rPr>
      </w:pPr>
      <w:r w:rsidRPr="0095316D">
        <w:rPr>
          <w:color w:val="000000"/>
          <w:sz w:val="22"/>
          <w:szCs w:val="22"/>
        </w:rPr>
        <w:t xml:space="preserve">Wszelkie wady lub usterki ujawnione w okresie gwarancji Wykonawca usunie na własny koszt </w:t>
      </w:r>
      <w:r w:rsidR="001F09BC">
        <w:rPr>
          <w:color w:val="000000"/>
          <w:sz w:val="22"/>
          <w:szCs w:val="22"/>
        </w:rPr>
        <w:br/>
      </w:r>
      <w:r w:rsidRPr="0095316D">
        <w:rPr>
          <w:color w:val="000000"/>
          <w:sz w:val="22"/>
          <w:szCs w:val="22"/>
        </w:rPr>
        <w:t>w terminie uzgodnionym z Zamawiającym nie dłuższym niż 14 dni od dnia pisemnego zgłoszenia wady lub usterki.</w:t>
      </w:r>
      <w:r w:rsidR="005363C1" w:rsidRPr="0095316D">
        <w:rPr>
          <w:color w:val="000000"/>
          <w:sz w:val="22"/>
          <w:szCs w:val="22"/>
        </w:rPr>
        <w:t xml:space="preserve"> W razie </w:t>
      </w:r>
      <w:r w:rsidR="0095316D" w:rsidRPr="0095316D">
        <w:rPr>
          <w:color w:val="000000"/>
          <w:sz w:val="22"/>
          <w:szCs w:val="22"/>
        </w:rPr>
        <w:t>zwłoki</w:t>
      </w:r>
      <w:r w:rsidR="005363C1" w:rsidRPr="0095316D">
        <w:rPr>
          <w:color w:val="000000"/>
          <w:sz w:val="22"/>
          <w:szCs w:val="22"/>
        </w:rPr>
        <w:t xml:space="preserve"> Wykonawcy w usunięciu wad lub usterek w </w:t>
      </w:r>
      <w:r w:rsidR="0095316D" w:rsidRPr="0095316D">
        <w:rPr>
          <w:color w:val="000000"/>
          <w:sz w:val="22"/>
          <w:szCs w:val="22"/>
        </w:rPr>
        <w:t>wyznaczonym</w:t>
      </w:r>
      <w:r w:rsidR="005363C1" w:rsidRPr="0095316D">
        <w:rPr>
          <w:color w:val="000000"/>
          <w:sz w:val="22"/>
          <w:szCs w:val="22"/>
        </w:rPr>
        <w:t xml:space="preserve"> terminie, Zamawiający jest uprawniony do </w:t>
      </w:r>
      <w:r w:rsidR="0095316D" w:rsidRPr="0095316D">
        <w:rPr>
          <w:color w:val="000000"/>
          <w:sz w:val="22"/>
          <w:szCs w:val="22"/>
        </w:rPr>
        <w:t>zlecenia napraw wad lub usterek innym podmiotom na koszt i ryzyko Wykonawcy, na co Wykonawca wyraża zgodę. Zamawiający jest uprawniony do skorzystania z wykonania zastępczego po uprzednim wezwaniu Wykonawcy do prawidłowego wykonania Umowy, ze wskazaniem zakresu prac, który będzie podlegał ewentualnemu wykonaniu zastępczemu. Wykonanie ww. uprawnienia przez Zamawiającego nie powoduje wygaśnięcia gwarancji.</w:t>
      </w:r>
    </w:p>
    <w:p w14:paraId="6B9BB507" w14:textId="77777777" w:rsidR="00A42591" w:rsidRPr="00A42591" w:rsidRDefault="00A42591" w:rsidP="004E686C">
      <w:pPr>
        <w:pStyle w:val="Akapitzlist"/>
        <w:numPr>
          <w:ilvl w:val="0"/>
          <w:numId w:val="7"/>
        </w:numPr>
        <w:spacing w:line="276" w:lineRule="auto"/>
        <w:jc w:val="both"/>
        <w:rPr>
          <w:color w:val="000000"/>
          <w:sz w:val="22"/>
          <w:szCs w:val="22"/>
        </w:rPr>
      </w:pPr>
      <w:r w:rsidRPr="00A42591">
        <w:rPr>
          <w:color w:val="000000"/>
          <w:sz w:val="22"/>
          <w:szCs w:val="22"/>
        </w:rPr>
        <w:t xml:space="preserve">Powyższy termin nie dotyczy tzw. przypadków nagłych, wymagających natychmiastowego usunięcia wady lub usterki, w szczególności ze względu na konieczność zmniejszenia szkody. </w:t>
      </w:r>
      <w:r w:rsidR="00F264AC" w:rsidRPr="00A42591">
        <w:rPr>
          <w:color w:val="000000"/>
          <w:sz w:val="22"/>
          <w:szCs w:val="22"/>
        </w:rPr>
        <w:t>W</w:t>
      </w:r>
      <w:r w:rsidR="00F264AC">
        <w:rPr>
          <w:color w:val="000000"/>
          <w:sz w:val="22"/>
          <w:szCs w:val="22"/>
        </w:rPr>
        <w:t> </w:t>
      </w:r>
      <w:r w:rsidRPr="00A42591">
        <w:rPr>
          <w:color w:val="000000"/>
          <w:sz w:val="22"/>
          <w:szCs w:val="22"/>
        </w:rPr>
        <w:t xml:space="preserve">takich przypadkach Zamawiający może zażądać od Wykonawcy natychmiastowego usunięcia wady lub usterki, a jeżeli Wykonawca nie przystąpi do natychmiastowego usuwania wady lub usterki, zlecić ich usunięcie innemu podmiotowi na koszt Wykonawcy, </w:t>
      </w:r>
      <w:r w:rsidR="0095316D">
        <w:rPr>
          <w:color w:val="000000"/>
          <w:sz w:val="22"/>
          <w:szCs w:val="22"/>
        </w:rPr>
        <w:t xml:space="preserve">na zasadach określonych </w:t>
      </w:r>
      <w:r w:rsidR="001F09BC">
        <w:rPr>
          <w:color w:val="000000"/>
          <w:sz w:val="22"/>
          <w:szCs w:val="22"/>
        </w:rPr>
        <w:br/>
      </w:r>
      <w:r w:rsidR="0095316D">
        <w:rPr>
          <w:color w:val="000000"/>
          <w:sz w:val="22"/>
          <w:szCs w:val="22"/>
        </w:rPr>
        <w:t xml:space="preserve">w § </w:t>
      </w:r>
      <w:r w:rsidR="00E3638F">
        <w:rPr>
          <w:color w:val="000000"/>
          <w:sz w:val="22"/>
          <w:szCs w:val="22"/>
        </w:rPr>
        <w:t>7</w:t>
      </w:r>
      <w:r w:rsidR="0095316D">
        <w:rPr>
          <w:color w:val="000000"/>
          <w:sz w:val="22"/>
          <w:szCs w:val="22"/>
        </w:rPr>
        <w:t xml:space="preserve"> ust. 6 Umowy, powyżej. </w:t>
      </w:r>
    </w:p>
    <w:p w14:paraId="4F7CAD00" w14:textId="77777777" w:rsidR="00A42591" w:rsidRPr="00A42591" w:rsidRDefault="00A42591" w:rsidP="004E686C">
      <w:pPr>
        <w:pStyle w:val="Akapitzlist"/>
        <w:numPr>
          <w:ilvl w:val="0"/>
          <w:numId w:val="7"/>
        </w:numPr>
        <w:spacing w:line="276" w:lineRule="auto"/>
        <w:jc w:val="both"/>
        <w:rPr>
          <w:color w:val="000000"/>
          <w:sz w:val="22"/>
          <w:szCs w:val="22"/>
        </w:rPr>
      </w:pPr>
      <w:r w:rsidRPr="00A42591">
        <w:rPr>
          <w:color w:val="000000"/>
          <w:sz w:val="22"/>
          <w:szCs w:val="22"/>
        </w:rPr>
        <w:t>Wykonawca ponosi wszelkie koszty wynikające z udzielonej gwarancji.</w:t>
      </w:r>
    </w:p>
    <w:p w14:paraId="7D05C2B8" w14:textId="77777777" w:rsidR="00A42591" w:rsidRDefault="00A42591" w:rsidP="004E686C">
      <w:pPr>
        <w:pStyle w:val="Akapitzlist"/>
        <w:numPr>
          <w:ilvl w:val="0"/>
          <w:numId w:val="7"/>
        </w:numPr>
        <w:spacing w:line="276" w:lineRule="auto"/>
        <w:jc w:val="both"/>
        <w:rPr>
          <w:color w:val="000000"/>
          <w:sz w:val="22"/>
          <w:szCs w:val="22"/>
        </w:rPr>
      </w:pPr>
      <w:r w:rsidRPr="00A42591">
        <w:rPr>
          <w:color w:val="000000"/>
          <w:sz w:val="22"/>
          <w:szCs w:val="22"/>
        </w:rPr>
        <w:t>Okres gwarancji będzie przedłużony w następujących przypadkach:</w:t>
      </w:r>
    </w:p>
    <w:p w14:paraId="610C185C" w14:textId="77777777" w:rsidR="00A42591" w:rsidRDefault="00E3638F" w:rsidP="004E686C">
      <w:pPr>
        <w:pStyle w:val="Akapitzlist"/>
        <w:numPr>
          <w:ilvl w:val="1"/>
          <w:numId w:val="7"/>
        </w:numPr>
        <w:spacing w:line="276" w:lineRule="auto"/>
        <w:jc w:val="both"/>
        <w:rPr>
          <w:color w:val="000000"/>
          <w:sz w:val="22"/>
          <w:szCs w:val="22"/>
        </w:rPr>
      </w:pPr>
      <w:r>
        <w:rPr>
          <w:color w:val="000000"/>
          <w:sz w:val="22"/>
          <w:szCs w:val="22"/>
        </w:rPr>
        <w:t>J</w:t>
      </w:r>
      <w:r w:rsidR="00A42591" w:rsidRPr="00A42591">
        <w:rPr>
          <w:color w:val="000000"/>
          <w:sz w:val="22"/>
          <w:szCs w:val="22"/>
        </w:rPr>
        <w:t>eżeli wykonując obowiązki z tytułu gwarancji, Wykonawca dostarczył zamiast rzeczy wadliwej rzecz wolną od wad albo dokonał istotnych napraw rzeczy, termin gwarancji dla tych rzeczy biegnie na nowo od chwili dostarczenia rzeczy bądź jej części wolnej od wad lub zwrócenia naprawionej rzeczy bądź jej części,</w:t>
      </w:r>
    </w:p>
    <w:p w14:paraId="280F63A8" w14:textId="77777777" w:rsidR="00A42591" w:rsidRPr="00A42591" w:rsidRDefault="00E3638F" w:rsidP="004E686C">
      <w:pPr>
        <w:pStyle w:val="Akapitzlist"/>
        <w:numPr>
          <w:ilvl w:val="1"/>
          <w:numId w:val="7"/>
        </w:numPr>
        <w:spacing w:line="276" w:lineRule="auto"/>
        <w:jc w:val="both"/>
        <w:rPr>
          <w:color w:val="000000"/>
          <w:sz w:val="22"/>
          <w:szCs w:val="22"/>
        </w:rPr>
      </w:pPr>
      <w:r>
        <w:rPr>
          <w:color w:val="000000"/>
          <w:sz w:val="22"/>
          <w:szCs w:val="22"/>
        </w:rPr>
        <w:t>W</w:t>
      </w:r>
      <w:r w:rsidR="00A42591" w:rsidRPr="00A42591">
        <w:rPr>
          <w:color w:val="000000"/>
          <w:sz w:val="22"/>
          <w:szCs w:val="22"/>
        </w:rPr>
        <w:t xml:space="preserve"> przypadku dokonania napraw innych niż wymienione w pkt </w:t>
      </w:r>
      <w:r w:rsidR="00993649">
        <w:rPr>
          <w:color w:val="000000"/>
          <w:sz w:val="22"/>
          <w:szCs w:val="22"/>
        </w:rPr>
        <w:t>a</w:t>
      </w:r>
      <w:r w:rsidR="00A42591" w:rsidRPr="00A42591">
        <w:rPr>
          <w:color w:val="000000"/>
          <w:sz w:val="22"/>
          <w:szCs w:val="22"/>
        </w:rPr>
        <w:t xml:space="preserve"> termin gwarancji ulega przedłużeniu o czas, w którym Zamawiający wskutek wady rzeczy nie mógł z niej korzystać.</w:t>
      </w:r>
    </w:p>
    <w:p w14:paraId="716EDC86" w14:textId="77777777" w:rsidR="0095316D" w:rsidRPr="00A42591" w:rsidRDefault="0095316D" w:rsidP="004E686C">
      <w:pPr>
        <w:pStyle w:val="Akapitzlist"/>
        <w:numPr>
          <w:ilvl w:val="0"/>
          <w:numId w:val="7"/>
        </w:numPr>
        <w:spacing w:line="276" w:lineRule="auto"/>
        <w:jc w:val="both"/>
        <w:rPr>
          <w:color w:val="000000"/>
          <w:sz w:val="22"/>
          <w:szCs w:val="22"/>
        </w:rPr>
      </w:pPr>
      <w:r w:rsidRPr="00A42591">
        <w:rPr>
          <w:color w:val="000000"/>
          <w:sz w:val="22"/>
          <w:szCs w:val="22"/>
        </w:rPr>
        <w:t xml:space="preserve">Okres gwarancyjny określony w </w:t>
      </w:r>
      <w:r w:rsidR="00E3638F">
        <w:rPr>
          <w:color w:val="000000"/>
          <w:sz w:val="22"/>
          <w:szCs w:val="22"/>
        </w:rPr>
        <w:t xml:space="preserve">§ 7 </w:t>
      </w:r>
      <w:r w:rsidRPr="00A42591">
        <w:rPr>
          <w:color w:val="000000"/>
          <w:sz w:val="22"/>
          <w:szCs w:val="22"/>
        </w:rPr>
        <w:t xml:space="preserve">ust. 1 </w:t>
      </w:r>
      <w:r w:rsidR="00E3638F">
        <w:rPr>
          <w:color w:val="000000"/>
          <w:sz w:val="22"/>
          <w:szCs w:val="22"/>
        </w:rPr>
        <w:t xml:space="preserve">Umowy, </w:t>
      </w:r>
      <w:r w:rsidRPr="00A42591">
        <w:rPr>
          <w:color w:val="000000"/>
          <w:sz w:val="22"/>
          <w:szCs w:val="22"/>
        </w:rPr>
        <w:t>wydłuża się każdorazowo o czas odpowiadający okresowi od dnia zgłoszenia wady przez Zamawiającego do dnia jej całkowitego usunięcia. Jeżeli jednak Wykonawca w wykonaniu swoich zobowiązań gwarancyjnych wymieni jakiekolwiek materiały, instalacje, urządzenia lub ich części, to okres gwarancyjny w odniesieniu do tych materiałów, instalacji, urządzeń lub ich części zaczyna biec na nowo od chwili usunięcia wady.</w:t>
      </w:r>
    </w:p>
    <w:p w14:paraId="450EFF3C" w14:textId="77777777" w:rsidR="00A42591" w:rsidRPr="00A42591" w:rsidRDefault="00A42591" w:rsidP="004E686C">
      <w:pPr>
        <w:pStyle w:val="Akapitzlist"/>
        <w:numPr>
          <w:ilvl w:val="0"/>
          <w:numId w:val="7"/>
        </w:numPr>
        <w:spacing w:line="276" w:lineRule="auto"/>
        <w:jc w:val="both"/>
        <w:rPr>
          <w:color w:val="000000"/>
          <w:sz w:val="22"/>
          <w:szCs w:val="22"/>
        </w:rPr>
      </w:pPr>
      <w:r w:rsidRPr="00A42591">
        <w:rPr>
          <w:color w:val="000000"/>
          <w:sz w:val="22"/>
          <w:szCs w:val="22"/>
        </w:rPr>
        <w:t xml:space="preserve">Jeżeli w okresie gwarancyjnym ten sam element </w:t>
      </w:r>
      <w:r w:rsidR="00821377">
        <w:rPr>
          <w:color w:val="000000"/>
          <w:sz w:val="22"/>
          <w:szCs w:val="22"/>
        </w:rPr>
        <w:t>P</w:t>
      </w:r>
      <w:r w:rsidRPr="00A42591">
        <w:rPr>
          <w:color w:val="000000"/>
          <w:sz w:val="22"/>
          <w:szCs w:val="22"/>
        </w:rPr>
        <w:t xml:space="preserve">rzedmiotu </w:t>
      </w:r>
      <w:r w:rsidR="00821377">
        <w:rPr>
          <w:color w:val="000000"/>
          <w:sz w:val="22"/>
          <w:szCs w:val="22"/>
        </w:rPr>
        <w:t>U</w:t>
      </w:r>
      <w:r w:rsidRPr="00A42591">
        <w:rPr>
          <w:color w:val="000000"/>
          <w:sz w:val="22"/>
          <w:szCs w:val="22"/>
        </w:rPr>
        <w:t xml:space="preserve">mowy ulegnie 3-krotnemu uszkodzeniu, wówczas Wykonawca będzie zobowiązany do wprowadzenia na własny koszt, </w:t>
      </w:r>
      <w:r w:rsidR="00F264AC" w:rsidRPr="00A42591">
        <w:rPr>
          <w:color w:val="000000"/>
          <w:sz w:val="22"/>
          <w:szCs w:val="22"/>
        </w:rPr>
        <w:t>w</w:t>
      </w:r>
      <w:r w:rsidR="00F264AC">
        <w:rPr>
          <w:color w:val="000000"/>
          <w:sz w:val="22"/>
          <w:szCs w:val="22"/>
        </w:rPr>
        <w:t> </w:t>
      </w:r>
      <w:r w:rsidRPr="00A42591">
        <w:rPr>
          <w:color w:val="000000"/>
          <w:sz w:val="22"/>
          <w:szCs w:val="22"/>
        </w:rPr>
        <w:t xml:space="preserve">uzgodnionym obustronnie terminie, zmian i dokonania naprawy </w:t>
      </w:r>
      <w:r w:rsidR="00821377">
        <w:rPr>
          <w:color w:val="000000"/>
          <w:sz w:val="22"/>
          <w:szCs w:val="22"/>
        </w:rPr>
        <w:t>P</w:t>
      </w:r>
      <w:r w:rsidRPr="00A42591">
        <w:rPr>
          <w:color w:val="000000"/>
          <w:sz w:val="22"/>
          <w:szCs w:val="22"/>
        </w:rPr>
        <w:t xml:space="preserve">rzedmiotu </w:t>
      </w:r>
      <w:r w:rsidR="00821377">
        <w:rPr>
          <w:color w:val="000000"/>
          <w:sz w:val="22"/>
          <w:szCs w:val="22"/>
        </w:rPr>
        <w:t>U</w:t>
      </w:r>
      <w:r w:rsidRPr="00A42591">
        <w:rPr>
          <w:color w:val="000000"/>
          <w:sz w:val="22"/>
          <w:szCs w:val="22"/>
        </w:rPr>
        <w:t xml:space="preserve">mowy w sposób, który wyeliminuje występowanie uszkodzeń w przyszłości. Termin wprowadzenia tych zmian </w:t>
      </w:r>
      <w:r w:rsidR="00F264AC" w:rsidRPr="00A42591">
        <w:rPr>
          <w:color w:val="000000"/>
          <w:sz w:val="22"/>
          <w:szCs w:val="22"/>
        </w:rPr>
        <w:t>i</w:t>
      </w:r>
      <w:r w:rsidR="00F264AC">
        <w:rPr>
          <w:color w:val="000000"/>
          <w:sz w:val="22"/>
          <w:szCs w:val="22"/>
        </w:rPr>
        <w:t> </w:t>
      </w:r>
      <w:r w:rsidRPr="00A42591">
        <w:rPr>
          <w:color w:val="000000"/>
          <w:sz w:val="22"/>
          <w:szCs w:val="22"/>
        </w:rPr>
        <w:t xml:space="preserve">dokonania tych napraw nie może być dłuższy niż 21 dni i nie powinien zagrażać prawidłowemu funkcjonowaniu </w:t>
      </w:r>
      <w:r w:rsidR="0095316D">
        <w:rPr>
          <w:color w:val="000000"/>
          <w:sz w:val="22"/>
          <w:szCs w:val="22"/>
        </w:rPr>
        <w:t>P</w:t>
      </w:r>
      <w:r w:rsidRPr="00A42591">
        <w:rPr>
          <w:color w:val="000000"/>
          <w:sz w:val="22"/>
          <w:szCs w:val="22"/>
        </w:rPr>
        <w:t xml:space="preserve">rzedmiotu </w:t>
      </w:r>
      <w:r w:rsidR="0095316D">
        <w:rPr>
          <w:color w:val="000000"/>
          <w:sz w:val="22"/>
          <w:szCs w:val="22"/>
        </w:rPr>
        <w:t>U</w:t>
      </w:r>
      <w:r w:rsidRPr="00A42591">
        <w:rPr>
          <w:color w:val="000000"/>
          <w:sz w:val="22"/>
          <w:szCs w:val="22"/>
        </w:rPr>
        <w:t>mowy. W przypadku zaistnienia sytuacji objętej treścią niniejszego ustępu strony powołają niezależnego eksperta, który sporządzi ocenę poprawności zastosowanego rozwiązania. Jeżeli ocena będzie negatywna, Wykonawca zobowiązany będzie zastosować się do zaleceń eksperta w terminie określonym w zdaniu drugim niniejszego ustępu, na własny koszt, oraz do poniesienia kosztów opinii eksperta. Koszty opinii pozytywnej zostaną poniesione przez Zamawiającego.</w:t>
      </w:r>
    </w:p>
    <w:p w14:paraId="6B6272B1" w14:textId="77777777" w:rsidR="00A42591" w:rsidRDefault="00A42591" w:rsidP="004E686C">
      <w:pPr>
        <w:pStyle w:val="Akapitzlist"/>
        <w:numPr>
          <w:ilvl w:val="0"/>
          <w:numId w:val="7"/>
        </w:numPr>
        <w:spacing w:line="276" w:lineRule="auto"/>
        <w:jc w:val="both"/>
        <w:rPr>
          <w:color w:val="000000"/>
          <w:sz w:val="22"/>
          <w:szCs w:val="22"/>
        </w:rPr>
      </w:pPr>
      <w:r w:rsidRPr="00A42591">
        <w:rPr>
          <w:color w:val="000000"/>
          <w:sz w:val="22"/>
          <w:szCs w:val="22"/>
        </w:rPr>
        <w:t>W przypadku niemożliwości usunięcia danej wady Wykonawca będzie zobowiązany do ponownego wykonania stosownej części robót lub prac, które zostały wykonane wadliwie. Obowiązek ponownego wykonania robót obejmuje także te roboty lub prace, które zostały wcześniej wykonane niewadliwie, jeśli zajdzie konieczność ich ponownego wykonania celem usunięcia wad robót, prac, instalacji, urządzeń</w:t>
      </w:r>
      <w:r w:rsidR="0095316D">
        <w:rPr>
          <w:color w:val="000000"/>
          <w:sz w:val="22"/>
          <w:szCs w:val="22"/>
        </w:rPr>
        <w:t>.</w:t>
      </w:r>
    </w:p>
    <w:p w14:paraId="3AD6DE99" w14:textId="77777777" w:rsidR="0095316D" w:rsidRDefault="0095316D" w:rsidP="004E686C">
      <w:pPr>
        <w:pStyle w:val="Akapitzlist"/>
        <w:numPr>
          <w:ilvl w:val="0"/>
          <w:numId w:val="7"/>
        </w:numPr>
        <w:spacing w:line="276" w:lineRule="auto"/>
        <w:jc w:val="both"/>
        <w:rPr>
          <w:color w:val="000000"/>
          <w:sz w:val="22"/>
          <w:szCs w:val="22"/>
        </w:rPr>
      </w:pPr>
      <w:r w:rsidRPr="00A42591">
        <w:rPr>
          <w:color w:val="000000"/>
          <w:sz w:val="22"/>
          <w:szCs w:val="22"/>
        </w:rPr>
        <w:t xml:space="preserve">Powyższe postanowienia nie ograniczają uprawnień Zamawiającego wynikających z rękojmi, </w:t>
      </w:r>
      <w:r w:rsidR="00F264AC" w:rsidRPr="00A42591">
        <w:rPr>
          <w:color w:val="000000"/>
          <w:sz w:val="22"/>
          <w:szCs w:val="22"/>
        </w:rPr>
        <w:t>a</w:t>
      </w:r>
      <w:r w:rsidR="00F264AC">
        <w:rPr>
          <w:color w:val="000000"/>
          <w:sz w:val="22"/>
          <w:szCs w:val="22"/>
        </w:rPr>
        <w:t> </w:t>
      </w:r>
      <w:r w:rsidRPr="00A42591">
        <w:rPr>
          <w:color w:val="000000"/>
          <w:sz w:val="22"/>
          <w:szCs w:val="22"/>
        </w:rPr>
        <w:t>także możliwości dochodzenia roszczeń odszkodowawczych.</w:t>
      </w:r>
    </w:p>
    <w:p w14:paraId="60265571" w14:textId="77777777" w:rsidR="005A5E8F" w:rsidRDefault="005A5E8F" w:rsidP="004E686C">
      <w:pPr>
        <w:pStyle w:val="Akapitzlist"/>
        <w:numPr>
          <w:ilvl w:val="0"/>
          <w:numId w:val="7"/>
        </w:numPr>
        <w:spacing w:line="276" w:lineRule="auto"/>
        <w:jc w:val="both"/>
        <w:rPr>
          <w:color w:val="000000"/>
          <w:sz w:val="22"/>
          <w:szCs w:val="22"/>
        </w:rPr>
      </w:pPr>
      <w:r w:rsidRPr="0095316D">
        <w:rPr>
          <w:color w:val="000000"/>
          <w:sz w:val="22"/>
          <w:szCs w:val="22"/>
        </w:rPr>
        <w:t xml:space="preserve">Odpowiedzialność Wykonawcy z tytułu rękojmi za wady fizyczne dotyczy wad </w:t>
      </w:r>
      <w:r w:rsidR="0095316D" w:rsidRPr="0095316D">
        <w:rPr>
          <w:color w:val="000000"/>
          <w:sz w:val="22"/>
          <w:szCs w:val="22"/>
        </w:rPr>
        <w:t>P</w:t>
      </w:r>
      <w:r w:rsidRPr="0095316D">
        <w:rPr>
          <w:color w:val="000000"/>
          <w:sz w:val="22"/>
          <w:szCs w:val="22"/>
        </w:rPr>
        <w:t xml:space="preserve">rzedmiotu </w:t>
      </w:r>
      <w:r w:rsidR="0095316D" w:rsidRPr="0095316D">
        <w:rPr>
          <w:color w:val="000000"/>
          <w:sz w:val="22"/>
          <w:szCs w:val="22"/>
        </w:rPr>
        <w:t>U</w:t>
      </w:r>
      <w:r w:rsidRPr="0095316D">
        <w:rPr>
          <w:color w:val="000000"/>
          <w:sz w:val="22"/>
          <w:szCs w:val="22"/>
        </w:rPr>
        <w:t xml:space="preserve">mowy istniejących w czasie dokonywania czynności odbioru oraz wad powstałych po odbiorze, lecz </w:t>
      </w:r>
      <w:r w:rsidR="001F09BC">
        <w:rPr>
          <w:color w:val="000000"/>
          <w:sz w:val="22"/>
          <w:szCs w:val="22"/>
        </w:rPr>
        <w:br/>
      </w:r>
      <w:r w:rsidRPr="0095316D">
        <w:rPr>
          <w:color w:val="000000"/>
          <w:sz w:val="22"/>
          <w:szCs w:val="22"/>
        </w:rPr>
        <w:t xml:space="preserve">z przyczyn tkwiących w </w:t>
      </w:r>
      <w:r w:rsidR="00821377">
        <w:rPr>
          <w:color w:val="000000"/>
          <w:sz w:val="22"/>
          <w:szCs w:val="22"/>
        </w:rPr>
        <w:t>P</w:t>
      </w:r>
      <w:r w:rsidRPr="0095316D">
        <w:rPr>
          <w:color w:val="000000"/>
          <w:sz w:val="22"/>
          <w:szCs w:val="22"/>
        </w:rPr>
        <w:t xml:space="preserve">rzedmiocie </w:t>
      </w:r>
      <w:r w:rsidR="00821377">
        <w:rPr>
          <w:color w:val="000000"/>
          <w:sz w:val="22"/>
          <w:szCs w:val="22"/>
        </w:rPr>
        <w:t>U</w:t>
      </w:r>
      <w:r w:rsidRPr="0095316D">
        <w:rPr>
          <w:color w:val="000000"/>
          <w:sz w:val="22"/>
          <w:szCs w:val="22"/>
        </w:rPr>
        <w:t xml:space="preserve">mowy w chwili odbioru i wygasa po upływie 5 lat od daty dokonania </w:t>
      </w:r>
      <w:r w:rsidR="0094778A">
        <w:rPr>
          <w:color w:val="000000"/>
          <w:sz w:val="22"/>
          <w:szCs w:val="22"/>
        </w:rPr>
        <w:t xml:space="preserve">Odbioru </w:t>
      </w:r>
      <w:r w:rsidR="00332B9D">
        <w:rPr>
          <w:color w:val="000000"/>
          <w:sz w:val="22"/>
          <w:szCs w:val="22"/>
        </w:rPr>
        <w:t>ostatecznego</w:t>
      </w:r>
      <w:r w:rsidRPr="0095316D">
        <w:rPr>
          <w:color w:val="000000"/>
          <w:sz w:val="22"/>
          <w:szCs w:val="22"/>
        </w:rPr>
        <w:t xml:space="preserve"> </w:t>
      </w:r>
      <w:r w:rsidR="00821377">
        <w:rPr>
          <w:color w:val="000000"/>
          <w:sz w:val="22"/>
          <w:szCs w:val="22"/>
        </w:rPr>
        <w:t>P</w:t>
      </w:r>
      <w:r w:rsidRPr="0095316D">
        <w:rPr>
          <w:color w:val="000000"/>
          <w:sz w:val="22"/>
          <w:szCs w:val="22"/>
        </w:rPr>
        <w:t xml:space="preserve">rzedmiotu </w:t>
      </w:r>
      <w:r w:rsidR="00821377">
        <w:rPr>
          <w:color w:val="000000"/>
          <w:sz w:val="22"/>
          <w:szCs w:val="22"/>
        </w:rPr>
        <w:t>U</w:t>
      </w:r>
      <w:r w:rsidRPr="0095316D">
        <w:rPr>
          <w:color w:val="000000"/>
          <w:sz w:val="22"/>
          <w:szCs w:val="22"/>
        </w:rPr>
        <w:t>mowy.</w:t>
      </w:r>
      <w:r w:rsidR="0095316D" w:rsidRPr="0095316D">
        <w:rPr>
          <w:color w:val="000000"/>
          <w:sz w:val="22"/>
          <w:szCs w:val="22"/>
        </w:rPr>
        <w:t xml:space="preserve"> W</w:t>
      </w:r>
      <w:r w:rsidRPr="0095316D">
        <w:rPr>
          <w:color w:val="000000"/>
          <w:sz w:val="22"/>
          <w:szCs w:val="22"/>
        </w:rPr>
        <w:t xml:space="preserve"> sprawach nieuregulowanych</w:t>
      </w:r>
      <w:r w:rsidR="00B7255D">
        <w:rPr>
          <w:color w:val="000000"/>
          <w:sz w:val="22"/>
          <w:szCs w:val="22"/>
        </w:rPr>
        <w:t xml:space="preserve"> dotyczących uprawnień z tytułu rękojmi, z</w:t>
      </w:r>
      <w:r w:rsidRPr="0095316D">
        <w:rPr>
          <w:color w:val="000000"/>
          <w:sz w:val="22"/>
          <w:szCs w:val="22"/>
        </w:rPr>
        <w:t xml:space="preserve">astosowanie </w:t>
      </w:r>
      <w:r w:rsidR="00B7255D">
        <w:rPr>
          <w:color w:val="000000"/>
          <w:sz w:val="22"/>
          <w:szCs w:val="22"/>
        </w:rPr>
        <w:t xml:space="preserve">zapisy § </w:t>
      </w:r>
      <w:r w:rsidR="00E3638F">
        <w:rPr>
          <w:color w:val="000000"/>
          <w:sz w:val="22"/>
          <w:szCs w:val="22"/>
        </w:rPr>
        <w:t>7</w:t>
      </w:r>
      <w:r w:rsidR="00B7255D">
        <w:rPr>
          <w:color w:val="000000"/>
          <w:sz w:val="22"/>
          <w:szCs w:val="22"/>
        </w:rPr>
        <w:t xml:space="preserve"> ust. 1-12 Umowy.</w:t>
      </w:r>
    </w:p>
    <w:p w14:paraId="39A8C34B" w14:textId="77777777" w:rsidR="007A78E3" w:rsidRDefault="00FE40FA" w:rsidP="004E686C">
      <w:pPr>
        <w:pStyle w:val="Akapitzlist"/>
        <w:numPr>
          <w:ilvl w:val="0"/>
          <w:numId w:val="7"/>
        </w:numPr>
        <w:spacing w:line="276" w:lineRule="auto"/>
        <w:jc w:val="both"/>
        <w:rPr>
          <w:color w:val="000000"/>
          <w:sz w:val="22"/>
          <w:szCs w:val="22"/>
        </w:rPr>
      </w:pPr>
      <w:r>
        <w:rPr>
          <w:color w:val="000000"/>
          <w:sz w:val="22"/>
          <w:szCs w:val="22"/>
        </w:rPr>
        <w:t xml:space="preserve">W zakresie nieuregulowanym, zastosowanie znajdują przepisy ustawy </w:t>
      </w:r>
      <w:r w:rsidRPr="00FE40FA">
        <w:rPr>
          <w:color w:val="000000"/>
          <w:sz w:val="22"/>
          <w:szCs w:val="22"/>
        </w:rPr>
        <w:t>z dnia 23 kwietnia 1964 r</w:t>
      </w:r>
      <w:r>
        <w:rPr>
          <w:color w:val="000000"/>
          <w:sz w:val="22"/>
          <w:szCs w:val="22"/>
        </w:rPr>
        <w:t>oku</w:t>
      </w:r>
      <w:r w:rsidRPr="00FE40FA">
        <w:rPr>
          <w:color w:val="000000"/>
          <w:sz w:val="22"/>
          <w:szCs w:val="22"/>
        </w:rPr>
        <w:t xml:space="preserve"> - Kodeks cywilny</w:t>
      </w:r>
      <w:r>
        <w:rPr>
          <w:color w:val="000000"/>
          <w:sz w:val="22"/>
          <w:szCs w:val="22"/>
        </w:rPr>
        <w:t xml:space="preserve"> (Kc). </w:t>
      </w:r>
    </w:p>
    <w:p w14:paraId="1A58D5A9" w14:textId="5EDDF0CD" w:rsidR="007A78E3" w:rsidRDefault="004350A4" w:rsidP="004E686C">
      <w:pPr>
        <w:pStyle w:val="Akapitzlist"/>
        <w:numPr>
          <w:ilvl w:val="0"/>
          <w:numId w:val="7"/>
        </w:numPr>
        <w:spacing w:line="276" w:lineRule="auto"/>
        <w:jc w:val="both"/>
        <w:rPr>
          <w:color w:val="000000"/>
          <w:sz w:val="22"/>
          <w:szCs w:val="22"/>
        </w:rPr>
      </w:pPr>
      <w:r w:rsidRPr="007A78E3">
        <w:rPr>
          <w:color w:val="000000"/>
          <w:sz w:val="22"/>
          <w:szCs w:val="22"/>
        </w:rPr>
        <w:t>W okresie gwarancji, Wykonawca zapewni bezpłatne przeglądy konserwacyjne (serwis gwarancyjny) wszystkich urządzeń objętych gwarancją</w:t>
      </w:r>
      <w:r w:rsidR="00B07E50" w:rsidRPr="007A78E3">
        <w:rPr>
          <w:color w:val="000000"/>
          <w:sz w:val="22"/>
          <w:szCs w:val="22"/>
        </w:rPr>
        <w:t xml:space="preserve"> co najmniej raz</w:t>
      </w:r>
      <w:r w:rsidR="007A78E3">
        <w:rPr>
          <w:color w:val="000000"/>
          <w:sz w:val="22"/>
          <w:szCs w:val="22"/>
        </w:rPr>
        <w:t xml:space="preserve"> na kwartał</w:t>
      </w:r>
      <w:r w:rsidRPr="007A78E3">
        <w:rPr>
          <w:color w:val="000000"/>
          <w:sz w:val="22"/>
          <w:szCs w:val="22"/>
        </w:rPr>
        <w:t>. Ostatni przewidziany przegląd konserwacyjny odbędzie się nie wcześniej niż 20 dni przed upływem okresu gwarancji.</w:t>
      </w:r>
      <w:r w:rsidR="00170E5E">
        <w:rPr>
          <w:color w:val="000000"/>
          <w:sz w:val="22"/>
          <w:szCs w:val="22"/>
        </w:rPr>
        <w:t xml:space="preserve"> </w:t>
      </w:r>
      <w:r w:rsidR="00170E5E" w:rsidRPr="00170E5E">
        <w:rPr>
          <w:color w:val="000000"/>
          <w:sz w:val="22"/>
          <w:szCs w:val="22"/>
        </w:rPr>
        <w:t>Okres świadczenia usługi serwisowej na urządzenia wynosi 24 miesiące od daty podpisania Protokołu Odbioru Ostatecznego</w:t>
      </w:r>
      <w:r w:rsidR="00170E5E">
        <w:rPr>
          <w:color w:val="000000"/>
          <w:sz w:val="22"/>
          <w:szCs w:val="22"/>
        </w:rPr>
        <w:t>.</w:t>
      </w:r>
    </w:p>
    <w:p w14:paraId="5D097DD3" w14:textId="77777777" w:rsidR="007A78E3" w:rsidRPr="007A78E3" w:rsidRDefault="00B07E50" w:rsidP="004E686C">
      <w:pPr>
        <w:pStyle w:val="Akapitzlist"/>
        <w:numPr>
          <w:ilvl w:val="0"/>
          <w:numId w:val="7"/>
        </w:numPr>
        <w:spacing w:line="276" w:lineRule="auto"/>
        <w:jc w:val="both"/>
        <w:rPr>
          <w:color w:val="000000"/>
          <w:sz w:val="22"/>
          <w:szCs w:val="22"/>
        </w:rPr>
      </w:pPr>
      <w:r w:rsidRPr="007A78E3">
        <w:rPr>
          <w:color w:val="000000"/>
          <w:sz w:val="22"/>
          <w:szCs w:val="22"/>
        </w:rPr>
        <w:t xml:space="preserve">Pod pojęciem </w:t>
      </w:r>
      <w:r w:rsidR="000D426F">
        <w:rPr>
          <w:color w:val="000000"/>
          <w:sz w:val="22"/>
          <w:szCs w:val="22"/>
        </w:rPr>
        <w:t>„</w:t>
      </w:r>
      <w:r w:rsidR="007A78E3" w:rsidRPr="007A78E3">
        <w:rPr>
          <w:color w:val="000000"/>
          <w:sz w:val="22"/>
          <w:szCs w:val="22"/>
        </w:rPr>
        <w:t>przegląd konserwacyjny</w:t>
      </w:r>
      <w:r w:rsidR="000D426F">
        <w:rPr>
          <w:color w:val="000000"/>
          <w:sz w:val="22"/>
          <w:szCs w:val="22"/>
        </w:rPr>
        <w:t>”</w:t>
      </w:r>
      <w:r w:rsidR="007A78E3" w:rsidRPr="007A78E3">
        <w:rPr>
          <w:color w:val="000000"/>
          <w:sz w:val="22"/>
          <w:szCs w:val="22"/>
        </w:rPr>
        <w:t xml:space="preserve">, </w:t>
      </w:r>
      <w:r w:rsidRPr="007A78E3">
        <w:rPr>
          <w:color w:val="000000"/>
          <w:sz w:val="22"/>
          <w:szCs w:val="22"/>
        </w:rPr>
        <w:t>Strony rozumieją nieodpłatne dokonanie oceny stanu wszystkich urządzeń objętych gwarancją</w:t>
      </w:r>
      <w:r w:rsidR="007A78E3" w:rsidRPr="007A78E3">
        <w:rPr>
          <w:color w:val="000000"/>
          <w:sz w:val="22"/>
          <w:szCs w:val="22"/>
        </w:rPr>
        <w:t xml:space="preserve"> oraz zabiegi  i  czynności  mające  na celu  utrzymanie  </w:t>
      </w:r>
      <w:r w:rsidR="007A78E3">
        <w:rPr>
          <w:color w:val="000000"/>
          <w:sz w:val="22"/>
          <w:szCs w:val="22"/>
        </w:rPr>
        <w:t xml:space="preserve">urządzeń w stanie </w:t>
      </w:r>
      <w:r w:rsidR="007A78E3" w:rsidRPr="007A78E3">
        <w:rPr>
          <w:color w:val="000000"/>
          <w:sz w:val="22"/>
          <w:szCs w:val="22"/>
        </w:rPr>
        <w:t>zapewniającym sprawne działanie</w:t>
      </w:r>
      <w:r w:rsidR="00F42398">
        <w:rPr>
          <w:color w:val="000000"/>
          <w:sz w:val="22"/>
          <w:szCs w:val="22"/>
        </w:rPr>
        <w:t xml:space="preserve">, </w:t>
      </w:r>
      <w:r w:rsidRPr="007A78E3">
        <w:rPr>
          <w:color w:val="000000"/>
          <w:sz w:val="22"/>
          <w:szCs w:val="22"/>
        </w:rPr>
        <w:t>przeprowadzone  przez  Wykonawcę lub autoryzowan</w:t>
      </w:r>
      <w:r w:rsidR="007A78E3" w:rsidRPr="007A78E3">
        <w:rPr>
          <w:color w:val="000000"/>
          <w:sz w:val="22"/>
          <w:szCs w:val="22"/>
        </w:rPr>
        <w:t>y podmiot</w:t>
      </w:r>
      <w:r w:rsidRPr="007A78E3">
        <w:rPr>
          <w:color w:val="000000"/>
          <w:sz w:val="22"/>
          <w:szCs w:val="22"/>
        </w:rPr>
        <w:t xml:space="preserve"> przez producenta danego urządzenia, w miejscu jego użytkowania</w:t>
      </w:r>
      <w:r w:rsidR="007A78E3" w:rsidRPr="007A78E3">
        <w:rPr>
          <w:color w:val="000000"/>
          <w:sz w:val="22"/>
          <w:szCs w:val="22"/>
        </w:rPr>
        <w:t xml:space="preserve">.  Czynności te obejmują dostawę materiałów koniecznych dla zapewnienia sprawnego działania urządzeń.  </w:t>
      </w:r>
    </w:p>
    <w:p w14:paraId="502CE1CA" w14:textId="77777777" w:rsidR="00A42591" w:rsidRPr="007A78E3" w:rsidRDefault="007A78E3" w:rsidP="004E686C">
      <w:pPr>
        <w:pStyle w:val="Akapitzlist"/>
        <w:numPr>
          <w:ilvl w:val="0"/>
          <w:numId w:val="7"/>
        </w:numPr>
        <w:spacing w:line="276" w:lineRule="auto"/>
        <w:jc w:val="both"/>
        <w:rPr>
          <w:color w:val="000000"/>
          <w:sz w:val="22"/>
          <w:szCs w:val="22"/>
        </w:rPr>
      </w:pPr>
      <w:r w:rsidRPr="007A78E3">
        <w:rPr>
          <w:color w:val="000000"/>
          <w:sz w:val="22"/>
          <w:szCs w:val="22"/>
        </w:rPr>
        <w:t xml:space="preserve">Zamawiający wymaga, aby </w:t>
      </w:r>
      <w:r w:rsidR="00F42398">
        <w:rPr>
          <w:color w:val="000000"/>
          <w:sz w:val="22"/>
          <w:szCs w:val="22"/>
        </w:rPr>
        <w:t>p</w:t>
      </w:r>
      <w:r w:rsidR="00B07E50" w:rsidRPr="007A78E3">
        <w:rPr>
          <w:color w:val="000000"/>
          <w:sz w:val="22"/>
          <w:szCs w:val="22"/>
        </w:rPr>
        <w:t xml:space="preserve">rzegląd  </w:t>
      </w:r>
      <w:r w:rsidRPr="007A78E3">
        <w:rPr>
          <w:color w:val="000000"/>
          <w:sz w:val="22"/>
          <w:szCs w:val="22"/>
        </w:rPr>
        <w:t>konserwacyjny został potwierdzony przez Wykonawcę protokołem potwierdzającym przeprowadzone czynności.</w:t>
      </w:r>
    </w:p>
    <w:p w14:paraId="64DEEFED" w14:textId="77777777" w:rsidR="007A78E3" w:rsidRPr="007A78E3" w:rsidRDefault="007A78E3" w:rsidP="004E686C">
      <w:pPr>
        <w:pStyle w:val="Akapitzlist"/>
        <w:spacing w:line="276" w:lineRule="auto"/>
        <w:ind w:left="360"/>
        <w:jc w:val="both"/>
        <w:rPr>
          <w:color w:val="000000"/>
          <w:sz w:val="22"/>
          <w:szCs w:val="22"/>
        </w:rPr>
      </w:pPr>
    </w:p>
    <w:p w14:paraId="57A7465D" w14:textId="77777777" w:rsidR="0094280D" w:rsidRDefault="005A5E8F" w:rsidP="004E686C">
      <w:pPr>
        <w:spacing w:line="276" w:lineRule="auto"/>
        <w:jc w:val="center"/>
        <w:rPr>
          <w:b/>
          <w:bCs/>
          <w:color w:val="000000"/>
          <w:sz w:val="22"/>
          <w:szCs w:val="22"/>
        </w:rPr>
      </w:pPr>
      <w:r w:rsidRPr="00B7255D">
        <w:rPr>
          <w:b/>
          <w:bCs/>
          <w:color w:val="000000"/>
          <w:sz w:val="22"/>
          <w:szCs w:val="22"/>
        </w:rPr>
        <w:t xml:space="preserve">§ </w:t>
      </w:r>
      <w:r w:rsidR="0094280D">
        <w:rPr>
          <w:b/>
          <w:bCs/>
          <w:color w:val="000000"/>
          <w:sz w:val="22"/>
          <w:szCs w:val="22"/>
        </w:rPr>
        <w:t>8</w:t>
      </w:r>
      <w:r w:rsidRPr="00B7255D">
        <w:rPr>
          <w:b/>
          <w:bCs/>
          <w:color w:val="000000"/>
          <w:sz w:val="22"/>
          <w:szCs w:val="22"/>
        </w:rPr>
        <w:t xml:space="preserve">. </w:t>
      </w:r>
    </w:p>
    <w:p w14:paraId="474353DF" w14:textId="77777777" w:rsidR="00A42591" w:rsidRPr="00B7255D" w:rsidRDefault="005A5E8F" w:rsidP="004E686C">
      <w:pPr>
        <w:spacing w:line="276" w:lineRule="auto"/>
        <w:jc w:val="center"/>
        <w:rPr>
          <w:b/>
          <w:bCs/>
          <w:color w:val="000000"/>
          <w:sz w:val="22"/>
          <w:szCs w:val="22"/>
        </w:rPr>
      </w:pPr>
      <w:r w:rsidRPr="00B7255D">
        <w:rPr>
          <w:b/>
          <w:bCs/>
          <w:color w:val="000000"/>
          <w:sz w:val="22"/>
          <w:szCs w:val="22"/>
        </w:rPr>
        <w:t>Odpowiedzialność Wykonawcy.</w:t>
      </w:r>
    </w:p>
    <w:p w14:paraId="7CF5760A" w14:textId="77777777" w:rsidR="005A5E8F" w:rsidRPr="00B7255D" w:rsidRDefault="005A5E8F" w:rsidP="004E686C">
      <w:pPr>
        <w:spacing w:line="276" w:lineRule="auto"/>
        <w:jc w:val="both"/>
        <w:rPr>
          <w:color w:val="000000"/>
          <w:sz w:val="22"/>
          <w:szCs w:val="22"/>
        </w:rPr>
      </w:pPr>
    </w:p>
    <w:p w14:paraId="6FBE4A47" w14:textId="77777777" w:rsidR="006B3B7F" w:rsidRPr="00B7255D" w:rsidRDefault="006B3B7F" w:rsidP="00E76D31">
      <w:pPr>
        <w:pStyle w:val="Akapitzlist"/>
        <w:numPr>
          <w:ilvl w:val="0"/>
          <w:numId w:val="20"/>
        </w:numPr>
        <w:spacing w:line="276" w:lineRule="auto"/>
        <w:jc w:val="both"/>
        <w:rPr>
          <w:color w:val="000000"/>
          <w:sz w:val="22"/>
          <w:szCs w:val="22"/>
        </w:rPr>
      </w:pPr>
      <w:r w:rsidRPr="00B7255D">
        <w:rPr>
          <w:color w:val="000000"/>
          <w:sz w:val="22"/>
          <w:szCs w:val="22"/>
        </w:rPr>
        <w:t xml:space="preserve">Wykonawca jest odpowiedzialny względem Zamawiającego, jeżeli </w:t>
      </w:r>
      <w:r w:rsidR="00B7255D" w:rsidRPr="00B7255D">
        <w:rPr>
          <w:color w:val="000000"/>
          <w:sz w:val="22"/>
          <w:szCs w:val="22"/>
        </w:rPr>
        <w:t xml:space="preserve">wykonany przedmiot Umowy </w:t>
      </w:r>
      <w:r w:rsidRPr="00B7255D">
        <w:rPr>
          <w:color w:val="000000"/>
          <w:sz w:val="22"/>
          <w:szCs w:val="22"/>
        </w:rPr>
        <w:t xml:space="preserve">ma wady zmniejszające wartość lub użyteczność ze względu na cel oznaczony w </w:t>
      </w:r>
      <w:r w:rsidR="00B7255D" w:rsidRPr="00B7255D">
        <w:rPr>
          <w:color w:val="000000"/>
          <w:sz w:val="22"/>
          <w:szCs w:val="22"/>
        </w:rPr>
        <w:t>U</w:t>
      </w:r>
      <w:r w:rsidRPr="00B7255D">
        <w:rPr>
          <w:color w:val="000000"/>
          <w:sz w:val="22"/>
          <w:szCs w:val="22"/>
        </w:rPr>
        <w:t>mowie, a w szczególności odpowiada za rozwiązania niezgodne z parametrami ustalonymi w normach i przepisach techniczno-budowlanych.</w:t>
      </w:r>
    </w:p>
    <w:p w14:paraId="72346E51" w14:textId="77777777" w:rsidR="006B3B7F" w:rsidRPr="00B7255D" w:rsidRDefault="006B3B7F" w:rsidP="00E76D31">
      <w:pPr>
        <w:numPr>
          <w:ilvl w:val="0"/>
          <w:numId w:val="20"/>
        </w:numPr>
        <w:spacing w:line="276" w:lineRule="auto"/>
        <w:jc w:val="both"/>
        <w:rPr>
          <w:color w:val="000000"/>
          <w:sz w:val="22"/>
          <w:szCs w:val="22"/>
        </w:rPr>
      </w:pPr>
      <w:r w:rsidRPr="00B7255D">
        <w:rPr>
          <w:color w:val="000000"/>
          <w:sz w:val="22"/>
          <w:szCs w:val="22"/>
        </w:rPr>
        <w:t>Niezależnie od uprawnień z tytułu</w:t>
      </w:r>
      <w:r w:rsidR="005A5E8F" w:rsidRPr="00B7255D">
        <w:rPr>
          <w:color w:val="000000"/>
          <w:sz w:val="22"/>
          <w:szCs w:val="22"/>
        </w:rPr>
        <w:t xml:space="preserve"> gwarancji i</w:t>
      </w:r>
      <w:r w:rsidRPr="00B7255D">
        <w:rPr>
          <w:color w:val="000000"/>
          <w:sz w:val="22"/>
          <w:szCs w:val="22"/>
        </w:rPr>
        <w:t xml:space="preserve"> rękojmi za wady, Zamawiającemu przysługuje prawo żądania od Wykonawcy naprawienia szkody powstałej wskutek wad </w:t>
      </w:r>
      <w:r w:rsidR="00B7255D" w:rsidRPr="00B7255D">
        <w:rPr>
          <w:color w:val="000000"/>
          <w:sz w:val="22"/>
          <w:szCs w:val="22"/>
        </w:rPr>
        <w:t>P</w:t>
      </w:r>
      <w:r w:rsidRPr="00B7255D">
        <w:rPr>
          <w:color w:val="000000"/>
          <w:sz w:val="22"/>
          <w:szCs w:val="22"/>
        </w:rPr>
        <w:t xml:space="preserve">rzedmiotu </w:t>
      </w:r>
      <w:r w:rsidR="00B7255D" w:rsidRPr="00B7255D">
        <w:rPr>
          <w:color w:val="000000"/>
          <w:sz w:val="22"/>
          <w:szCs w:val="22"/>
        </w:rPr>
        <w:t>U</w:t>
      </w:r>
      <w:r w:rsidRPr="00B7255D">
        <w:rPr>
          <w:color w:val="000000"/>
          <w:sz w:val="22"/>
          <w:szCs w:val="22"/>
        </w:rPr>
        <w:t xml:space="preserve">mowy powstałych z jego winy, a powodujących dodatkowe nieuzasadnione koszty z punktu widzenia prawidłowego przebiegu procesu inwestycyjnego oraz szkody powstałe wskutek nieosiągnięcia w zrealizowanych obiektach (robotach) parametrów zgodnych z normami i przepisami techniczno-budowlanymi. </w:t>
      </w:r>
    </w:p>
    <w:p w14:paraId="60790240" w14:textId="77777777" w:rsidR="00A80E23" w:rsidRPr="00B7255D" w:rsidRDefault="00A80E23" w:rsidP="00E76D31">
      <w:pPr>
        <w:numPr>
          <w:ilvl w:val="0"/>
          <w:numId w:val="20"/>
        </w:numPr>
        <w:spacing w:line="276" w:lineRule="auto"/>
        <w:jc w:val="both"/>
        <w:rPr>
          <w:color w:val="000000"/>
          <w:sz w:val="22"/>
          <w:szCs w:val="22"/>
        </w:rPr>
      </w:pPr>
      <w:r w:rsidRPr="00B7255D">
        <w:rPr>
          <w:color w:val="000000"/>
          <w:sz w:val="22"/>
          <w:szCs w:val="22"/>
        </w:rPr>
        <w:t xml:space="preserve">W przypadku ujawnienia się w trakcie realizacji niniejszej </w:t>
      </w:r>
      <w:r w:rsidR="00B7255D" w:rsidRPr="00B7255D">
        <w:rPr>
          <w:color w:val="000000"/>
          <w:sz w:val="22"/>
          <w:szCs w:val="22"/>
        </w:rPr>
        <w:t>U</w:t>
      </w:r>
      <w:r w:rsidRPr="00B7255D">
        <w:rPr>
          <w:color w:val="000000"/>
          <w:sz w:val="22"/>
          <w:szCs w:val="22"/>
        </w:rPr>
        <w:t>mowy szkód powstałych na skutek działania lub</w:t>
      </w:r>
      <w:r w:rsidR="009B7893">
        <w:rPr>
          <w:color w:val="000000"/>
          <w:sz w:val="22"/>
          <w:szCs w:val="22"/>
        </w:rPr>
        <w:t xml:space="preserve"> </w:t>
      </w:r>
      <w:r w:rsidRPr="00B7255D">
        <w:rPr>
          <w:color w:val="000000"/>
          <w:sz w:val="22"/>
          <w:szCs w:val="22"/>
        </w:rPr>
        <w:t xml:space="preserve">zaniechania Wykonawcy, Wykonawca zobowiązany jest do ich naprawy na własny koszt. W przypadku nie naprawienia ich Wykonawca wyraża zgodę na potrącenie należności niezbędnych do ich usunięcia z wynagrodzenia, o którym mowa w § </w:t>
      </w:r>
      <w:r w:rsidR="00E3638F">
        <w:rPr>
          <w:color w:val="000000"/>
          <w:sz w:val="22"/>
          <w:szCs w:val="22"/>
        </w:rPr>
        <w:t>5</w:t>
      </w:r>
      <w:r w:rsidR="00B7255D" w:rsidRPr="00B7255D">
        <w:rPr>
          <w:color w:val="000000"/>
          <w:sz w:val="22"/>
          <w:szCs w:val="22"/>
        </w:rPr>
        <w:t xml:space="preserve"> ust. </w:t>
      </w:r>
      <w:r w:rsidR="00E76D31">
        <w:rPr>
          <w:color w:val="000000"/>
          <w:sz w:val="22"/>
          <w:szCs w:val="22"/>
        </w:rPr>
        <w:t>1</w:t>
      </w:r>
      <w:r w:rsidR="00B7255D" w:rsidRPr="00B7255D">
        <w:rPr>
          <w:color w:val="000000"/>
          <w:sz w:val="22"/>
          <w:szCs w:val="22"/>
        </w:rPr>
        <w:t xml:space="preserve"> Umowy</w:t>
      </w:r>
      <w:r w:rsidRPr="00B7255D">
        <w:rPr>
          <w:color w:val="000000"/>
          <w:sz w:val="22"/>
          <w:szCs w:val="22"/>
        </w:rPr>
        <w:t>.</w:t>
      </w:r>
    </w:p>
    <w:p w14:paraId="1D582F96" w14:textId="77777777" w:rsidR="00A80E23" w:rsidRDefault="00B7255D" w:rsidP="00E76D31">
      <w:pPr>
        <w:numPr>
          <w:ilvl w:val="0"/>
          <w:numId w:val="20"/>
        </w:numPr>
        <w:spacing w:line="276" w:lineRule="auto"/>
        <w:jc w:val="both"/>
        <w:rPr>
          <w:color w:val="000000"/>
          <w:sz w:val="22"/>
          <w:szCs w:val="22"/>
        </w:rPr>
      </w:pPr>
      <w:r w:rsidRPr="000065D7">
        <w:rPr>
          <w:color w:val="000000"/>
          <w:sz w:val="22"/>
          <w:szCs w:val="22"/>
        </w:rPr>
        <w:t>Wykonawca jest odpowiedzialny względem Zamawiającego oraz osób trzecich za wszelkie roszczenia związane z emisj</w:t>
      </w:r>
      <w:r w:rsidR="000065D7" w:rsidRPr="000065D7">
        <w:rPr>
          <w:color w:val="000000"/>
          <w:sz w:val="22"/>
          <w:szCs w:val="22"/>
        </w:rPr>
        <w:t>ą</w:t>
      </w:r>
      <w:r w:rsidRPr="000065D7">
        <w:rPr>
          <w:color w:val="000000"/>
          <w:sz w:val="22"/>
          <w:szCs w:val="22"/>
        </w:rPr>
        <w:t xml:space="preserve"> hałasu</w:t>
      </w:r>
      <w:r w:rsidR="000065D7" w:rsidRPr="000065D7">
        <w:rPr>
          <w:color w:val="000000"/>
          <w:sz w:val="22"/>
          <w:szCs w:val="22"/>
        </w:rPr>
        <w:t xml:space="preserve"> wywołaną prowadzonymi robotami</w:t>
      </w:r>
      <w:r w:rsidRPr="000065D7">
        <w:rPr>
          <w:color w:val="000000"/>
          <w:sz w:val="22"/>
          <w:szCs w:val="22"/>
        </w:rPr>
        <w:t xml:space="preserve">. </w:t>
      </w:r>
    </w:p>
    <w:p w14:paraId="5B265B44" w14:textId="77777777" w:rsidR="00155A50" w:rsidRPr="00155A50" w:rsidRDefault="00155A50" w:rsidP="00E76D31">
      <w:pPr>
        <w:pStyle w:val="Akapitzlist"/>
        <w:numPr>
          <w:ilvl w:val="0"/>
          <w:numId w:val="20"/>
        </w:numPr>
        <w:spacing w:line="276" w:lineRule="auto"/>
        <w:jc w:val="both"/>
        <w:rPr>
          <w:color w:val="000000"/>
          <w:sz w:val="22"/>
          <w:szCs w:val="22"/>
        </w:rPr>
      </w:pPr>
      <w:r w:rsidRPr="00155A50">
        <w:rPr>
          <w:color w:val="000000"/>
          <w:sz w:val="22"/>
          <w:szCs w:val="22"/>
        </w:rPr>
        <w:t xml:space="preserve">Zamawiający nie będzie odpowiedzialny za szkody poniesione przez pracowników Wykonawcy </w:t>
      </w:r>
      <w:r w:rsidR="009C764D">
        <w:rPr>
          <w:color w:val="000000"/>
          <w:sz w:val="22"/>
          <w:szCs w:val="22"/>
        </w:rPr>
        <w:br/>
      </w:r>
      <w:r w:rsidRPr="00155A50">
        <w:rPr>
          <w:color w:val="000000"/>
          <w:sz w:val="22"/>
          <w:szCs w:val="22"/>
        </w:rPr>
        <w:t>(i wszystkich podwykonawców), chyba że nastąpią z winy umyślnej pracowników Zamawiającego. Wykonawca powinien ubezpieczyć się od odpowiedzialności za następstwa nieszczęśliwych wypadków, którym mogą ulec jego pracownicy</w:t>
      </w:r>
      <w:r>
        <w:rPr>
          <w:color w:val="000000"/>
          <w:sz w:val="22"/>
          <w:szCs w:val="22"/>
        </w:rPr>
        <w:t xml:space="preserve">. </w:t>
      </w:r>
    </w:p>
    <w:p w14:paraId="69882E5F" w14:textId="77777777" w:rsidR="00155A50" w:rsidRPr="000065D7" w:rsidRDefault="00155A50" w:rsidP="004E686C">
      <w:pPr>
        <w:spacing w:line="276" w:lineRule="auto"/>
        <w:ind w:left="360"/>
        <w:jc w:val="both"/>
        <w:rPr>
          <w:color w:val="000000"/>
          <w:sz w:val="22"/>
          <w:szCs w:val="22"/>
        </w:rPr>
      </w:pPr>
    </w:p>
    <w:p w14:paraId="2867D738" w14:textId="77777777" w:rsidR="0094280D" w:rsidRDefault="00F75001" w:rsidP="004E686C">
      <w:pPr>
        <w:spacing w:line="276" w:lineRule="auto"/>
        <w:jc w:val="center"/>
        <w:rPr>
          <w:b/>
          <w:bCs/>
          <w:color w:val="000000"/>
          <w:sz w:val="22"/>
          <w:szCs w:val="22"/>
        </w:rPr>
      </w:pPr>
      <w:r w:rsidRPr="008D48E7">
        <w:rPr>
          <w:b/>
          <w:bCs/>
          <w:color w:val="000000"/>
          <w:sz w:val="22"/>
          <w:szCs w:val="22"/>
        </w:rPr>
        <w:t xml:space="preserve">§ </w:t>
      </w:r>
      <w:r w:rsidR="0094280D">
        <w:rPr>
          <w:b/>
          <w:bCs/>
          <w:color w:val="000000"/>
          <w:sz w:val="22"/>
          <w:szCs w:val="22"/>
        </w:rPr>
        <w:t>9</w:t>
      </w:r>
      <w:r w:rsidRPr="008D48E7">
        <w:rPr>
          <w:b/>
          <w:bCs/>
          <w:color w:val="000000"/>
          <w:sz w:val="22"/>
          <w:szCs w:val="22"/>
        </w:rPr>
        <w:t>.</w:t>
      </w:r>
    </w:p>
    <w:p w14:paraId="32B8379E" w14:textId="77777777" w:rsidR="00F75001" w:rsidRDefault="00F75001" w:rsidP="004E686C">
      <w:pPr>
        <w:spacing w:line="276" w:lineRule="auto"/>
        <w:jc w:val="center"/>
        <w:rPr>
          <w:b/>
          <w:bCs/>
          <w:color w:val="000000"/>
          <w:sz w:val="22"/>
          <w:szCs w:val="22"/>
        </w:rPr>
      </w:pPr>
      <w:r w:rsidRPr="008D48E7">
        <w:rPr>
          <w:b/>
          <w:bCs/>
          <w:color w:val="000000"/>
          <w:sz w:val="22"/>
          <w:szCs w:val="22"/>
        </w:rPr>
        <w:t>Obowiązek zatrudniania</w:t>
      </w:r>
      <w:r>
        <w:rPr>
          <w:b/>
          <w:bCs/>
          <w:color w:val="000000"/>
          <w:sz w:val="22"/>
          <w:szCs w:val="22"/>
        </w:rPr>
        <w:t xml:space="preserve">. </w:t>
      </w:r>
    </w:p>
    <w:p w14:paraId="603A6BAF" w14:textId="77777777" w:rsidR="00F75001" w:rsidRPr="008D48E7" w:rsidRDefault="00F75001" w:rsidP="004E686C">
      <w:pPr>
        <w:spacing w:line="276" w:lineRule="auto"/>
        <w:jc w:val="center"/>
        <w:rPr>
          <w:b/>
          <w:bCs/>
          <w:color w:val="000000"/>
          <w:sz w:val="22"/>
          <w:szCs w:val="22"/>
        </w:rPr>
      </w:pPr>
    </w:p>
    <w:p w14:paraId="3C41F6C2" w14:textId="77777777" w:rsidR="00B516D9" w:rsidRDefault="00F75001" w:rsidP="004E686C">
      <w:pPr>
        <w:numPr>
          <w:ilvl w:val="0"/>
          <w:numId w:val="12"/>
        </w:numPr>
        <w:spacing w:line="276" w:lineRule="auto"/>
        <w:jc w:val="both"/>
        <w:rPr>
          <w:color w:val="000000"/>
          <w:sz w:val="22"/>
          <w:szCs w:val="22"/>
        </w:rPr>
      </w:pPr>
      <w:r w:rsidRPr="00B516D9">
        <w:rPr>
          <w:color w:val="000000"/>
          <w:sz w:val="22"/>
          <w:szCs w:val="22"/>
        </w:rPr>
        <w:t>Zamawiający wymaga od Wykonawcy</w:t>
      </w:r>
      <w:r w:rsidR="00B516D9">
        <w:rPr>
          <w:color w:val="000000"/>
          <w:sz w:val="22"/>
          <w:szCs w:val="22"/>
        </w:rPr>
        <w:t xml:space="preserve"> (oraz podwykonawców)</w:t>
      </w:r>
      <w:r w:rsidRPr="00B516D9">
        <w:rPr>
          <w:color w:val="000000"/>
          <w:sz w:val="22"/>
          <w:szCs w:val="22"/>
        </w:rPr>
        <w:t xml:space="preserve"> zatrudniania na podstawie umowy o pracę osoby wykonujące czynności w trakcie realizacji zamówienia: </w:t>
      </w:r>
    </w:p>
    <w:p w14:paraId="49A456AE" w14:textId="77777777" w:rsidR="00B516D9" w:rsidRPr="00B516D9" w:rsidRDefault="00E3638F" w:rsidP="004E686C">
      <w:pPr>
        <w:numPr>
          <w:ilvl w:val="1"/>
          <w:numId w:val="12"/>
        </w:numPr>
        <w:spacing w:line="276" w:lineRule="auto"/>
        <w:jc w:val="both"/>
        <w:rPr>
          <w:color w:val="000000"/>
          <w:sz w:val="22"/>
          <w:szCs w:val="22"/>
        </w:rPr>
      </w:pPr>
      <w:r>
        <w:rPr>
          <w:color w:val="000000"/>
          <w:sz w:val="22"/>
          <w:szCs w:val="22"/>
        </w:rPr>
        <w:t>R</w:t>
      </w:r>
      <w:r w:rsidR="00B516D9" w:rsidRPr="00B516D9">
        <w:rPr>
          <w:color w:val="000000"/>
          <w:sz w:val="22"/>
          <w:szCs w:val="22"/>
        </w:rPr>
        <w:t>oboty przygotowawcze i ziemne</w:t>
      </w:r>
      <w:r w:rsidR="00B516D9">
        <w:rPr>
          <w:color w:val="000000"/>
          <w:sz w:val="22"/>
          <w:szCs w:val="22"/>
        </w:rPr>
        <w:t>;</w:t>
      </w:r>
    </w:p>
    <w:p w14:paraId="409E21C2" w14:textId="77777777" w:rsidR="00B516D9" w:rsidRPr="00B516D9" w:rsidRDefault="00E3638F" w:rsidP="004E686C">
      <w:pPr>
        <w:numPr>
          <w:ilvl w:val="1"/>
          <w:numId w:val="12"/>
        </w:numPr>
        <w:spacing w:line="276" w:lineRule="auto"/>
        <w:jc w:val="both"/>
        <w:rPr>
          <w:color w:val="000000"/>
          <w:sz w:val="22"/>
          <w:szCs w:val="22"/>
        </w:rPr>
      </w:pPr>
      <w:r>
        <w:rPr>
          <w:color w:val="000000"/>
          <w:sz w:val="22"/>
          <w:szCs w:val="22"/>
        </w:rPr>
        <w:t>R</w:t>
      </w:r>
      <w:r w:rsidR="00B516D9" w:rsidRPr="00B516D9">
        <w:rPr>
          <w:color w:val="000000"/>
          <w:sz w:val="22"/>
          <w:szCs w:val="22"/>
        </w:rPr>
        <w:t>oboty ogólnobudowlane, w tym betoniarskie, zbrojeniowe, ciesielskie, dekarskie, murarskie, malarskie, brukarskie</w:t>
      </w:r>
      <w:r w:rsidR="00B516D9">
        <w:rPr>
          <w:color w:val="000000"/>
          <w:sz w:val="22"/>
          <w:szCs w:val="22"/>
        </w:rPr>
        <w:t>;</w:t>
      </w:r>
    </w:p>
    <w:p w14:paraId="0D81F36F" w14:textId="33D394AF" w:rsidR="00B516D9" w:rsidRPr="00B516D9" w:rsidRDefault="00E3638F" w:rsidP="004E686C">
      <w:pPr>
        <w:numPr>
          <w:ilvl w:val="1"/>
          <w:numId w:val="12"/>
        </w:numPr>
        <w:spacing w:line="276" w:lineRule="auto"/>
        <w:jc w:val="both"/>
        <w:rPr>
          <w:color w:val="000000"/>
          <w:sz w:val="22"/>
          <w:szCs w:val="22"/>
        </w:rPr>
      </w:pPr>
      <w:r>
        <w:rPr>
          <w:color w:val="000000"/>
          <w:sz w:val="22"/>
          <w:szCs w:val="22"/>
        </w:rPr>
        <w:t>R</w:t>
      </w:r>
      <w:r w:rsidR="00B516D9" w:rsidRPr="00B516D9">
        <w:rPr>
          <w:color w:val="000000"/>
          <w:sz w:val="22"/>
          <w:szCs w:val="22"/>
        </w:rPr>
        <w:t>oboty instalacyjne (montażowe) dla wewnętrznych instalacji sanitarnych, to jest instalacji wentylacji i klimatyzacji (bez wentylacji stacji TRAFO), instalacji wodno-kanalizacyjnej, instalacji centralnego ogrzewania i ciepła technologicznego</w:t>
      </w:r>
      <w:r w:rsidR="006D49A4">
        <w:rPr>
          <w:color w:val="000000"/>
          <w:sz w:val="22"/>
          <w:szCs w:val="22"/>
        </w:rPr>
        <w:t xml:space="preserve"> </w:t>
      </w:r>
      <w:r w:rsidR="00B516D9" w:rsidRPr="00B516D9">
        <w:rPr>
          <w:color w:val="000000"/>
          <w:sz w:val="22"/>
          <w:szCs w:val="22"/>
        </w:rPr>
        <w:t>oraz instalacji technologii ciepłownictwa</w:t>
      </w:r>
      <w:r w:rsidR="00B516D9">
        <w:rPr>
          <w:color w:val="000000"/>
          <w:sz w:val="22"/>
          <w:szCs w:val="22"/>
        </w:rPr>
        <w:t>;</w:t>
      </w:r>
    </w:p>
    <w:p w14:paraId="4D64A8A3" w14:textId="77777777" w:rsidR="00B516D9" w:rsidRPr="00B516D9" w:rsidRDefault="00E3638F" w:rsidP="004E686C">
      <w:pPr>
        <w:numPr>
          <w:ilvl w:val="1"/>
          <w:numId w:val="12"/>
        </w:numPr>
        <w:spacing w:line="276" w:lineRule="auto"/>
        <w:jc w:val="both"/>
        <w:rPr>
          <w:color w:val="000000"/>
          <w:sz w:val="22"/>
          <w:szCs w:val="22"/>
        </w:rPr>
      </w:pPr>
      <w:r>
        <w:rPr>
          <w:color w:val="000000"/>
          <w:sz w:val="22"/>
          <w:szCs w:val="22"/>
        </w:rPr>
        <w:t>R</w:t>
      </w:r>
      <w:r w:rsidR="00B516D9" w:rsidRPr="00B516D9">
        <w:rPr>
          <w:color w:val="000000"/>
          <w:sz w:val="22"/>
          <w:szCs w:val="22"/>
        </w:rPr>
        <w:t>oboty ziemne i montażowe dla zewnętrznych sieci sanitarnych, to jest sieci kanalizacyjnej wraz z przyłączami, sieci wodociągowej wraz z przyłączem oraz instalacji gazowej</w:t>
      </w:r>
      <w:r w:rsidR="00B516D9">
        <w:rPr>
          <w:color w:val="000000"/>
          <w:sz w:val="22"/>
          <w:szCs w:val="22"/>
        </w:rPr>
        <w:t>;</w:t>
      </w:r>
    </w:p>
    <w:p w14:paraId="29A661B6" w14:textId="77777777" w:rsidR="00B516D9" w:rsidRPr="00B516D9" w:rsidRDefault="00E3638F" w:rsidP="004E686C">
      <w:pPr>
        <w:numPr>
          <w:ilvl w:val="1"/>
          <w:numId w:val="12"/>
        </w:numPr>
        <w:spacing w:line="276" w:lineRule="auto"/>
        <w:jc w:val="both"/>
        <w:rPr>
          <w:color w:val="000000"/>
          <w:sz w:val="22"/>
          <w:szCs w:val="22"/>
        </w:rPr>
      </w:pPr>
      <w:r>
        <w:rPr>
          <w:color w:val="000000"/>
          <w:sz w:val="22"/>
          <w:szCs w:val="22"/>
        </w:rPr>
        <w:t>R</w:t>
      </w:r>
      <w:r w:rsidR="00B516D9" w:rsidRPr="00B516D9">
        <w:rPr>
          <w:color w:val="000000"/>
          <w:sz w:val="22"/>
          <w:szCs w:val="22"/>
        </w:rPr>
        <w:t>oboty instalacyjne (montażowe) elektryczne, w tym elektryczne zasilania elektroenergetycznego, elektryczne niskiego napięcia oraz elektryczne słaboprądowe</w:t>
      </w:r>
      <w:r w:rsidR="00B516D9">
        <w:rPr>
          <w:color w:val="000000"/>
          <w:sz w:val="22"/>
          <w:szCs w:val="22"/>
        </w:rPr>
        <w:t xml:space="preserve">; </w:t>
      </w:r>
    </w:p>
    <w:p w14:paraId="6EFF5D8E" w14:textId="77777777" w:rsidR="00F75001" w:rsidRPr="008D48E7" w:rsidRDefault="00F75001" w:rsidP="004E686C">
      <w:pPr>
        <w:numPr>
          <w:ilvl w:val="0"/>
          <w:numId w:val="12"/>
        </w:numPr>
        <w:spacing w:line="276" w:lineRule="auto"/>
        <w:jc w:val="both"/>
        <w:rPr>
          <w:color w:val="000000"/>
          <w:sz w:val="22"/>
          <w:szCs w:val="22"/>
        </w:rPr>
      </w:pPr>
      <w:r w:rsidRPr="008D48E7">
        <w:rPr>
          <w:color w:val="000000"/>
          <w:sz w:val="22"/>
          <w:szCs w:val="22"/>
        </w:rPr>
        <w:t xml:space="preserve">W trakcie realizacji </w:t>
      </w:r>
      <w:r w:rsidR="00E76D31">
        <w:rPr>
          <w:color w:val="000000"/>
          <w:sz w:val="22"/>
          <w:szCs w:val="22"/>
        </w:rPr>
        <w:t>Umowy,</w:t>
      </w:r>
      <w:r w:rsidRPr="008D48E7">
        <w:rPr>
          <w:color w:val="000000"/>
          <w:sz w:val="22"/>
          <w:szCs w:val="22"/>
        </w:rPr>
        <w:t xml:space="preserve"> na każde wezwanie Zamawiającego, w wyznaczonym w tym wezwaniu terminie, Wykonawca przedłoży Zamawiającemu w celu weryfikacji zatrudnienia tych osób na podstawie stosunku pracy przez Wykonawcę lub podwykonawcę osób wykonujących wskazane wyżej czynności w trakcie realizacji zamówienia, oświadczenia Wykonawcy lub podwykonawcy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stosunku pracy wraz ze wskazaniem liczby tych osób, rodzaju stosunku pracy i wymiaru etatu oraz podpis osoby uprawnionej do złożenia oświadczenia w imieniu Wykonawcy lub podwykonawcy</w:t>
      </w:r>
      <w:r>
        <w:rPr>
          <w:color w:val="000000"/>
          <w:sz w:val="22"/>
          <w:szCs w:val="22"/>
        </w:rPr>
        <w:t>.</w:t>
      </w:r>
    </w:p>
    <w:p w14:paraId="55B4F3A4" w14:textId="77777777" w:rsidR="00F75001" w:rsidRPr="008D48E7" w:rsidRDefault="00F75001" w:rsidP="004E686C">
      <w:pPr>
        <w:numPr>
          <w:ilvl w:val="0"/>
          <w:numId w:val="12"/>
        </w:numPr>
        <w:spacing w:line="276" w:lineRule="auto"/>
        <w:jc w:val="both"/>
        <w:rPr>
          <w:color w:val="000000"/>
          <w:sz w:val="22"/>
          <w:szCs w:val="22"/>
        </w:rPr>
      </w:pPr>
      <w:r w:rsidRPr="008D48E7">
        <w:rPr>
          <w:color w:val="000000"/>
          <w:sz w:val="22"/>
          <w:szCs w:val="22"/>
        </w:rPr>
        <w:t xml:space="preserve">Z </w:t>
      </w:r>
      <w:r w:rsidRPr="009C6A16">
        <w:rPr>
          <w:color w:val="000000"/>
          <w:sz w:val="22"/>
          <w:szCs w:val="22"/>
        </w:rPr>
        <w:t xml:space="preserve">tytułu niespełnienia przez Wykonawcę lub podwykonawcę wymogu zatrudnienia na podstawie </w:t>
      </w:r>
      <w:r w:rsidRPr="009C6A16">
        <w:rPr>
          <w:color w:val="000000" w:themeColor="text1"/>
          <w:sz w:val="22"/>
          <w:szCs w:val="22"/>
        </w:rPr>
        <w:t xml:space="preserve">stosunku pracy osób wykonujących wskazane wyżej czynności </w:t>
      </w:r>
      <w:r w:rsidR="004023E6" w:rsidRPr="009C6A16">
        <w:rPr>
          <w:color w:val="000000" w:themeColor="text1"/>
          <w:sz w:val="22"/>
          <w:szCs w:val="22"/>
        </w:rPr>
        <w:t>Z</w:t>
      </w:r>
      <w:r w:rsidRPr="009C6A16">
        <w:rPr>
          <w:color w:val="000000" w:themeColor="text1"/>
          <w:sz w:val="22"/>
          <w:szCs w:val="22"/>
        </w:rPr>
        <w:t xml:space="preserve">amawiający przewiduje sankcję </w:t>
      </w:r>
      <w:r w:rsidR="001F09BC" w:rsidRPr="009C6A16">
        <w:rPr>
          <w:color w:val="000000" w:themeColor="text1"/>
          <w:sz w:val="22"/>
          <w:szCs w:val="22"/>
        </w:rPr>
        <w:br/>
      </w:r>
      <w:r w:rsidRPr="009C6A16">
        <w:rPr>
          <w:color w:val="000000" w:themeColor="text1"/>
          <w:sz w:val="22"/>
          <w:szCs w:val="22"/>
        </w:rPr>
        <w:t xml:space="preserve">w postaci obowiązku zapłaty przez Wykonawcę kary umownej w wysokości określonej </w:t>
      </w:r>
      <w:r w:rsidR="001F09BC" w:rsidRPr="009C6A16">
        <w:rPr>
          <w:color w:val="000000" w:themeColor="text1"/>
          <w:sz w:val="22"/>
          <w:szCs w:val="22"/>
        </w:rPr>
        <w:br/>
      </w:r>
      <w:r w:rsidRPr="009C6A16">
        <w:rPr>
          <w:color w:val="000000" w:themeColor="text1"/>
          <w:sz w:val="22"/>
          <w:szCs w:val="22"/>
        </w:rPr>
        <w:t>w § 1</w:t>
      </w:r>
      <w:r w:rsidR="0088275A" w:rsidRPr="009C6A16">
        <w:rPr>
          <w:color w:val="000000" w:themeColor="text1"/>
          <w:sz w:val="22"/>
          <w:szCs w:val="22"/>
        </w:rPr>
        <w:t>4</w:t>
      </w:r>
      <w:r w:rsidRPr="009C6A16">
        <w:rPr>
          <w:color w:val="000000" w:themeColor="text1"/>
          <w:sz w:val="22"/>
          <w:szCs w:val="22"/>
        </w:rPr>
        <w:t xml:space="preserve"> ust. </w:t>
      </w:r>
      <w:r w:rsidR="007A2C81" w:rsidRPr="009C6A16">
        <w:rPr>
          <w:color w:val="000000" w:themeColor="text1"/>
          <w:sz w:val="22"/>
          <w:szCs w:val="22"/>
        </w:rPr>
        <w:t xml:space="preserve">1 lit. </w:t>
      </w:r>
      <w:r w:rsidR="0088275A" w:rsidRPr="009C6A16">
        <w:rPr>
          <w:color w:val="000000" w:themeColor="text1"/>
          <w:sz w:val="22"/>
          <w:szCs w:val="22"/>
        </w:rPr>
        <w:t>m</w:t>
      </w:r>
      <w:r w:rsidR="007A2C81" w:rsidRPr="009C6A16">
        <w:rPr>
          <w:color w:val="000000" w:themeColor="text1"/>
          <w:sz w:val="22"/>
          <w:szCs w:val="22"/>
        </w:rPr>
        <w:t xml:space="preserve">) Umowy. </w:t>
      </w:r>
      <w:r w:rsidRPr="009C6A16">
        <w:rPr>
          <w:color w:val="000000" w:themeColor="text1"/>
          <w:sz w:val="22"/>
          <w:szCs w:val="22"/>
        </w:rPr>
        <w:t xml:space="preserve">Niezłożenie przez Wykonawcę w wyznaczonym przez Zamawiającego terminie żądanych przez </w:t>
      </w:r>
      <w:r w:rsidR="004023E6" w:rsidRPr="009C6A16">
        <w:rPr>
          <w:color w:val="000000" w:themeColor="text1"/>
          <w:sz w:val="22"/>
          <w:szCs w:val="22"/>
        </w:rPr>
        <w:t>Z</w:t>
      </w:r>
      <w:r w:rsidRPr="009C6A16">
        <w:rPr>
          <w:color w:val="000000" w:themeColor="text1"/>
          <w:sz w:val="22"/>
          <w:szCs w:val="22"/>
        </w:rPr>
        <w:t>amawiającego</w:t>
      </w:r>
      <w:r w:rsidRPr="0088275A">
        <w:rPr>
          <w:color w:val="000000" w:themeColor="text1"/>
          <w:sz w:val="22"/>
          <w:szCs w:val="22"/>
        </w:rPr>
        <w:t xml:space="preserve"> dowodów w celu potwierdzenia spełnienia przez Wykonawcę lub podwykonawcę </w:t>
      </w:r>
      <w:r w:rsidRPr="008D48E7">
        <w:rPr>
          <w:color w:val="000000"/>
          <w:sz w:val="22"/>
          <w:szCs w:val="22"/>
        </w:rPr>
        <w:t xml:space="preserve">wymogu zatrudnienia na podstawie stosunku pracy traktowane będzie jako niespełnienie przez Wykonawcę lub podwykonawcę wymogu zatrudnienia na podstawie stosunku pracy osób wykonujących wskazane wyżej czynności. </w:t>
      </w:r>
    </w:p>
    <w:p w14:paraId="19F3B984" w14:textId="77777777" w:rsidR="00F75001" w:rsidRPr="004D1D98" w:rsidRDefault="00F75001" w:rsidP="004E686C">
      <w:pPr>
        <w:numPr>
          <w:ilvl w:val="0"/>
          <w:numId w:val="12"/>
        </w:numPr>
        <w:spacing w:line="276" w:lineRule="auto"/>
        <w:jc w:val="both"/>
        <w:rPr>
          <w:color w:val="000000"/>
          <w:sz w:val="22"/>
          <w:szCs w:val="22"/>
        </w:rPr>
      </w:pPr>
      <w:r w:rsidRPr="008D48E7">
        <w:rPr>
          <w:color w:val="000000"/>
          <w:sz w:val="22"/>
          <w:szCs w:val="22"/>
        </w:rPr>
        <w:t xml:space="preserve">Zamawiający, w przypadku uzasadnionych wątpliwości, uprawniony jest do wykonywania czynności kontrolnych wobec Wykonawcy odnośnie spełniania przez Wykonawcę lub podwykonawcę wymogu zatrudnienia na podstawie stosunku pracy osób wykonujących wskazane wyżej czynności. </w:t>
      </w:r>
      <w:r w:rsidRPr="004D1D98">
        <w:rPr>
          <w:color w:val="000000"/>
          <w:sz w:val="22"/>
          <w:szCs w:val="22"/>
        </w:rPr>
        <w:t>Zamawiający uprawniony jest w szczególności do:</w:t>
      </w:r>
    </w:p>
    <w:p w14:paraId="3620B5C0" w14:textId="77777777" w:rsidR="00F75001" w:rsidRPr="008D48E7" w:rsidRDefault="00F75001" w:rsidP="004E686C">
      <w:pPr>
        <w:numPr>
          <w:ilvl w:val="1"/>
          <w:numId w:val="12"/>
        </w:numPr>
        <w:spacing w:line="276" w:lineRule="auto"/>
        <w:jc w:val="both"/>
        <w:rPr>
          <w:color w:val="000000"/>
          <w:sz w:val="22"/>
          <w:szCs w:val="22"/>
        </w:rPr>
      </w:pPr>
      <w:r w:rsidRPr="008D48E7">
        <w:rPr>
          <w:color w:val="000000"/>
          <w:sz w:val="22"/>
          <w:szCs w:val="22"/>
        </w:rPr>
        <w:t xml:space="preserve">żądania oświadczeń i dokumentów w zakresie potwierdzenia spełniania ww. wymogów </w:t>
      </w:r>
      <w:r w:rsidR="00C633EE" w:rsidRPr="008D48E7">
        <w:rPr>
          <w:color w:val="000000"/>
          <w:sz w:val="22"/>
          <w:szCs w:val="22"/>
        </w:rPr>
        <w:t>i</w:t>
      </w:r>
      <w:r w:rsidR="00C633EE">
        <w:rPr>
          <w:color w:val="000000"/>
          <w:sz w:val="22"/>
          <w:szCs w:val="22"/>
        </w:rPr>
        <w:t> </w:t>
      </w:r>
      <w:r w:rsidRPr="008D48E7">
        <w:rPr>
          <w:color w:val="000000"/>
          <w:sz w:val="22"/>
          <w:szCs w:val="22"/>
        </w:rPr>
        <w:t>dokonywania ich oceny</w:t>
      </w:r>
      <w:r>
        <w:rPr>
          <w:color w:val="000000"/>
          <w:sz w:val="22"/>
          <w:szCs w:val="22"/>
        </w:rPr>
        <w:t xml:space="preserve">; </w:t>
      </w:r>
    </w:p>
    <w:p w14:paraId="1FE95474" w14:textId="77777777" w:rsidR="00F75001" w:rsidRPr="008D48E7" w:rsidRDefault="00F75001" w:rsidP="004E686C">
      <w:pPr>
        <w:numPr>
          <w:ilvl w:val="1"/>
          <w:numId w:val="12"/>
        </w:numPr>
        <w:spacing w:line="276" w:lineRule="auto"/>
        <w:jc w:val="both"/>
        <w:rPr>
          <w:color w:val="000000"/>
          <w:sz w:val="22"/>
          <w:szCs w:val="22"/>
        </w:rPr>
      </w:pPr>
      <w:r w:rsidRPr="008D48E7">
        <w:rPr>
          <w:color w:val="000000"/>
          <w:sz w:val="22"/>
          <w:szCs w:val="22"/>
        </w:rPr>
        <w:t xml:space="preserve">żądania wyjaśnień w przypadku wątpliwości w zakresie potwierdzenia spełniania </w:t>
      </w:r>
      <w:r w:rsidR="001F09BC">
        <w:rPr>
          <w:color w:val="000000"/>
          <w:sz w:val="22"/>
          <w:szCs w:val="22"/>
        </w:rPr>
        <w:br/>
      </w:r>
      <w:r w:rsidRPr="008D48E7">
        <w:rPr>
          <w:color w:val="000000"/>
          <w:sz w:val="22"/>
          <w:szCs w:val="22"/>
        </w:rPr>
        <w:t>ww. wymogów</w:t>
      </w:r>
      <w:r>
        <w:rPr>
          <w:color w:val="000000"/>
          <w:sz w:val="22"/>
          <w:szCs w:val="22"/>
        </w:rPr>
        <w:t xml:space="preserve">; </w:t>
      </w:r>
    </w:p>
    <w:p w14:paraId="5559A77A" w14:textId="77777777" w:rsidR="00F75001" w:rsidRPr="008D48E7" w:rsidRDefault="00F75001" w:rsidP="004E686C">
      <w:pPr>
        <w:numPr>
          <w:ilvl w:val="1"/>
          <w:numId w:val="12"/>
        </w:numPr>
        <w:spacing w:line="276" w:lineRule="auto"/>
        <w:jc w:val="both"/>
        <w:rPr>
          <w:color w:val="000000"/>
          <w:sz w:val="22"/>
          <w:szCs w:val="22"/>
        </w:rPr>
      </w:pPr>
      <w:r w:rsidRPr="008D48E7">
        <w:rPr>
          <w:color w:val="000000"/>
          <w:sz w:val="22"/>
          <w:szCs w:val="22"/>
        </w:rPr>
        <w:t>przeprowadzania kontroli na miejscu wykonywania świadczenia</w:t>
      </w:r>
      <w:r w:rsidR="000065D7">
        <w:rPr>
          <w:color w:val="000000"/>
          <w:sz w:val="22"/>
          <w:szCs w:val="22"/>
        </w:rPr>
        <w:t xml:space="preserve">; </w:t>
      </w:r>
    </w:p>
    <w:p w14:paraId="6B7ADC25" w14:textId="77777777" w:rsidR="00F75001" w:rsidRPr="008D48E7" w:rsidRDefault="00F75001" w:rsidP="004E686C">
      <w:pPr>
        <w:numPr>
          <w:ilvl w:val="0"/>
          <w:numId w:val="12"/>
        </w:numPr>
        <w:spacing w:line="276" w:lineRule="auto"/>
        <w:jc w:val="both"/>
        <w:rPr>
          <w:color w:val="000000"/>
          <w:sz w:val="22"/>
          <w:szCs w:val="22"/>
        </w:rPr>
      </w:pPr>
      <w:r w:rsidRPr="008D48E7">
        <w:rPr>
          <w:color w:val="000000"/>
          <w:sz w:val="22"/>
          <w:szCs w:val="22"/>
        </w:rPr>
        <w:t>W przypadku uzasadnionych wątpliwości co do spełnienia wymogu zatrudnienia na podstawie stosunku pracy osób wykonujących wskazane wyżej czynności przez Wykonawcę lub podwykonawcę, Zamawiający może zwrócić się o przeprowadzenie kontroli przez Państwową Inspekcję Pracy lub wezwać Wykonawcę do przedłożenia:</w:t>
      </w:r>
    </w:p>
    <w:p w14:paraId="635C55B3" w14:textId="77777777" w:rsidR="00F75001" w:rsidRPr="004D1D98" w:rsidRDefault="00F75001" w:rsidP="004E686C">
      <w:pPr>
        <w:numPr>
          <w:ilvl w:val="1"/>
          <w:numId w:val="12"/>
        </w:numPr>
        <w:spacing w:line="276" w:lineRule="auto"/>
        <w:jc w:val="both"/>
        <w:rPr>
          <w:color w:val="000000"/>
          <w:sz w:val="22"/>
          <w:szCs w:val="22"/>
        </w:rPr>
      </w:pPr>
      <w:r w:rsidRPr="008D48E7">
        <w:rPr>
          <w:color w:val="000000"/>
          <w:sz w:val="22"/>
          <w:szCs w:val="22"/>
        </w:rPr>
        <w:t xml:space="preserve">poświadczonej za zgodność z oryginałem odpowiednio przez Wykonawcę lub </w:t>
      </w:r>
      <w:r>
        <w:rPr>
          <w:color w:val="000000"/>
          <w:sz w:val="22"/>
          <w:szCs w:val="22"/>
        </w:rPr>
        <w:t>p</w:t>
      </w:r>
      <w:r w:rsidRPr="008D48E7">
        <w:rPr>
          <w:color w:val="000000"/>
          <w:sz w:val="22"/>
          <w:szCs w:val="22"/>
        </w:rPr>
        <w:t xml:space="preserve">odwykonawcę kopii umowy/umów ze stosunku pracy osób wykonujących w trakcie realizacji zamówienia czynności, których dotyczy ww. oświadczenie Wykonawcy lub </w:t>
      </w:r>
      <w:r>
        <w:rPr>
          <w:color w:val="000000"/>
          <w:sz w:val="22"/>
          <w:szCs w:val="22"/>
        </w:rPr>
        <w:t>p</w:t>
      </w:r>
      <w:r w:rsidRPr="008D48E7">
        <w:rPr>
          <w:color w:val="000000"/>
          <w:sz w:val="22"/>
          <w:szCs w:val="22"/>
        </w:rPr>
        <w:t xml:space="preserve">odwykonawcy (wraz </w:t>
      </w:r>
      <w:r w:rsidR="001F09BC">
        <w:rPr>
          <w:color w:val="000000"/>
          <w:sz w:val="22"/>
          <w:szCs w:val="22"/>
        </w:rPr>
        <w:br/>
      </w:r>
      <w:r w:rsidRPr="008D48E7">
        <w:rPr>
          <w:color w:val="000000"/>
          <w:sz w:val="22"/>
          <w:szCs w:val="22"/>
        </w:rPr>
        <w:t>z dokumentem regulującym zakres obowiązków, jeżeli został sporządzony). Kopia umowy/umów powinna zostać zanonimizowana w sposób zapewniający ochronę danych osobowych pracowników, zgodnie z przepisami ustawy z dnia  10 maja 2018r</w:t>
      </w:r>
      <w:r w:rsidR="004023E6">
        <w:rPr>
          <w:color w:val="000000"/>
          <w:sz w:val="22"/>
          <w:szCs w:val="22"/>
        </w:rPr>
        <w:t xml:space="preserve">. </w:t>
      </w:r>
      <w:r w:rsidRPr="008D48E7">
        <w:rPr>
          <w:color w:val="000000"/>
          <w:sz w:val="22"/>
          <w:szCs w:val="22"/>
        </w:rPr>
        <w:t xml:space="preserve">o ochronie danych osobowych (tj. w szczególności  bez adresów, nr PESEL pracowników </w:t>
      </w:r>
      <w:r w:rsidRPr="004D1D98">
        <w:rPr>
          <w:color w:val="000000"/>
          <w:sz w:val="22"/>
          <w:szCs w:val="22"/>
        </w:rPr>
        <w:t>i wysokości wynagrodzenia);</w:t>
      </w:r>
    </w:p>
    <w:p w14:paraId="6850A158" w14:textId="77777777" w:rsidR="00F75001" w:rsidRPr="008D48E7" w:rsidRDefault="00F75001" w:rsidP="004E686C">
      <w:pPr>
        <w:numPr>
          <w:ilvl w:val="1"/>
          <w:numId w:val="12"/>
        </w:numPr>
        <w:spacing w:line="276" w:lineRule="auto"/>
        <w:jc w:val="both"/>
        <w:rPr>
          <w:color w:val="000000"/>
          <w:sz w:val="22"/>
          <w:szCs w:val="22"/>
        </w:rPr>
      </w:pPr>
      <w:r w:rsidRPr="008D48E7">
        <w:rPr>
          <w:color w:val="000000"/>
          <w:sz w:val="22"/>
          <w:szCs w:val="22"/>
        </w:rPr>
        <w:t xml:space="preserve">zaświadczenia właściwego oddziału ZUS, potwierdzającego opłacanie przez </w:t>
      </w:r>
      <w:r w:rsidR="004023E6">
        <w:rPr>
          <w:color w:val="000000"/>
          <w:sz w:val="22"/>
          <w:szCs w:val="22"/>
        </w:rPr>
        <w:t>W</w:t>
      </w:r>
      <w:r w:rsidRPr="008D48E7">
        <w:rPr>
          <w:color w:val="000000"/>
          <w:sz w:val="22"/>
          <w:szCs w:val="22"/>
        </w:rPr>
        <w:t>ykonawcę lub podwykonawcę składek na ubezpieczenia społeczne i zdrowotne z tytułu zatrudnienia na podstawie stosunku pracy za ostatni okres rozliczeniowy;</w:t>
      </w:r>
    </w:p>
    <w:p w14:paraId="784AADB1" w14:textId="77777777" w:rsidR="00F75001" w:rsidRDefault="00F75001" w:rsidP="004E686C">
      <w:pPr>
        <w:numPr>
          <w:ilvl w:val="1"/>
          <w:numId w:val="12"/>
        </w:numPr>
        <w:spacing w:line="276" w:lineRule="auto"/>
        <w:jc w:val="both"/>
        <w:rPr>
          <w:color w:val="000000"/>
          <w:sz w:val="22"/>
          <w:szCs w:val="22"/>
        </w:rPr>
      </w:pPr>
      <w:r w:rsidRPr="00F75001">
        <w:rPr>
          <w:color w:val="000000"/>
          <w:sz w:val="22"/>
          <w:szCs w:val="22"/>
        </w:rPr>
        <w:t xml:space="preserve">poświadczonej za zgodność z oryginałem odpowiednio przez </w:t>
      </w:r>
      <w:r w:rsidR="004023E6">
        <w:rPr>
          <w:color w:val="000000"/>
          <w:sz w:val="22"/>
          <w:szCs w:val="22"/>
        </w:rPr>
        <w:t>W</w:t>
      </w:r>
      <w:r w:rsidRPr="00F75001">
        <w:rPr>
          <w:color w:val="000000"/>
          <w:sz w:val="22"/>
          <w:szCs w:val="22"/>
        </w:rPr>
        <w:t xml:space="preserve">ykonawcę lub podwykonawcę kopii dowodu potwierdzającego zgłoszenie pracownika przez pracodawcę do ubezpieczeń, zanonimizowaną  w sposób zapewniający ochronę danych osobowych pracowników, zgodnie </w:t>
      </w:r>
      <w:r w:rsidR="001F09BC">
        <w:rPr>
          <w:color w:val="000000"/>
          <w:sz w:val="22"/>
          <w:szCs w:val="22"/>
        </w:rPr>
        <w:br/>
      </w:r>
      <w:r w:rsidRPr="00F75001">
        <w:rPr>
          <w:color w:val="000000"/>
          <w:sz w:val="22"/>
          <w:szCs w:val="22"/>
        </w:rPr>
        <w:t xml:space="preserve">z przepisami ustawy z dnia 10 maja 2018 r. o ochronie danych osobowych oraz rozporządzenia Parlamentu Europejskiego i Rady (UE) 2016/679 z dnia 27 kwietnia 2016 r. w sprawie ochrony osób fizycznych w związku z przetwarzaniem danych osobowych i w sprawie swobodnego przepływu takich danych oraz uchylenia dyrektywy 95/46/WE. - przy czym ujęte </w:t>
      </w:r>
      <w:r w:rsidR="001F09BC">
        <w:rPr>
          <w:color w:val="000000"/>
          <w:sz w:val="22"/>
          <w:szCs w:val="22"/>
        </w:rPr>
        <w:br/>
      </w:r>
      <w:r w:rsidRPr="00F75001">
        <w:rPr>
          <w:color w:val="000000"/>
          <w:sz w:val="22"/>
          <w:szCs w:val="22"/>
        </w:rPr>
        <w:t>w ww. dokumentach informacje takie jak: imię i nazwisko zatrudnionego pracownika, data zawarcia stosunku pracy, rodzaj stosunku pracy oraz zakres obowiązków pracownika powinny być możliwe do zidentyfikowania.</w:t>
      </w:r>
    </w:p>
    <w:p w14:paraId="63F661C0" w14:textId="77777777" w:rsidR="00B7255D" w:rsidRDefault="00B7255D" w:rsidP="004E686C">
      <w:pPr>
        <w:spacing w:line="276" w:lineRule="auto"/>
        <w:ind w:hanging="142"/>
        <w:jc w:val="center"/>
        <w:rPr>
          <w:b/>
          <w:color w:val="000000"/>
          <w:sz w:val="22"/>
          <w:szCs w:val="22"/>
        </w:rPr>
      </w:pPr>
    </w:p>
    <w:p w14:paraId="7E10E5BA" w14:textId="77777777" w:rsidR="0094280D" w:rsidRDefault="00F75001" w:rsidP="004E686C">
      <w:pPr>
        <w:spacing w:line="276" w:lineRule="auto"/>
        <w:ind w:hanging="142"/>
        <w:jc w:val="center"/>
        <w:rPr>
          <w:b/>
          <w:color w:val="000000"/>
          <w:sz w:val="22"/>
          <w:szCs w:val="22"/>
        </w:rPr>
      </w:pPr>
      <w:r w:rsidRPr="005D79A4">
        <w:rPr>
          <w:b/>
          <w:color w:val="000000"/>
          <w:sz w:val="22"/>
          <w:szCs w:val="22"/>
        </w:rPr>
        <w:t xml:space="preserve">§ </w:t>
      </w:r>
      <w:r w:rsidR="0094280D">
        <w:rPr>
          <w:b/>
          <w:color w:val="000000"/>
          <w:sz w:val="22"/>
          <w:szCs w:val="22"/>
        </w:rPr>
        <w:t>10</w:t>
      </w:r>
      <w:r w:rsidRPr="005D79A4">
        <w:rPr>
          <w:b/>
          <w:color w:val="000000"/>
          <w:sz w:val="22"/>
          <w:szCs w:val="22"/>
        </w:rPr>
        <w:t xml:space="preserve">. </w:t>
      </w:r>
    </w:p>
    <w:p w14:paraId="694A0EBF" w14:textId="77777777" w:rsidR="00F75001" w:rsidRDefault="00F75001" w:rsidP="004E686C">
      <w:pPr>
        <w:spacing w:line="276" w:lineRule="auto"/>
        <w:ind w:hanging="142"/>
        <w:jc w:val="center"/>
        <w:rPr>
          <w:b/>
          <w:color w:val="000000"/>
          <w:sz w:val="22"/>
          <w:szCs w:val="22"/>
        </w:rPr>
      </w:pPr>
      <w:r>
        <w:rPr>
          <w:b/>
          <w:color w:val="000000"/>
          <w:sz w:val="22"/>
          <w:szCs w:val="22"/>
        </w:rPr>
        <w:t>Podwykonawcy.</w:t>
      </w:r>
    </w:p>
    <w:p w14:paraId="5924B118" w14:textId="77777777" w:rsidR="00F75001" w:rsidRPr="005D79A4" w:rsidRDefault="00F75001" w:rsidP="004E686C">
      <w:pPr>
        <w:spacing w:line="276" w:lineRule="auto"/>
        <w:ind w:hanging="142"/>
        <w:jc w:val="center"/>
        <w:rPr>
          <w:color w:val="000000"/>
          <w:sz w:val="22"/>
          <w:szCs w:val="22"/>
        </w:rPr>
      </w:pPr>
    </w:p>
    <w:p w14:paraId="6FAABB49" w14:textId="77777777" w:rsidR="00F75001" w:rsidRPr="00A80E23" w:rsidRDefault="00F75001" w:rsidP="004E686C">
      <w:pPr>
        <w:numPr>
          <w:ilvl w:val="0"/>
          <w:numId w:val="11"/>
        </w:numPr>
        <w:spacing w:line="276" w:lineRule="auto"/>
        <w:jc w:val="both"/>
        <w:rPr>
          <w:color w:val="000000"/>
          <w:sz w:val="22"/>
          <w:szCs w:val="22"/>
        </w:rPr>
      </w:pPr>
      <w:r w:rsidRPr="00A80E23">
        <w:rPr>
          <w:color w:val="000000"/>
          <w:sz w:val="22"/>
          <w:szCs w:val="22"/>
        </w:rPr>
        <w:t>Wykonawca może powierzyć wykonanie części zamówienia podwykonawcy.</w:t>
      </w:r>
    </w:p>
    <w:p w14:paraId="03DFC9FF" w14:textId="77777777" w:rsidR="00F75001" w:rsidRPr="00A80E23" w:rsidRDefault="00F75001" w:rsidP="004E686C">
      <w:pPr>
        <w:numPr>
          <w:ilvl w:val="0"/>
          <w:numId w:val="11"/>
        </w:numPr>
        <w:spacing w:line="276" w:lineRule="auto"/>
        <w:jc w:val="both"/>
        <w:rPr>
          <w:color w:val="000000"/>
          <w:sz w:val="22"/>
          <w:szCs w:val="22"/>
        </w:rPr>
      </w:pPr>
      <w:r w:rsidRPr="00A80E23">
        <w:rPr>
          <w:color w:val="000000"/>
          <w:sz w:val="22"/>
          <w:szCs w:val="22"/>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w:t>
      </w:r>
    </w:p>
    <w:p w14:paraId="3B54F375" w14:textId="77777777" w:rsidR="00F75001" w:rsidRPr="00A80E23" w:rsidRDefault="00F75001" w:rsidP="004E686C">
      <w:pPr>
        <w:numPr>
          <w:ilvl w:val="0"/>
          <w:numId w:val="11"/>
        </w:numPr>
        <w:spacing w:line="276" w:lineRule="auto"/>
        <w:jc w:val="both"/>
        <w:rPr>
          <w:color w:val="000000"/>
          <w:sz w:val="22"/>
          <w:szCs w:val="22"/>
        </w:rPr>
      </w:pPr>
      <w:r w:rsidRPr="00A80E23">
        <w:rPr>
          <w:color w:val="000000"/>
          <w:sz w:val="22"/>
          <w:szCs w:val="22"/>
        </w:rPr>
        <w:t xml:space="preserve">Termin zapłaty wynagrodzenia podwykonawcy lub dalszemu podwykonawcy przewidziany </w:t>
      </w:r>
      <w:r w:rsidR="001A6999" w:rsidRPr="00A80E23">
        <w:rPr>
          <w:color w:val="000000"/>
          <w:sz w:val="22"/>
          <w:szCs w:val="22"/>
        </w:rPr>
        <w:t>w</w:t>
      </w:r>
      <w:r w:rsidR="001A6999">
        <w:rPr>
          <w:color w:val="000000"/>
          <w:sz w:val="22"/>
          <w:szCs w:val="22"/>
        </w:rPr>
        <w:t> </w:t>
      </w:r>
      <w:r w:rsidRPr="00A80E23">
        <w:rPr>
          <w:color w:val="000000"/>
          <w:sz w:val="22"/>
          <w:szCs w:val="22"/>
        </w:rPr>
        <w:t xml:space="preserve">umowie o podwykonawstwo nie może być dłuższy niż 30 dni od dnia doręczenia Wykonawcy, podwykonawcy lub dalszemu podwykonawcy faktury lub rachunku. </w:t>
      </w:r>
    </w:p>
    <w:p w14:paraId="450CB5B5" w14:textId="77777777" w:rsidR="00F75001" w:rsidRPr="00A80E23" w:rsidRDefault="00F75001" w:rsidP="004E686C">
      <w:pPr>
        <w:numPr>
          <w:ilvl w:val="0"/>
          <w:numId w:val="11"/>
        </w:numPr>
        <w:spacing w:line="276" w:lineRule="auto"/>
        <w:jc w:val="both"/>
        <w:rPr>
          <w:color w:val="000000"/>
          <w:sz w:val="22"/>
          <w:szCs w:val="22"/>
        </w:rPr>
      </w:pPr>
      <w:r w:rsidRPr="00A80E23">
        <w:rPr>
          <w:color w:val="000000"/>
          <w:sz w:val="22"/>
          <w:szCs w:val="22"/>
        </w:rPr>
        <w:t xml:space="preserve">Zamawiający w terminie 14 dni od przedłożenia projektu umowy, o której mowa w </w:t>
      </w:r>
      <w:r w:rsidR="00886F98">
        <w:rPr>
          <w:color w:val="000000"/>
          <w:sz w:val="22"/>
          <w:szCs w:val="22"/>
        </w:rPr>
        <w:t xml:space="preserve">§ 10 </w:t>
      </w:r>
      <w:r w:rsidRPr="00A80E23">
        <w:rPr>
          <w:color w:val="000000"/>
          <w:sz w:val="22"/>
          <w:szCs w:val="22"/>
        </w:rPr>
        <w:t xml:space="preserve">ust. </w:t>
      </w:r>
      <w:r w:rsidR="001A6999">
        <w:rPr>
          <w:color w:val="000000"/>
          <w:sz w:val="22"/>
          <w:szCs w:val="22"/>
        </w:rPr>
        <w:t>2</w:t>
      </w:r>
      <w:r w:rsidR="00E76D31">
        <w:rPr>
          <w:color w:val="000000"/>
          <w:sz w:val="22"/>
          <w:szCs w:val="22"/>
        </w:rPr>
        <w:t xml:space="preserve"> </w:t>
      </w:r>
      <w:r w:rsidR="00886F98">
        <w:rPr>
          <w:color w:val="000000"/>
          <w:sz w:val="22"/>
          <w:szCs w:val="22"/>
        </w:rPr>
        <w:t xml:space="preserve">Umowy </w:t>
      </w:r>
      <w:r w:rsidRPr="00A80E23">
        <w:rPr>
          <w:color w:val="000000"/>
          <w:sz w:val="22"/>
          <w:szCs w:val="22"/>
        </w:rPr>
        <w:t xml:space="preserve">zgłasza w formie pisemnej, pod rygorem nieważności, zastrzeżenia do projektu umowy </w:t>
      </w:r>
      <w:r w:rsidR="001F09BC">
        <w:rPr>
          <w:color w:val="000000"/>
          <w:sz w:val="22"/>
          <w:szCs w:val="22"/>
        </w:rPr>
        <w:br/>
      </w:r>
      <w:r w:rsidRPr="00A80E23">
        <w:rPr>
          <w:color w:val="000000"/>
          <w:sz w:val="22"/>
          <w:szCs w:val="22"/>
        </w:rPr>
        <w:t>o podwykonawstwo, której przedmiotem są roboty budowlane, w  przypadku gdy:</w:t>
      </w:r>
    </w:p>
    <w:p w14:paraId="13A3B14E" w14:textId="77777777" w:rsidR="00F75001" w:rsidRPr="00A80E23" w:rsidRDefault="00F75001" w:rsidP="004E686C">
      <w:pPr>
        <w:numPr>
          <w:ilvl w:val="1"/>
          <w:numId w:val="11"/>
        </w:numPr>
        <w:spacing w:line="276" w:lineRule="auto"/>
        <w:jc w:val="both"/>
        <w:rPr>
          <w:color w:val="000000"/>
          <w:sz w:val="22"/>
          <w:szCs w:val="22"/>
        </w:rPr>
      </w:pPr>
      <w:r w:rsidRPr="00A80E23">
        <w:rPr>
          <w:color w:val="000000"/>
          <w:sz w:val="22"/>
          <w:szCs w:val="22"/>
        </w:rPr>
        <w:t>nie spełnia ona wymagań określonych w dokumentach zamówienia;</w:t>
      </w:r>
    </w:p>
    <w:p w14:paraId="09D5BAEE" w14:textId="77777777" w:rsidR="00F75001" w:rsidRPr="00A80E23" w:rsidRDefault="00F75001" w:rsidP="004E686C">
      <w:pPr>
        <w:numPr>
          <w:ilvl w:val="1"/>
          <w:numId w:val="11"/>
        </w:numPr>
        <w:spacing w:line="276" w:lineRule="auto"/>
        <w:jc w:val="both"/>
        <w:rPr>
          <w:color w:val="000000"/>
          <w:sz w:val="22"/>
          <w:szCs w:val="22"/>
        </w:rPr>
      </w:pPr>
      <w:r w:rsidRPr="00A80E23">
        <w:rPr>
          <w:color w:val="000000"/>
          <w:sz w:val="22"/>
          <w:szCs w:val="22"/>
        </w:rPr>
        <w:t xml:space="preserve">przewiduje ona termin zapłaty wynagrodzenia dłuższy niż określony w </w:t>
      </w:r>
      <w:r w:rsidR="00886F98">
        <w:rPr>
          <w:color w:val="000000"/>
          <w:sz w:val="22"/>
          <w:szCs w:val="22"/>
        </w:rPr>
        <w:t xml:space="preserve">§ 10 </w:t>
      </w:r>
      <w:r w:rsidRPr="00A80E23">
        <w:rPr>
          <w:color w:val="000000"/>
          <w:sz w:val="22"/>
          <w:szCs w:val="22"/>
        </w:rPr>
        <w:t xml:space="preserve">ust. </w:t>
      </w:r>
      <w:r>
        <w:rPr>
          <w:color w:val="000000"/>
          <w:sz w:val="22"/>
          <w:szCs w:val="22"/>
        </w:rPr>
        <w:t>3</w:t>
      </w:r>
      <w:r w:rsidR="00886F98">
        <w:rPr>
          <w:color w:val="000000"/>
          <w:sz w:val="22"/>
          <w:szCs w:val="22"/>
        </w:rPr>
        <w:t xml:space="preserve"> Umowy</w:t>
      </w:r>
      <w:r w:rsidRPr="00A80E23">
        <w:rPr>
          <w:color w:val="000000"/>
          <w:sz w:val="22"/>
          <w:szCs w:val="22"/>
        </w:rPr>
        <w:t>;</w:t>
      </w:r>
    </w:p>
    <w:p w14:paraId="6770FBC6" w14:textId="77777777" w:rsidR="00F75001" w:rsidRPr="00A80E23" w:rsidRDefault="00F75001" w:rsidP="004E686C">
      <w:pPr>
        <w:numPr>
          <w:ilvl w:val="1"/>
          <w:numId w:val="11"/>
        </w:numPr>
        <w:spacing w:line="276" w:lineRule="auto"/>
        <w:jc w:val="both"/>
        <w:rPr>
          <w:color w:val="000000"/>
          <w:sz w:val="22"/>
          <w:szCs w:val="22"/>
        </w:rPr>
      </w:pPr>
      <w:r w:rsidRPr="00A80E23">
        <w:rPr>
          <w:color w:val="000000"/>
          <w:sz w:val="22"/>
          <w:szCs w:val="22"/>
        </w:rPr>
        <w:t>zawiera ona postanowienia niezgodne z art. 463 ustawy Pzp.</w:t>
      </w:r>
    </w:p>
    <w:p w14:paraId="7477C76C" w14:textId="77777777" w:rsidR="00F75001" w:rsidRPr="00A80E23" w:rsidRDefault="00F75001" w:rsidP="004E686C">
      <w:pPr>
        <w:numPr>
          <w:ilvl w:val="0"/>
          <w:numId w:val="11"/>
        </w:numPr>
        <w:spacing w:line="276" w:lineRule="auto"/>
        <w:jc w:val="both"/>
        <w:rPr>
          <w:color w:val="000000"/>
          <w:sz w:val="22"/>
          <w:szCs w:val="22"/>
        </w:rPr>
      </w:pPr>
      <w:r w:rsidRPr="00A80E23">
        <w:rPr>
          <w:color w:val="000000"/>
          <w:sz w:val="22"/>
          <w:szCs w:val="22"/>
        </w:rPr>
        <w:t xml:space="preserve">Wskazany termin 14 dni uważa się za zachowany także wtedy, gdy przed jego upływem w formie pisemnej zastrzeżenia do projektu umowy o podwykonawstwo wysłano przesyłką poleconą. Niezgłoszenie w formie pisemnej zastrzeżeń do przedłożonego projektu umowy </w:t>
      </w:r>
      <w:r w:rsidR="001A6999" w:rsidRPr="00A80E23">
        <w:rPr>
          <w:color w:val="000000"/>
          <w:sz w:val="22"/>
          <w:szCs w:val="22"/>
        </w:rPr>
        <w:t>o</w:t>
      </w:r>
      <w:r w:rsidR="001A6999">
        <w:rPr>
          <w:color w:val="000000"/>
          <w:sz w:val="22"/>
          <w:szCs w:val="22"/>
        </w:rPr>
        <w:t> </w:t>
      </w:r>
      <w:r w:rsidRPr="00A80E23">
        <w:rPr>
          <w:color w:val="000000"/>
          <w:sz w:val="22"/>
          <w:szCs w:val="22"/>
        </w:rPr>
        <w:t xml:space="preserve">podwykonawstwo, której przedmiotem są roboty budowlane we wskazanym terminie uważa się za akceptację projektu umowy przez Zamawiającego. </w:t>
      </w:r>
    </w:p>
    <w:p w14:paraId="322A7B0A" w14:textId="77777777" w:rsidR="00F75001" w:rsidRPr="00A80E23" w:rsidRDefault="00F75001" w:rsidP="004E686C">
      <w:pPr>
        <w:numPr>
          <w:ilvl w:val="0"/>
          <w:numId w:val="11"/>
        </w:numPr>
        <w:spacing w:line="276" w:lineRule="auto"/>
        <w:jc w:val="both"/>
        <w:rPr>
          <w:color w:val="000000"/>
          <w:sz w:val="22"/>
          <w:szCs w:val="22"/>
        </w:rPr>
      </w:pPr>
      <w:r w:rsidRPr="00A80E23">
        <w:rPr>
          <w:color w:val="000000"/>
          <w:sz w:val="22"/>
          <w:szCs w:val="22"/>
        </w:rPr>
        <w:t xml:space="preserve">Wykonawca, podwykonawca lub dalszy podwykonawca zamówienia na roboty budowlane przedkłada Zamawiającemu poświadczoną za zgodność z oryginałem kopię zawartej umowy </w:t>
      </w:r>
      <w:r w:rsidR="001F09BC">
        <w:rPr>
          <w:color w:val="000000"/>
          <w:sz w:val="22"/>
          <w:szCs w:val="22"/>
        </w:rPr>
        <w:br/>
      </w:r>
      <w:r w:rsidRPr="00A80E23">
        <w:rPr>
          <w:color w:val="000000"/>
          <w:sz w:val="22"/>
          <w:szCs w:val="22"/>
        </w:rPr>
        <w:t xml:space="preserve">o podwykonawstwo, której przedmiotem są roboty budowlane, w terminie 7 dni od dnia jej zawarcia. </w:t>
      </w:r>
    </w:p>
    <w:p w14:paraId="22BEEB67" w14:textId="77777777" w:rsidR="00F75001" w:rsidRDefault="00F75001" w:rsidP="004E686C">
      <w:pPr>
        <w:numPr>
          <w:ilvl w:val="0"/>
          <w:numId w:val="11"/>
        </w:numPr>
        <w:spacing w:line="276" w:lineRule="auto"/>
        <w:jc w:val="both"/>
        <w:rPr>
          <w:color w:val="000000"/>
          <w:sz w:val="22"/>
          <w:szCs w:val="22"/>
        </w:rPr>
      </w:pPr>
      <w:r w:rsidRPr="00A80E23">
        <w:rPr>
          <w:color w:val="000000"/>
          <w:sz w:val="22"/>
          <w:szCs w:val="22"/>
        </w:rPr>
        <w:t xml:space="preserve">Zamawiający w terminie 14 dni od przedłożenia umowy, o której mowa w </w:t>
      </w:r>
      <w:r w:rsidR="00886F98">
        <w:rPr>
          <w:color w:val="000000"/>
          <w:sz w:val="22"/>
          <w:szCs w:val="22"/>
        </w:rPr>
        <w:t xml:space="preserve">§ 10 </w:t>
      </w:r>
      <w:r w:rsidRPr="00A80E23">
        <w:rPr>
          <w:color w:val="000000"/>
          <w:sz w:val="22"/>
          <w:szCs w:val="22"/>
        </w:rPr>
        <w:t>ust. 6</w:t>
      </w:r>
      <w:r w:rsidR="00886F98">
        <w:rPr>
          <w:color w:val="000000"/>
          <w:sz w:val="22"/>
          <w:szCs w:val="22"/>
        </w:rPr>
        <w:t xml:space="preserve"> Umowy</w:t>
      </w:r>
      <w:r w:rsidRPr="00A80E23">
        <w:rPr>
          <w:color w:val="000000"/>
          <w:sz w:val="22"/>
          <w:szCs w:val="22"/>
        </w:rPr>
        <w:t xml:space="preserve"> zgłasza w formie pisemnej pod rygorem nieważności, sprzeciw do umowy o podwykonawstwo, której przedmiotem są roboty budowlane w  przypadku gdy:    </w:t>
      </w:r>
    </w:p>
    <w:p w14:paraId="11598DCF" w14:textId="77777777" w:rsidR="00F75001" w:rsidRPr="00A80E23" w:rsidRDefault="00F75001" w:rsidP="004E686C">
      <w:pPr>
        <w:numPr>
          <w:ilvl w:val="1"/>
          <w:numId w:val="11"/>
        </w:numPr>
        <w:spacing w:line="276" w:lineRule="auto"/>
        <w:jc w:val="both"/>
        <w:rPr>
          <w:color w:val="000000"/>
          <w:sz w:val="22"/>
          <w:szCs w:val="22"/>
        </w:rPr>
      </w:pPr>
      <w:r w:rsidRPr="00A80E23">
        <w:rPr>
          <w:color w:val="000000"/>
          <w:sz w:val="22"/>
          <w:szCs w:val="22"/>
        </w:rPr>
        <w:t>nie spełnia ona wymagań określonych w dokumentach zamówienia;</w:t>
      </w:r>
    </w:p>
    <w:p w14:paraId="33A20B4D" w14:textId="77777777" w:rsidR="00F75001" w:rsidRPr="00A80E23" w:rsidRDefault="00F75001" w:rsidP="004E686C">
      <w:pPr>
        <w:numPr>
          <w:ilvl w:val="1"/>
          <w:numId w:val="11"/>
        </w:numPr>
        <w:spacing w:line="276" w:lineRule="auto"/>
        <w:jc w:val="both"/>
        <w:rPr>
          <w:color w:val="000000"/>
          <w:sz w:val="22"/>
          <w:szCs w:val="22"/>
        </w:rPr>
      </w:pPr>
      <w:r w:rsidRPr="00A80E23">
        <w:rPr>
          <w:color w:val="000000"/>
          <w:sz w:val="22"/>
          <w:szCs w:val="22"/>
        </w:rPr>
        <w:t>przewiduje ona termin zapłaty wynagrodzenia dłuższy niż określony w</w:t>
      </w:r>
      <w:r w:rsidR="00886F98">
        <w:rPr>
          <w:color w:val="000000"/>
          <w:sz w:val="22"/>
          <w:szCs w:val="22"/>
        </w:rPr>
        <w:t xml:space="preserve"> § 10</w:t>
      </w:r>
      <w:r w:rsidRPr="00A80E23">
        <w:rPr>
          <w:color w:val="000000"/>
          <w:sz w:val="22"/>
          <w:szCs w:val="22"/>
        </w:rPr>
        <w:t xml:space="preserve"> ust. </w:t>
      </w:r>
      <w:r>
        <w:rPr>
          <w:color w:val="000000"/>
          <w:sz w:val="22"/>
          <w:szCs w:val="22"/>
        </w:rPr>
        <w:t>3</w:t>
      </w:r>
      <w:r w:rsidR="00886F98">
        <w:rPr>
          <w:color w:val="000000"/>
          <w:sz w:val="22"/>
          <w:szCs w:val="22"/>
        </w:rPr>
        <w:t xml:space="preserve"> Umowy</w:t>
      </w:r>
      <w:r w:rsidRPr="00A80E23">
        <w:rPr>
          <w:color w:val="000000"/>
          <w:sz w:val="22"/>
          <w:szCs w:val="22"/>
        </w:rPr>
        <w:t>;</w:t>
      </w:r>
    </w:p>
    <w:p w14:paraId="6A985F4A" w14:textId="77777777" w:rsidR="00F75001" w:rsidRPr="00A80E23" w:rsidRDefault="00F75001" w:rsidP="004E686C">
      <w:pPr>
        <w:numPr>
          <w:ilvl w:val="1"/>
          <w:numId w:val="11"/>
        </w:numPr>
        <w:spacing w:line="276" w:lineRule="auto"/>
        <w:jc w:val="both"/>
        <w:rPr>
          <w:color w:val="000000"/>
          <w:sz w:val="22"/>
          <w:szCs w:val="22"/>
        </w:rPr>
      </w:pPr>
      <w:r w:rsidRPr="00A80E23">
        <w:rPr>
          <w:color w:val="000000"/>
          <w:sz w:val="22"/>
          <w:szCs w:val="22"/>
        </w:rPr>
        <w:t>zawiera ona postanowienia niezgodne z art. 463</w:t>
      </w:r>
      <w:r w:rsidR="000D426F">
        <w:rPr>
          <w:color w:val="000000"/>
          <w:sz w:val="22"/>
          <w:szCs w:val="22"/>
        </w:rPr>
        <w:t xml:space="preserve"> </w:t>
      </w:r>
      <w:r>
        <w:rPr>
          <w:color w:val="000000"/>
          <w:sz w:val="22"/>
          <w:szCs w:val="22"/>
        </w:rPr>
        <w:t xml:space="preserve">Pzp; </w:t>
      </w:r>
    </w:p>
    <w:p w14:paraId="728C7D4F" w14:textId="77777777" w:rsidR="00F75001" w:rsidRPr="00A80E23" w:rsidRDefault="00F75001" w:rsidP="004E686C">
      <w:pPr>
        <w:numPr>
          <w:ilvl w:val="1"/>
          <w:numId w:val="11"/>
        </w:numPr>
        <w:spacing w:line="276" w:lineRule="auto"/>
        <w:jc w:val="both"/>
        <w:rPr>
          <w:color w:val="000000"/>
          <w:sz w:val="22"/>
          <w:szCs w:val="22"/>
        </w:rPr>
      </w:pPr>
      <w:r w:rsidRPr="00A80E23">
        <w:rPr>
          <w:color w:val="000000"/>
          <w:sz w:val="22"/>
          <w:szCs w:val="22"/>
        </w:rPr>
        <w:t xml:space="preserve">Wskazany termin 14 dni uważa się za zachowany także wtedy, gdy przed jego upływem </w:t>
      </w:r>
      <w:r w:rsidR="001A6999" w:rsidRPr="00A80E23">
        <w:rPr>
          <w:color w:val="000000"/>
          <w:sz w:val="22"/>
          <w:szCs w:val="22"/>
        </w:rPr>
        <w:t>w</w:t>
      </w:r>
      <w:r w:rsidR="001A6999">
        <w:rPr>
          <w:color w:val="000000"/>
          <w:sz w:val="22"/>
          <w:szCs w:val="22"/>
        </w:rPr>
        <w:t> </w:t>
      </w:r>
      <w:r w:rsidRPr="00A80E23">
        <w:rPr>
          <w:color w:val="000000"/>
          <w:sz w:val="22"/>
          <w:szCs w:val="22"/>
        </w:rPr>
        <w:t>formie pisemnej sprzeciw do umowy o podwykonawstwo wysłano przesyłką poleconą. Niezgłoszenie w formie pisemnej sprzeciwu do przedłożonej umowy o podwykonawstwo, której przedmiotem są roboty budowlane we wskazanym terminie uważa się za akceptację umowy przez Zamawiającego.</w:t>
      </w:r>
    </w:p>
    <w:p w14:paraId="12B04154" w14:textId="77777777" w:rsidR="00F75001" w:rsidRPr="00886F98" w:rsidRDefault="00F75001" w:rsidP="004E686C">
      <w:pPr>
        <w:numPr>
          <w:ilvl w:val="0"/>
          <w:numId w:val="11"/>
        </w:numPr>
        <w:spacing w:line="276" w:lineRule="auto"/>
        <w:jc w:val="both"/>
        <w:rPr>
          <w:color w:val="000000"/>
          <w:sz w:val="22"/>
          <w:szCs w:val="22"/>
        </w:rPr>
      </w:pPr>
      <w:r w:rsidRPr="00886F98">
        <w:rPr>
          <w:color w:val="000000"/>
          <w:sz w:val="22"/>
          <w:szCs w:val="22"/>
        </w:rPr>
        <w:t xml:space="preserve">Wykonawca, podwykonawca lub dalszy podwykonawca zamówienia na roboty budowlane przedkłada Zamawiającemu poświadczoną za zgodność z oryginałem kopię zawartej umowy </w:t>
      </w:r>
      <w:r w:rsidR="001A6999" w:rsidRPr="00886F98">
        <w:rPr>
          <w:color w:val="000000"/>
          <w:sz w:val="22"/>
          <w:szCs w:val="22"/>
        </w:rPr>
        <w:t>o </w:t>
      </w:r>
      <w:r w:rsidRPr="00886F98">
        <w:rPr>
          <w:color w:val="000000"/>
          <w:sz w:val="22"/>
          <w:szCs w:val="22"/>
        </w:rPr>
        <w:t>podwykonawstwo, której przedmiotem są dostawy lub usługi, w terminie 7 dni od dnia jej zawarcia, z wyłączeniem umów o podwykonawstwo o wartości mniejszej niż 0,5% wartości umowy oraz umów o podwykonawstwo, których przedmiot został wskazany przez zamawiającego</w:t>
      </w:r>
      <w:r w:rsidR="00886F98" w:rsidRPr="00886F98">
        <w:rPr>
          <w:color w:val="000000"/>
          <w:sz w:val="22"/>
          <w:szCs w:val="22"/>
        </w:rPr>
        <w:t xml:space="preserve">. </w:t>
      </w:r>
      <w:r w:rsidRPr="00886F98">
        <w:rPr>
          <w:color w:val="000000"/>
          <w:sz w:val="22"/>
          <w:szCs w:val="22"/>
        </w:rPr>
        <w:t xml:space="preserve">Wyłączenie, o którym mowa w zdaniu pierwszym, nie dotyczy umów o podwykonawstwo </w:t>
      </w:r>
      <w:r w:rsidR="001F09BC">
        <w:rPr>
          <w:color w:val="000000"/>
          <w:sz w:val="22"/>
          <w:szCs w:val="22"/>
        </w:rPr>
        <w:br/>
      </w:r>
      <w:r w:rsidRPr="00886F98">
        <w:rPr>
          <w:color w:val="000000"/>
          <w:sz w:val="22"/>
          <w:szCs w:val="22"/>
        </w:rPr>
        <w:t xml:space="preserve">o wartości większej niż 50 000 zł. </w:t>
      </w:r>
    </w:p>
    <w:p w14:paraId="0EC6F049" w14:textId="77777777" w:rsidR="00F75001" w:rsidRPr="00A80E23" w:rsidRDefault="00F75001" w:rsidP="004E686C">
      <w:pPr>
        <w:numPr>
          <w:ilvl w:val="0"/>
          <w:numId w:val="11"/>
        </w:numPr>
        <w:spacing w:line="276" w:lineRule="auto"/>
        <w:jc w:val="both"/>
        <w:rPr>
          <w:color w:val="000000"/>
          <w:sz w:val="22"/>
          <w:szCs w:val="22"/>
        </w:rPr>
      </w:pPr>
      <w:r w:rsidRPr="00A80E23">
        <w:rPr>
          <w:color w:val="000000"/>
          <w:sz w:val="22"/>
          <w:szCs w:val="22"/>
        </w:rPr>
        <w:t xml:space="preserve">W przypadku, o którym mowa w </w:t>
      </w:r>
      <w:r w:rsidR="00886F98">
        <w:rPr>
          <w:color w:val="000000"/>
          <w:sz w:val="22"/>
          <w:szCs w:val="22"/>
        </w:rPr>
        <w:t xml:space="preserve">§ 10 </w:t>
      </w:r>
      <w:r w:rsidRPr="00A80E23">
        <w:rPr>
          <w:color w:val="000000"/>
          <w:sz w:val="22"/>
          <w:szCs w:val="22"/>
        </w:rPr>
        <w:t>ust. 8</w:t>
      </w:r>
      <w:r w:rsidR="00886F98">
        <w:rPr>
          <w:color w:val="000000"/>
          <w:sz w:val="22"/>
          <w:szCs w:val="22"/>
        </w:rPr>
        <w:t xml:space="preserve"> Umowy</w:t>
      </w:r>
      <w:r w:rsidRPr="00A80E23">
        <w:rPr>
          <w:color w:val="000000"/>
          <w:sz w:val="22"/>
          <w:szCs w:val="22"/>
        </w:rPr>
        <w:t xml:space="preserve">, jeżeli termin zapłaty wynagrodzenia jest dłuższy niż określony w ust. </w:t>
      </w:r>
      <w:r w:rsidR="0032224E">
        <w:rPr>
          <w:color w:val="000000"/>
          <w:sz w:val="22"/>
          <w:szCs w:val="22"/>
        </w:rPr>
        <w:t>3</w:t>
      </w:r>
      <w:r w:rsidRPr="00A80E23">
        <w:rPr>
          <w:color w:val="000000"/>
          <w:sz w:val="22"/>
          <w:szCs w:val="22"/>
        </w:rPr>
        <w:t xml:space="preserve"> Zamawiający informuje o tym Wykonawcę i wzywa go do doprowadzenia do zmiany tej umowy pod rygorem wystąpienia o zapłatę kary umownej. </w:t>
      </w:r>
    </w:p>
    <w:p w14:paraId="00FCDFEA" w14:textId="77777777" w:rsidR="00F75001" w:rsidRPr="00A80E23" w:rsidRDefault="00F75001" w:rsidP="004E686C">
      <w:pPr>
        <w:numPr>
          <w:ilvl w:val="0"/>
          <w:numId w:val="11"/>
        </w:numPr>
        <w:spacing w:line="276" w:lineRule="auto"/>
        <w:jc w:val="both"/>
        <w:rPr>
          <w:color w:val="000000"/>
          <w:sz w:val="22"/>
          <w:szCs w:val="22"/>
        </w:rPr>
      </w:pPr>
      <w:r w:rsidRPr="00A80E23">
        <w:rPr>
          <w:color w:val="000000"/>
          <w:sz w:val="22"/>
          <w:szCs w:val="22"/>
        </w:rPr>
        <w:t xml:space="preserve">Zapisy </w:t>
      </w:r>
      <w:r w:rsidR="00886F98">
        <w:rPr>
          <w:color w:val="000000"/>
          <w:sz w:val="22"/>
          <w:szCs w:val="22"/>
        </w:rPr>
        <w:t xml:space="preserve">§ 10 </w:t>
      </w:r>
      <w:r w:rsidRPr="00A80E23">
        <w:rPr>
          <w:color w:val="000000"/>
          <w:sz w:val="22"/>
          <w:szCs w:val="22"/>
        </w:rPr>
        <w:t xml:space="preserve">ust. 3 </w:t>
      </w:r>
      <w:r w:rsidR="00886F98">
        <w:rPr>
          <w:color w:val="000000"/>
          <w:sz w:val="22"/>
          <w:szCs w:val="22"/>
        </w:rPr>
        <w:t>–</w:t>
      </w:r>
      <w:r w:rsidRPr="00A80E23">
        <w:rPr>
          <w:color w:val="000000"/>
          <w:sz w:val="22"/>
          <w:szCs w:val="22"/>
        </w:rPr>
        <w:t xml:space="preserve"> 9</w:t>
      </w:r>
      <w:r w:rsidR="00886F98">
        <w:rPr>
          <w:color w:val="000000"/>
          <w:sz w:val="22"/>
          <w:szCs w:val="22"/>
        </w:rPr>
        <w:t xml:space="preserve"> Umowy</w:t>
      </w:r>
      <w:r w:rsidRPr="00A80E23">
        <w:rPr>
          <w:color w:val="000000"/>
          <w:sz w:val="22"/>
          <w:szCs w:val="22"/>
        </w:rPr>
        <w:t xml:space="preserve"> stosuje się odpowiednio do zmian projektu oraz umowy </w:t>
      </w:r>
      <w:r w:rsidR="001F09BC">
        <w:rPr>
          <w:color w:val="000000"/>
          <w:sz w:val="22"/>
          <w:szCs w:val="22"/>
        </w:rPr>
        <w:br/>
      </w:r>
      <w:r w:rsidRPr="00A80E23">
        <w:rPr>
          <w:color w:val="000000"/>
          <w:sz w:val="22"/>
          <w:szCs w:val="22"/>
        </w:rPr>
        <w:t xml:space="preserve">o podwykonawstwo. </w:t>
      </w:r>
    </w:p>
    <w:p w14:paraId="0026BAC0" w14:textId="77777777" w:rsidR="00F75001" w:rsidRDefault="00F75001" w:rsidP="004E686C">
      <w:pPr>
        <w:numPr>
          <w:ilvl w:val="0"/>
          <w:numId w:val="11"/>
        </w:numPr>
        <w:spacing w:line="276" w:lineRule="auto"/>
        <w:jc w:val="both"/>
        <w:rPr>
          <w:color w:val="000000"/>
          <w:sz w:val="22"/>
          <w:szCs w:val="22"/>
        </w:rPr>
      </w:pPr>
      <w:r w:rsidRPr="00A80E23">
        <w:rPr>
          <w:color w:val="000000"/>
          <w:sz w:val="22"/>
          <w:szCs w:val="22"/>
        </w:rPr>
        <w:t>Wykonawca w pełni odpowiada za jakość i terminowość wykonywanych robót i dostaw siłami własnymi i przez  podwykonawców lub dalszych podwykonawców, w tym Wykonawca jest odpowiedzialny za działania, zaniechanie działań, uchybienia i zaniedbania dostawców oraz podwykonawców lub dalszych podwykonawców i ich pracowników, w takim stopniu jakby to były działania względnie uchybienia jego własne. Na roboty i dostawy wykonywane przez podwykonawców lub dalszych podwykonawców gwarancji udziela Wykonawca. Wykonawca we własnym zakresie i na swój koszt pełni funkcję koordynacyjną w stosunku do robót realizowanych przez podwykonawców lub dalszych podwykonawców.</w:t>
      </w:r>
    </w:p>
    <w:p w14:paraId="68D707B4" w14:textId="77777777" w:rsidR="00F75001" w:rsidRPr="00A80E23" w:rsidRDefault="00F75001" w:rsidP="004E686C">
      <w:pPr>
        <w:numPr>
          <w:ilvl w:val="0"/>
          <w:numId w:val="11"/>
        </w:numPr>
        <w:spacing w:line="276" w:lineRule="auto"/>
        <w:jc w:val="both"/>
        <w:rPr>
          <w:color w:val="000000"/>
          <w:sz w:val="22"/>
          <w:szCs w:val="22"/>
        </w:rPr>
      </w:pPr>
      <w:r w:rsidRPr="00A80E23">
        <w:rPr>
          <w:color w:val="000000"/>
          <w:sz w:val="22"/>
          <w:szCs w:val="22"/>
        </w:rPr>
        <w:t xml:space="preserve">Przedkładane Zamawiającemu kopie umów o podwykonawstwo, o których mowa </w:t>
      </w:r>
      <w:r w:rsidR="001F09BC">
        <w:rPr>
          <w:color w:val="000000"/>
          <w:sz w:val="22"/>
          <w:szCs w:val="22"/>
        </w:rPr>
        <w:br/>
      </w:r>
      <w:r w:rsidRPr="00A80E23">
        <w:rPr>
          <w:color w:val="000000"/>
          <w:sz w:val="22"/>
          <w:szCs w:val="22"/>
        </w:rPr>
        <w:t xml:space="preserve">w art. 437 ust. 1 pkt 1 i 3 ustawy Pzp mogą być poświadczone za zgodność z oryginałem przez przedkładającego. </w:t>
      </w:r>
    </w:p>
    <w:p w14:paraId="1C4F7353" w14:textId="77777777" w:rsidR="00F75001" w:rsidRDefault="00F75001" w:rsidP="004E686C">
      <w:pPr>
        <w:spacing w:line="276" w:lineRule="auto"/>
        <w:jc w:val="both"/>
        <w:rPr>
          <w:color w:val="000000"/>
          <w:sz w:val="22"/>
          <w:szCs w:val="22"/>
        </w:rPr>
      </w:pPr>
    </w:p>
    <w:p w14:paraId="2F07E695" w14:textId="77777777" w:rsidR="0094280D" w:rsidRDefault="00F75001" w:rsidP="004E686C">
      <w:pPr>
        <w:spacing w:line="276" w:lineRule="auto"/>
        <w:jc w:val="center"/>
        <w:rPr>
          <w:b/>
          <w:bCs/>
          <w:color w:val="000000"/>
          <w:sz w:val="22"/>
          <w:szCs w:val="22"/>
        </w:rPr>
      </w:pPr>
      <w:r w:rsidRPr="0023490B">
        <w:rPr>
          <w:b/>
          <w:bCs/>
          <w:color w:val="000000"/>
          <w:sz w:val="22"/>
          <w:szCs w:val="22"/>
        </w:rPr>
        <w:t>§1</w:t>
      </w:r>
      <w:r w:rsidR="0094280D">
        <w:rPr>
          <w:b/>
          <w:bCs/>
          <w:color w:val="000000"/>
          <w:sz w:val="22"/>
          <w:szCs w:val="22"/>
        </w:rPr>
        <w:t>1</w:t>
      </w:r>
      <w:r w:rsidRPr="0023490B">
        <w:rPr>
          <w:b/>
          <w:bCs/>
          <w:color w:val="000000"/>
          <w:sz w:val="22"/>
          <w:szCs w:val="22"/>
        </w:rPr>
        <w:t>.</w:t>
      </w:r>
    </w:p>
    <w:p w14:paraId="5D25BB24" w14:textId="77777777" w:rsidR="00F75001" w:rsidRPr="0023490B" w:rsidRDefault="00F75001" w:rsidP="004E686C">
      <w:pPr>
        <w:spacing w:line="276" w:lineRule="auto"/>
        <w:jc w:val="center"/>
        <w:rPr>
          <w:b/>
          <w:bCs/>
          <w:color w:val="000000"/>
          <w:sz w:val="22"/>
          <w:szCs w:val="22"/>
        </w:rPr>
      </w:pPr>
      <w:r w:rsidRPr="0023490B">
        <w:rPr>
          <w:b/>
          <w:bCs/>
          <w:color w:val="000000"/>
          <w:sz w:val="22"/>
          <w:szCs w:val="22"/>
        </w:rPr>
        <w:t>Odbiory</w:t>
      </w:r>
      <w:r w:rsidR="00B06D16">
        <w:rPr>
          <w:b/>
          <w:bCs/>
          <w:color w:val="000000"/>
          <w:sz w:val="22"/>
          <w:szCs w:val="22"/>
        </w:rPr>
        <w:t xml:space="preserve">. </w:t>
      </w:r>
    </w:p>
    <w:p w14:paraId="0B894C31" w14:textId="77777777" w:rsidR="00F75001" w:rsidRDefault="00F75001" w:rsidP="004E686C">
      <w:pPr>
        <w:spacing w:line="276" w:lineRule="auto"/>
        <w:jc w:val="both"/>
        <w:rPr>
          <w:color w:val="000000"/>
          <w:sz w:val="22"/>
          <w:szCs w:val="22"/>
        </w:rPr>
      </w:pPr>
    </w:p>
    <w:p w14:paraId="2D3CADCC" w14:textId="77777777" w:rsidR="00F75001" w:rsidRPr="00980D8B" w:rsidRDefault="00F75001" w:rsidP="004E686C">
      <w:pPr>
        <w:numPr>
          <w:ilvl w:val="0"/>
          <w:numId w:val="14"/>
        </w:numPr>
        <w:spacing w:line="276" w:lineRule="auto"/>
        <w:jc w:val="both"/>
        <w:rPr>
          <w:color w:val="000000"/>
          <w:sz w:val="22"/>
          <w:szCs w:val="22"/>
        </w:rPr>
      </w:pPr>
      <w:r w:rsidRPr="00980D8B">
        <w:rPr>
          <w:color w:val="000000"/>
          <w:sz w:val="22"/>
          <w:szCs w:val="22"/>
        </w:rPr>
        <w:t xml:space="preserve">W ramach realizacji niniejszej </w:t>
      </w:r>
      <w:r w:rsidR="00821377">
        <w:rPr>
          <w:color w:val="000000"/>
          <w:sz w:val="22"/>
          <w:szCs w:val="22"/>
        </w:rPr>
        <w:t>U</w:t>
      </w:r>
      <w:r w:rsidRPr="00980D8B">
        <w:rPr>
          <w:color w:val="000000"/>
          <w:sz w:val="22"/>
          <w:szCs w:val="22"/>
        </w:rPr>
        <w:t>mowy występować będą następujące odbiory:</w:t>
      </w:r>
    </w:p>
    <w:p w14:paraId="0BE43538" w14:textId="77777777" w:rsidR="00F75001" w:rsidRPr="00980D8B" w:rsidRDefault="00332B9D" w:rsidP="004E686C">
      <w:pPr>
        <w:numPr>
          <w:ilvl w:val="1"/>
          <w:numId w:val="14"/>
        </w:numPr>
        <w:spacing w:line="276" w:lineRule="auto"/>
        <w:jc w:val="both"/>
        <w:rPr>
          <w:color w:val="000000"/>
          <w:sz w:val="22"/>
          <w:szCs w:val="22"/>
        </w:rPr>
      </w:pPr>
      <w:r>
        <w:rPr>
          <w:color w:val="000000"/>
          <w:sz w:val="22"/>
          <w:szCs w:val="22"/>
        </w:rPr>
        <w:t>Odbiory częściowe</w:t>
      </w:r>
      <w:r w:rsidR="00F75001" w:rsidRPr="00980D8B">
        <w:rPr>
          <w:color w:val="000000"/>
          <w:sz w:val="22"/>
          <w:szCs w:val="22"/>
        </w:rPr>
        <w:t>,</w:t>
      </w:r>
    </w:p>
    <w:p w14:paraId="4CDA4B1B" w14:textId="77777777" w:rsidR="00F75001" w:rsidRPr="00980D8B" w:rsidRDefault="00332B9D" w:rsidP="004E686C">
      <w:pPr>
        <w:numPr>
          <w:ilvl w:val="1"/>
          <w:numId w:val="14"/>
        </w:numPr>
        <w:spacing w:line="276" w:lineRule="auto"/>
        <w:jc w:val="both"/>
        <w:rPr>
          <w:color w:val="000000"/>
          <w:sz w:val="22"/>
          <w:szCs w:val="22"/>
        </w:rPr>
      </w:pPr>
      <w:bookmarkStart w:id="3" w:name="_Hlk83051612"/>
      <w:r>
        <w:rPr>
          <w:color w:val="000000"/>
          <w:sz w:val="22"/>
          <w:szCs w:val="22"/>
        </w:rPr>
        <w:t>O</w:t>
      </w:r>
      <w:r w:rsidR="00F75001" w:rsidRPr="00980D8B">
        <w:rPr>
          <w:color w:val="000000"/>
          <w:sz w:val="22"/>
          <w:szCs w:val="22"/>
        </w:rPr>
        <w:t xml:space="preserve">dbiór </w:t>
      </w:r>
      <w:r w:rsidR="0094778A">
        <w:rPr>
          <w:color w:val="000000"/>
          <w:sz w:val="22"/>
          <w:szCs w:val="22"/>
        </w:rPr>
        <w:t>o</w:t>
      </w:r>
      <w:r>
        <w:rPr>
          <w:color w:val="000000"/>
          <w:sz w:val="22"/>
          <w:szCs w:val="22"/>
        </w:rPr>
        <w:t>stateczny</w:t>
      </w:r>
      <w:r w:rsidR="00F75001" w:rsidRPr="00980D8B">
        <w:rPr>
          <w:color w:val="000000"/>
          <w:sz w:val="22"/>
          <w:szCs w:val="22"/>
        </w:rPr>
        <w:t xml:space="preserve"> </w:t>
      </w:r>
      <w:r w:rsidR="00821377">
        <w:rPr>
          <w:color w:val="000000"/>
          <w:sz w:val="22"/>
          <w:szCs w:val="22"/>
        </w:rPr>
        <w:t>P</w:t>
      </w:r>
      <w:r w:rsidR="00F75001" w:rsidRPr="00980D8B">
        <w:rPr>
          <w:color w:val="000000"/>
          <w:sz w:val="22"/>
          <w:szCs w:val="22"/>
        </w:rPr>
        <w:t xml:space="preserve">rzedmiotu </w:t>
      </w:r>
      <w:r w:rsidR="00821377">
        <w:rPr>
          <w:color w:val="000000"/>
          <w:sz w:val="22"/>
          <w:szCs w:val="22"/>
        </w:rPr>
        <w:t>U</w:t>
      </w:r>
      <w:r w:rsidR="00F75001" w:rsidRPr="00980D8B">
        <w:rPr>
          <w:color w:val="000000"/>
          <w:sz w:val="22"/>
          <w:szCs w:val="22"/>
        </w:rPr>
        <w:t>mowy</w:t>
      </w:r>
      <w:bookmarkEnd w:id="3"/>
      <w:r w:rsidR="00F75001" w:rsidRPr="00980D8B">
        <w:rPr>
          <w:color w:val="000000"/>
          <w:sz w:val="22"/>
          <w:szCs w:val="22"/>
        </w:rPr>
        <w:t>,</w:t>
      </w:r>
    </w:p>
    <w:p w14:paraId="6D8039A0" w14:textId="77777777" w:rsidR="00F75001" w:rsidRPr="00980D8B" w:rsidRDefault="00332B9D" w:rsidP="004E686C">
      <w:pPr>
        <w:numPr>
          <w:ilvl w:val="1"/>
          <w:numId w:val="14"/>
        </w:numPr>
        <w:spacing w:line="276" w:lineRule="auto"/>
        <w:jc w:val="both"/>
        <w:rPr>
          <w:color w:val="000000"/>
          <w:sz w:val="22"/>
          <w:szCs w:val="22"/>
        </w:rPr>
      </w:pPr>
      <w:r>
        <w:rPr>
          <w:color w:val="000000"/>
          <w:sz w:val="22"/>
          <w:szCs w:val="22"/>
        </w:rPr>
        <w:t>O</w:t>
      </w:r>
      <w:r w:rsidR="00F75001" w:rsidRPr="00980D8B">
        <w:rPr>
          <w:color w:val="000000"/>
          <w:sz w:val="22"/>
          <w:szCs w:val="22"/>
        </w:rPr>
        <w:t>dbiór pogwarancyjny.</w:t>
      </w:r>
    </w:p>
    <w:p w14:paraId="6B2FA1C3" w14:textId="77777777" w:rsidR="00F75001" w:rsidRDefault="00F75001" w:rsidP="004E686C">
      <w:pPr>
        <w:numPr>
          <w:ilvl w:val="0"/>
          <w:numId w:val="14"/>
        </w:numPr>
        <w:spacing w:line="276" w:lineRule="auto"/>
        <w:jc w:val="both"/>
        <w:rPr>
          <w:color w:val="000000"/>
          <w:sz w:val="22"/>
          <w:szCs w:val="22"/>
        </w:rPr>
      </w:pPr>
      <w:r w:rsidRPr="00980D8B">
        <w:rPr>
          <w:color w:val="000000"/>
          <w:sz w:val="22"/>
          <w:szCs w:val="22"/>
        </w:rPr>
        <w:t>Odbiory częściowe robót dokonywane będą dla potrzeb fakturowania, zgodnie z etapami wymienionymi w Harmonogramie</w:t>
      </w:r>
      <w:r w:rsidRPr="00FE40FA">
        <w:rPr>
          <w:color w:val="000000"/>
          <w:sz w:val="22"/>
          <w:szCs w:val="22"/>
        </w:rPr>
        <w:t>. Podpisanie</w:t>
      </w:r>
      <w:r w:rsidRPr="00980D8B">
        <w:rPr>
          <w:color w:val="000000"/>
          <w:sz w:val="22"/>
          <w:szCs w:val="22"/>
        </w:rPr>
        <w:t xml:space="preserve"> przez Zamawiającego protokołów odbioru robót nie oznacza braku odpowiedzialności Wykonawcy za wady, uszkodzenia lub usterki, które mogą się ujawnić w dalszym ciągu realizacji lub użytkowania jakiejkolwiek części lub całości inwestycji. </w:t>
      </w:r>
    </w:p>
    <w:p w14:paraId="1D5DB2BF" w14:textId="77777777" w:rsidR="00F75001" w:rsidRPr="00980D8B" w:rsidRDefault="00F75001" w:rsidP="004E686C">
      <w:pPr>
        <w:numPr>
          <w:ilvl w:val="0"/>
          <w:numId w:val="14"/>
        </w:numPr>
        <w:spacing w:line="276" w:lineRule="auto"/>
        <w:jc w:val="both"/>
        <w:rPr>
          <w:color w:val="000000"/>
          <w:sz w:val="22"/>
          <w:szCs w:val="22"/>
        </w:rPr>
      </w:pPr>
      <w:r w:rsidRPr="00980D8B">
        <w:rPr>
          <w:color w:val="000000"/>
          <w:sz w:val="22"/>
          <w:szCs w:val="22"/>
        </w:rPr>
        <w:t xml:space="preserve">Podpisanie przez Zamawiającego protokołów odbioru robót częściowych zgodnie </w:t>
      </w:r>
      <w:r w:rsidR="001A6999" w:rsidRPr="00980D8B">
        <w:rPr>
          <w:color w:val="000000"/>
          <w:sz w:val="22"/>
          <w:szCs w:val="22"/>
        </w:rPr>
        <w:t>z</w:t>
      </w:r>
      <w:r w:rsidR="001A6999">
        <w:rPr>
          <w:color w:val="000000"/>
          <w:sz w:val="22"/>
          <w:szCs w:val="22"/>
        </w:rPr>
        <w:t> </w:t>
      </w:r>
      <w:r w:rsidRPr="00980D8B">
        <w:rPr>
          <w:color w:val="000000"/>
          <w:sz w:val="22"/>
          <w:szCs w:val="22"/>
        </w:rPr>
        <w:t xml:space="preserve">Harmonogramem oraz zapłata związanego z tym wynagrodzenia, nie zwalnia Wykonawcy </w:t>
      </w:r>
      <w:r w:rsidR="009C764D">
        <w:rPr>
          <w:color w:val="000000"/>
          <w:sz w:val="22"/>
          <w:szCs w:val="22"/>
        </w:rPr>
        <w:br/>
      </w:r>
      <w:r w:rsidRPr="00980D8B">
        <w:rPr>
          <w:color w:val="000000"/>
          <w:sz w:val="22"/>
          <w:szCs w:val="22"/>
        </w:rPr>
        <w:t xml:space="preserve">z obowiązku należytego dbania, zabezpieczenia oraz ponoszenia wszelkich kosztów związanych </w:t>
      </w:r>
      <w:r w:rsidR="009C764D">
        <w:rPr>
          <w:color w:val="000000"/>
          <w:sz w:val="22"/>
          <w:szCs w:val="22"/>
        </w:rPr>
        <w:br/>
      </w:r>
      <w:r w:rsidRPr="00980D8B">
        <w:rPr>
          <w:color w:val="000000"/>
          <w:sz w:val="22"/>
          <w:szCs w:val="22"/>
        </w:rPr>
        <w:t xml:space="preserve">z utrzymaniem tych robót, do momentu dokonania bezusterkowego </w:t>
      </w:r>
      <w:r w:rsidR="00332B9D">
        <w:rPr>
          <w:color w:val="000000"/>
          <w:sz w:val="22"/>
          <w:szCs w:val="22"/>
        </w:rPr>
        <w:t>O</w:t>
      </w:r>
      <w:r w:rsidRPr="00980D8B">
        <w:rPr>
          <w:color w:val="000000"/>
          <w:sz w:val="22"/>
          <w:szCs w:val="22"/>
        </w:rPr>
        <w:t xml:space="preserve">dbioru </w:t>
      </w:r>
      <w:r w:rsidR="00332B9D">
        <w:rPr>
          <w:color w:val="000000"/>
          <w:sz w:val="22"/>
          <w:szCs w:val="22"/>
        </w:rPr>
        <w:t>ostatecznego</w:t>
      </w:r>
      <w:r w:rsidRPr="00980D8B">
        <w:rPr>
          <w:color w:val="000000"/>
          <w:sz w:val="22"/>
          <w:szCs w:val="22"/>
        </w:rPr>
        <w:t xml:space="preserve"> przez Zamawiającego. Oznacza to pełną odpowiedzialność Wykonawcy wobec Zamawiającego za właściwe utrzymanie wykonanych robót do momentu </w:t>
      </w:r>
      <w:r w:rsidR="00332B9D">
        <w:rPr>
          <w:color w:val="000000"/>
          <w:sz w:val="22"/>
          <w:szCs w:val="22"/>
        </w:rPr>
        <w:t>O</w:t>
      </w:r>
      <w:r w:rsidRPr="00980D8B">
        <w:rPr>
          <w:color w:val="000000"/>
          <w:sz w:val="22"/>
          <w:szCs w:val="22"/>
        </w:rPr>
        <w:t xml:space="preserve">dbioru </w:t>
      </w:r>
      <w:r w:rsidR="00332B9D">
        <w:rPr>
          <w:color w:val="000000"/>
          <w:sz w:val="22"/>
          <w:szCs w:val="22"/>
        </w:rPr>
        <w:t>ostatecznego</w:t>
      </w:r>
      <w:r w:rsidRPr="00980D8B">
        <w:rPr>
          <w:color w:val="000000"/>
          <w:sz w:val="22"/>
          <w:szCs w:val="22"/>
        </w:rPr>
        <w:t xml:space="preserve"> bez usterek.</w:t>
      </w:r>
    </w:p>
    <w:p w14:paraId="2E9F1B6F" w14:textId="77777777" w:rsidR="00F75001" w:rsidRPr="00980D8B" w:rsidRDefault="00F75001" w:rsidP="004E686C">
      <w:pPr>
        <w:numPr>
          <w:ilvl w:val="0"/>
          <w:numId w:val="14"/>
        </w:numPr>
        <w:spacing w:line="276" w:lineRule="auto"/>
        <w:jc w:val="both"/>
        <w:rPr>
          <w:color w:val="000000"/>
          <w:sz w:val="22"/>
          <w:szCs w:val="22"/>
        </w:rPr>
      </w:pPr>
      <w:r w:rsidRPr="00980D8B">
        <w:rPr>
          <w:color w:val="000000"/>
          <w:sz w:val="22"/>
          <w:szCs w:val="22"/>
        </w:rPr>
        <w:t>Procedura odbioru częściowego:</w:t>
      </w:r>
    </w:p>
    <w:p w14:paraId="28EC4732" w14:textId="77777777" w:rsidR="00F75001" w:rsidRPr="00980D8B" w:rsidRDefault="00F75001" w:rsidP="004E686C">
      <w:pPr>
        <w:numPr>
          <w:ilvl w:val="1"/>
          <w:numId w:val="14"/>
        </w:numPr>
        <w:spacing w:line="276" w:lineRule="auto"/>
        <w:jc w:val="both"/>
        <w:rPr>
          <w:color w:val="000000"/>
          <w:sz w:val="22"/>
          <w:szCs w:val="22"/>
        </w:rPr>
      </w:pPr>
      <w:r w:rsidRPr="00980D8B">
        <w:rPr>
          <w:color w:val="000000"/>
          <w:sz w:val="22"/>
          <w:szCs w:val="22"/>
        </w:rPr>
        <w:t>Wykonawca zgłosi na piśmie Zamawiającemu gotowość do obioru częściowego, na co najmniej 7 dni przed datą odbioru</w:t>
      </w:r>
      <w:r w:rsidR="00886F98">
        <w:rPr>
          <w:color w:val="000000"/>
          <w:sz w:val="22"/>
          <w:szCs w:val="22"/>
        </w:rPr>
        <w:t>;</w:t>
      </w:r>
    </w:p>
    <w:p w14:paraId="0B7402CA" w14:textId="77777777" w:rsidR="00F75001" w:rsidRPr="00980D8B" w:rsidRDefault="00F75001" w:rsidP="004E686C">
      <w:pPr>
        <w:numPr>
          <w:ilvl w:val="1"/>
          <w:numId w:val="14"/>
        </w:numPr>
        <w:spacing w:line="276" w:lineRule="auto"/>
        <w:jc w:val="both"/>
        <w:rPr>
          <w:color w:val="000000"/>
          <w:sz w:val="22"/>
          <w:szCs w:val="22"/>
        </w:rPr>
      </w:pPr>
      <w:r w:rsidRPr="00980D8B">
        <w:rPr>
          <w:color w:val="000000"/>
          <w:sz w:val="22"/>
          <w:szCs w:val="22"/>
        </w:rPr>
        <w:t xml:space="preserve">Wykonawca zobowiązuje się brać czynny udział – poprzez osoby uprawnione – w odbiorze, </w:t>
      </w:r>
      <w:r w:rsidR="001A6999" w:rsidRPr="00980D8B">
        <w:rPr>
          <w:color w:val="000000"/>
          <w:sz w:val="22"/>
          <w:szCs w:val="22"/>
        </w:rPr>
        <w:t>w</w:t>
      </w:r>
      <w:r w:rsidR="001A6999">
        <w:rPr>
          <w:color w:val="000000"/>
          <w:sz w:val="22"/>
          <w:szCs w:val="22"/>
        </w:rPr>
        <w:t> </w:t>
      </w:r>
      <w:r w:rsidRPr="00980D8B">
        <w:rPr>
          <w:color w:val="000000"/>
          <w:sz w:val="22"/>
          <w:szCs w:val="22"/>
        </w:rPr>
        <w:t>terminie wyznaczonym przez Zamawiającego, o którym mowa w punkcie poprzedzającym</w:t>
      </w:r>
      <w:r w:rsidR="00886F98">
        <w:rPr>
          <w:color w:val="000000"/>
          <w:sz w:val="22"/>
          <w:szCs w:val="22"/>
        </w:rPr>
        <w:t>;</w:t>
      </w:r>
    </w:p>
    <w:p w14:paraId="7C9BA6A4" w14:textId="77777777" w:rsidR="00F75001" w:rsidRPr="00980D8B" w:rsidRDefault="00F75001" w:rsidP="004E686C">
      <w:pPr>
        <w:numPr>
          <w:ilvl w:val="1"/>
          <w:numId w:val="14"/>
        </w:numPr>
        <w:spacing w:line="276" w:lineRule="auto"/>
        <w:jc w:val="both"/>
        <w:rPr>
          <w:color w:val="000000"/>
          <w:sz w:val="22"/>
          <w:szCs w:val="22"/>
        </w:rPr>
      </w:pPr>
      <w:r w:rsidRPr="00980D8B">
        <w:rPr>
          <w:color w:val="000000"/>
          <w:sz w:val="22"/>
          <w:szCs w:val="22"/>
        </w:rPr>
        <w:t xml:space="preserve">Wykonawca przedłoży Zamawiającemu w terminie 7 dni przed odbiorem komplet dokumentów dotyczących odbieranych robót wymaganych przepisami prawa i niniejszą </w:t>
      </w:r>
      <w:r w:rsidR="00FE40FA">
        <w:rPr>
          <w:color w:val="000000"/>
          <w:sz w:val="22"/>
          <w:szCs w:val="22"/>
        </w:rPr>
        <w:t>U</w:t>
      </w:r>
      <w:r w:rsidRPr="00980D8B">
        <w:rPr>
          <w:color w:val="000000"/>
          <w:sz w:val="22"/>
          <w:szCs w:val="22"/>
        </w:rPr>
        <w:t>mową</w:t>
      </w:r>
      <w:r w:rsidR="00886F98">
        <w:rPr>
          <w:color w:val="000000"/>
          <w:sz w:val="22"/>
          <w:szCs w:val="22"/>
        </w:rPr>
        <w:t>;</w:t>
      </w:r>
    </w:p>
    <w:p w14:paraId="7A54E8AC" w14:textId="77777777" w:rsidR="00F75001" w:rsidRPr="00980D8B" w:rsidRDefault="00F75001" w:rsidP="004E686C">
      <w:pPr>
        <w:numPr>
          <w:ilvl w:val="1"/>
          <w:numId w:val="14"/>
        </w:numPr>
        <w:spacing w:line="276" w:lineRule="auto"/>
        <w:jc w:val="both"/>
        <w:rPr>
          <w:color w:val="000000"/>
          <w:sz w:val="22"/>
          <w:szCs w:val="22"/>
        </w:rPr>
      </w:pPr>
      <w:r w:rsidRPr="00980D8B">
        <w:rPr>
          <w:color w:val="000000"/>
          <w:sz w:val="22"/>
          <w:szCs w:val="22"/>
        </w:rPr>
        <w:t>z czynności odbioru częściowego sporządza się stosowny protokół, który będzie podstawą do wystawienia faktury częściowej.</w:t>
      </w:r>
    </w:p>
    <w:p w14:paraId="266EFB82" w14:textId="77777777" w:rsidR="00F75001" w:rsidRPr="00980D8B" w:rsidRDefault="00F75001" w:rsidP="004E686C">
      <w:pPr>
        <w:numPr>
          <w:ilvl w:val="0"/>
          <w:numId w:val="14"/>
        </w:numPr>
        <w:spacing w:line="276" w:lineRule="auto"/>
        <w:jc w:val="both"/>
        <w:rPr>
          <w:color w:val="000000"/>
          <w:sz w:val="22"/>
          <w:szCs w:val="22"/>
        </w:rPr>
      </w:pPr>
      <w:r w:rsidRPr="00980D8B">
        <w:rPr>
          <w:color w:val="000000"/>
          <w:sz w:val="22"/>
          <w:szCs w:val="22"/>
        </w:rPr>
        <w:t xml:space="preserve">Procedura </w:t>
      </w:r>
      <w:bookmarkStart w:id="4" w:name="_Hlk83051639"/>
      <w:r w:rsidR="00332B9D">
        <w:rPr>
          <w:color w:val="000000"/>
          <w:sz w:val="22"/>
          <w:szCs w:val="22"/>
        </w:rPr>
        <w:t>O</w:t>
      </w:r>
      <w:r w:rsidRPr="00980D8B">
        <w:rPr>
          <w:color w:val="000000"/>
          <w:sz w:val="22"/>
          <w:szCs w:val="22"/>
        </w:rPr>
        <w:t xml:space="preserve">dbioru </w:t>
      </w:r>
      <w:r w:rsidR="0094778A">
        <w:rPr>
          <w:color w:val="000000"/>
          <w:sz w:val="22"/>
          <w:szCs w:val="22"/>
        </w:rPr>
        <w:t>o</w:t>
      </w:r>
      <w:r w:rsidR="00332B9D">
        <w:rPr>
          <w:color w:val="000000"/>
          <w:sz w:val="22"/>
          <w:szCs w:val="22"/>
        </w:rPr>
        <w:t>statecznego</w:t>
      </w:r>
      <w:r w:rsidR="00332B9D" w:rsidRPr="00980D8B">
        <w:rPr>
          <w:color w:val="000000"/>
          <w:sz w:val="22"/>
          <w:szCs w:val="22"/>
        </w:rPr>
        <w:t xml:space="preserve"> </w:t>
      </w:r>
      <w:r w:rsidR="00332B9D">
        <w:rPr>
          <w:color w:val="000000"/>
          <w:sz w:val="22"/>
          <w:szCs w:val="22"/>
        </w:rPr>
        <w:t>P</w:t>
      </w:r>
      <w:r w:rsidR="00332B9D" w:rsidRPr="00980D8B">
        <w:rPr>
          <w:color w:val="000000"/>
          <w:sz w:val="22"/>
          <w:szCs w:val="22"/>
        </w:rPr>
        <w:t xml:space="preserve">rzedmiotu </w:t>
      </w:r>
      <w:r w:rsidR="00332B9D">
        <w:rPr>
          <w:color w:val="000000"/>
          <w:sz w:val="22"/>
          <w:szCs w:val="22"/>
        </w:rPr>
        <w:t>U</w:t>
      </w:r>
      <w:r w:rsidR="00332B9D" w:rsidRPr="00980D8B">
        <w:rPr>
          <w:color w:val="000000"/>
          <w:sz w:val="22"/>
          <w:szCs w:val="22"/>
        </w:rPr>
        <w:t>mowy</w:t>
      </w:r>
      <w:bookmarkEnd w:id="4"/>
      <w:r w:rsidRPr="00980D8B">
        <w:rPr>
          <w:color w:val="000000"/>
          <w:sz w:val="22"/>
          <w:szCs w:val="22"/>
        </w:rPr>
        <w:t>:</w:t>
      </w:r>
    </w:p>
    <w:p w14:paraId="0AB368CC" w14:textId="77777777" w:rsidR="00F75001" w:rsidRPr="0000657E" w:rsidRDefault="008167B8" w:rsidP="004E686C">
      <w:pPr>
        <w:numPr>
          <w:ilvl w:val="1"/>
          <w:numId w:val="14"/>
        </w:numPr>
        <w:spacing w:line="276" w:lineRule="auto"/>
        <w:jc w:val="both"/>
        <w:rPr>
          <w:color w:val="000000"/>
          <w:sz w:val="22"/>
          <w:szCs w:val="22"/>
        </w:rPr>
      </w:pPr>
      <w:r>
        <w:rPr>
          <w:color w:val="000000"/>
          <w:sz w:val="22"/>
          <w:szCs w:val="22"/>
        </w:rPr>
        <w:t>P</w:t>
      </w:r>
      <w:r w:rsidR="00F75001" w:rsidRPr="00980D8B">
        <w:rPr>
          <w:color w:val="000000"/>
          <w:sz w:val="22"/>
          <w:szCs w:val="22"/>
        </w:rPr>
        <w:t xml:space="preserve">rzedmiotem </w:t>
      </w:r>
      <w:r w:rsidR="00332B9D" w:rsidRPr="00332B9D">
        <w:rPr>
          <w:color w:val="000000"/>
          <w:sz w:val="22"/>
          <w:szCs w:val="22"/>
        </w:rPr>
        <w:t xml:space="preserve">Odbioru </w:t>
      </w:r>
      <w:r w:rsidR="0094778A">
        <w:rPr>
          <w:color w:val="000000"/>
          <w:sz w:val="22"/>
          <w:szCs w:val="22"/>
        </w:rPr>
        <w:t>o</w:t>
      </w:r>
      <w:r w:rsidR="00332B9D" w:rsidRPr="00332B9D">
        <w:rPr>
          <w:color w:val="000000"/>
          <w:sz w:val="22"/>
          <w:szCs w:val="22"/>
        </w:rPr>
        <w:t xml:space="preserve">statecznego Przedmiotu Umowy </w:t>
      </w:r>
      <w:r w:rsidR="00F75001" w:rsidRPr="00980D8B">
        <w:rPr>
          <w:color w:val="000000"/>
          <w:sz w:val="22"/>
          <w:szCs w:val="22"/>
        </w:rPr>
        <w:t xml:space="preserve">będzie </w:t>
      </w:r>
      <w:r w:rsidR="00FE40FA">
        <w:rPr>
          <w:color w:val="000000"/>
          <w:sz w:val="22"/>
          <w:szCs w:val="22"/>
        </w:rPr>
        <w:t>P</w:t>
      </w:r>
      <w:r w:rsidR="00F75001" w:rsidRPr="00980D8B">
        <w:rPr>
          <w:color w:val="000000"/>
          <w:sz w:val="22"/>
          <w:szCs w:val="22"/>
        </w:rPr>
        <w:t xml:space="preserve">rzedmiot </w:t>
      </w:r>
      <w:r w:rsidR="00FE40FA">
        <w:rPr>
          <w:color w:val="000000"/>
          <w:sz w:val="22"/>
          <w:szCs w:val="22"/>
        </w:rPr>
        <w:t>U</w:t>
      </w:r>
      <w:r w:rsidR="00F75001" w:rsidRPr="00980D8B">
        <w:rPr>
          <w:color w:val="000000"/>
          <w:sz w:val="22"/>
          <w:szCs w:val="22"/>
        </w:rPr>
        <w:t>mowy,</w:t>
      </w:r>
      <w:r w:rsidR="00FE40FA">
        <w:rPr>
          <w:color w:val="000000"/>
          <w:sz w:val="22"/>
          <w:szCs w:val="22"/>
        </w:rPr>
        <w:t xml:space="preserve"> o którym mowa w § 1 ust. 1 </w:t>
      </w:r>
      <w:r w:rsidR="00FE40FA" w:rsidRPr="0000657E">
        <w:rPr>
          <w:color w:val="000000"/>
          <w:sz w:val="22"/>
          <w:szCs w:val="22"/>
        </w:rPr>
        <w:t xml:space="preserve">Umowy; </w:t>
      </w:r>
    </w:p>
    <w:p w14:paraId="1FC800ED" w14:textId="77777777" w:rsidR="00F75001" w:rsidRPr="0000657E" w:rsidRDefault="00993649" w:rsidP="004E686C">
      <w:pPr>
        <w:numPr>
          <w:ilvl w:val="1"/>
          <w:numId w:val="14"/>
        </w:numPr>
        <w:spacing w:line="276" w:lineRule="auto"/>
        <w:jc w:val="both"/>
        <w:rPr>
          <w:color w:val="000000"/>
          <w:sz w:val="22"/>
          <w:szCs w:val="22"/>
        </w:rPr>
      </w:pPr>
      <w:r w:rsidRPr="0000657E">
        <w:rPr>
          <w:color w:val="000000"/>
          <w:sz w:val="22"/>
          <w:szCs w:val="22"/>
        </w:rPr>
        <w:t>W</w:t>
      </w:r>
      <w:r w:rsidR="00F75001" w:rsidRPr="0000657E">
        <w:rPr>
          <w:color w:val="000000"/>
          <w:sz w:val="22"/>
          <w:szCs w:val="22"/>
        </w:rPr>
        <w:t xml:space="preserve">ykonawca zgłosi na piśmie Zamawiającemu gotowość do </w:t>
      </w:r>
      <w:r w:rsidR="00332B9D">
        <w:rPr>
          <w:color w:val="000000"/>
          <w:sz w:val="22"/>
          <w:szCs w:val="22"/>
        </w:rPr>
        <w:t>O</w:t>
      </w:r>
      <w:r w:rsidR="00F75001" w:rsidRPr="0000657E">
        <w:rPr>
          <w:color w:val="000000"/>
          <w:sz w:val="22"/>
          <w:szCs w:val="22"/>
        </w:rPr>
        <w:t xml:space="preserve">bioru </w:t>
      </w:r>
      <w:r w:rsidR="00332B9D">
        <w:rPr>
          <w:color w:val="000000"/>
          <w:sz w:val="22"/>
          <w:szCs w:val="22"/>
        </w:rPr>
        <w:t>ostatecznego</w:t>
      </w:r>
      <w:r w:rsidR="00BE724E" w:rsidRPr="0000657E">
        <w:rPr>
          <w:color w:val="000000"/>
          <w:sz w:val="22"/>
          <w:szCs w:val="22"/>
        </w:rPr>
        <w:t>. Ustala się, że Przedmiot Umowy został wykonany w terminie wskazanym w § 4 ust. 1 niniejszej Umowy, jeżeli do tej daty zostanie</w:t>
      </w:r>
      <w:r w:rsidR="00BE724E" w:rsidRPr="00BE724E">
        <w:rPr>
          <w:color w:val="000000"/>
          <w:sz w:val="22"/>
          <w:szCs w:val="22"/>
        </w:rPr>
        <w:t xml:space="preserve"> zgłoszone Zamawiającemu wykonanie robót wchodzących w zakres przedmiotowy Umowy oraz przekazana wszelka dokumentacja wymagana niniejszą Umową</w:t>
      </w:r>
      <w:r w:rsidR="00EC1497">
        <w:rPr>
          <w:color w:val="000000"/>
          <w:sz w:val="22"/>
          <w:szCs w:val="22"/>
        </w:rPr>
        <w:t xml:space="preserve"> (w szczególności dokumentacja powykonawcza)</w:t>
      </w:r>
      <w:r w:rsidR="00FE40FA" w:rsidRPr="0000657E">
        <w:rPr>
          <w:color w:val="000000"/>
          <w:sz w:val="22"/>
          <w:szCs w:val="22"/>
        </w:rPr>
        <w:t>;</w:t>
      </w:r>
    </w:p>
    <w:p w14:paraId="56D83B05" w14:textId="77777777" w:rsidR="00F75001" w:rsidRDefault="00F75001" w:rsidP="004E686C">
      <w:pPr>
        <w:numPr>
          <w:ilvl w:val="1"/>
          <w:numId w:val="14"/>
        </w:numPr>
        <w:spacing w:line="276" w:lineRule="auto"/>
        <w:jc w:val="both"/>
        <w:rPr>
          <w:color w:val="000000"/>
          <w:sz w:val="22"/>
          <w:szCs w:val="22"/>
        </w:rPr>
      </w:pPr>
      <w:r w:rsidRPr="0000657E">
        <w:rPr>
          <w:color w:val="000000"/>
          <w:sz w:val="22"/>
          <w:szCs w:val="22"/>
        </w:rPr>
        <w:t xml:space="preserve">Zamawiający wyznaczy datę i rozpocznie czynności odbioru przy udziale uprawnionych przedstawicieli Wykonawcy w ciągu 14 dni od daty </w:t>
      </w:r>
      <w:r w:rsidRPr="00980D8B">
        <w:rPr>
          <w:color w:val="000000"/>
          <w:sz w:val="22"/>
          <w:szCs w:val="22"/>
        </w:rPr>
        <w:t>zgłoszenia gotowości do odbioru</w:t>
      </w:r>
      <w:r w:rsidR="00FE40FA">
        <w:rPr>
          <w:color w:val="000000"/>
          <w:sz w:val="22"/>
          <w:szCs w:val="22"/>
        </w:rPr>
        <w:t xml:space="preserve">; </w:t>
      </w:r>
      <w:r w:rsidR="00332B9D">
        <w:rPr>
          <w:color w:val="000000"/>
          <w:sz w:val="22"/>
          <w:szCs w:val="22"/>
        </w:rPr>
        <w:t xml:space="preserve"> </w:t>
      </w:r>
    </w:p>
    <w:p w14:paraId="405D0E20" w14:textId="77777777" w:rsidR="00F75001" w:rsidRDefault="00993649" w:rsidP="004E686C">
      <w:pPr>
        <w:numPr>
          <w:ilvl w:val="1"/>
          <w:numId w:val="14"/>
        </w:numPr>
        <w:spacing w:line="276" w:lineRule="auto"/>
        <w:jc w:val="both"/>
        <w:rPr>
          <w:color w:val="000000"/>
          <w:sz w:val="22"/>
          <w:szCs w:val="22"/>
        </w:rPr>
      </w:pPr>
      <w:r>
        <w:rPr>
          <w:color w:val="000000"/>
          <w:sz w:val="22"/>
          <w:szCs w:val="22"/>
        </w:rPr>
        <w:t>W</w:t>
      </w:r>
      <w:r w:rsidR="00F75001" w:rsidRPr="0023490B">
        <w:rPr>
          <w:color w:val="000000"/>
          <w:sz w:val="22"/>
          <w:szCs w:val="22"/>
        </w:rPr>
        <w:t xml:space="preserve">ykonawca zobowiązuje się brać czynny udział poprzez osoby uprawnione w odbiorze, </w:t>
      </w:r>
      <w:r w:rsidR="001F09BC">
        <w:rPr>
          <w:color w:val="000000"/>
          <w:sz w:val="22"/>
          <w:szCs w:val="22"/>
        </w:rPr>
        <w:br/>
      </w:r>
      <w:r w:rsidR="00F75001" w:rsidRPr="0023490B">
        <w:rPr>
          <w:color w:val="000000"/>
          <w:sz w:val="22"/>
          <w:szCs w:val="22"/>
        </w:rPr>
        <w:t>w terminie wyznaczonym przez Zamawiającego, o którym mowa w pkt</w:t>
      </w:r>
      <w:r w:rsidR="00FE40FA">
        <w:rPr>
          <w:color w:val="000000"/>
          <w:sz w:val="22"/>
          <w:szCs w:val="22"/>
        </w:rPr>
        <w:t xml:space="preserve"> p</w:t>
      </w:r>
      <w:r w:rsidR="00F75001" w:rsidRPr="0023490B">
        <w:rPr>
          <w:color w:val="000000"/>
          <w:sz w:val="22"/>
          <w:szCs w:val="22"/>
        </w:rPr>
        <w:t>oprzedzającym</w:t>
      </w:r>
      <w:r w:rsidR="00FE40FA">
        <w:rPr>
          <w:color w:val="000000"/>
          <w:sz w:val="22"/>
          <w:szCs w:val="22"/>
        </w:rPr>
        <w:t xml:space="preserve">; </w:t>
      </w:r>
    </w:p>
    <w:p w14:paraId="4CF3BD43" w14:textId="77777777" w:rsidR="00F75001" w:rsidRDefault="00993649" w:rsidP="004E686C">
      <w:pPr>
        <w:numPr>
          <w:ilvl w:val="1"/>
          <w:numId w:val="14"/>
        </w:numPr>
        <w:spacing w:line="276" w:lineRule="auto"/>
        <w:jc w:val="both"/>
        <w:rPr>
          <w:color w:val="000000"/>
          <w:sz w:val="22"/>
          <w:szCs w:val="22"/>
        </w:rPr>
      </w:pPr>
      <w:r>
        <w:rPr>
          <w:color w:val="000000"/>
          <w:sz w:val="22"/>
          <w:szCs w:val="22"/>
        </w:rPr>
        <w:t>W</w:t>
      </w:r>
      <w:r w:rsidR="00F75001" w:rsidRPr="0023490B">
        <w:rPr>
          <w:color w:val="000000"/>
          <w:sz w:val="22"/>
          <w:szCs w:val="22"/>
        </w:rPr>
        <w:t xml:space="preserve">ykonawca przedłoży Zamawiającemu w terminie 7 dni przed odbiorem komplet dokumentów dotyczących odbieranych robót wymaganych przepisami prawa i niniejszą </w:t>
      </w:r>
      <w:r w:rsidR="00821377">
        <w:rPr>
          <w:color w:val="000000"/>
          <w:sz w:val="22"/>
          <w:szCs w:val="22"/>
        </w:rPr>
        <w:t>U</w:t>
      </w:r>
      <w:r w:rsidR="00F75001" w:rsidRPr="0023490B">
        <w:rPr>
          <w:color w:val="000000"/>
          <w:sz w:val="22"/>
          <w:szCs w:val="22"/>
        </w:rPr>
        <w:t>mową</w:t>
      </w:r>
      <w:r w:rsidR="008167B8">
        <w:rPr>
          <w:color w:val="000000"/>
          <w:sz w:val="22"/>
          <w:szCs w:val="22"/>
        </w:rPr>
        <w:t>;</w:t>
      </w:r>
    </w:p>
    <w:p w14:paraId="3DB092CD" w14:textId="77777777" w:rsidR="00F75001" w:rsidRDefault="008167B8" w:rsidP="004E686C">
      <w:pPr>
        <w:numPr>
          <w:ilvl w:val="1"/>
          <w:numId w:val="14"/>
        </w:numPr>
        <w:spacing w:line="276" w:lineRule="auto"/>
        <w:jc w:val="both"/>
        <w:rPr>
          <w:color w:val="000000"/>
          <w:sz w:val="22"/>
          <w:szCs w:val="22"/>
        </w:rPr>
      </w:pPr>
      <w:r>
        <w:rPr>
          <w:color w:val="000000"/>
          <w:sz w:val="22"/>
          <w:szCs w:val="22"/>
        </w:rPr>
        <w:t>O</w:t>
      </w:r>
      <w:r w:rsidR="00F75001" w:rsidRPr="0023490B">
        <w:rPr>
          <w:color w:val="000000"/>
          <w:sz w:val="22"/>
          <w:szCs w:val="22"/>
        </w:rPr>
        <w:t xml:space="preserve">dbiór </w:t>
      </w:r>
      <w:r w:rsidR="0094778A">
        <w:rPr>
          <w:color w:val="000000"/>
          <w:sz w:val="22"/>
          <w:szCs w:val="22"/>
        </w:rPr>
        <w:t>o</w:t>
      </w:r>
      <w:r w:rsidR="00332B9D">
        <w:rPr>
          <w:color w:val="000000"/>
          <w:sz w:val="22"/>
          <w:szCs w:val="22"/>
        </w:rPr>
        <w:t>stateczny</w:t>
      </w:r>
      <w:r w:rsidR="00332B9D" w:rsidRPr="00980D8B">
        <w:rPr>
          <w:color w:val="000000"/>
          <w:sz w:val="22"/>
          <w:szCs w:val="22"/>
        </w:rPr>
        <w:t xml:space="preserve"> </w:t>
      </w:r>
      <w:r w:rsidR="00332B9D">
        <w:rPr>
          <w:color w:val="000000"/>
          <w:sz w:val="22"/>
          <w:szCs w:val="22"/>
        </w:rPr>
        <w:t>P</w:t>
      </w:r>
      <w:r w:rsidR="00332B9D" w:rsidRPr="00980D8B">
        <w:rPr>
          <w:color w:val="000000"/>
          <w:sz w:val="22"/>
          <w:szCs w:val="22"/>
        </w:rPr>
        <w:t xml:space="preserve">rzedmiotu </w:t>
      </w:r>
      <w:r w:rsidR="00332B9D">
        <w:rPr>
          <w:color w:val="000000"/>
          <w:sz w:val="22"/>
          <w:szCs w:val="22"/>
        </w:rPr>
        <w:t>U</w:t>
      </w:r>
      <w:r w:rsidR="00332B9D" w:rsidRPr="00980D8B">
        <w:rPr>
          <w:color w:val="000000"/>
          <w:sz w:val="22"/>
          <w:szCs w:val="22"/>
        </w:rPr>
        <w:t>mowy</w:t>
      </w:r>
      <w:r w:rsidR="00332B9D" w:rsidRPr="0023490B">
        <w:rPr>
          <w:color w:val="000000"/>
          <w:sz w:val="22"/>
          <w:szCs w:val="22"/>
        </w:rPr>
        <w:t xml:space="preserve"> </w:t>
      </w:r>
      <w:r w:rsidR="00F75001" w:rsidRPr="0023490B">
        <w:rPr>
          <w:color w:val="000000"/>
          <w:sz w:val="22"/>
          <w:szCs w:val="22"/>
        </w:rPr>
        <w:t xml:space="preserve">uważa się za dokonany po przekazaniu </w:t>
      </w:r>
      <w:r w:rsidR="00332B9D">
        <w:rPr>
          <w:color w:val="000000"/>
          <w:sz w:val="22"/>
          <w:szCs w:val="22"/>
        </w:rPr>
        <w:t>p</w:t>
      </w:r>
      <w:r w:rsidR="00F75001" w:rsidRPr="0023490B">
        <w:rPr>
          <w:color w:val="000000"/>
          <w:sz w:val="22"/>
          <w:szCs w:val="22"/>
        </w:rPr>
        <w:t xml:space="preserve">rzedmiotu </w:t>
      </w:r>
      <w:r w:rsidR="00332B9D">
        <w:rPr>
          <w:color w:val="000000"/>
          <w:sz w:val="22"/>
          <w:szCs w:val="22"/>
        </w:rPr>
        <w:t>O</w:t>
      </w:r>
      <w:r w:rsidR="00F75001" w:rsidRPr="0023490B">
        <w:rPr>
          <w:color w:val="000000"/>
          <w:sz w:val="22"/>
          <w:szCs w:val="22"/>
        </w:rPr>
        <w:t xml:space="preserve">dbioru </w:t>
      </w:r>
      <w:r w:rsidR="00332B9D">
        <w:rPr>
          <w:color w:val="000000"/>
          <w:sz w:val="22"/>
          <w:szCs w:val="22"/>
        </w:rPr>
        <w:t>ostatecznego</w:t>
      </w:r>
      <w:r w:rsidR="00F75001" w:rsidRPr="0023490B">
        <w:rPr>
          <w:color w:val="000000"/>
          <w:sz w:val="22"/>
          <w:szCs w:val="22"/>
        </w:rPr>
        <w:t xml:space="preserve"> Zamawiającemu</w:t>
      </w:r>
      <w:r>
        <w:rPr>
          <w:color w:val="000000"/>
          <w:sz w:val="22"/>
          <w:szCs w:val="22"/>
        </w:rPr>
        <w:t>;</w:t>
      </w:r>
    </w:p>
    <w:p w14:paraId="39FC85AF" w14:textId="77777777" w:rsidR="00F75001" w:rsidRDefault="008167B8" w:rsidP="004E686C">
      <w:pPr>
        <w:numPr>
          <w:ilvl w:val="1"/>
          <w:numId w:val="14"/>
        </w:numPr>
        <w:spacing w:line="276" w:lineRule="auto"/>
        <w:jc w:val="both"/>
        <w:rPr>
          <w:color w:val="000000"/>
          <w:sz w:val="22"/>
          <w:szCs w:val="22"/>
        </w:rPr>
      </w:pPr>
      <w:r>
        <w:rPr>
          <w:color w:val="000000"/>
          <w:sz w:val="22"/>
          <w:szCs w:val="22"/>
        </w:rPr>
        <w:t>Z</w:t>
      </w:r>
      <w:r w:rsidR="00F75001" w:rsidRPr="0023490B">
        <w:rPr>
          <w:color w:val="000000"/>
          <w:sz w:val="22"/>
          <w:szCs w:val="22"/>
        </w:rPr>
        <w:t xml:space="preserve"> czynności </w:t>
      </w:r>
      <w:r w:rsidR="00332B9D" w:rsidRPr="00332B9D">
        <w:rPr>
          <w:color w:val="000000"/>
          <w:sz w:val="22"/>
          <w:szCs w:val="22"/>
        </w:rPr>
        <w:t xml:space="preserve">Odbioru </w:t>
      </w:r>
      <w:r w:rsidR="0094778A">
        <w:rPr>
          <w:color w:val="000000"/>
          <w:sz w:val="22"/>
          <w:szCs w:val="22"/>
        </w:rPr>
        <w:t>o</w:t>
      </w:r>
      <w:r w:rsidR="00332B9D" w:rsidRPr="00332B9D">
        <w:rPr>
          <w:color w:val="000000"/>
          <w:sz w:val="22"/>
          <w:szCs w:val="22"/>
        </w:rPr>
        <w:t xml:space="preserve">statecznego Przedmiotu Umowy </w:t>
      </w:r>
      <w:r w:rsidR="00F75001" w:rsidRPr="0023490B">
        <w:rPr>
          <w:color w:val="000000"/>
          <w:sz w:val="22"/>
          <w:szCs w:val="22"/>
        </w:rPr>
        <w:t xml:space="preserve">sporządzony będzie stosowny </w:t>
      </w:r>
      <w:r w:rsidR="00332B9D">
        <w:rPr>
          <w:color w:val="000000"/>
          <w:sz w:val="22"/>
          <w:szCs w:val="22"/>
        </w:rPr>
        <w:t xml:space="preserve">Protokół Odbioru </w:t>
      </w:r>
      <w:r w:rsidR="0094778A">
        <w:rPr>
          <w:color w:val="000000"/>
          <w:sz w:val="22"/>
          <w:szCs w:val="22"/>
        </w:rPr>
        <w:t>o</w:t>
      </w:r>
      <w:r w:rsidR="00332B9D">
        <w:rPr>
          <w:color w:val="000000"/>
          <w:sz w:val="22"/>
          <w:szCs w:val="22"/>
        </w:rPr>
        <w:t>statecznego</w:t>
      </w:r>
      <w:r w:rsidR="00F75001" w:rsidRPr="0023490B">
        <w:rPr>
          <w:color w:val="000000"/>
          <w:sz w:val="22"/>
          <w:szCs w:val="22"/>
        </w:rPr>
        <w:t xml:space="preserve">, który powinien zawierać ustalenia poczynione w toku odbioru, </w:t>
      </w:r>
      <w:r w:rsidR="009C764D">
        <w:rPr>
          <w:color w:val="000000"/>
          <w:sz w:val="22"/>
          <w:szCs w:val="22"/>
        </w:rPr>
        <w:br/>
      </w:r>
      <w:r w:rsidR="00F75001" w:rsidRPr="0023490B">
        <w:rPr>
          <w:color w:val="000000"/>
          <w:sz w:val="22"/>
          <w:szCs w:val="22"/>
        </w:rPr>
        <w:t>a w szczególności:</w:t>
      </w:r>
    </w:p>
    <w:p w14:paraId="27A161CB" w14:textId="77777777" w:rsidR="00F75001" w:rsidRDefault="008167B8" w:rsidP="004E686C">
      <w:pPr>
        <w:numPr>
          <w:ilvl w:val="2"/>
          <w:numId w:val="14"/>
        </w:numPr>
        <w:spacing w:line="276" w:lineRule="auto"/>
        <w:jc w:val="both"/>
        <w:rPr>
          <w:color w:val="000000"/>
          <w:sz w:val="22"/>
          <w:szCs w:val="22"/>
        </w:rPr>
      </w:pPr>
      <w:r>
        <w:rPr>
          <w:color w:val="000000"/>
          <w:sz w:val="22"/>
          <w:szCs w:val="22"/>
        </w:rPr>
        <w:t>O</w:t>
      </w:r>
      <w:r w:rsidR="00F75001" w:rsidRPr="0023490B">
        <w:rPr>
          <w:color w:val="000000"/>
          <w:sz w:val="22"/>
          <w:szCs w:val="22"/>
        </w:rPr>
        <w:t>znaczenie miejsca sporządzenia</w:t>
      </w:r>
      <w:r w:rsidR="00886F98">
        <w:rPr>
          <w:color w:val="000000"/>
          <w:sz w:val="22"/>
          <w:szCs w:val="22"/>
        </w:rPr>
        <w:t>;</w:t>
      </w:r>
      <w:r w:rsidR="00332B9D">
        <w:rPr>
          <w:color w:val="000000"/>
          <w:sz w:val="22"/>
          <w:szCs w:val="22"/>
        </w:rPr>
        <w:t xml:space="preserve"> </w:t>
      </w:r>
    </w:p>
    <w:p w14:paraId="75316CB4" w14:textId="77777777" w:rsidR="00F75001" w:rsidRDefault="008167B8" w:rsidP="004E686C">
      <w:pPr>
        <w:numPr>
          <w:ilvl w:val="2"/>
          <w:numId w:val="14"/>
        </w:numPr>
        <w:spacing w:line="276" w:lineRule="auto"/>
        <w:jc w:val="both"/>
        <w:rPr>
          <w:color w:val="000000"/>
          <w:sz w:val="22"/>
          <w:szCs w:val="22"/>
        </w:rPr>
      </w:pPr>
      <w:r>
        <w:rPr>
          <w:color w:val="000000"/>
          <w:sz w:val="22"/>
          <w:szCs w:val="22"/>
        </w:rPr>
        <w:t>D</w:t>
      </w:r>
      <w:r w:rsidR="00F75001" w:rsidRPr="0023490B">
        <w:rPr>
          <w:color w:val="000000"/>
          <w:sz w:val="22"/>
          <w:szCs w:val="22"/>
        </w:rPr>
        <w:t>atę rozpoczęcia i zakończenia odbioru</w:t>
      </w:r>
      <w:r w:rsidR="00886F98">
        <w:rPr>
          <w:color w:val="000000"/>
          <w:sz w:val="22"/>
          <w:szCs w:val="22"/>
        </w:rPr>
        <w:t>;</w:t>
      </w:r>
    </w:p>
    <w:p w14:paraId="04242BEE" w14:textId="77777777" w:rsidR="00F75001" w:rsidRDefault="008167B8" w:rsidP="004E686C">
      <w:pPr>
        <w:numPr>
          <w:ilvl w:val="2"/>
          <w:numId w:val="14"/>
        </w:numPr>
        <w:spacing w:line="276" w:lineRule="auto"/>
        <w:jc w:val="both"/>
        <w:rPr>
          <w:color w:val="000000"/>
          <w:sz w:val="22"/>
          <w:szCs w:val="22"/>
        </w:rPr>
      </w:pPr>
      <w:r>
        <w:rPr>
          <w:color w:val="000000"/>
          <w:sz w:val="22"/>
          <w:szCs w:val="22"/>
        </w:rPr>
        <w:t>O</w:t>
      </w:r>
      <w:r w:rsidR="00F75001" w:rsidRPr="0023490B">
        <w:rPr>
          <w:color w:val="000000"/>
          <w:sz w:val="22"/>
          <w:szCs w:val="22"/>
        </w:rPr>
        <w:t>znaczenie osób uczestniczących w odbiorze i charakteru, w jakim uczestniczą</w:t>
      </w:r>
      <w:r w:rsidR="00886F98">
        <w:rPr>
          <w:color w:val="000000"/>
          <w:sz w:val="22"/>
          <w:szCs w:val="22"/>
        </w:rPr>
        <w:t>;</w:t>
      </w:r>
    </w:p>
    <w:p w14:paraId="7AB60AB8" w14:textId="77777777" w:rsidR="00F75001" w:rsidRPr="0023490B" w:rsidRDefault="008167B8" w:rsidP="004E686C">
      <w:pPr>
        <w:numPr>
          <w:ilvl w:val="2"/>
          <w:numId w:val="14"/>
        </w:numPr>
        <w:spacing w:line="276" w:lineRule="auto"/>
        <w:jc w:val="both"/>
        <w:rPr>
          <w:color w:val="000000"/>
          <w:sz w:val="22"/>
          <w:szCs w:val="22"/>
        </w:rPr>
      </w:pPr>
      <w:r>
        <w:rPr>
          <w:color w:val="000000"/>
          <w:sz w:val="22"/>
          <w:szCs w:val="22"/>
        </w:rPr>
        <w:t>W</w:t>
      </w:r>
      <w:r w:rsidR="00F75001" w:rsidRPr="0023490B">
        <w:rPr>
          <w:color w:val="000000"/>
          <w:sz w:val="22"/>
          <w:szCs w:val="22"/>
        </w:rPr>
        <w:t>ymienienie dokumentów przygotowanych przez Wykonawcę i przekazanych Zamawiającemu</w:t>
      </w:r>
      <w:r w:rsidR="00886F98">
        <w:rPr>
          <w:color w:val="000000"/>
          <w:sz w:val="22"/>
          <w:szCs w:val="22"/>
        </w:rPr>
        <w:t>;</w:t>
      </w:r>
    </w:p>
    <w:p w14:paraId="34C63D10" w14:textId="2797992C" w:rsidR="00F75001" w:rsidRPr="00980D8B" w:rsidRDefault="008167B8" w:rsidP="004E686C">
      <w:pPr>
        <w:numPr>
          <w:ilvl w:val="2"/>
          <w:numId w:val="14"/>
        </w:numPr>
        <w:spacing w:line="276" w:lineRule="auto"/>
        <w:jc w:val="both"/>
        <w:rPr>
          <w:color w:val="000000"/>
          <w:sz w:val="22"/>
          <w:szCs w:val="22"/>
        </w:rPr>
      </w:pPr>
      <w:r>
        <w:rPr>
          <w:color w:val="000000"/>
          <w:sz w:val="22"/>
          <w:szCs w:val="22"/>
        </w:rPr>
        <w:t>U</w:t>
      </w:r>
      <w:r w:rsidR="00F75001" w:rsidRPr="00980D8B">
        <w:rPr>
          <w:color w:val="000000"/>
          <w:sz w:val="22"/>
          <w:szCs w:val="22"/>
        </w:rPr>
        <w:t xml:space="preserve">stalenia co do zgodności wykonanych robót z </w:t>
      </w:r>
      <w:r w:rsidR="00FE40FA">
        <w:rPr>
          <w:color w:val="000000"/>
          <w:sz w:val="22"/>
          <w:szCs w:val="22"/>
        </w:rPr>
        <w:t>U</w:t>
      </w:r>
      <w:r w:rsidR="00F75001" w:rsidRPr="00980D8B">
        <w:rPr>
          <w:color w:val="000000"/>
          <w:sz w:val="22"/>
          <w:szCs w:val="22"/>
        </w:rPr>
        <w:t xml:space="preserve">mową, przekazaną dokumentacją, zasadami wiedzy technicznej i </w:t>
      </w:r>
      <w:r w:rsidR="008247D6" w:rsidRPr="008247D6">
        <w:rPr>
          <w:color w:val="000000"/>
          <w:sz w:val="22"/>
          <w:szCs w:val="22"/>
        </w:rPr>
        <w:t>powszechnie obowiązującymi przepisami prawa</w:t>
      </w:r>
      <w:r w:rsidR="00886F98">
        <w:rPr>
          <w:color w:val="000000"/>
          <w:sz w:val="22"/>
          <w:szCs w:val="22"/>
        </w:rPr>
        <w:t>;</w:t>
      </w:r>
    </w:p>
    <w:p w14:paraId="34217158" w14:textId="77777777" w:rsidR="00F75001" w:rsidRPr="00980D8B" w:rsidRDefault="008167B8" w:rsidP="004E686C">
      <w:pPr>
        <w:numPr>
          <w:ilvl w:val="2"/>
          <w:numId w:val="14"/>
        </w:numPr>
        <w:spacing w:line="276" w:lineRule="auto"/>
        <w:jc w:val="both"/>
        <w:rPr>
          <w:color w:val="000000"/>
          <w:sz w:val="22"/>
          <w:szCs w:val="22"/>
        </w:rPr>
      </w:pPr>
      <w:r>
        <w:rPr>
          <w:color w:val="000000"/>
          <w:sz w:val="22"/>
          <w:szCs w:val="22"/>
        </w:rPr>
        <w:t>W</w:t>
      </w:r>
      <w:r w:rsidR="00F75001" w:rsidRPr="00980D8B">
        <w:rPr>
          <w:color w:val="000000"/>
          <w:sz w:val="22"/>
          <w:szCs w:val="22"/>
        </w:rPr>
        <w:t>ymienienie ujawnionych wad</w:t>
      </w:r>
      <w:r w:rsidR="00886F98">
        <w:rPr>
          <w:color w:val="000000"/>
          <w:sz w:val="22"/>
          <w:szCs w:val="22"/>
        </w:rPr>
        <w:t>;</w:t>
      </w:r>
    </w:p>
    <w:p w14:paraId="02061158" w14:textId="77777777" w:rsidR="00F75001" w:rsidRPr="00980D8B" w:rsidRDefault="008167B8" w:rsidP="004E686C">
      <w:pPr>
        <w:numPr>
          <w:ilvl w:val="2"/>
          <w:numId w:val="14"/>
        </w:numPr>
        <w:spacing w:line="276" w:lineRule="auto"/>
        <w:jc w:val="both"/>
        <w:rPr>
          <w:color w:val="000000"/>
          <w:sz w:val="22"/>
          <w:szCs w:val="22"/>
        </w:rPr>
      </w:pPr>
      <w:r>
        <w:rPr>
          <w:color w:val="000000"/>
          <w:sz w:val="22"/>
          <w:szCs w:val="22"/>
        </w:rPr>
        <w:t>D</w:t>
      </w:r>
      <w:r w:rsidR="00F75001" w:rsidRPr="00980D8B">
        <w:rPr>
          <w:color w:val="000000"/>
          <w:sz w:val="22"/>
          <w:szCs w:val="22"/>
        </w:rPr>
        <w:t xml:space="preserve">ecyzje Zamawiającego co do przyjęcia lub odmowy przyjęcia przedmiotu </w:t>
      </w:r>
      <w:r w:rsidR="00FE40FA">
        <w:rPr>
          <w:color w:val="000000"/>
          <w:sz w:val="22"/>
          <w:szCs w:val="22"/>
        </w:rPr>
        <w:t>U</w:t>
      </w:r>
      <w:r w:rsidR="00F75001" w:rsidRPr="00980D8B">
        <w:rPr>
          <w:color w:val="000000"/>
          <w:sz w:val="22"/>
          <w:szCs w:val="22"/>
        </w:rPr>
        <w:t>mowy, terminu usunięcia wad, propozycje obniżenia wynagrodzenia Wykonawcy</w:t>
      </w:r>
      <w:r w:rsidR="00886F98">
        <w:rPr>
          <w:color w:val="000000"/>
          <w:sz w:val="22"/>
          <w:szCs w:val="22"/>
        </w:rPr>
        <w:t>;</w:t>
      </w:r>
    </w:p>
    <w:p w14:paraId="3DD3FE50" w14:textId="77777777" w:rsidR="00F75001" w:rsidRPr="00980D8B" w:rsidRDefault="008167B8" w:rsidP="004E686C">
      <w:pPr>
        <w:numPr>
          <w:ilvl w:val="2"/>
          <w:numId w:val="14"/>
        </w:numPr>
        <w:spacing w:line="276" w:lineRule="auto"/>
        <w:jc w:val="both"/>
        <w:rPr>
          <w:color w:val="000000"/>
          <w:sz w:val="22"/>
          <w:szCs w:val="22"/>
        </w:rPr>
      </w:pPr>
      <w:r>
        <w:rPr>
          <w:color w:val="000000"/>
          <w:sz w:val="22"/>
          <w:szCs w:val="22"/>
        </w:rPr>
        <w:t>O</w:t>
      </w:r>
      <w:r w:rsidR="00F75001" w:rsidRPr="00980D8B">
        <w:rPr>
          <w:color w:val="000000"/>
          <w:sz w:val="22"/>
          <w:szCs w:val="22"/>
        </w:rPr>
        <w:t>świadczenia i wyjaśnienia Wykonawcy i osób uczestniczących w odbiorze</w:t>
      </w:r>
      <w:r w:rsidR="00886F98">
        <w:rPr>
          <w:color w:val="000000"/>
          <w:sz w:val="22"/>
          <w:szCs w:val="22"/>
        </w:rPr>
        <w:t>;</w:t>
      </w:r>
    </w:p>
    <w:p w14:paraId="08D01664" w14:textId="77777777" w:rsidR="00F75001" w:rsidRPr="00980D8B" w:rsidRDefault="008167B8" w:rsidP="004E686C">
      <w:pPr>
        <w:numPr>
          <w:ilvl w:val="2"/>
          <w:numId w:val="14"/>
        </w:numPr>
        <w:spacing w:line="276" w:lineRule="auto"/>
        <w:jc w:val="both"/>
        <w:rPr>
          <w:color w:val="000000"/>
          <w:sz w:val="22"/>
          <w:szCs w:val="22"/>
        </w:rPr>
      </w:pPr>
      <w:r>
        <w:rPr>
          <w:color w:val="000000"/>
          <w:sz w:val="22"/>
          <w:szCs w:val="22"/>
        </w:rPr>
        <w:t>P</w:t>
      </w:r>
      <w:r w:rsidR="00F75001" w:rsidRPr="00980D8B">
        <w:rPr>
          <w:color w:val="000000"/>
          <w:sz w:val="22"/>
          <w:szCs w:val="22"/>
        </w:rPr>
        <w:t>odpisy osób uczestniczących w odbiorze.</w:t>
      </w:r>
    </w:p>
    <w:p w14:paraId="31F79DD8" w14:textId="77777777" w:rsidR="00FE40FA" w:rsidRDefault="00F75001" w:rsidP="004E686C">
      <w:pPr>
        <w:numPr>
          <w:ilvl w:val="1"/>
          <w:numId w:val="14"/>
        </w:numPr>
        <w:spacing w:line="276" w:lineRule="auto"/>
        <w:jc w:val="both"/>
        <w:rPr>
          <w:color w:val="000000"/>
          <w:sz w:val="22"/>
          <w:szCs w:val="22"/>
        </w:rPr>
      </w:pPr>
      <w:r w:rsidRPr="00980D8B">
        <w:rPr>
          <w:color w:val="000000"/>
          <w:sz w:val="22"/>
          <w:szCs w:val="22"/>
        </w:rPr>
        <w:t xml:space="preserve">Wykonawca przedstawi Zamawiającemu do odbioru </w:t>
      </w:r>
      <w:r w:rsidR="00F501EE">
        <w:rPr>
          <w:color w:val="000000"/>
          <w:sz w:val="22"/>
          <w:szCs w:val="22"/>
        </w:rPr>
        <w:t>D</w:t>
      </w:r>
      <w:r w:rsidRPr="00980D8B">
        <w:rPr>
          <w:color w:val="000000"/>
          <w:sz w:val="22"/>
          <w:szCs w:val="22"/>
        </w:rPr>
        <w:t xml:space="preserve">ziennik budowy, zaświadczenia właściwych jednostek i organów, świadectwa techniczne i dokumenty gwarancyjne, a także dokumentację powykonawczą ze wszystkimi zmianami dokonanymi podczas budowy. </w:t>
      </w:r>
    </w:p>
    <w:p w14:paraId="3AB89F67" w14:textId="63A41F20" w:rsidR="000C25C3" w:rsidRDefault="00BB44D7" w:rsidP="000C25C3">
      <w:pPr>
        <w:numPr>
          <w:ilvl w:val="1"/>
          <w:numId w:val="14"/>
        </w:numPr>
        <w:spacing w:line="276" w:lineRule="auto"/>
        <w:jc w:val="both"/>
        <w:rPr>
          <w:color w:val="000000"/>
          <w:sz w:val="22"/>
          <w:szCs w:val="22"/>
        </w:rPr>
      </w:pPr>
      <w:r w:rsidRPr="00BB44D7">
        <w:rPr>
          <w:color w:val="000000"/>
          <w:sz w:val="22"/>
          <w:szCs w:val="22"/>
        </w:rPr>
        <w:t>Stwierdzenie wad istotnych podczas któregokolwiek z odbiorów robót uniemożliwia dokonanie odbioru. W razie wątpliwości strony uznają, że w przypadku wystąpienia wady istotnej odbiór nie nastąpił. Wykonawca zobowiązany jest u</w:t>
      </w:r>
      <w:r w:rsidRPr="001A54E5">
        <w:rPr>
          <w:color w:val="000000"/>
          <w:sz w:val="22"/>
          <w:szCs w:val="22"/>
        </w:rPr>
        <w:t xml:space="preserve">sunąć wady istotne </w:t>
      </w:r>
      <w:r w:rsidRPr="00BB44D7">
        <w:rPr>
          <w:color w:val="000000"/>
          <w:sz w:val="22"/>
          <w:szCs w:val="22"/>
        </w:rPr>
        <w:t xml:space="preserve">w terminie 14 dni od dnia sporządzenia Protokołu, o ile Strony nie uzgodnią innego terminu. </w:t>
      </w:r>
      <w:r w:rsidR="000C25C3" w:rsidRPr="000C25C3">
        <w:rPr>
          <w:color w:val="000000"/>
          <w:sz w:val="22"/>
          <w:szCs w:val="22"/>
        </w:rPr>
        <w:t>Wadą istotną oznacza się nienależyte wykonanie danego zakresu prac przewidzianego do realizacji w ramach poszczególnego etapu, w tym elementów budowlano-instalacyjnych lub urządzeń, które</w:t>
      </w:r>
      <w:r w:rsidRPr="00BB44D7">
        <w:rPr>
          <w:color w:val="000000"/>
          <w:sz w:val="22"/>
          <w:szCs w:val="22"/>
        </w:rPr>
        <w:t>:</w:t>
      </w:r>
    </w:p>
    <w:p w14:paraId="37788B2E" w14:textId="7748C933" w:rsidR="000C25C3" w:rsidRDefault="000C25C3" w:rsidP="000C25C3">
      <w:pPr>
        <w:numPr>
          <w:ilvl w:val="2"/>
          <w:numId w:val="14"/>
        </w:numPr>
        <w:spacing w:line="276" w:lineRule="auto"/>
        <w:jc w:val="both"/>
        <w:rPr>
          <w:color w:val="000000"/>
          <w:sz w:val="22"/>
          <w:szCs w:val="22"/>
        </w:rPr>
      </w:pPr>
      <w:r w:rsidRPr="000C25C3">
        <w:rPr>
          <w:color w:val="000000"/>
          <w:sz w:val="22"/>
          <w:szCs w:val="22"/>
        </w:rPr>
        <w:t>uniemożliwiają realizację dalszych robót koniecznych do kolejnego odbioru częściowego lub kamienia milowego przewidzianego w harmonogramie</w:t>
      </w:r>
      <w:r w:rsidR="00BB44D7" w:rsidRPr="000C25C3">
        <w:rPr>
          <w:color w:val="000000"/>
          <w:sz w:val="22"/>
          <w:szCs w:val="22"/>
        </w:rPr>
        <w:t xml:space="preserve">, </w:t>
      </w:r>
    </w:p>
    <w:p w14:paraId="13BA3A83" w14:textId="13FA54B5" w:rsidR="000C25C3" w:rsidRDefault="000C25C3" w:rsidP="000C25C3">
      <w:pPr>
        <w:numPr>
          <w:ilvl w:val="2"/>
          <w:numId w:val="14"/>
        </w:numPr>
        <w:spacing w:line="276" w:lineRule="auto"/>
        <w:jc w:val="both"/>
        <w:rPr>
          <w:color w:val="000000"/>
          <w:sz w:val="22"/>
          <w:szCs w:val="22"/>
        </w:rPr>
      </w:pPr>
      <w:r w:rsidRPr="000C25C3">
        <w:rPr>
          <w:color w:val="000000"/>
          <w:sz w:val="22"/>
          <w:szCs w:val="22"/>
        </w:rPr>
        <w:t>stwarzają zagrożenie dla bezpieczeństwa mienia, budowy lub innych powiązanych elementów instalacyjno-budowlanych, w szczególności na obszarze i instalacji istniejącej ciepłowni miejskiej MZEC przy ul. Przesmyk 1</w:t>
      </w:r>
      <w:r w:rsidR="00BB44D7" w:rsidRPr="000C25C3">
        <w:rPr>
          <w:color w:val="000000"/>
          <w:sz w:val="22"/>
          <w:szCs w:val="22"/>
        </w:rPr>
        <w:t>,</w:t>
      </w:r>
    </w:p>
    <w:p w14:paraId="5147ACDB" w14:textId="77777777" w:rsidR="000C25C3" w:rsidRDefault="00BB44D7" w:rsidP="000C25C3">
      <w:pPr>
        <w:numPr>
          <w:ilvl w:val="2"/>
          <w:numId w:val="14"/>
        </w:numPr>
        <w:spacing w:line="276" w:lineRule="auto"/>
        <w:jc w:val="both"/>
        <w:rPr>
          <w:color w:val="000000"/>
          <w:sz w:val="22"/>
          <w:szCs w:val="22"/>
        </w:rPr>
      </w:pPr>
      <w:r w:rsidRPr="000C25C3">
        <w:rPr>
          <w:color w:val="000000"/>
          <w:sz w:val="22"/>
          <w:szCs w:val="22"/>
        </w:rPr>
        <w:t xml:space="preserve">są wykonane wadliwie w stosunku do obowiązujących wymogów lub zaleceń techniczno-budowlanych, w tym przewidzianych Prawem Budowlanym lub obowiązujących norm (np. zastosowano elementy niedopuszczone do zastosowania na polskim lub europejskim rynku budowlanym lub nie dopuszczone przez UDT);  </w:t>
      </w:r>
    </w:p>
    <w:p w14:paraId="44159FDD" w14:textId="77777777" w:rsidR="000C25C3" w:rsidRDefault="00BB44D7" w:rsidP="000C25C3">
      <w:pPr>
        <w:numPr>
          <w:ilvl w:val="2"/>
          <w:numId w:val="14"/>
        </w:numPr>
        <w:spacing w:line="276" w:lineRule="auto"/>
        <w:jc w:val="both"/>
        <w:rPr>
          <w:color w:val="000000"/>
          <w:sz w:val="22"/>
          <w:szCs w:val="22"/>
        </w:rPr>
      </w:pPr>
      <w:r w:rsidRPr="000C25C3">
        <w:rPr>
          <w:color w:val="000000"/>
          <w:sz w:val="22"/>
          <w:szCs w:val="22"/>
        </w:rPr>
        <w:t xml:space="preserve">uniemożliwiają pozytywną weryfikację wykonanych robót w ramach kontroli właściwych służb określonych w Prawie Budowlanym przed wydaniem pozwolenia na użytkowanie. </w:t>
      </w:r>
    </w:p>
    <w:p w14:paraId="036F450F" w14:textId="5414FC08" w:rsidR="00F75001" w:rsidRPr="000C25C3" w:rsidRDefault="00BB44D7" w:rsidP="000C25C3">
      <w:pPr>
        <w:spacing w:line="276" w:lineRule="auto"/>
        <w:ind w:left="709"/>
        <w:jc w:val="both"/>
        <w:rPr>
          <w:color w:val="000000"/>
          <w:sz w:val="22"/>
          <w:szCs w:val="22"/>
        </w:rPr>
      </w:pPr>
      <w:r w:rsidRPr="000C25C3">
        <w:rPr>
          <w:color w:val="000000"/>
          <w:sz w:val="22"/>
          <w:szCs w:val="22"/>
        </w:rPr>
        <w:t>W przypadku stwierdzenia usterek zostanie wskazany zakres i termin ich usunięcia, lecz nie później niż do Odbioru Ostatecznego. Za usterkę uznaje się wadliwie wykonany element budowlany, instalacyjny lub wchodzący w skład urządzeń, który nie podlega ww. definicji wady istotnej oraz nie uniemożliwia przystąpienia do prac prowadzących do kolejnego odbioru częściowego lub kamienia milowego</w:t>
      </w:r>
      <w:r w:rsidR="00F75001" w:rsidRPr="000C25C3">
        <w:rPr>
          <w:color w:val="000000"/>
          <w:sz w:val="22"/>
          <w:szCs w:val="22"/>
        </w:rPr>
        <w:t>.</w:t>
      </w:r>
      <w:r w:rsidRPr="000C25C3">
        <w:rPr>
          <w:color w:val="000000"/>
          <w:sz w:val="22"/>
          <w:szCs w:val="22"/>
        </w:rPr>
        <w:t xml:space="preserve">   </w:t>
      </w:r>
    </w:p>
    <w:p w14:paraId="5EB8FEE7" w14:textId="77777777" w:rsidR="00F75001" w:rsidRPr="008D48E7" w:rsidRDefault="00F75001" w:rsidP="004E686C">
      <w:pPr>
        <w:numPr>
          <w:ilvl w:val="1"/>
          <w:numId w:val="14"/>
        </w:numPr>
        <w:spacing w:line="276" w:lineRule="auto"/>
        <w:jc w:val="both"/>
        <w:rPr>
          <w:color w:val="000000"/>
          <w:sz w:val="22"/>
          <w:szCs w:val="22"/>
        </w:rPr>
      </w:pPr>
      <w:r w:rsidRPr="008D48E7">
        <w:rPr>
          <w:color w:val="000000"/>
          <w:sz w:val="22"/>
          <w:szCs w:val="22"/>
        </w:rPr>
        <w:t xml:space="preserve">W przypadku stwierdzenia wad podczas któregokolwiek z odbiorów strony sporządzą </w:t>
      </w:r>
      <w:r w:rsidR="009D30E5" w:rsidRPr="008D48E7">
        <w:rPr>
          <w:color w:val="000000"/>
          <w:sz w:val="22"/>
          <w:szCs w:val="22"/>
        </w:rPr>
        <w:t>i</w:t>
      </w:r>
      <w:r w:rsidR="009D30E5">
        <w:rPr>
          <w:color w:val="000000"/>
          <w:sz w:val="22"/>
          <w:szCs w:val="22"/>
        </w:rPr>
        <w:t> </w:t>
      </w:r>
      <w:r w:rsidRPr="008D48E7">
        <w:rPr>
          <w:color w:val="000000"/>
          <w:sz w:val="22"/>
          <w:szCs w:val="22"/>
        </w:rPr>
        <w:t xml:space="preserve">podpiszą </w:t>
      </w:r>
      <w:r w:rsidR="0005323B">
        <w:rPr>
          <w:color w:val="000000"/>
          <w:sz w:val="22"/>
          <w:szCs w:val="22"/>
        </w:rPr>
        <w:t>P</w:t>
      </w:r>
      <w:r w:rsidRPr="008D48E7">
        <w:rPr>
          <w:color w:val="000000"/>
          <w:sz w:val="22"/>
          <w:szCs w:val="22"/>
        </w:rPr>
        <w:t xml:space="preserve">rotokół </w:t>
      </w:r>
      <w:r w:rsidR="00332B9D">
        <w:rPr>
          <w:color w:val="000000"/>
          <w:sz w:val="22"/>
          <w:szCs w:val="22"/>
        </w:rPr>
        <w:t>O</w:t>
      </w:r>
      <w:r w:rsidRPr="008D48E7">
        <w:rPr>
          <w:color w:val="000000"/>
          <w:sz w:val="22"/>
          <w:szCs w:val="22"/>
        </w:rPr>
        <w:t>dbioru</w:t>
      </w:r>
      <w:r w:rsidR="00332B9D">
        <w:rPr>
          <w:color w:val="000000"/>
          <w:sz w:val="22"/>
          <w:szCs w:val="22"/>
        </w:rPr>
        <w:t xml:space="preserve"> </w:t>
      </w:r>
      <w:r w:rsidR="0094778A">
        <w:rPr>
          <w:color w:val="000000"/>
          <w:sz w:val="22"/>
          <w:szCs w:val="22"/>
        </w:rPr>
        <w:t>o</w:t>
      </w:r>
      <w:r w:rsidR="00332B9D">
        <w:rPr>
          <w:color w:val="000000"/>
          <w:sz w:val="22"/>
          <w:szCs w:val="22"/>
        </w:rPr>
        <w:t>statecznego</w:t>
      </w:r>
      <w:r w:rsidRPr="008D48E7">
        <w:rPr>
          <w:color w:val="000000"/>
          <w:sz w:val="22"/>
          <w:szCs w:val="22"/>
        </w:rPr>
        <w:t xml:space="preserve">, w którym wady te zostaną wyszczególnione. Wady te zostaną przez Wykonawcę usunięte w terminie 14 dni od dnia podpisania </w:t>
      </w:r>
      <w:r w:rsidR="0005323B">
        <w:rPr>
          <w:color w:val="000000"/>
          <w:sz w:val="22"/>
          <w:szCs w:val="22"/>
        </w:rPr>
        <w:t>P</w:t>
      </w:r>
      <w:r w:rsidRPr="008D48E7">
        <w:rPr>
          <w:color w:val="000000"/>
          <w:sz w:val="22"/>
          <w:szCs w:val="22"/>
        </w:rPr>
        <w:t>rotokołu, chyba że</w:t>
      </w:r>
      <w:r w:rsidR="00332B9D">
        <w:rPr>
          <w:color w:val="000000"/>
          <w:sz w:val="22"/>
          <w:szCs w:val="22"/>
        </w:rPr>
        <w:t xml:space="preserve"> </w:t>
      </w:r>
      <w:r w:rsidR="00FE40FA">
        <w:rPr>
          <w:color w:val="000000"/>
          <w:sz w:val="22"/>
          <w:szCs w:val="22"/>
        </w:rPr>
        <w:t>S</w:t>
      </w:r>
      <w:r w:rsidRPr="008D48E7">
        <w:rPr>
          <w:color w:val="000000"/>
          <w:sz w:val="22"/>
          <w:szCs w:val="22"/>
        </w:rPr>
        <w:t xml:space="preserve">trony w </w:t>
      </w:r>
      <w:r w:rsidR="0005323B">
        <w:rPr>
          <w:color w:val="000000"/>
          <w:sz w:val="22"/>
          <w:szCs w:val="22"/>
        </w:rPr>
        <w:t>P</w:t>
      </w:r>
      <w:r w:rsidRPr="008D48E7">
        <w:rPr>
          <w:color w:val="000000"/>
          <w:sz w:val="22"/>
          <w:szCs w:val="22"/>
        </w:rPr>
        <w:t>rotokole</w:t>
      </w:r>
      <w:r w:rsidR="00332B9D">
        <w:rPr>
          <w:color w:val="000000"/>
          <w:sz w:val="22"/>
          <w:szCs w:val="22"/>
        </w:rPr>
        <w:t xml:space="preserve"> O</w:t>
      </w:r>
      <w:r w:rsidR="00332B9D" w:rsidRPr="008D48E7">
        <w:rPr>
          <w:color w:val="000000"/>
          <w:sz w:val="22"/>
          <w:szCs w:val="22"/>
        </w:rPr>
        <w:t>dbioru</w:t>
      </w:r>
      <w:r w:rsidR="00332B9D">
        <w:rPr>
          <w:color w:val="000000"/>
          <w:sz w:val="22"/>
          <w:szCs w:val="22"/>
        </w:rPr>
        <w:t xml:space="preserve"> </w:t>
      </w:r>
      <w:r w:rsidR="0094778A">
        <w:rPr>
          <w:color w:val="000000"/>
          <w:sz w:val="22"/>
          <w:szCs w:val="22"/>
        </w:rPr>
        <w:t>o</w:t>
      </w:r>
      <w:r w:rsidR="00332B9D">
        <w:rPr>
          <w:color w:val="000000"/>
          <w:sz w:val="22"/>
          <w:szCs w:val="22"/>
        </w:rPr>
        <w:t>statecznego</w:t>
      </w:r>
      <w:r w:rsidRPr="008D48E7">
        <w:rPr>
          <w:color w:val="000000"/>
          <w:sz w:val="22"/>
          <w:szCs w:val="22"/>
        </w:rPr>
        <w:t xml:space="preserve"> zgodnie ustalą inny termin ich usunięcia.</w:t>
      </w:r>
    </w:p>
    <w:p w14:paraId="7A17D56E" w14:textId="77777777" w:rsidR="00F75001" w:rsidRPr="00980D8B" w:rsidRDefault="00F75001" w:rsidP="004E686C">
      <w:pPr>
        <w:numPr>
          <w:ilvl w:val="1"/>
          <w:numId w:val="14"/>
        </w:numPr>
        <w:spacing w:line="276" w:lineRule="auto"/>
        <w:jc w:val="both"/>
        <w:rPr>
          <w:color w:val="000000"/>
          <w:sz w:val="22"/>
          <w:szCs w:val="22"/>
        </w:rPr>
      </w:pPr>
      <w:r w:rsidRPr="00980D8B">
        <w:rPr>
          <w:color w:val="000000"/>
          <w:sz w:val="22"/>
          <w:szCs w:val="22"/>
        </w:rPr>
        <w:t xml:space="preserve">Wykonawca pisemnie powiadomi Zamawiającego o usunięciu wady i terminie bezusterkowego jej odbioru. Strony w terminie 7 dni zobowiązują się sporządzić </w:t>
      </w:r>
      <w:r w:rsidR="00332B9D">
        <w:rPr>
          <w:color w:val="000000"/>
          <w:sz w:val="22"/>
          <w:szCs w:val="22"/>
        </w:rPr>
        <w:t>p</w:t>
      </w:r>
      <w:r w:rsidRPr="00980D8B">
        <w:rPr>
          <w:color w:val="000000"/>
          <w:sz w:val="22"/>
          <w:szCs w:val="22"/>
        </w:rPr>
        <w:t xml:space="preserve">rotokół potwierdzający usunięcie wady lub odmawiający potwierdzenia usunięcia wady </w:t>
      </w:r>
      <w:r w:rsidR="009D30E5" w:rsidRPr="00980D8B">
        <w:rPr>
          <w:color w:val="000000"/>
          <w:sz w:val="22"/>
          <w:szCs w:val="22"/>
        </w:rPr>
        <w:t>z</w:t>
      </w:r>
      <w:r w:rsidR="009D30E5">
        <w:rPr>
          <w:color w:val="000000"/>
          <w:sz w:val="22"/>
          <w:szCs w:val="22"/>
        </w:rPr>
        <w:t> </w:t>
      </w:r>
      <w:r w:rsidRPr="00980D8B">
        <w:rPr>
          <w:color w:val="000000"/>
          <w:sz w:val="22"/>
          <w:szCs w:val="22"/>
        </w:rPr>
        <w:t>jednoczesnym wskazaniem przyczyn tej odmowy.</w:t>
      </w:r>
    </w:p>
    <w:p w14:paraId="7F63E447" w14:textId="77777777" w:rsidR="00F75001" w:rsidRPr="00980D8B" w:rsidRDefault="00F75001" w:rsidP="004E686C">
      <w:pPr>
        <w:numPr>
          <w:ilvl w:val="1"/>
          <w:numId w:val="14"/>
        </w:numPr>
        <w:spacing w:line="276" w:lineRule="auto"/>
        <w:jc w:val="both"/>
        <w:rPr>
          <w:color w:val="000000"/>
          <w:sz w:val="22"/>
          <w:szCs w:val="22"/>
        </w:rPr>
      </w:pPr>
      <w:r w:rsidRPr="00980D8B">
        <w:rPr>
          <w:color w:val="000000"/>
          <w:sz w:val="22"/>
          <w:szCs w:val="22"/>
        </w:rPr>
        <w:t xml:space="preserve">Jeżeli w toku czynności </w:t>
      </w:r>
      <w:r w:rsidR="00332B9D">
        <w:rPr>
          <w:color w:val="000000"/>
          <w:sz w:val="22"/>
          <w:szCs w:val="22"/>
        </w:rPr>
        <w:t>O</w:t>
      </w:r>
      <w:r w:rsidRPr="00980D8B">
        <w:rPr>
          <w:color w:val="000000"/>
          <w:sz w:val="22"/>
          <w:szCs w:val="22"/>
        </w:rPr>
        <w:t xml:space="preserve">dbioru </w:t>
      </w:r>
      <w:r w:rsidR="00332B9D">
        <w:rPr>
          <w:color w:val="000000"/>
          <w:sz w:val="22"/>
          <w:szCs w:val="22"/>
        </w:rPr>
        <w:t>ostatecznego</w:t>
      </w:r>
      <w:r w:rsidRPr="00980D8B">
        <w:rPr>
          <w:color w:val="000000"/>
          <w:sz w:val="22"/>
          <w:szCs w:val="22"/>
        </w:rPr>
        <w:t xml:space="preserve"> zadania zostaną stwierdzone wady:</w:t>
      </w:r>
    </w:p>
    <w:p w14:paraId="363979CB" w14:textId="77777777" w:rsidR="00F75001" w:rsidRPr="000065D7" w:rsidRDefault="00F75001" w:rsidP="004E686C">
      <w:pPr>
        <w:numPr>
          <w:ilvl w:val="2"/>
          <w:numId w:val="14"/>
        </w:numPr>
        <w:spacing w:line="276" w:lineRule="auto"/>
        <w:jc w:val="both"/>
        <w:rPr>
          <w:color w:val="000000"/>
          <w:sz w:val="22"/>
          <w:szCs w:val="22"/>
        </w:rPr>
      </w:pPr>
      <w:r w:rsidRPr="00980D8B">
        <w:rPr>
          <w:color w:val="000000"/>
          <w:sz w:val="22"/>
          <w:szCs w:val="22"/>
        </w:rPr>
        <w:t>nadające się do usunięcia, to Zamawiający może zażądać usunięcia wad wyznaczając odpowiedni termin</w:t>
      </w:r>
      <w:r w:rsidR="00FE40FA">
        <w:rPr>
          <w:color w:val="000000"/>
          <w:sz w:val="22"/>
          <w:szCs w:val="22"/>
        </w:rPr>
        <w:t>. F</w:t>
      </w:r>
      <w:r w:rsidRPr="00980D8B">
        <w:rPr>
          <w:color w:val="000000"/>
          <w:sz w:val="22"/>
          <w:szCs w:val="22"/>
        </w:rPr>
        <w:t xml:space="preserve">akt usunięcia wad zostanie stwierdzony </w:t>
      </w:r>
      <w:r w:rsidR="00332B9D">
        <w:rPr>
          <w:color w:val="000000"/>
          <w:sz w:val="22"/>
          <w:szCs w:val="22"/>
        </w:rPr>
        <w:t>p</w:t>
      </w:r>
      <w:r w:rsidRPr="00980D8B">
        <w:rPr>
          <w:color w:val="000000"/>
          <w:sz w:val="22"/>
          <w:szCs w:val="22"/>
        </w:rPr>
        <w:t xml:space="preserve">rotokolarnie. Terminem odbioru w takich sytuacjach będzie termin usunięcia wad określony w </w:t>
      </w:r>
      <w:r w:rsidR="00332B9D">
        <w:rPr>
          <w:color w:val="000000"/>
          <w:sz w:val="22"/>
          <w:szCs w:val="22"/>
        </w:rPr>
        <w:t>p</w:t>
      </w:r>
      <w:r w:rsidRPr="00980D8B">
        <w:rPr>
          <w:color w:val="000000"/>
          <w:sz w:val="22"/>
          <w:szCs w:val="22"/>
        </w:rPr>
        <w:t xml:space="preserve">rotokole usunięcia </w:t>
      </w:r>
      <w:r w:rsidRPr="000065D7">
        <w:rPr>
          <w:color w:val="000000"/>
          <w:sz w:val="22"/>
          <w:szCs w:val="22"/>
        </w:rPr>
        <w:t>wad</w:t>
      </w:r>
      <w:r w:rsidR="00FE40FA" w:rsidRPr="000065D7">
        <w:rPr>
          <w:color w:val="000000"/>
          <w:sz w:val="22"/>
          <w:szCs w:val="22"/>
        </w:rPr>
        <w:t xml:space="preserve">; </w:t>
      </w:r>
    </w:p>
    <w:p w14:paraId="56024047" w14:textId="77777777" w:rsidR="00F75001" w:rsidRPr="000065D7" w:rsidRDefault="00F75001" w:rsidP="004E686C">
      <w:pPr>
        <w:numPr>
          <w:ilvl w:val="2"/>
          <w:numId w:val="14"/>
        </w:numPr>
        <w:spacing w:line="276" w:lineRule="auto"/>
        <w:jc w:val="both"/>
        <w:rPr>
          <w:color w:val="000000"/>
          <w:sz w:val="22"/>
          <w:szCs w:val="22"/>
        </w:rPr>
      </w:pPr>
      <w:r w:rsidRPr="000065D7">
        <w:rPr>
          <w:color w:val="000000"/>
          <w:sz w:val="22"/>
          <w:szCs w:val="22"/>
        </w:rPr>
        <w:t>nie nadające się do usunięcia, to Zamawiający może:</w:t>
      </w:r>
    </w:p>
    <w:p w14:paraId="2F68D456" w14:textId="77777777" w:rsidR="00F75001" w:rsidRPr="000065D7" w:rsidRDefault="00F75001" w:rsidP="004E686C">
      <w:pPr>
        <w:numPr>
          <w:ilvl w:val="3"/>
          <w:numId w:val="14"/>
        </w:numPr>
        <w:spacing w:line="276" w:lineRule="auto"/>
        <w:jc w:val="both"/>
        <w:rPr>
          <w:color w:val="000000"/>
          <w:sz w:val="22"/>
          <w:szCs w:val="22"/>
        </w:rPr>
      </w:pPr>
      <w:r w:rsidRPr="000065D7">
        <w:rPr>
          <w:color w:val="000000"/>
          <w:sz w:val="22"/>
          <w:szCs w:val="22"/>
        </w:rPr>
        <w:t xml:space="preserve">jeżeli wady umożliwiają użytkowanie obiektu zgodnie z jego przeznaczeniem obniżyć wynagrodzenie Wykonawcy odpowiednio do utraconej wartości użytkowej </w:t>
      </w:r>
      <w:r w:rsidR="009D30E5" w:rsidRPr="000065D7">
        <w:rPr>
          <w:color w:val="000000"/>
          <w:sz w:val="22"/>
          <w:szCs w:val="22"/>
        </w:rPr>
        <w:t>i</w:t>
      </w:r>
      <w:r w:rsidR="009D30E5">
        <w:rPr>
          <w:color w:val="000000"/>
          <w:sz w:val="22"/>
          <w:szCs w:val="22"/>
        </w:rPr>
        <w:t> </w:t>
      </w:r>
      <w:r w:rsidRPr="000065D7">
        <w:rPr>
          <w:color w:val="000000"/>
          <w:sz w:val="22"/>
          <w:szCs w:val="22"/>
        </w:rPr>
        <w:t>technicznej</w:t>
      </w:r>
      <w:r w:rsidR="00886F98">
        <w:rPr>
          <w:color w:val="000000"/>
          <w:sz w:val="22"/>
          <w:szCs w:val="22"/>
        </w:rPr>
        <w:t xml:space="preserve">; </w:t>
      </w:r>
    </w:p>
    <w:p w14:paraId="63A6BA56" w14:textId="77777777" w:rsidR="00F75001" w:rsidRPr="000065D7" w:rsidRDefault="00F75001" w:rsidP="004E686C">
      <w:pPr>
        <w:numPr>
          <w:ilvl w:val="3"/>
          <w:numId w:val="14"/>
        </w:numPr>
        <w:spacing w:line="276" w:lineRule="auto"/>
        <w:jc w:val="both"/>
        <w:rPr>
          <w:color w:val="000000"/>
          <w:sz w:val="22"/>
          <w:szCs w:val="22"/>
        </w:rPr>
      </w:pPr>
      <w:r w:rsidRPr="000065D7">
        <w:rPr>
          <w:color w:val="000000"/>
          <w:sz w:val="22"/>
          <w:szCs w:val="22"/>
        </w:rPr>
        <w:t xml:space="preserve">jeżeli wady uniemożliwiają użytkowanie obiektu zgodnie z jego przeznaczeniem, zażądać wykonania </w:t>
      </w:r>
      <w:r w:rsidR="00821377">
        <w:rPr>
          <w:color w:val="000000"/>
          <w:sz w:val="22"/>
          <w:szCs w:val="22"/>
        </w:rPr>
        <w:t>P</w:t>
      </w:r>
      <w:r w:rsidRPr="000065D7">
        <w:rPr>
          <w:color w:val="000000"/>
          <w:sz w:val="22"/>
          <w:szCs w:val="22"/>
        </w:rPr>
        <w:t xml:space="preserve">rzedmiotu </w:t>
      </w:r>
      <w:r w:rsidR="00821377">
        <w:rPr>
          <w:color w:val="000000"/>
          <w:sz w:val="22"/>
          <w:szCs w:val="22"/>
        </w:rPr>
        <w:t>U</w:t>
      </w:r>
      <w:r w:rsidRPr="000065D7">
        <w:rPr>
          <w:color w:val="000000"/>
          <w:sz w:val="22"/>
          <w:szCs w:val="22"/>
        </w:rPr>
        <w:t xml:space="preserve">mowy po raz drugi na koszt Wykonawcy, zachowując prawo do naliczania Wykonawcy zastrzeżonych kar umownych </w:t>
      </w:r>
      <w:r w:rsidR="009D30E5" w:rsidRPr="000065D7">
        <w:rPr>
          <w:color w:val="000000"/>
          <w:sz w:val="22"/>
          <w:szCs w:val="22"/>
        </w:rPr>
        <w:t>i</w:t>
      </w:r>
      <w:r w:rsidR="009D30E5">
        <w:rPr>
          <w:color w:val="000000"/>
          <w:sz w:val="22"/>
          <w:szCs w:val="22"/>
        </w:rPr>
        <w:t> </w:t>
      </w:r>
      <w:r w:rsidRPr="000065D7">
        <w:rPr>
          <w:color w:val="000000"/>
          <w:sz w:val="22"/>
          <w:szCs w:val="22"/>
        </w:rPr>
        <w:t xml:space="preserve">odszkodowań na zasadach określonych </w:t>
      </w:r>
      <w:r w:rsidR="000065D7" w:rsidRPr="000065D7">
        <w:rPr>
          <w:color w:val="000000"/>
          <w:sz w:val="22"/>
          <w:szCs w:val="22"/>
        </w:rPr>
        <w:t xml:space="preserve">Umowie. </w:t>
      </w:r>
    </w:p>
    <w:p w14:paraId="0E475FF2" w14:textId="77777777" w:rsidR="00F75001" w:rsidRPr="005E2798" w:rsidRDefault="00F75001" w:rsidP="004E686C">
      <w:pPr>
        <w:numPr>
          <w:ilvl w:val="0"/>
          <w:numId w:val="14"/>
        </w:numPr>
        <w:spacing w:line="276" w:lineRule="auto"/>
        <w:jc w:val="both"/>
        <w:rPr>
          <w:color w:val="000000"/>
          <w:sz w:val="22"/>
          <w:szCs w:val="22"/>
        </w:rPr>
      </w:pPr>
      <w:r w:rsidRPr="000065D7">
        <w:rPr>
          <w:color w:val="000000"/>
          <w:sz w:val="22"/>
          <w:szCs w:val="22"/>
        </w:rPr>
        <w:t>Odbioru ostatecznego (pogwarancyjnego) dokonuje</w:t>
      </w:r>
      <w:r w:rsidRPr="008D48E7">
        <w:rPr>
          <w:color w:val="000000"/>
          <w:sz w:val="22"/>
          <w:szCs w:val="22"/>
        </w:rPr>
        <w:t xml:space="preserve"> przedstawiciel Zamawiającego w ciągu 14 dni od upływu terminu gwarancji jakości wraz z przedstawicielem Wykonawcy. Celem odbioru </w:t>
      </w:r>
      <w:r w:rsidRPr="005E2798">
        <w:rPr>
          <w:color w:val="000000"/>
          <w:sz w:val="22"/>
          <w:szCs w:val="22"/>
        </w:rPr>
        <w:t xml:space="preserve">pogwarancyjnego jest pokwitowanie wypełnienia przez Wykonawcę obowiązków z tytułu udzielonej gwarancji jakości za </w:t>
      </w:r>
      <w:r w:rsidR="00821377" w:rsidRPr="005E2798">
        <w:rPr>
          <w:color w:val="000000"/>
          <w:sz w:val="22"/>
          <w:szCs w:val="22"/>
        </w:rPr>
        <w:t>P</w:t>
      </w:r>
      <w:r w:rsidRPr="005E2798">
        <w:rPr>
          <w:color w:val="000000"/>
          <w:sz w:val="22"/>
          <w:szCs w:val="22"/>
        </w:rPr>
        <w:t xml:space="preserve">rzedmiot </w:t>
      </w:r>
      <w:r w:rsidR="00821377" w:rsidRPr="005E2798">
        <w:rPr>
          <w:color w:val="000000"/>
          <w:sz w:val="22"/>
          <w:szCs w:val="22"/>
        </w:rPr>
        <w:t>U</w:t>
      </w:r>
      <w:r w:rsidRPr="005E2798">
        <w:rPr>
          <w:color w:val="000000"/>
          <w:sz w:val="22"/>
          <w:szCs w:val="22"/>
        </w:rPr>
        <w:t>mowy.</w:t>
      </w:r>
    </w:p>
    <w:p w14:paraId="63386D33" w14:textId="77777777" w:rsidR="005E2798" w:rsidRPr="005E2798" w:rsidRDefault="005E2798" w:rsidP="004E686C">
      <w:pPr>
        <w:numPr>
          <w:ilvl w:val="0"/>
          <w:numId w:val="14"/>
        </w:numPr>
        <w:spacing w:line="276" w:lineRule="auto"/>
        <w:jc w:val="both"/>
        <w:rPr>
          <w:color w:val="000000"/>
          <w:sz w:val="22"/>
          <w:szCs w:val="22"/>
        </w:rPr>
      </w:pPr>
      <w:r w:rsidRPr="005E2798">
        <w:rPr>
          <w:sz w:val="22"/>
          <w:szCs w:val="22"/>
        </w:rPr>
        <w:t xml:space="preserve">Zamawiającego przy odbiorach częściowych oraz końcowym reprezentować będzie Inżynier Kontraktu, Inspektor Nadzoru oraz wskazani przedstawiciele Zamawiającego. </w:t>
      </w:r>
    </w:p>
    <w:p w14:paraId="06C236C4" w14:textId="77777777" w:rsidR="0068647A" w:rsidRDefault="0068647A" w:rsidP="004E686C">
      <w:pPr>
        <w:spacing w:line="276" w:lineRule="auto"/>
        <w:ind w:left="360"/>
        <w:jc w:val="both"/>
        <w:rPr>
          <w:color w:val="000000"/>
          <w:sz w:val="22"/>
          <w:szCs w:val="22"/>
        </w:rPr>
      </w:pPr>
    </w:p>
    <w:p w14:paraId="63BBACA2" w14:textId="77777777" w:rsidR="0094280D" w:rsidRDefault="0068647A" w:rsidP="004E686C">
      <w:pPr>
        <w:spacing w:line="276" w:lineRule="auto"/>
        <w:ind w:left="360"/>
        <w:jc w:val="center"/>
        <w:rPr>
          <w:b/>
          <w:bCs/>
          <w:color w:val="000000"/>
          <w:sz w:val="22"/>
          <w:szCs w:val="22"/>
        </w:rPr>
      </w:pPr>
      <w:r w:rsidRPr="0068647A">
        <w:rPr>
          <w:b/>
          <w:bCs/>
          <w:color w:val="000000"/>
          <w:sz w:val="22"/>
          <w:szCs w:val="22"/>
        </w:rPr>
        <w:t>§ 1</w:t>
      </w:r>
      <w:r w:rsidR="0094280D">
        <w:rPr>
          <w:b/>
          <w:bCs/>
          <w:color w:val="000000"/>
          <w:sz w:val="22"/>
          <w:szCs w:val="22"/>
        </w:rPr>
        <w:t>2</w:t>
      </w:r>
      <w:r w:rsidRPr="0068647A">
        <w:rPr>
          <w:b/>
          <w:bCs/>
          <w:color w:val="000000"/>
          <w:sz w:val="22"/>
          <w:szCs w:val="22"/>
        </w:rPr>
        <w:t xml:space="preserve">. </w:t>
      </w:r>
    </w:p>
    <w:p w14:paraId="31DA9BDE" w14:textId="77777777" w:rsidR="0068647A" w:rsidRPr="0068647A" w:rsidRDefault="0068647A" w:rsidP="004E686C">
      <w:pPr>
        <w:spacing w:line="276" w:lineRule="auto"/>
        <w:ind w:left="360"/>
        <w:jc w:val="center"/>
        <w:rPr>
          <w:b/>
          <w:bCs/>
          <w:color w:val="000000"/>
          <w:sz w:val="22"/>
          <w:szCs w:val="22"/>
        </w:rPr>
      </w:pPr>
      <w:r>
        <w:rPr>
          <w:b/>
          <w:bCs/>
          <w:color w:val="000000"/>
          <w:sz w:val="22"/>
          <w:szCs w:val="22"/>
        </w:rPr>
        <w:t>Ubezpieczenie</w:t>
      </w:r>
      <w:r w:rsidRPr="0068647A">
        <w:rPr>
          <w:b/>
          <w:bCs/>
          <w:color w:val="000000"/>
          <w:sz w:val="22"/>
          <w:szCs w:val="22"/>
        </w:rPr>
        <w:t>.</w:t>
      </w:r>
    </w:p>
    <w:p w14:paraId="2A9A6566" w14:textId="77777777" w:rsidR="0068647A" w:rsidRDefault="0068647A" w:rsidP="004E686C">
      <w:pPr>
        <w:spacing w:line="276" w:lineRule="auto"/>
        <w:ind w:left="360"/>
        <w:jc w:val="both"/>
        <w:rPr>
          <w:color w:val="000000"/>
          <w:sz w:val="22"/>
          <w:szCs w:val="22"/>
        </w:rPr>
      </w:pPr>
    </w:p>
    <w:p w14:paraId="0E7F3C84" w14:textId="1A9F2DB4" w:rsidR="00A4556D" w:rsidRPr="00A4556D" w:rsidRDefault="0068647A" w:rsidP="00A4556D">
      <w:pPr>
        <w:numPr>
          <w:ilvl w:val="0"/>
          <w:numId w:val="15"/>
        </w:numPr>
        <w:spacing w:line="276" w:lineRule="auto"/>
        <w:jc w:val="both"/>
        <w:rPr>
          <w:color w:val="000000"/>
          <w:sz w:val="22"/>
          <w:szCs w:val="22"/>
        </w:rPr>
      </w:pPr>
      <w:bookmarkStart w:id="5" w:name="_Hlk89097762"/>
      <w:r w:rsidRPr="00A4556D">
        <w:rPr>
          <w:color w:val="000000"/>
          <w:sz w:val="22"/>
          <w:szCs w:val="22"/>
        </w:rPr>
        <w:t xml:space="preserve">Wykonawca zobowiązuje się posiadać, a na wezwanie Zamawiającego przedstawić dowód ubezpieczenia, od odpowiedzialności cywilnej OC na kwotę gwarancyjną nie mniejszą niż  </w:t>
      </w:r>
      <w:r w:rsidR="006B32F6" w:rsidRPr="00A4556D">
        <w:rPr>
          <w:color w:val="000000"/>
          <w:sz w:val="22"/>
          <w:szCs w:val="22"/>
        </w:rPr>
        <w:br/>
      </w:r>
      <w:r w:rsidR="004023E6" w:rsidRPr="00A4556D">
        <w:rPr>
          <w:color w:val="000000"/>
          <w:sz w:val="22"/>
          <w:szCs w:val="22"/>
        </w:rPr>
        <w:t>1</w:t>
      </w:r>
      <w:r w:rsidR="005731AB" w:rsidRPr="00A4556D">
        <w:rPr>
          <w:color w:val="000000"/>
          <w:sz w:val="22"/>
          <w:szCs w:val="22"/>
        </w:rPr>
        <w:t>0</w:t>
      </w:r>
      <w:r w:rsidR="004023E6" w:rsidRPr="00A4556D">
        <w:rPr>
          <w:color w:val="000000"/>
          <w:sz w:val="22"/>
          <w:szCs w:val="22"/>
        </w:rPr>
        <w:t>.</w:t>
      </w:r>
      <w:r w:rsidRPr="00A4556D">
        <w:rPr>
          <w:color w:val="000000"/>
          <w:sz w:val="22"/>
          <w:szCs w:val="22"/>
        </w:rPr>
        <w:t>000</w:t>
      </w:r>
      <w:r w:rsidR="004023E6" w:rsidRPr="00A4556D">
        <w:rPr>
          <w:color w:val="000000"/>
          <w:sz w:val="22"/>
          <w:szCs w:val="22"/>
        </w:rPr>
        <w:t>.0</w:t>
      </w:r>
      <w:r w:rsidRPr="00A4556D">
        <w:rPr>
          <w:color w:val="000000"/>
          <w:sz w:val="22"/>
          <w:szCs w:val="22"/>
        </w:rPr>
        <w:t xml:space="preserve">00,00 zł. </w:t>
      </w:r>
      <w:r w:rsidR="00A4556D" w:rsidRPr="00A4556D">
        <w:rPr>
          <w:color w:val="000000"/>
          <w:sz w:val="22"/>
          <w:szCs w:val="22"/>
        </w:rPr>
        <w:t xml:space="preserve">W sytuacji, kiedy oferta złożona została przez </w:t>
      </w:r>
      <w:r w:rsidR="00A4556D">
        <w:rPr>
          <w:color w:val="000000"/>
          <w:sz w:val="22"/>
          <w:szCs w:val="22"/>
        </w:rPr>
        <w:t>W</w:t>
      </w:r>
      <w:r w:rsidR="00A4556D" w:rsidRPr="00A4556D">
        <w:rPr>
          <w:color w:val="000000"/>
          <w:sz w:val="22"/>
          <w:szCs w:val="22"/>
        </w:rPr>
        <w:t xml:space="preserve">ykonawców wspólnie ubiegających się o udzielenie zamówienia, Zamawiający zaakceptuje polisy generalne OC każdego z członków konsorcjum, jeśli </w:t>
      </w:r>
      <w:r w:rsidR="0071755E">
        <w:rPr>
          <w:color w:val="000000"/>
          <w:sz w:val="22"/>
          <w:szCs w:val="22"/>
        </w:rPr>
        <w:t xml:space="preserve">łączna </w:t>
      </w:r>
      <w:r w:rsidR="00A4556D" w:rsidRPr="00A4556D">
        <w:rPr>
          <w:color w:val="000000"/>
          <w:sz w:val="22"/>
          <w:szCs w:val="22"/>
        </w:rPr>
        <w:t>suma gwarancyjna tych polis nie będzie mniejsza niż wymagana suma gwarancyjna: 10.000.000,00 zł</w:t>
      </w:r>
      <w:r w:rsidR="00A4556D">
        <w:rPr>
          <w:color w:val="000000"/>
          <w:sz w:val="22"/>
          <w:szCs w:val="22"/>
        </w:rPr>
        <w:t xml:space="preserve">. </w:t>
      </w:r>
    </w:p>
    <w:bookmarkEnd w:id="5"/>
    <w:p w14:paraId="677820D3" w14:textId="42413EAA" w:rsidR="0068647A" w:rsidRPr="00A4556D" w:rsidRDefault="00A4556D" w:rsidP="00A4556D">
      <w:pPr>
        <w:numPr>
          <w:ilvl w:val="0"/>
          <w:numId w:val="15"/>
        </w:numPr>
        <w:spacing w:line="276" w:lineRule="auto"/>
        <w:jc w:val="both"/>
        <w:rPr>
          <w:color w:val="000000"/>
          <w:sz w:val="22"/>
          <w:szCs w:val="22"/>
        </w:rPr>
      </w:pPr>
      <w:r w:rsidRPr="00A4556D">
        <w:rPr>
          <w:color w:val="000000"/>
          <w:sz w:val="22"/>
          <w:szCs w:val="22"/>
        </w:rPr>
        <w:t xml:space="preserve">z zastrzeżeniem, iż suma gwarancyjna polisa lidera nie powinna być mniejsza niż ww. minimalna wartość, tzn. 10.000.000,00 zł.  </w:t>
      </w:r>
      <w:r w:rsidR="0068647A" w:rsidRPr="00A4556D">
        <w:rPr>
          <w:color w:val="000000"/>
          <w:sz w:val="22"/>
          <w:szCs w:val="22"/>
        </w:rPr>
        <w:t>Poświadczony dokument ubezpieczenia stanowi załącznik do Umowy. Wykonawca zobowiązany jest dostarczyć kopie polis oraz potwierdzenia opłacenia składek najpóźniej w dniu podpisania Umowy. Ubezpieczenie musi zostać zawarte na warunkach przedstawionych w Umowie.</w:t>
      </w:r>
    </w:p>
    <w:p w14:paraId="06903126" w14:textId="77777777" w:rsidR="0068647A" w:rsidRDefault="0068647A" w:rsidP="004E686C">
      <w:pPr>
        <w:numPr>
          <w:ilvl w:val="0"/>
          <w:numId w:val="15"/>
        </w:numPr>
        <w:spacing w:line="276" w:lineRule="auto"/>
        <w:jc w:val="both"/>
        <w:rPr>
          <w:color w:val="000000"/>
          <w:sz w:val="22"/>
          <w:szCs w:val="22"/>
        </w:rPr>
      </w:pPr>
      <w:r w:rsidRPr="0068647A">
        <w:rPr>
          <w:color w:val="000000"/>
          <w:sz w:val="22"/>
          <w:szCs w:val="22"/>
        </w:rPr>
        <w:t xml:space="preserve">Jeżeli okres ubezpieczenia, wygasa w trakcie obowiązywania </w:t>
      </w:r>
      <w:r w:rsidR="00835E2F">
        <w:rPr>
          <w:color w:val="000000"/>
          <w:sz w:val="22"/>
          <w:szCs w:val="22"/>
        </w:rPr>
        <w:t>U</w:t>
      </w:r>
      <w:r w:rsidRPr="0068647A">
        <w:rPr>
          <w:color w:val="000000"/>
          <w:sz w:val="22"/>
          <w:szCs w:val="22"/>
        </w:rPr>
        <w:t xml:space="preserve">mowy, Wykonawca przedstawi Zamawiającemu nowe ubezpieczenie w terminie nie później niż na 7 dni kalendarzowych przed wygaśnięciem dotychczasowego ubezpieczenia. </w:t>
      </w:r>
    </w:p>
    <w:p w14:paraId="64BA2F48" w14:textId="77777777" w:rsidR="0068647A" w:rsidRDefault="0068647A" w:rsidP="004E686C">
      <w:pPr>
        <w:numPr>
          <w:ilvl w:val="0"/>
          <w:numId w:val="15"/>
        </w:numPr>
        <w:spacing w:line="276" w:lineRule="auto"/>
        <w:jc w:val="both"/>
        <w:rPr>
          <w:color w:val="000000"/>
          <w:sz w:val="22"/>
          <w:szCs w:val="22"/>
        </w:rPr>
      </w:pPr>
      <w:r w:rsidRPr="0068647A">
        <w:rPr>
          <w:color w:val="000000"/>
          <w:sz w:val="22"/>
          <w:szCs w:val="22"/>
        </w:rPr>
        <w:t xml:space="preserve">W przypadku braku ubezpieczenia OC, </w:t>
      </w:r>
      <w:r w:rsidRPr="000065D7">
        <w:rPr>
          <w:color w:val="000000"/>
          <w:sz w:val="22"/>
          <w:szCs w:val="22"/>
        </w:rPr>
        <w:t>potwierdzonego polisą lub innym dokumentem, Zamawiający może wstrzymać prowadzenie robót do czasu ich przedstawienia, bez możliwości przedłużenia terminu realizacji prac lub odstąpić od Umowy. Odstąpienie</w:t>
      </w:r>
      <w:r w:rsidRPr="0068647A">
        <w:rPr>
          <w:color w:val="000000"/>
          <w:sz w:val="22"/>
          <w:szCs w:val="22"/>
        </w:rPr>
        <w:t xml:space="preserve"> od </w:t>
      </w:r>
      <w:r w:rsidR="00835E2F">
        <w:rPr>
          <w:color w:val="000000"/>
          <w:sz w:val="22"/>
          <w:szCs w:val="22"/>
        </w:rPr>
        <w:t>U</w:t>
      </w:r>
      <w:r w:rsidRPr="0068647A">
        <w:rPr>
          <w:color w:val="000000"/>
          <w:sz w:val="22"/>
          <w:szCs w:val="22"/>
        </w:rPr>
        <w:t xml:space="preserve">mowy z przyczyn, </w:t>
      </w:r>
      <w:r w:rsidR="009D30E5" w:rsidRPr="0068647A">
        <w:rPr>
          <w:color w:val="000000"/>
          <w:sz w:val="22"/>
          <w:szCs w:val="22"/>
        </w:rPr>
        <w:t>o</w:t>
      </w:r>
      <w:r w:rsidR="009D30E5">
        <w:rPr>
          <w:color w:val="000000"/>
          <w:sz w:val="22"/>
          <w:szCs w:val="22"/>
        </w:rPr>
        <w:t> </w:t>
      </w:r>
      <w:r w:rsidRPr="0068647A">
        <w:rPr>
          <w:color w:val="000000"/>
          <w:sz w:val="22"/>
          <w:szCs w:val="22"/>
        </w:rPr>
        <w:t xml:space="preserve">których mowa w niniejszym ustępie, stanowi rozwiązanie </w:t>
      </w:r>
      <w:r w:rsidR="00835E2F">
        <w:rPr>
          <w:color w:val="000000"/>
          <w:sz w:val="22"/>
          <w:szCs w:val="22"/>
        </w:rPr>
        <w:t>U</w:t>
      </w:r>
      <w:r w:rsidRPr="0068647A">
        <w:rPr>
          <w:color w:val="000000"/>
          <w:sz w:val="22"/>
          <w:szCs w:val="22"/>
        </w:rPr>
        <w:t>mowy z przyczyn leżących po stronie Wykonawcy.</w:t>
      </w:r>
    </w:p>
    <w:p w14:paraId="55B4CB00" w14:textId="77777777" w:rsidR="0068647A" w:rsidRDefault="0068647A" w:rsidP="004E686C">
      <w:pPr>
        <w:spacing w:line="276" w:lineRule="auto"/>
        <w:jc w:val="both"/>
        <w:rPr>
          <w:color w:val="000000"/>
          <w:sz w:val="22"/>
          <w:szCs w:val="22"/>
        </w:rPr>
      </w:pPr>
    </w:p>
    <w:p w14:paraId="13DCA3C8" w14:textId="77777777" w:rsidR="0094280D" w:rsidRDefault="0068647A" w:rsidP="004E686C">
      <w:pPr>
        <w:spacing w:line="276" w:lineRule="auto"/>
        <w:jc w:val="center"/>
        <w:rPr>
          <w:b/>
          <w:bCs/>
          <w:color w:val="000000"/>
          <w:sz w:val="22"/>
          <w:szCs w:val="22"/>
        </w:rPr>
      </w:pPr>
      <w:r w:rsidRPr="0068647A">
        <w:rPr>
          <w:b/>
          <w:bCs/>
          <w:color w:val="000000"/>
          <w:sz w:val="22"/>
          <w:szCs w:val="22"/>
        </w:rPr>
        <w:t>§1</w:t>
      </w:r>
      <w:r w:rsidR="0094280D">
        <w:rPr>
          <w:b/>
          <w:bCs/>
          <w:color w:val="000000"/>
          <w:sz w:val="22"/>
          <w:szCs w:val="22"/>
        </w:rPr>
        <w:t>3</w:t>
      </w:r>
      <w:r w:rsidRPr="0068647A">
        <w:rPr>
          <w:b/>
          <w:bCs/>
          <w:color w:val="000000"/>
          <w:sz w:val="22"/>
          <w:szCs w:val="22"/>
        </w:rPr>
        <w:t xml:space="preserve">. </w:t>
      </w:r>
    </w:p>
    <w:p w14:paraId="1283EEE6" w14:textId="77777777" w:rsidR="0068647A" w:rsidRPr="0068647A" w:rsidRDefault="0068647A" w:rsidP="004E686C">
      <w:pPr>
        <w:spacing w:line="276" w:lineRule="auto"/>
        <w:jc w:val="center"/>
        <w:rPr>
          <w:b/>
          <w:bCs/>
          <w:color w:val="000000"/>
          <w:sz w:val="22"/>
          <w:szCs w:val="22"/>
        </w:rPr>
      </w:pPr>
      <w:r w:rsidRPr="0068647A">
        <w:rPr>
          <w:b/>
          <w:bCs/>
          <w:color w:val="000000"/>
          <w:sz w:val="22"/>
          <w:szCs w:val="22"/>
        </w:rPr>
        <w:t>Zabezpieczenie.</w:t>
      </w:r>
    </w:p>
    <w:p w14:paraId="6A70ACB8" w14:textId="77777777" w:rsidR="0068647A" w:rsidRDefault="0068647A" w:rsidP="004E686C">
      <w:pPr>
        <w:spacing w:line="276" w:lineRule="auto"/>
        <w:jc w:val="both"/>
        <w:rPr>
          <w:color w:val="000000"/>
          <w:sz w:val="22"/>
          <w:szCs w:val="22"/>
        </w:rPr>
      </w:pPr>
    </w:p>
    <w:p w14:paraId="7F9EED66" w14:textId="77777777" w:rsidR="0068647A" w:rsidRDefault="0068647A" w:rsidP="004E686C">
      <w:pPr>
        <w:numPr>
          <w:ilvl w:val="0"/>
          <w:numId w:val="16"/>
        </w:numPr>
        <w:spacing w:line="276" w:lineRule="auto"/>
        <w:jc w:val="both"/>
        <w:rPr>
          <w:color w:val="000000"/>
          <w:sz w:val="22"/>
          <w:szCs w:val="22"/>
        </w:rPr>
      </w:pPr>
      <w:r w:rsidRPr="00906CDD">
        <w:rPr>
          <w:color w:val="000000"/>
          <w:sz w:val="22"/>
          <w:szCs w:val="22"/>
        </w:rPr>
        <w:t xml:space="preserve">Ustala się zabezpieczenie należytego wykonania </w:t>
      </w:r>
      <w:r w:rsidR="00835E2F">
        <w:rPr>
          <w:color w:val="000000"/>
          <w:sz w:val="22"/>
          <w:szCs w:val="22"/>
        </w:rPr>
        <w:t>U</w:t>
      </w:r>
      <w:r w:rsidRPr="00906CDD">
        <w:rPr>
          <w:color w:val="000000"/>
          <w:sz w:val="22"/>
          <w:szCs w:val="22"/>
        </w:rPr>
        <w:t xml:space="preserve">mowy w wysokości 5% ceny całkowitej podanej w </w:t>
      </w:r>
      <w:r w:rsidR="00886F98">
        <w:rPr>
          <w:color w:val="000000"/>
          <w:sz w:val="22"/>
          <w:szCs w:val="22"/>
        </w:rPr>
        <w:t>O</w:t>
      </w:r>
      <w:r w:rsidRPr="00906CDD">
        <w:rPr>
          <w:color w:val="000000"/>
          <w:sz w:val="22"/>
          <w:szCs w:val="22"/>
        </w:rPr>
        <w:t xml:space="preserve">fercie, tj. w wysokości ……………………. zł, które zostało wniesione przez Wykonawcę przed zawarciem </w:t>
      </w:r>
      <w:r w:rsidR="00835E2F">
        <w:rPr>
          <w:color w:val="000000"/>
          <w:sz w:val="22"/>
          <w:szCs w:val="22"/>
        </w:rPr>
        <w:t>U</w:t>
      </w:r>
      <w:r w:rsidRPr="00906CDD">
        <w:rPr>
          <w:color w:val="000000"/>
          <w:sz w:val="22"/>
          <w:szCs w:val="22"/>
        </w:rPr>
        <w:t>mowy</w:t>
      </w:r>
      <w:r>
        <w:rPr>
          <w:color w:val="000000"/>
          <w:sz w:val="22"/>
          <w:szCs w:val="22"/>
        </w:rPr>
        <w:t>.</w:t>
      </w:r>
    </w:p>
    <w:p w14:paraId="0F066B1A" w14:textId="77777777" w:rsidR="0068647A" w:rsidRPr="00906CDD" w:rsidRDefault="0068647A" w:rsidP="004E686C">
      <w:pPr>
        <w:numPr>
          <w:ilvl w:val="0"/>
          <w:numId w:val="16"/>
        </w:numPr>
        <w:spacing w:line="276" w:lineRule="auto"/>
        <w:jc w:val="both"/>
        <w:rPr>
          <w:color w:val="000000"/>
          <w:sz w:val="22"/>
          <w:szCs w:val="22"/>
        </w:rPr>
      </w:pPr>
      <w:r w:rsidRPr="00906CDD">
        <w:rPr>
          <w:color w:val="000000"/>
          <w:sz w:val="22"/>
          <w:szCs w:val="22"/>
        </w:rPr>
        <w:t>Zabezpieczenie może być wnoszone, według wyboru wykonawcy, w jednej lub w kilku następujących formach:</w:t>
      </w:r>
    </w:p>
    <w:p w14:paraId="04478078" w14:textId="77777777" w:rsidR="0068647A" w:rsidRPr="00906CDD" w:rsidRDefault="0068647A" w:rsidP="004E686C">
      <w:pPr>
        <w:numPr>
          <w:ilvl w:val="1"/>
          <w:numId w:val="16"/>
        </w:numPr>
        <w:spacing w:line="276" w:lineRule="auto"/>
        <w:jc w:val="both"/>
        <w:rPr>
          <w:color w:val="000000"/>
          <w:sz w:val="22"/>
          <w:szCs w:val="22"/>
        </w:rPr>
      </w:pPr>
      <w:r w:rsidRPr="00906CDD">
        <w:rPr>
          <w:color w:val="000000"/>
          <w:sz w:val="22"/>
          <w:szCs w:val="22"/>
        </w:rPr>
        <w:t>pieniądzu (przelewem na rachunek bankowy wskazany przez zamawiającego, tj.: Ludowy Bank Spółdzielczy w Strzałkowie o /Koło nr rachunku: 49 8543 0000 2005 4507 2967 0001)</w:t>
      </w:r>
      <w:r>
        <w:rPr>
          <w:color w:val="000000"/>
          <w:sz w:val="22"/>
          <w:szCs w:val="22"/>
        </w:rPr>
        <w:t>;</w:t>
      </w:r>
    </w:p>
    <w:p w14:paraId="46181BAA" w14:textId="77777777" w:rsidR="0068647A" w:rsidRPr="00906CDD" w:rsidRDefault="0068647A" w:rsidP="004E686C">
      <w:pPr>
        <w:numPr>
          <w:ilvl w:val="1"/>
          <w:numId w:val="16"/>
        </w:numPr>
        <w:spacing w:line="276" w:lineRule="auto"/>
        <w:jc w:val="both"/>
        <w:rPr>
          <w:color w:val="000000"/>
          <w:sz w:val="22"/>
          <w:szCs w:val="22"/>
        </w:rPr>
      </w:pPr>
      <w:r w:rsidRPr="00906CDD">
        <w:rPr>
          <w:color w:val="000000"/>
          <w:sz w:val="22"/>
          <w:szCs w:val="22"/>
        </w:rPr>
        <w:t xml:space="preserve">poręczeniach bankowych lub poręczeniach spółdzielczej kasy oszczędnościowo-kredytowej, </w:t>
      </w:r>
      <w:r w:rsidR="001F09BC">
        <w:rPr>
          <w:color w:val="000000"/>
          <w:sz w:val="22"/>
          <w:szCs w:val="22"/>
        </w:rPr>
        <w:br/>
      </w:r>
      <w:r w:rsidRPr="00906CDD">
        <w:rPr>
          <w:color w:val="000000"/>
          <w:sz w:val="22"/>
          <w:szCs w:val="22"/>
        </w:rPr>
        <w:t>z tym że zobowiązanie kasy jest zawsze zobowiązaniem pieniężnym</w:t>
      </w:r>
      <w:r>
        <w:rPr>
          <w:color w:val="000000"/>
          <w:sz w:val="22"/>
          <w:szCs w:val="22"/>
        </w:rPr>
        <w:t>;</w:t>
      </w:r>
    </w:p>
    <w:p w14:paraId="25EA18B5" w14:textId="77777777" w:rsidR="0068647A" w:rsidRPr="00906CDD" w:rsidRDefault="0068647A" w:rsidP="004E686C">
      <w:pPr>
        <w:numPr>
          <w:ilvl w:val="1"/>
          <w:numId w:val="16"/>
        </w:numPr>
        <w:spacing w:line="276" w:lineRule="auto"/>
        <w:jc w:val="both"/>
        <w:rPr>
          <w:color w:val="000000"/>
          <w:sz w:val="22"/>
          <w:szCs w:val="22"/>
        </w:rPr>
      </w:pPr>
      <w:r w:rsidRPr="00906CDD">
        <w:rPr>
          <w:color w:val="000000"/>
          <w:sz w:val="22"/>
          <w:szCs w:val="22"/>
        </w:rPr>
        <w:t>gwarancjach bankowych</w:t>
      </w:r>
      <w:r>
        <w:rPr>
          <w:color w:val="000000"/>
          <w:sz w:val="22"/>
          <w:szCs w:val="22"/>
        </w:rPr>
        <w:t>;</w:t>
      </w:r>
    </w:p>
    <w:p w14:paraId="20C2AA54" w14:textId="77777777" w:rsidR="0068647A" w:rsidRPr="00906CDD" w:rsidRDefault="0068647A" w:rsidP="004E686C">
      <w:pPr>
        <w:numPr>
          <w:ilvl w:val="1"/>
          <w:numId w:val="16"/>
        </w:numPr>
        <w:spacing w:line="276" w:lineRule="auto"/>
        <w:jc w:val="both"/>
        <w:rPr>
          <w:color w:val="000000"/>
          <w:sz w:val="22"/>
          <w:szCs w:val="22"/>
        </w:rPr>
      </w:pPr>
      <w:r w:rsidRPr="00906CDD">
        <w:rPr>
          <w:color w:val="000000"/>
          <w:sz w:val="22"/>
          <w:szCs w:val="22"/>
        </w:rPr>
        <w:t>gwarancjach ubezpieczeniowych</w:t>
      </w:r>
      <w:r>
        <w:rPr>
          <w:color w:val="000000"/>
          <w:sz w:val="22"/>
          <w:szCs w:val="22"/>
        </w:rPr>
        <w:t>;</w:t>
      </w:r>
    </w:p>
    <w:p w14:paraId="670D126F" w14:textId="77777777" w:rsidR="0068647A" w:rsidRPr="00906CDD" w:rsidRDefault="0068647A" w:rsidP="004E686C">
      <w:pPr>
        <w:numPr>
          <w:ilvl w:val="1"/>
          <w:numId w:val="16"/>
        </w:numPr>
        <w:spacing w:line="276" w:lineRule="auto"/>
        <w:jc w:val="both"/>
        <w:rPr>
          <w:color w:val="000000"/>
          <w:sz w:val="22"/>
          <w:szCs w:val="22"/>
        </w:rPr>
      </w:pPr>
      <w:r w:rsidRPr="00906CDD">
        <w:rPr>
          <w:color w:val="000000"/>
          <w:sz w:val="22"/>
          <w:szCs w:val="22"/>
        </w:rPr>
        <w:t xml:space="preserve">poręczeniach udzielanych przez podmioty, o których mowa w art. 6b ust. 5 pkt 2 ustawy </w:t>
      </w:r>
      <w:r w:rsidR="009D30E5" w:rsidRPr="00906CDD">
        <w:rPr>
          <w:color w:val="000000"/>
          <w:sz w:val="22"/>
          <w:szCs w:val="22"/>
        </w:rPr>
        <w:t>z</w:t>
      </w:r>
      <w:r w:rsidR="009D30E5">
        <w:rPr>
          <w:color w:val="000000"/>
          <w:sz w:val="22"/>
          <w:szCs w:val="22"/>
        </w:rPr>
        <w:t> </w:t>
      </w:r>
      <w:r w:rsidRPr="00906CDD">
        <w:rPr>
          <w:color w:val="000000"/>
          <w:sz w:val="22"/>
          <w:szCs w:val="22"/>
        </w:rPr>
        <w:t>dnia 9 listopada 2000 r. o utworzeniu Polskiej Agencji Rozwoju Przedsiębiorczości</w:t>
      </w:r>
      <w:r>
        <w:rPr>
          <w:color w:val="000000"/>
          <w:sz w:val="22"/>
          <w:szCs w:val="22"/>
        </w:rPr>
        <w:t>.</w:t>
      </w:r>
    </w:p>
    <w:p w14:paraId="7B8915D2" w14:textId="77777777" w:rsidR="0068647A" w:rsidRPr="00A80E23" w:rsidRDefault="0068647A" w:rsidP="004E686C">
      <w:pPr>
        <w:numPr>
          <w:ilvl w:val="0"/>
          <w:numId w:val="16"/>
        </w:numPr>
        <w:spacing w:line="276" w:lineRule="auto"/>
        <w:jc w:val="both"/>
        <w:rPr>
          <w:color w:val="000000"/>
          <w:sz w:val="22"/>
          <w:szCs w:val="22"/>
        </w:rPr>
      </w:pPr>
      <w:r w:rsidRPr="00A80E23">
        <w:rPr>
          <w:color w:val="000000"/>
          <w:sz w:val="22"/>
          <w:szCs w:val="22"/>
        </w:rPr>
        <w:t xml:space="preserve">Jeżeli zabezpieczenie wniesiono w pieniądzu, </w:t>
      </w:r>
      <w:r w:rsidR="00F501EE">
        <w:rPr>
          <w:color w:val="000000"/>
          <w:sz w:val="22"/>
          <w:szCs w:val="22"/>
        </w:rPr>
        <w:t>Z</w:t>
      </w:r>
      <w:r w:rsidRPr="00A80E23">
        <w:rPr>
          <w:color w:val="000000"/>
          <w:sz w:val="22"/>
          <w:szCs w:val="22"/>
        </w:rPr>
        <w:t xml:space="preserve">amawiający przechowuje je na oprocentowanym rachunku bankowym. Zamawiający zwraca zabezpieczenie wniesione w pieniądzu z odsetkami wynikającymi z </w:t>
      </w:r>
      <w:r w:rsidR="00835E2F">
        <w:rPr>
          <w:color w:val="000000"/>
          <w:sz w:val="22"/>
          <w:szCs w:val="22"/>
        </w:rPr>
        <w:t>U</w:t>
      </w:r>
      <w:r w:rsidRPr="00A80E23">
        <w:rPr>
          <w:color w:val="000000"/>
          <w:sz w:val="22"/>
          <w:szCs w:val="22"/>
        </w:rPr>
        <w:t>mowy rachunku bankowego, na którym było ono przechowywane, pomniejszone o koszt prowadzenia tego rachunku oraz prowizji bankowej za przelew pieniędzy na rachunek bankowy wykonawcy.</w:t>
      </w:r>
    </w:p>
    <w:p w14:paraId="55170FE6" w14:textId="1F463276" w:rsidR="0068647A" w:rsidRPr="00A80E23" w:rsidRDefault="0068647A" w:rsidP="004E686C">
      <w:pPr>
        <w:numPr>
          <w:ilvl w:val="0"/>
          <w:numId w:val="16"/>
        </w:numPr>
        <w:spacing w:line="276" w:lineRule="auto"/>
        <w:jc w:val="both"/>
        <w:rPr>
          <w:color w:val="000000"/>
          <w:sz w:val="22"/>
          <w:szCs w:val="22"/>
        </w:rPr>
      </w:pPr>
      <w:r w:rsidRPr="00A80E23">
        <w:rPr>
          <w:color w:val="000000"/>
          <w:sz w:val="22"/>
          <w:szCs w:val="22"/>
        </w:rPr>
        <w:t>Zamawiający zwraca zabezpieczenie w terminie</w:t>
      </w:r>
      <w:r w:rsidR="006D49A4">
        <w:rPr>
          <w:color w:val="000000"/>
          <w:sz w:val="22"/>
          <w:szCs w:val="22"/>
        </w:rPr>
        <w:t xml:space="preserve"> do</w:t>
      </w:r>
      <w:r w:rsidRPr="00A80E23">
        <w:rPr>
          <w:color w:val="000000"/>
          <w:sz w:val="22"/>
          <w:szCs w:val="22"/>
        </w:rPr>
        <w:t xml:space="preserve"> </w:t>
      </w:r>
      <w:r w:rsidR="001A54E5">
        <w:rPr>
          <w:color w:val="000000"/>
          <w:sz w:val="22"/>
          <w:szCs w:val="22"/>
        </w:rPr>
        <w:t>30</w:t>
      </w:r>
      <w:r w:rsidR="001A54E5" w:rsidRPr="00A80E23">
        <w:rPr>
          <w:color w:val="000000"/>
          <w:sz w:val="22"/>
          <w:szCs w:val="22"/>
        </w:rPr>
        <w:t xml:space="preserve"> </w:t>
      </w:r>
      <w:r w:rsidRPr="00A80E23">
        <w:rPr>
          <w:color w:val="000000"/>
          <w:sz w:val="22"/>
          <w:szCs w:val="22"/>
        </w:rPr>
        <w:t xml:space="preserve">dni od dnia wykonania zamówienia i </w:t>
      </w:r>
      <w:r w:rsidR="00AF3522">
        <w:rPr>
          <w:color w:val="000000"/>
          <w:sz w:val="22"/>
          <w:szCs w:val="22"/>
        </w:rPr>
        <w:t xml:space="preserve"> </w:t>
      </w:r>
      <w:r w:rsidR="004023E6">
        <w:rPr>
          <w:color w:val="000000"/>
          <w:sz w:val="22"/>
          <w:szCs w:val="22"/>
        </w:rPr>
        <w:t xml:space="preserve">podpisania Protokołu </w:t>
      </w:r>
      <w:r w:rsidR="00332B9D">
        <w:rPr>
          <w:color w:val="000000"/>
          <w:sz w:val="22"/>
          <w:szCs w:val="22"/>
        </w:rPr>
        <w:t xml:space="preserve">Odbioru </w:t>
      </w:r>
      <w:r w:rsidR="0094778A">
        <w:rPr>
          <w:color w:val="000000"/>
          <w:sz w:val="22"/>
          <w:szCs w:val="22"/>
        </w:rPr>
        <w:t>o</w:t>
      </w:r>
      <w:r w:rsidR="00332B9D">
        <w:rPr>
          <w:color w:val="000000"/>
          <w:sz w:val="22"/>
          <w:szCs w:val="22"/>
        </w:rPr>
        <w:t>statecznego</w:t>
      </w:r>
      <w:r w:rsidR="00AF3522">
        <w:rPr>
          <w:color w:val="000000"/>
          <w:sz w:val="22"/>
          <w:szCs w:val="22"/>
        </w:rPr>
        <w:t>.</w:t>
      </w:r>
    </w:p>
    <w:p w14:paraId="70C9D912" w14:textId="77777777" w:rsidR="0068647A" w:rsidRDefault="0068647A" w:rsidP="004E686C">
      <w:pPr>
        <w:numPr>
          <w:ilvl w:val="0"/>
          <w:numId w:val="16"/>
        </w:numPr>
        <w:spacing w:line="276" w:lineRule="auto"/>
        <w:jc w:val="both"/>
        <w:rPr>
          <w:color w:val="000000"/>
          <w:sz w:val="22"/>
          <w:szCs w:val="22"/>
        </w:rPr>
      </w:pPr>
      <w:r w:rsidRPr="00A80E23">
        <w:rPr>
          <w:color w:val="000000"/>
          <w:sz w:val="22"/>
          <w:szCs w:val="22"/>
        </w:rPr>
        <w:t>Zamawiający może pozostawić na zabezpieczenie roszczeń z tytułu rękojmi za wady lub gwarancji kwotę nie przekraczającą 30% zabezpieczenia, która zwracana nie później niż w 15 dniu po upływie okresu rękojmi za wady lub gwarancji.</w:t>
      </w:r>
    </w:p>
    <w:p w14:paraId="0A9984AC" w14:textId="77777777" w:rsidR="0068647A" w:rsidRPr="00A80E23" w:rsidRDefault="0068647A" w:rsidP="004E686C">
      <w:pPr>
        <w:numPr>
          <w:ilvl w:val="0"/>
          <w:numId w:val="16"/>
        </w:numPr>
        <w:spacing w:line="276" w:lineRule="auto"/>
        <w:jc w:val="both"/>
        <w:rPr>
          <w:color w:val="000000"/>
          <w:sz w:val="22"/>
          <w:szCs w:val="22"/>
        </w:rPr>
      </w:pPr>
      <w:r w:rsidRPr="00A80E23">
        <w:rPr>
          <w:color w:val="000000"/>
          <w:sz w:val="22"/>
          <w:szCs w:val="22"/>
        </w:rPr>
        <w:t>W przypadku przesunięcia terminu realizacji zamówienia</w:t>
      </w:r>
      <w:r w:rsidR="000065D7">
        <w:rPr>
          <w:color w:val="000000"/>
          <w:sz w:val="22"/>
          <w:szCs w:val="22"/>
        </w:rPr>
        <w:t xml:space="preserve">, </w:t>
      </w:r>
      <w:r w:rsidRPr="00A80E23">
        <w:rPr>
          <w:color w:val="000000"/>
          <w:sz w:val="22"/>
          <w:szCs w:val="22"/>
        </w:rPr>
        <w:t xml:space="preserve">Wykonawca zobowiązany jest do przedłożenia zabezpieczenia na przedłużony termin realizacji zadania i </w:t>
      </w:r>
      <w:r>
        <w:rPr>
          <w:color w:val="000000"/>
          <w:sz w:val="22"/>
          <w:szCs w:val="22"/>
        </w:rPr>
        <w:t>gwarancji</w:t>
      </w:r>
      <w:r w:rsidR="007A2C81">
        <w:rPr>
          <w:color w:val="000000"/>
          <w:sz w:val="22"/>
          <w:szCs w:val="22"/>
        </w:rPr>
        <w:t xml:space="preserve">, aby zachować ciągłość w utrzymaniu zabezpieczenia. </w:t>
      </w:r>
    </w:p>
    <w:p w14:paraId="3E837B26" w14:textId="77777777" w:rsidR="00F75001" w:rsidRDefault="00F75001" w:rsidP="004E686C">
      <w:pPr>
        <w:spacing w:line="276" w:lineRule="auto"/>
        <w:jc w:val="both"/>
        <w:rPr>
          <w:color w:val="000000"/>
          <w:sz w:val="22"/>
          <w:szCs w:val="22"/>
        </w:rPr>
      </w:pPr>
    </w:p>
    <w:p w14:paraId="55183147" w14:textId="77777777" w:rsidR="0094280D" w:rsidRDefault="00AD50BF" w:rsidP="004E686C">
      <w:pPr>
        <w:spacing w:line="276" w:lineRule="auto"/>
        <w:ind w:hanging="142"/>
        <w:jc w:val="center"/>
        <w:rPr>
          <w:b/>
          <w:color w:val="000000"/>
          <w:sz w:val="22"/>
          <w:szCs w:val="22"/>
        </w:rPr>
      </w:pPr>
      <w:r w:rsidRPr="00AD50BF">
        <w:rPr>
          <w:b/>
          <w:color w:val="000000"/>
          <w:sz w:val="22"/>
          <w:szCs w:val="22"/>
        </w:rPr>
        <w:t xml:space="preserve">§ </w:t>
      </w:r>
      <w:r w:rsidR="0068647A">
        <w:rPr>
          <w:b/>
          <w:color w:val="000000"/>
          <w:sz w:val="22"/>
          <w:szCs w:val="22"/>
        </w:rPr>
        <w:t>1</w:t>
      </w:r>
      <w:r w:rsidR="0094280D">
        <w:rPr>
          <w:b/>
          <w:color w:val="000000"/>
          <w:sz w:val="22"/>
          <w:szCs w:val="22"/>
        </w:rPr>
        <w:t>4</w:t>
      </w:r>
      <w:r w:rsidR="00B53B7C">
        <w:rPr>
          <w:b/>
          <w:color w:val="000000"/>
          <w:sz w:val="22"/>
          <w:szCs w:val="22"/>
        </w:rPr>
        <w:t xml:space="preserve">. </w:t>
      </w:r>
    </w:p>
    <w:p w14:paraId="1C274DC8" w14:textId="77777777" w:rsidR="006B3B7F" w:rsidRPr="00AD50BF" w:rsidRDefault="00B53B7C" w:rsidP="004E686C">
      <w:pPr>
        <w:spacing w:line="276" w:lineRule="auto"/>
        <w:ind w:hanging="142"/>
        <w:jc w:val="center"/>
        <w:rPr>
          <w:b/>
          <w:color w:val="000000"/>
          <w:sz w:val="22"/>
          <w:szCs w:val="22"/>
        </w:rPr>
      </w:pPr>
      <w:r>
        <w:rPr>
          <w:b/>
          <w:color w:val="000000"/>
          <w:sz w:val="22"/>
          <w:szCs w:val="22"/>
        </w:rPr>
        <w:t>Kary umowne.</w:t>
      </w:r>
    </w:p>
    <w:p w14:paraId="2ADFB518" w14:textId="77777777" w:rsidR="006B3B7F" w:rsidRPr="006B3B7F" w:rsidRDefault="006B3B7F" w:rsidP="004E686C">
      <w:pPr>
        <w:spacing w:line="276" w:lineRule="auto"/>
        <w:ind w:hanging="142"/>
        <w:jc w:val="both"/>
        <w:rPr>
          <w:color w:val="000000"/>
          <w:sz w:val="22"/>
          <w:szCs w:val="22"/>
        </w:rPr>
      </w:pPr>
    </w:p>
    <w:p w14:paraId="63331F7A" w14:textId="6B135BDE" w:rsidR="001B7B20" w:rsidRDefault="006B3B7F" w:rsidP="004E686C">
      <w:pPr>
        <w:numPr>
          <w:ilvl w:val="0"/>
          <w:numId w:val="8"/>
        </w:numPr>
        <w:spacing w:line="276" w:lineRule="auto"/>
        <w:jc w:val="both"/>
        <w:rPr>
          <w:color w:val="000000"/>
          <w:sz w:val="22"/>
          <w:szCs w:val="22"/>
        </w:rPr>
      </w:pPr>
      <w:r w:rsidRPr="006B3B7F">
        <w:rPr>
          <w:color w:val="000000"/>
          <w:sz w:val="22"/>
          <w:szCs w:val="22"/>
        </w:rPr>
        <w:t xml:space="preserve">Wykonawca zapłaci Zamawiającemu kary umowne liczone procentowo od łącznego wynagrodzenia umownego brutto określonego w § </w:t>
      </w:r>
      <w:r w:rsidR="00886F98">
        <w:rPr>
          <w:color w:val="000000"/>
          <w:sz w:val="22"/>
          <w:szCs w:val="22"/>
        </w:rPr>
        <w:t>5</w:t>
      </w:r>
      <w:r w:rsidRPr="006B3B7F">
        <w:rPr>
          <w:color w:val="000000"/>
          <w:sz w:val="22"/>
          <w:szCs w:val="22"/>
        </w:rPr>
        <w:t xml:space="preserve"> ust. </w:t>
      </w:r>
      <w:r w:rsidR="006D49A4">
        <w:rPr>
          <w:color w:val="000000"/>
          <w:sz w:val="22"/>
          <w:szCs w:val="22"/>
        </w:rPr>
        <w:t>1</w:t>
      </w:r>
      <w:r w:rsidR="001B7B20">
        <w:rPr>
          <w:color w:val="000000"/>
          <w:sz w:val="22"/>
          <w:szCs w:val="22"/>
        </w:rPr>
        <w:t xml:space="preserve"> Umowy, </w:t>
      </w:r>
      <w:r w:rsidR="001B7B20" w:rsidRPr="001B7B20">
        <w:rPr>
          <w:color w:val="000000"/>
          <w:sz w:val="22"/>
          <w:szCs w:val="22"/>
        </w:rPr>
        <w:t>w następujących przypadkach:</w:t>
      </w:r>
    </w:p>
    <w:p w14:paraId="3B4B6948" w14:textId="77777777" w:rsidR="001B7B20" w:rsidRDefault="001B7B20" w:rsidP="004E686C">
      <w:pPr>
        <w:numPr>
          <w:ilvl w:val="1"/>
          <w:numId w:val="8"/>
        </w:numPr>
        <w:spacing w:line="276" w:lineRule="auto"/>
        <w:jc w:val="both"/>
        <w:rPr>
          <w:color w:val="000000"/>
          <w:sz w:val="22"/>
          <w:szCs w:val="22"/>
        </w:rPr>
      </w:pPr>
      <w:r w:rsidRPr="001B7B20">
        <w:rPr>
          <w:color w:val="000000"/>
          <w:sz w:val="22"/>
          <w:szCs w:val="22"/>
        </w:rPr>
        <w:t xml:space="preserve">za każdy dzień </w:t>
      </w:r>
      <w:r>
        <w:rPr>
          <w:color w:val="000000"/>
          <w:sz w:val="22"/>
          <w:szCs w:val="22"/>
        </w:rPr>
        <w:t>zwłoki</w:t>
      </w:r>
      <w:r w:rsidRPr="001B7B20">
        <w:rPr>
          <w:color w:val="000000"/>
          <w:sz w:val="22"/>
          <w:szCs w:val="22"/>
        </w:rPr>
        <w:t xml:space="preserve"> w realizacji robót w stosunku do </w:t>
      </w:r>
      <w:r w:rsidR="00EC1497">
        <w:rPr>
          <w:color w:val="000000"/>
          <w:sz w:val="22"/>
          <w:szCs w:val="22"/>
        </w:rPr>
        <w:t>„</w:t>
      </w:r>
      <w:r w:rsidR="00BE724E">
        <w:rPr>
          <w:color w:val="000000"/>
          <w:sz w:val="22"/>
          <w:szCs w:val="22"/>
        </w:rPr>
        <w:t>Kamieni milowych</w:t>
      </w:r>
      <w:r w:rsidR="00EC1497">
        <w:rPr>
          <w:color w:val="000000"/>
          <w:sz w:val="22"/>
          <w:szCs w:val="22"/>
        </w:rPr>
        <w:t>”</w:t>
      </w:r>
      <w:r w:rsidR="00BE724E">
        <w:rPr>
          <w:color w:val="000000"/>
          <w:sz w:val="22"/>
          <w:szCs w:val="22"/>
        </w:rPr>
        <w:t xml:space="preserve">, </w:t>
      </w:r>
      <w:r w:rsidRPr="001B7B20">
        <w:rPr>
          <w:color w:val="000000"/>
          <w:sz w:val="22"/>
          <w:szCs w:val="22"/>
        </w:rPr>
        <w:t>określonych szczegółowo w</w:t>
      </w:r>
      <w:r w:rsidR="0068647A">
        <w:rPr>
          <w:color w:val="000000"/>
          <w:sz w:val="22"/>
          <w:szCs w:val="22"/>
        </w:rPr>
        <w:t xml:space="preserve"> </w:t>
      </w:r>
      <w:r w:rsidR="005731AB">
        <w:rPr>
          <w:color w:val="000000"/>
          <w:sz w:val="22"/>
          <w:szCs w:val="22"/>
        </w:rPr>
        <w:t>pkt 6 SWZ</w:t>
      </w:r>
      <w:r w:rsidR="006C03C8">
        <w:rPr>
          <w:color w:val="000000"/>
          <w:sz w:val="22"/>
          <w:szCs w:val="22"/>
        </w:rPr>
        <w:t xml:space="preserve">, </w:t>
      </w:r>
      <w:r w:rsidRPr="001B7B20">
        <w:rPr>
          <w:color w:val="000000"/>
          <w:sz w:val="22"/>
          <w:szCs w:val="22"/>
        </w:rPr>
        <w:t xml:space="preserve">w wysokości 0,025 % </w:t>
      </w:r>
      <w:r w:rsidR="00835E2F" w:rsidRPr="00835E2F">
        <w:rPr>
          <w:color w:val="000000"/>
          <w:sz w:val="22"/>
          <w:szCs w:val="22"/>
        </w:rPr>
        <w:t xml:space="preserve">wynagrodzenia brutto </w:t>
      </w:r>
      <w:r>
        <w:rPr>
          <w:color w:val="000000"/>
          <w:sz w:val="22"/>
          <w:szCs w:val="22"/>
        </w:rPr>
        <w:t>za każdy dzień zwłoki,</w:t>
      </w:r>
      <w:r w:rsidR="006B32F6">
        <w:rPr>
          <w:color w:val="000000"/>
          <w:sz w:val="22"/>
          <w:szCs w:val="22"/>
        </w:rPr>
        <w:t xml:space="preserve"> w przekroczeniu każdego z terminów</w:t>
      </w:r>
      <w:r w:rsidR="00AD60EA">
        <w:rPr>
          <w:color w:val="000000"/>
          <w:sz w:val="22"/>
          <w:szCs w:val="22"/>
        </w:rPr>
        <w:t xml:space="preserve">; </w:t>
      </w:r>
    </w:p>
    <w:p w14:paraId="5712C074" w14:textId="77777777" w:rsidR="00D44FB9" w:rsidRDefault="001B7B20" w:rsidP="004E686C">
      <w:pPr>
        <w:numPr>
          <w:ilvl w:val="1"/>
          <w:numId w:val="8"/>
        </w:numPr>
        <w:spacing w:line="276" w:lineRule="auto"/>
        <w:jc w:val="both"/>
        <w:rPr>
          <w:color w:val="000000"/>
          <w:sz w:val="22"/>
          <w:szCs w:val="22"/>
        </w:rPr>
      </w:pPr>
      <w:r w:rsidRPr="001B7B20">
        <w:rPr>
          <w:color w:val="000000"/>
          <w:sz w:val="22"/>
          <w:szCs w:val="22"/>
        </w:rPr>
        <w:t xml:space="preserve">za </w:t>
      </w:r>
      <w:r>
        <w:rPr>
          <w:color w:val="000000"/>
          <w:sz w:val="22"/>
          <w:szCs w:val="22"/>
        </w:rPr>
        <w:t xml:space="preserve">zwłokę </w:t>
      </w:r>
      <w:r w:rsidRPr="001B7B20">
        <w:rPr>
          <w:color w:val="000000"/>
          <w:sz w:val="22"/>
          <w:szCs w:val="22"/>
        </w:rPr>
        <w:t xml:space="preserve">w oddaniu określonego w </w:t>
      </w:r>
      <w:r w:rsidR="006B32F6">
        <w:rPr>
          <w:color w:val="000000"/>
          <w:sz w:val="22"/>
          <w:szCs w:val="22"/>
        </w:rPr>
        <w:t>U</w:t>
      </w:r>
      <w:r w:rsidRPr="001B7B20">
        <w:rPr>
          <w:color w:val="000000"/>
          <w:sz w:val="22"/>
          <w:szCs w:val="22"/>
        </w:rPr>
        <w:t xml:space="preserve">mowie przedmiotu </w:t>
      </w:r>
      <w:r w:rsidR="0094778A">
        <w:rPr>
          <w:color w:val="000000"/>
          <w:sz w:val="22"/>
          <w:szCs w:val="22"/>
        </w:rPr>
        <w:t>O</w:t>
      </w:r>
      <w:r w:rsidRPr="001B7B20">
        <w:rPr>
          <w:color w:val="000000"/>
          <w:sz w:val="22"/>
          <w:szCs w:val="22"/>
        </w:rPr>
        <w:t xml:space="preserve">dbioru </w:t>
      </w:r>
      <w:r w:rsidR="0094778A">
        <w:rPr>
          <w:color w:val="000000"/>
          <w:sz w:val="22"/>
          <w:szCs w:val="22"/>
        </w:rPr>
        <w:t>ostatecznego</w:t>
      </w:r>
      <w:r w:rsidR="0000657E">
        <w:rPr>
          <w:color w:val="000000"/>
          <w:sz w:val="22"/>
          <w:szCs w:val="22"/>
        </w:rPr>
        <w:t xml:space="preserve">, o którym mowa w § 4 ust. 1 Umowy </w:t>
      </w:r>
      <w:r w:rsidRPr="001B7B20">
        <w:rPr>
          <w:color w:val="000000"/>
          <w:sz w:val="22"/>
          <w:szCs w:val="22"/>
        </w:rPr>
        <w:t xml:space="preserve">w wysokości 0,1% </w:t>
      </w:r>
      <w:r w:rsidR="00835E2F" w:rsidRPr="00D44FB9">
        <w:rPr>
          <w:color w:val="000000"/>
          <w:sz w:val="22"/>
          <w:szCs w:val="22"/>
        </w:rPr>
        <w:t>wynagrodzenia brutto</w:t>
      </w:r>
      <w:r w:rsidRPr="001B7B20">
        <w:rPr>
          <w:color w:val="000000"/>
          <w:sz w:val="22"/>
          <w:szCs w:val="22"/>
        </w:rPr>
        <w:t xml:space="preserve">, </w:t>
      </w:r>
      <w:r>
        <w:rPr>
          <w:color w:val="000000"/>
          <w:sz w:val="22"/>
          <w:szCs w:val="22"/>
        </w:rPr>
        <w:t>za</w:t>
      </w:r>
      <w:r w:rsidRPr="001B7B20">
        <w:rPr>
          <w:color w:val="000000"/>
          <w:sz w:val="22"/>
          <w:szCs w:val="22"/>
        </w:rPr>
        <w:t xml:space="preserve"> każdy dzień </w:t>
      </w:r>
      <w:r>
        <w:rPr>
          <w:color w:val="000000"/>
          <w:sz w:val="22"/>
          <w:szCs w:val="22"/>
        </w:rPr>
        <w:t>zwłoki</w:t>
      </w:r>
      <w:r w:rsidR="00AD60EA">
        <w:rPr>
          <w:color w:val="000000"/>
          <w:sz w:val="22"/>
          <w:szCs w:val="22"/>
        </w:rPr>
        <w:t xml:space="preserve">; </w:t>
      </w:r>
    </w:p>
    <w:p w14:paraId="056DFF0E" w14:textId="77777777" w:rsidR="00D44FB9" w:rsidRDefault="001B7B20" w:rsidP="004E686C">
      <w:pPr>
        <w:numPr>
          <w:ilvl w:val="1"/>
          <w:numId w:val="8"/>
        </w:numPr>
        <w:spacing w:line="276" w:lineRule="auto"/>
        <w:jc w:val="both"/>
        <w:rPr>
          <w:color w:val="000000"/>
          <w:sz w:val="22"/>
          <w:szCs w:val="22"/>
        </w:rPr>
      </w:pPr>
      <w:r w:rsidRPr="00D44FB9">
        <w:rPr>
          <w:color w:val="000000"/>
          <w:sz w:val="22"/>
          <w:szCs w:val="22"/>
        </w:rPr>
        <w:t xml:space="preserve">za zwłokę w usunięciu wad stwierdzonych przy </w:t>
      </w:r>
      <w:r w:rsidR="00332B9D">
        <w:rPr>
          <w:color w:val="000000"/>
          <w:sz w:val="22"/>
          <w:szCs w:val="22"/>
        </w:rPr>
        <w:t xml:space="preserve">Odbiorze </w:t>
      </w:r>
      <w:r w:rsidR="0094778A">
        <w:rPr>
          <w:color w:val="000000"/>
          <w:sz w:val="22"/>
          <w:szCs w:val="22"/>
        </w:rPr>
        <w:t>o</w:t>
      </w:r>
      <w:r w:rsidR="00332B9D">
        <w:rPr>
          <w:color w:val="000000"/>
          <w:sz w:val="22"/>
          <w:szCs w:val="22"/>
        </w:rPr>
        <w:t>statecznym</w:t>
      </w:r>
      <w:r w:rsidRPr="00D44FB9">
        <w:rPr>
          <w:color w:val="000000"/>
          <w:sz w:val="22"/>
          <w:szCs w:val="22"/>
        </w:rPr>
        <w:t xml:space="preserve"> lub w okresie gwarancji bądź rękojmi w wysokości 0,1% </w:t>
      </w:r>
      <w:r w:rsidR="00835E2F" w:rsidRPr="00D44FB9">
        <w:rPr>
          <w:color w:val="000000"/>
          <w:sz w:val="22"/>
          <w:szCs w:val="22"/>
        </w:rPr>
        <w:t>wynagrodzenia brutto</w:t>
      </w:r>
      <w:r w:rsidRPr="00D44FB9">
        <w:rPr>
          <w:color w:val="000000"/>
          <w:sz w:val="22"/>
          <w:szCs w:val="22"/>
        </w:rPr>
        <w:t>, za każdy dzień zwłoki, liczony od dnia wyznaczonego na usunięcie wad</w:t>
      </w:r>
      <w:r w:rsidR="00AD60EA">
        <w:rPr>
          <w:color w:val="000000"/>
          <w:sz w:val="22"/>
          <w:szCs w:val="22"/>
        </w:rPr>
        <w:t xml:space="preserve">; </w:t>
      </w:r>
    </w:p>
    <w:p w14:paraId="67DE788D" w14:textId="77777777" w:rsidR="00D44FB9" w:rsidRDefault="001B7B20" w:rsidP="004E686C">
      <w:pPr>
        <w:numPr>
          <w:ilvl w:val="1"/>
          <w:numId w:val="8"/>
        </w:numPr>
        <w:spacing w:line="276" w:lineRule="auto"/>
        <w:jc w:val="both"/>
        <w:rPr>
          <w:color w:val="000000"/>
          <w:sz w:val="22"/>
          <w:szCs w:val="22"/>
        </w:rPr>
      </w:pPr>
      <w:r w:rsidRPr="00D44FB9">
        <w:rPr>
          <w:color w:val="000000"/>
          <w:sz w:val="22"/>
          <w:szCs w:val="22"/>
        </w:rPr>
        <w:t xml:space="preserve">za odstąpienie od </w:t>
      </w:r>
      <w:r w:rsidR="00835E2F">
        <w:rPr>
          <w:color w:val="000000"/>
          <w:sz w:val="22"/>
          <w:szCs w:val="22"/>
        </w:rPr>
        <w:t>U</w:t>
      </w:r>
      <w:r w:rsidRPr="00D44FB9">
        <w:rPr>
          <w:color w:val="000000"/>
          <w:sz w:val="22"/>
          <w:szCs w:val="22"/>
        </w:rPr>
        <w:t xml:space="preserve">mowy przez Zamawiającego z przyczyn, za które winę ponosi Wykonawca w wysokości </w:t>
      </w:r>
      <w:r w:rsidR="00E9439F">
        <w:rPr>
          <w:color w:val="000000"/>
          <w:sz w:val="22"/>
          <w:szCs w:val="22"/>
        </w:rPr>
        <w:t xml:space="preserve">20 </w:t>
      </w:r>
      <w:r w:rsidRPr="00D44FB9">
        <w:rPr>
          <w:color w:val="000000"/>
          <w:sz w:val="22"/>
          <w:szCs w:val="22"/>
        </w:rPr>
        <w:t xml:space="preserve">% </w:t>
      </w:r>
      <w:bookmarkStart w:id="6" w:name="_Hlk76651671"/>
      <w:r w:rsidRPr="00D44FB9">
        <w:rPr>
          <w:color w:val="000000"/>
          <w:sz w:val="22"/>
          <w:szCs w:val="22"/>
        </w:rPr>
        <w:t>wynagrodzenia brutto</w:t>
      </w:r>
      <w:bookmarkEnd w:id="6"/>
      <w:r w:rsidR="00AD60EA">
        <w:rPr>
          <w:color w:val="000000"/>
          <w:sz w:val="22"/>
          <w:szCs w:val="22"/>
        </w:rPr>
        <w:t xml:space="preserve">; </w:t>
      </w:r>
    </w:p>
    <w:p w14:paraId="5CC3A977" w14:textId="77777777" w:rsidR="00E9439F" w:rsidRPr="00E9439F" w:rsidRDefault="00E9439F" w:rsidP="004E686C">
      <w:pPr>
        <w:pStyle w:val="Akapitzlist"/>
        <w:numPr>
          <w:ilvl w:val="1"/>
          <w:numId w:val="8"/>
        </w:numPr>
        <w:spacing w:line="276" w:lineRule="auto"/>
        <w:jc w:val="both"/>
        <w:rPr>
          <w:color w:val="000000"/>
          <w:sz w:val="22"/>
          <w:szCs w:val="22"/>
        </w:rPr>
      </w:pPr>
      <w:r w:rsidRPr="00E9439F">
        <w:rPr>
          <w:color w:val="000000"/>
          <w:sz w:val="22"/>
          <w:szCs w:val="22"/>
        </w:rPr>
        <w:t xml:space="preserve">za odstąpienie od </w:t>
      </w:r>
      <w:r w:rsidR="00835E2F">
        <w:rPr>
          <w:color w:val="000000"/>
          <w:sz w:val="22"/>
          <w:szCs w:val="22"/>
        </w:rPr>
        <w:t>U</w:t>
      </w:r>
      <w:r w:rsidRPr="00E9439F">
        <w:rPr>
          <w:color w:val="000000"/>
          <w:sz w:val="22"/>
          <w:szCs w:val="22"/>
        </w:rPr>
        <w:t xml:space="preserve">mowy przez Wykonawcę z przyczyn leżących po stronie Wykonawcy </w:t>
      </w:r>
      <w:r w:rsidR="009D30E5" w:rsidRPr="00E9439F">
        <w:rPr>
          <w:color w:val="000000"/>
          <w:sz w:val="22"/>
          <w:szCs w:val="22"/>
        </w:rPr>
        <w:t>w</w:t>
      </w:r>
      <w:r w:rsidR="009D30E5">
        <w:rPr>
          <w:color w:val="000000"/>
          <w:sz w:val="22"/>
          <w:szCs w:val="22"/>
        </w:rPr>
        <w:t> </w:t>
      </w:r>
      <w:r w:rsidRPr="00E9439F">
        <w:rPr>
          <w:color w:val="000000"/>
          <w:sz w:val="22"/>
          <w:szCs w:val="22"/>
        </w:rPr>
        <w:t>wysokości 20% wynagrodzenia brutto</w:t>
      </w:r>
      <w:r w:rsidR="00AD60EA">
        <w:rPr>
          <w:color w:val="000000"/>
          <w:sz w:val="22"/>
          <w:szCs w:val="22"/>
        </w:rPr>
        <w:t xml:space="preserve">; </w:t>
      </w:r>
    </w:p>
    <w:p w14:paraId="57FAB6E5" w14:textId="77777777" w:rsidR="001A54E5" w:rsidRPr="00276BC4" w:rsidRDefault="001A54E5" w:rsidP="00276BC4">
      <w:pPr>
        <w:numPr>
          <w:ilvl w:val="1"/>
          <w:numId w:val="8"/>
        </w:numPr>
        <w:spacing w:line="276" w:lineRule="auto"/>
        <w:jc w:val="both"/>
        <w:rPr>
          <w:bCs/>
          <w:iCs/>
          <w:color w:val="000000" w:themeColor="text1"/>
          <w:sz w:val="22"/>
          <w:szCs w:val="22"/>
        </w:rPr>
      </w:pPr>
      <w:r w:rsidRPr="00276BC4">
        <w:rPr>
          <w:bCs/>
          <w:iCs/>
          <w:color w:val="000000"/>
          <w:sz w:val="22"/>
          <w:szCs w:val="22"/>
        </w:rPr>
        <w:t xml:space="preserve">za brak zapłaty wynagrodzenia należnego podwykonawcom lub dalszym podwykonawcom </w:t>
      </w:r>
      <w:r w:rsidRPr="00276BC4">
        <w:rPr>
          <w:bCs/>
          <w:iCs/>
          <w:color w:val="000000" w:themeColor="text1"/>
          <w:sz w:val="22"/>
          <w:szCs w:val="22"/>
        </w:rPr>
        <w:t xml:space="preserve">w wysokości 5% </w:t>
      </w:r>
      <w:r w:rsidRPr="00276BC4">
        <w:rPr>
          <w:bCs/>
          <w:iCs/>
          <w:sz w:val="22"/>
          <w:szCs w:val="22"/>
        </w:rPr>
        <w:t xml:space="preserve">wynagrodzenia </w:t>
      </w:r>
      <w:r w:rsidRPr="00276BC4">
        <w:rPr>
          <w:bCs/>
          <w:iCs/>
          <w:color w:val="000000" w:themeColor="text1"/>
          <w:sz w:val="22"/>
          <w:szCs w:val="22"/>
        </w:rPr>
        <w:t>brutto</w:t>
      </w:r>
      <w:r w:rsidRPr="00276BC4">
        <w:rPr>
          <w:bCs/>
          <w:iCs/>
          <w:sz w:val="22"/>
          <w:szCs w:val="22"/>
        </w:rPr>
        <w:t xml:space="preserve"> określonego w danej umowie podwykonawczej</w:t>
      </w:r>
      <w:r w:rsidRPr="00276BC4">
        <w:rPr>
          <w:bCs/>
          <w:iCs/>
          <w:color w:val="000000" w:themeColor="text1"/>
          <w:sz w:val="22"/>
          <w:szCs w:val="22"/>
        </w:rPr>
        <w:t xml:space="preserve">; </w:t>
      </w:r>
    </w:p>
    <w:p w14:paraId="4847588A" w14:textId="77777777" w:rsidR="001A54E5" w:rsidRPr="00276BC4" w:rsidRDefault="001A54E5" w:rsidP="00276BC4">
      <w:pPr>
        <w:numPr>
          <w:ilvl w:val="1"/>
          <w:numId w:val="8"/>
        </w:numPr>
        <w:spacing w:line="276" w:lineRule="auto"/>
        <w:jc w:val="both"/>
        <w:rPr>
          <w:bCs/>
          <w:iCs/>
          <w:color w:val="000000" w:themeColor="text1"/>
          <w:sz w:val="22"/>
          <w:szCs w:val="22"/>
        </w:rPr>
      </w:pPr>
      <w:r w:rsidRPr="00276BC4">
        <w:rPr>
          <w:bCs/>
          <w:iCs/>
          <w:color w:val="000000" w:themeColor="text1"/>
          <w:sz w:val="22"/>
          <w:szCs w:val="22"/>
        </w:rPr>
        <w:t xml:space="preserve">za nieterminową zapłatę wynagrodzenia należnego podwykonawcom lub dalszym podwykonawcom w wysokości 1% </w:t>
      </w:r>
      <w:r w:rsidRPr="00276BC4">
        <w:rPr>
          <w:bCs/>
          <w:iCs/>
          <w:sz w:val="22"/>
          <w:szCs w:val="22"/>
        </w:rPr>
        <w:t xml:space="preserve">wynagrodzenia </w:t>
      </w:r>
      <w:r w:rsidRPr="00276BC4">
        <w:rPr>
          <w:bCs/>
          <w:iCs/>
          <w:color w:val="000000" w:themeColor="text1"/>
          <w:sz w:val="22"/>
          <w:szCs w:val="22"/>
        </w:rPr>
        <w:t>brutto</w:t>
      </w:r>
      <w:r w:rsidRPr="00276BC4">
        <w:rPr>
          <w:bCs/>
          <w:iCs/>
          <w:sz w:val="22"/>
          <w:szCs w:val="22"/>
        </w:rPr>
        <w:t xml:space="preserve"> określonego w danej umowie podwykonawczej</w:t>
      </w:r>
      <w:r w:rsidRPr="00276BC4">
        <w:rPr>
          <w:bCs/>
          <w:iCs/>
          <w:color w:val="000000" w:themeColor="text1"/>
          <w:sz w:val="22"/>
          <w:szCs w:val="22"/>
        </w:rPr>
        <w:t xml:space="preserve">; </w:t>
      </w:r>
    </w:p>
    <w:p w14:paraId="741C8ECE" w14:textId="77777777" w:rsidR="001A54E5" w:rsidRPr="00276BC4" w:rsidRDefault="001A54E5" w:rsidP="00276BC4">
      <w:pPr>
        <w:numPr>
          <w:ilvl w:val="1"/>
          <w:numId w:val="8"/>
        </w:numPr>
        <w:spacing w:line="276" w:lineRule="auto"/>
        <w:jc w:val="both"/>
        <w:rPr>
          <w:bCs/>
          <w:iCs/>
          <w:color w:val="000000" w:themeColor="text1"/>
          <w:sz w:val="22"/>
          <w:szCs w:val="22"/>
        </w:rPr>
      </w:pPr>
      <w:r w:rsidRPr="00276BC4">
        <w:rPr>
          <w:bCs/>
          <w:iCs/>
          <w:color w:val="000000" w:themeColor="text1"/>
          <w:sz w:val="22"/>
          <w:szCs w:val="22"/>
        </w:rPr>
        <w:t xml:space="preserve">za brak zapłaty wynagrodzenia należnego podwykonawcom z tytułu zmiany wysokości wynagrodzenia,  o której mowa w art. 439 ust. 5 ustawy Pzp w wysokości 5% wynagrodzenia brutto </w:t>
      </w:r>
      <w:r w:rsidRPr="00276BC4">
        <w:rPr>
          <w:bCs/>
          <w:iCs/>
          <w:sz w:val="22"/>
          <w:szCs w:val="22"/>
        </w:rPr>
        <w:t>określonego w danej umowie podwykonawczej</w:t>
      </w:r>
      <w:r w:rsidRPr="00276BC4">
        <w:rPr>
          <w:bCs/>
          <w:iCs/>
          <w:color w:val="000000" w:themeColor="text1"/>
          <w:sz w:val="22"/>
          <w:szCs w:val="22"/>
        </w:rPr>
        <w:t>;</w:t>
      </w:r>
    </w:p>
    <w:p w14:paraId="069F6B87" w14:textId="77777777" w:rsidR="001A54E5" w:rsidRPr="00276BC4" w:rsidRDefault="001A54E5" w:rsidP="00276BC4">
      <w:pPr>
        <w:numPr>
          <w:ilvl w:val="1"/>
          <w:numId w:val="8"/>
        </w:numPr>
        <w:spacing w:line="276" w:lineRule="auto"/>
        <w:jc w:val="both"/>
        <w:rPr>
          <w:bCs/>
          <w:iCs/>
          <w:color w:val="000000" w:themeColor="text1"/>
          <w:sz w:val="22"/>
          <w:szCs w:val="22"/>
        </w:rPr>
      </w:pPr>
      <w:r w:rsidRPr="00276BC4">
        <w:rPr>
          <w:bCs/>
          <w:iCs/>
          <w:color w:val="000000" w:themeColor="text1"/>
          <w:sz w:val="22"/>
          <w:szCs w:val="22"/>
        </w:rPr>
        <w:t xml:space="preserve">za nieterminową zapłatę wynagrodzenia należnego podwykonawcom z tytułu zmiany wysokości wynagrodzenia, o której mowa w art. 439 ust. 5 ustawy Pzp w wysokości </w:t>
      </w:r>
      <w:r w:rsidRPr="00276BC4">
        <w:rPr>
          <w:bCs/>
          <w:iCs/>
          <w:color w:val="000000" w:themeColor="text1"/>
          <w:sz w:val="22"/>
          <w:szCs w:val="22"/>
        </w:rPr>
        <w:br/>
        <w:t xml:space="preserve">1% wynagrodzenia brutto </w:t>
      </w:r>
      <w:r w:rsidRPr="00276BC4">
        <w:rPr>
          <w:bCs/>
          <w:iCs/>
          <w:sz w:val="22"/>
          <w:szCs w:val="22"/>
        </w:rPr>
        <w:t>określonego w danej umowie podwykonawczej</w:t>
      </w:r>
      <w:r w:rsidRPr="00276BC4">
        <w:rPr>
          <w:bCs/>
          <w:iCs/>
          <w:color w:val="000000" w:themeColor="text1"/>
          <w:sz w:val="22"/>
          <w:szCs w:val="22"/>
        </w:rPr>
        <w:t xml:space="preserve">, za każdy dzień zwłoki; </w:t>
      </w:r>
    </w:p>
    <w:p w14:paraId="2CECC2BB" w14:textId="77777777" w:rsidR="001A54E5" w:rsidRPr="00276BC4" w:rsidRDefault="001A54E5" w:rsidP="00276BC4">
      <w:pPr>
        <w:numPr>
          <w:ilvl w:val="1"/>
          <w:numId w:val="8"/>
        </w:numPr>
        <w:spacing w:line="276" w:lineRule="auto"/>
        <w:jc w:val="both"/>
        <w:rPr>
          <w:bCs/>
          <w:iCs/>
          <w:color w:val="000000"/>
          <w:sz w:val="22"/>
          <w:szCs w:val="22"/>
        </w:rPr>
      </w:pPr>
      <w:r w:rsidRPr="00276BC4">
        <w:rPr>
          <w:bCs/>
          <w:iCs/>
          <w:color w:val="000000"/>
          <w:sz w:val="22"/>
          <w:szCs w:val="22"/>
        </w:rPr>
        <w:t xml:space="preserve">za nieprzedłożenie do zaakceptowania projektu umowy o podwykonawstwo lub projektu jej zmiany w wysokości 0,02% wynagrodzenia brutto; </w:t>
      </w:r>
    </w:p>
    <w:p w14:paraId="11F74B9D" w14:textId="77777777" w:rsidR="001A54E5" w:rsidRPr="00276BC4" w:rsidRDefault="001A54E5" w:rsidP="00276BC4">
      <w:pPr>
        <w:numPr>
          <w:ilvl w:val="1"/>
          <w:numId w:val="8"/>
        </w:numPr>
        <w:spacing w:line="276" w:lineRule="auto"/>
        <w:jc w:val="both"/>
        <w:rPr>
          <w:bCs/>
          <w:iCs/>
          <w:color w:val="000000"/>
          <w:sz w:val="22"/>
          <w:szCs w:val="22"/>
        </w:rPr>
      </w:pPr>
      <w:r w:rsidRPr="00276BC4">
        <w:rPr>
          <w:bCs/>
          <w:iCs/>
          <w:color w:val="000000"/>
          <w:sz w:val="22"/>
          <w:szCs w:val="22"/>
        </w:rPr>
        <w:t>za nieprzedłożenie poświadczonej za zgodność z oryginałem kopii umowy o podwykonawstwo lub jej zmiany w terminie 7 dni od dnia jej zawarcia w wysokości 0,02% wynagrodzenia brutto;</w:t>
      </w:r>
    </w:p>
    <w:p w14:paraId="13AC25BB" w14:textId="77777777" w:rsidR="00E9439F" w:rsidRDefault="00E9439F" w:rsidP="004E686C">
      <w:pPr>
        <w:numPr>
          <w:ilvl w:val="1"/>
          <w:numId w:val="8"/>
        </w:numPr>
        <w:spacing w:line="276" w:lineRule="auto"/>
        <w:jc w:val="both"/>
        <w:rPr>
          <w:color w:val="000000"/>
          <w:sz w:val="22"/>
          <w:szCs w:val="22"/>
        </w:rPr>
      </w:pPr>
      <w:r w:rsidRPr="00E9439F">
        <w:rPr>
          <w:color w:val="000000"/>
          <w:sz w:val="22"/>
          <w:szCs w:val="22"/>
        </w:rPr>
        <w:t>braku zmiany umowy o podwykonawstwo w zakresie terminu zapłaty, zgodnie z art. 464 ust. 10 ustawy Pzp w wysokości 0,1% wynagrodzenia brutto</w:t>
      </w:r>
      <w:r>
        <w:rPr>
          <w:color w:val="000000"/>
          <w:sz w:val="22"/>
          <w:szCs w:val="22"/>
        </w:rPr>
        <w:t xml:space="preserve">; </w:t>
      </w:r>
    </w:p>
    <w:p w14:paraId="4E302709" w14:textId="77777777" w:rsidR="00E9439F" w:rsidRPr="009C6A16" w:rsidRDefault="00E9439F" w:rsidP="004E686C">
      <w:pPr>
        <w:numPr>
          <w:ilvl w:val="1"/>
          <w:numId w:val="8"/>
        </w:numPr>
        <w:spacing w:line="276" w:lineRule="auto"/>
        <w:jc w:val="both"/>
        <w:rPr>
          <w:color w:val="000000"/>
          <w:sz w:val="22"/>
          <w:szCs w:val="22"/>
        </w:rPr>
      </w:pPr>
      <w:r w:rsidRPr="00E9439F">
        <w:rPr>
          <w:color w:val="000000"/>
          <w:sz w:val="22"/>
          <w:szCs w:val="22"/>
        </w:rPr>
        <w:t xml:space="preserve">za oddelegowanie do wykonywania prac wskazanych w § </w:t>
      </w:r>
      <w:r w:rsidR="0032379C">
        <w:rPr>
          <w:color w:val="000000"/>
          <w:sz w:val="22"/>
          <w:szCs w:val="22"/>
        </w:rPr>
        <w:t>9</w:t>
      </w:r>
      <w:r w:rsidRPr="00E9439F">
        <w:rPr>
          <w:color w:val="000000"/>
          <w:sz w:val="22"/>
          <w:szCs w:val="22"/>
        </w:rPr>
        <w:t xml:space="preserve"> ust. 1 Umowy osób nie zatrudnionych na podstawie umowy o pracę</w:t>
      </w:r>
      <w:r w:rsidR="006F7171">
        <w:rPr>
          <w:color w:val="000000"/>
          <w:sz w:val="22"/>
          <w:szCs w:val="22"/>
        </w:rPr>
        <w:t xml:space="preserve">, </w:t>
      </w:r>
      <w:r w:rsidRPr="00E9439F">
        <w:rPr>
          <w:color w:val="000000"/>
          <w:sz w:val="22"/>
          <w:szCs w:val="22"/>
        </w:rPr>
        <w:t>w wysokości 2</w:t>
      </w:r>
      <w:r w:rsidR="0088275A">
        <w:rPr>
          <w:color w:val="000000"/>
          <w:sz w:val="22"/>
          <w:szCs w:val="22"/>
        </w:rPr>
        <w:t>.</w:t>
      </w:r>
      <w:r w:rsidR="007841D7">
        <w:rPr>
          <w:color w:val="000000"/>
          <w:sz w:val="22"/>
          <w:szCs w:val="22"/>
        </w:rPr>
        <w:t>0</w:t>
      </w:r>
      <w:r w:rsidRPr="00E9439F">
        <w:rPr>
          <w:color w:val="000000"/>
          <w:sz w:val="22"/>
          <w:szCs w:val="22"/>
        </w:rPr>
        <w:t xml:space="preserve">00,00 zł za każdy stwierdzony przypadek (kara może być nakładana wielokrotnie, jeżeli </w:t>
      </w:r>
      <w:r w:rsidR="00F501EE">
        <w:rPr>
          <w:color w:val="000000"/>
          <w:sz w:val="22"/>
          <w:szCs w:val="22"/>
        </w:rPr>
        <w:t>Z</w:t>
      </w:r>
      <w:r w:rsidRPr="00E9439F">
        <w:rPr>
          <w:color w:val="000000"/>
          <w:sz w:val="22"/>
          <w:szCs w:val="22"/>
        </w:rPr>
        <w:t xml:space="preserve">amawiający podczas kontroli po raz </w:t>
      </w:r>
      <w:r w:rsidRPr="009C6A16">
        <w:rPr>
          <w:color w:val="000000"/>
          <w:sz w:val="22"/>
          <w:szCs w:val="22"/>
        </w:rPr>
        <w:t>kolejny stwierdzi wobec tej samej osoby, że nie jest ona zatrudniona na umowę o pracę</w:t>
      </w:r>
      <w:r w:rsidR="006F7171" w:rsidRPr="009C6A16">
        <w:rPr>
          <w:color w:val="000000"/>
          <w:sz w:val="22"/>
          <w:szCs w:val="22"/>
        </w:rPr>
        <w:t>)</w:t>
      </w:r>
      <w:r w:rsidRPr="009C6A16">
        <w:rPr>
          <w:color w:val="000000"/>
          <w:sz w:val="22"/>
          <w:szCs w:val="22"/>
        </w:rPr>
        <w:t xml:space="preserve">; </w:t>
      </w:r>
    </w:p>
    <w:p w14:paraId="285675A3" w14:textId="77777777" w:rsidR="00E9439F" w:rsidRPr="009C6A16" w:rsidRDefault="00E9439F" w:rsidP="004E686C">
      <w:pPr>
        <w:pStyle w:val="Akapitzlist"/>
        <w:numPr>
          <w:ilvl w:val="1"/>
          <w:numId w:val="8"/>
        </w:numPr>
        <w:spacing w:line="276" w:lineRule="auto"/>
        <w:jc w:val="both"/>
        <w:rPr>
          <w:color w:val="000000"/>
          <w:sz w:val="22"/>
          <w:szCs w:val="22"/>
        </w:rPr>
      </w:pPr>
      <w:r w:rsidRPr="009C6A16">
        <w:rPr>
          <w:color w:val="000000"/>
          <w:sz w:val="22"/>
          <w:szCs w:val="22"/>
        </w:rPr>
        <w:t xml:space="preserve">w przypadku braku współdziałania Wykonawcy z Zamawiającym w przeprowadzeniu kontroli, o której mowa w § </w:t>
      </w:r>
      <w:r w:rsidR="0088275A" w:rsidRPr="009C6A16">
        <w:rPr>
          <w:color w:val="000000"/>
          <w:sz w:val="22"/>
          <w:szCs w:val="22"/>
        </w:rPr>
        <w:t>9</w:t>
      </w:r>
      <w:r w:rsidRPr="009C6A16">
        <w:rPr>
          <w:color w:val="000000"/>
          <w:sz w:val="22"/>
          <w:szCs w:val="22"/>
        </w:rPr>
        <w:t xml:space="preserve"> ust. 4</w:t>
      </w:r>
      <w:r w:rsidR="00F7282E" w:rsidRPr="009C6A16">
        <w:rPr>
          <w:color w:val="000000"/>
          <w:sz w:val="22"/>
          <w:szCs w:val="22"/>
        </w:rPr>
        <w:t xml:space="preserve"> </w:t>
      </w:r>
      <w:r w:rsidRPr="009C6A16">
        <w:rPr>
          <w:color w:val="000000"/>
          <w:sz w:val="22"/>
          <w:szCs w:val="22"/>
        </w:rPr>
        <w:t xml:space="preserve">Umowy, lub utrudniania przez Wykonawcę kontroli, o której mowa w § </w:t>
      </w:r>
      <w:r w:rsidR="0088275A" w:rsidRPr="009C6A16">
        <w:rPr>
          <w:color w:val="000000"/>
          <w:sz w:val="22"/>
          <w:szCs w:val="22"/>
        </w:rPr>
        <w:t>9</w:t>
      </w:r>
      <w:r w:rsidRPr="009C6A16">
        <w:rPr>
          <w:color w:val="000000"/>
          <w:sz w:val="22"/>
          <w:szCs w:val="22"/>
        </w:rPr>
        <w:t xml:space="preserve"> ust. 5</w:t>
      </w:r>
      <w:r w:rsidR="0088275A" w:rsidRPr="009C6A16">
        <w:rPr>
          <w:color w:val="000000"/>
          <w:sz w:val="22"/>
          <w:szCs w:val="22"/>
        </w:rPr>
        <w:t xml:space="preserve"> Umowy, </w:t>
      </w:r>
      <w:r w:rsidRPr="009C6A16">
        <w:rPr>
          <w:color w:val="000000"/>
          <w:sz w:val="22"/>
          <w:szCs w:val="22"/>
        </w:rPr>
        <w:t>w kwocie 1</w:t>
      </w:r>
      <w:r w:rsidR="0088275A" w:rsidRPr="009C6A16">
        <w:rPr>
          <w:color w:val="000000"/>
          <w:sz w:val="22"/>
          <w:szCs w:val="22"/>
        </w:rPr>
        <w:t>.</w:t>
      </w:r>
      <w:r w:rsidRPr="009C6A16">
        <w:rPr>
          <w:color w:val="000000"/>
          <w:sz w:val="22"/>
          <w:szCs w:val="22"/>
        </w:rPr>
        <w:t>000,00 zł za każdy stwierdzony przypadek braku współdziałania lub utrudniania kontroli</w:t>
      </w:r>
      <w:r w:rsidR="00AD60EA" w:rsidRPr="009C6A16">
        <w:rPr>
          <w:color w:val="000000"/>
          <w:sz w:val="22"/>
          <w:szCs w:val="22"/>
        </w:rPr>
        <w:t xml:space="preserve">; </w:t>
      </w:r>
    </w:p>
    <w:p w14:paraId="17EBC13D" w14:textId="77777777" w:rsidR="00E9439F" w:rsidRPr="00E9439F" w:rsidRDefault="00E9439F" w:rsidP="004E686C">
      <w:pPr>
        <w:numPr>
          <w:ilvl w:val="1"/>
          <w:numId w:val="8"/>
        </w:numPr>
        <w:spacing w:line="276" w:lineRule="auto"/>
        <w:jc w:val="both"/>
        <w:rPr>
          <w:color w:val="000000"/>
          <w:sz w:val="22"/>
          <w:szCs w:val="22"/>
        </w:rPr>
      </w:pPr>
      <w:r w:rsidRPr="00E9439F">
        <w:rPr>
          <w:color w:val="000000"/>
          <w:sz w:val="22"/>
          <w:szCs w:val="22"/>
        </w:rPr>
        <w:t xml:space="preserve">za nieterminowe przedłożenie polisy ubezpieczeniowej w terminie, o którym mowa </w:t>
      </w:r>
      <w:r w:rsidR="001F09BC">
        <w:rPr>
          <w:color w:val="000000"/>
          <w:sz w:val="22"/>
          <w:szCs w:val="22"/>
        </w:rPr>
        <w:br/>
      </w:r>
      <w:r w:rsidRPr="00E9439F">
        <w:rPr>
          <w:color w:val="000000"/>
          <w:sz w:val="22"/>
          <w:szCs w:val="22"/>
        </w:rPr>
        <w:t xml:space="preserve">w § </w:t>
      </w:r>
      <w:r>
        <w:rPr>
          <w:color w:val="000000"/>
          <w:sz w:val="22"/>
          <w:szCs w:val="22"/>
        </w:rPr>
        <w:t>1</w:t>
      </w:r>
      <w:r w:rsidR="0088275A">
        <w:rPr>
          <w:color w:val="000000"/>
          <w:sz w:val="22"/>
          <w:szCs w:val="22"/>
        </w:rPr>
        <w:t>2</w:t>
      </w:r>
      <w:r>
        <w:rPr>
          <w:color w:val="000000"/>
          <w:sz w:val="22"/>
          <w:szCs w:val="22"/>
        </w:rPr>
        <w:t xml:space="preserve"> ust. 2 Umowy, </w:t>
      </w:r>
      <w:r w:rsidRPr="00E9439F">
        <w:rPr>
          <w:color w:val="000000"/>
          <w:sz w:val="22"/>
          <w:szCs w:val="22"/>
        </w:rPr>
        <w:t xml:space="preserve">w wysokości </w:t>
      </w:r>
      <w:r>
        <w:rPr>
          <w:color w:val="000000"/>
          <w:sz w:val="22"/>
          <w:szCs w:val="22"/>
        </w:rPr>
        <w:t>3</w:t>
      </w:r>
      <w:r w:rsidR="0088275A">
        <w:rPr>
          <w:color w:val="000000"/>
          <w:sz w:val="22"/>
          <w:szCs w:val="22"/>
        </w:rPr>
        <w:t>.</w:t>
      </w:r>
      <w:r w:rsidRPr="00E9439F">
        <w:rPr>
          <w:color w:val="000000"/>
          <w:sz w:val="22"/>
          <w:szCs w:val="22"/>
        </w:rPr>
        <w:t>0</w:t>
      </w:r>
      <w:r>
        <w:rPr>
          <w:color w:val="000000"/>
          <w:sz w:val="22"/>
          <w:szCs w:val="22"/>
        </w:rPr>
        <w:t>0</w:t>
      </w:r>
      <w:r w:rsidR="007841D7">
        <w:rPr>
          <w:color w:val="000000"/>
          <w:sz w:val="22"/>
          <w:szCs w:val="22"/>
        </w:rPr>
        <w:t>0</w:t>
      </w:r>
      <w:r w:rsidRPr="00E9439F">
        <w:rPr>
          <w:color w:val="000000"/>
          <w:sz w:val="22"/>
          <w:szCs w:val="22"/>
        </w:rPr>
        <w:t>,00 zł za każdy dzień zwłoki;</w:t>
      </w:r>
    </w:p>
    <w:p w14:paraId="4A60FE87" w14:textId="77777777" w:rsidR="00E9439F" w:rsidRPr="00AD60EA" w:rsidRDefault="00E9439F" w:rsidP="004E686C">
      <w:pPr>
        <w:numPr>
          <w:ilvl w:val="1"/>
          <w:numId w:val="8"/>
        </w:numPr>
        <w:spacing w:line="276" w:lineRule="auto"/>
        <w:jc w:val="both"/>
        <w:rPr>
          <w:color w:val="000000"/>
          <w:sz w:val="22"/>
          <w:szCs w:val="22"/>
        </w:rPr>
      </w:pPr>
      <w:r w:rsidRPr="00AD60EA">
        <w:rPr>
          <w:color w:val="000000"/>
          <w:sz w:val="22"/>
          <w:szCs w:val="22"/>
        </w:rPr>
        <w:t xml:space="preserve">za niedostarczenie przedłużonego </w:t>
      </w:r>
      <w:r w:rsidR="006F7171">
        <w:rPr>
          <w:color w:val="000000"/>
          <w:sz w:val="22"/>
          <w:szCs w:val="22"/>
        </w:rPr>
        <w:t>z</w:t>
      </w:r>
      <w:r w:rsidRPr="00AD60EA">
        <w:rPr>
          <w:color w:val="000000"/>
          <w:sz w:val="22"/>
          <w:szCs w:val="22"/>
        </w:rPr>
        <w:t xml:space="preserve">abezpieczenia </w:t>
      </w:r>
      <w:r w:rsidR="006F7171">
        <w:rPr>
          <w:color w:val="000000"/>
          <w:sz w:val="22"/>
          <w:szCs w:val="22"/>
        </w:rPr>
        <w:t>n</w:t>
      </w:r>
      <w:r w:rsidRPr="00AD60EA">
        <w:rPr>
          <w:color w:val="000000"/>
          <w:sz w:val="22"/>
          <w:szCs w:val="22"/>
        </w:rPr>
        <w:t xml:space="preserve">ależytego </w:t>
      </w:r>
      <w:r w:rsidR="006F7171">
        <w:rPr>
          <w:color w:val="000000"/>
          <w:sz w:val="22"/>
          <w:szCs w:val="22"/>
        </w:rPr>
        <w:t>w</w:t>
      </w:r>
      <w:r w:rsidRPr="00AD60EA">
        <w:rPr>
          <w:color w:val="000000"/>
          <w:sz w:val="22"/>
          <w:szCs w:val="22"/>
        </w:rPr>
        <w:t xml:space="preserve">ykonania </w:t>
      </w:r>
      <w:r w:rsidR="006F7171">
        <w:rPr>
          <w:color w:val="000000"/>
          <w:sz w:val="22"/>
          <w:szCs w:val="22"/>
        </w:rPr>
        <w:t>u</w:t>
      </w:r>
      <w:r w:rsidRPr="00AD60EA">
        <w:rPr>
          <w:color w:val="000000"/>
          <w:sz w:val="22"/>
          <w:szCs w:val="22"/>
        </w:rPr>
        <w:t>mowy</w:t>
      </w:r>
      <w:r w:rsidR="00F7282E">
        <w:rPr>
          <w:color w:val="000000"/>
          <w:sz w:val="22"/>
          <w:szCs w:val="22"/>
        </w:rPr>
        <w:t xml:space="preserve"> </w:t>
      </w:r>
      <w:r w:rsidRPr="00AD60EA">
        <w:rPr>
          <w:color w:val="000000"/>
          <w:sz w:val="22"/>
          <w:szCs w:val="22"/>
        </w:rPr>
        <w:t xml:space="preserve">w </w:t>
      </w:r>
      <w:r w:rsidR="00AD60EA" w:rsidRPr="00AD60EA">
        <w:rPr>
          <w:color w:val="000000"/>
          <w:sz w:val="22"/>
          <w:szCs w:val="22"/>
        </w:rPr>
        <w:t>terminie umożliwiającym zachowanie ciągłości</w:t>
      </w:r>
      <w:r w:rsidR="006C03C8">
        <w:rPr>
          <w:color w:val="000000"/>
          <w:sz w:val="22"/>
          <w:szCs w:val="22"/>
        </w:rPr>
        <w:t>,</w:t>
      </w:r>
      <w:r w:rsidR="0088275A">
        <w:rPr>
          <w:color w:val="000000"/>
          <w:sz w:val="22"/>
          <w:szCs w:val="22"/>
        </w:rPr>
        <w:t xml:space="preserve"> zgodnie z § 13 ust. 6 Umowy</w:t>
      </w:r>
      <w:r w:rsidR="00AD60EA" w:rsidRPr="00AD60EA">
        <w:rPr>
          <w:color w:val="000000"/>
          <w:sz w:val="22"/>
          <w:szCs w:val="22"/>
        </w:rPr>
        <w:t xml:space="preserve">, </w:t>
      </w:r>
      <w:r w:rsidRPr="00AD60EA">
        <w:rPr>
          <w:color w:val="000000"/>
          <w:sz w:val="22"/>
          <w:szCs w:val="22"/>
        </w:rPr>
        <w:t xml:space="preserve">w wysokości </w:t>
      </w:r>
      <w:r w:rsidR="00AD60EA" w:rsidRPr="00AD60EA">
        <w:rPr>
          <w:color w:val="000000"/>
          <w:sz w:val="22"/>
          <w:szCs w:val="22"/>
        </w:rPr>
        <w:t>3</w:t>
      </w:r>
      <w:r w:rsidR="0088275A">
        <w:rPr>
          <w:color w:val="000000"/>
          <w:sz w:val="22"/>
          <w:szCs w:val="22"/>
        </w:rPr>
        <w:t>.</w:t>
      </w:r>
      <w:r w:rsidR="00B769D4">
        <w:rPr>
          <w:color w:val="000000"/>
          <w:sz w:val="22"/>
          <w:szCs w:val="22"/>
        </w:rPr>
        <w:t>0</w:t>
      </w:r>
      <w:r w:rsidR="00AD60EA" w:rsidRPr="00AD60EA">
        <w:rPr>
          <w:color w:val="000000"/>
          <w:sz w:val="22"/>
          <w:szCs w:val="22"/>
        </w:rPr>
        <w:t xml:space="preserve">00,00 zł za każdy </w:t>
      </w:r>
      <w:r w:rsidRPr="00AD60EA">
        <w:rPr>
          <w:color w:val="000000"/>
          <w:sz w:val="22"/>
          <w:szCs w:val="22"/>
        </w:rPr>
        <w:t>dzień zwłoki</w:t>
      </w:r>
      <w:r w:rsidR="00AD60EA">
        <w:rPr>
          <w:color w:val="000000"/>
          <w:sz w:val="22"/>
          <w:szCs w:val="22"/>
        </w:rPr>
        <w:t>;</w:t>
      </w:r>
    </w:p>
    <w:p w14:paraId="061151D2" w14:textId="77777777" w:rsidR="00D44FB9" w:rsidRDefault="001B7B20" w:rsidP="004E686C">
      <w:pPr>
        <w:pStyle w:val="Akapitzlist"/>
        <w:numPr>
          <w:ilvl w:val="1"/>
          <w:numId w:val="8"/>
        </w:numPr>
        <w:spacing w:line="276" w:lineRule="auto"/>
        <w:jc w:val="both"/>
        <w:rPr>
          <w:color w:val="000000"/>
          <w:sz w:val="22"/>
          <w:szCs w:val="22"/>
        </w:rPr>
      </w:pPr>
      <w:r w:rsidRPr="00D44FB9">
        <w:rPr>
          <w:color w:val="000000"/>
          <w:sz w:val="22"/>
          <w:szCs w:val="22"/>
        </w:rPr>
        <w:t xml:space="preserve">w przypadku niezłożenia przez Wykonawcę w przewidzianym terminie któregokolwiek wskazanego przez Zamawiającego dowodu spośród dowodów wymienionych w § </w:t>
      </w:r>
      <w:r w:rsidR="0088275A">
        <w:rPr>
          <w:color w:val="000000"/>
          <w:sz w:val="22"/>
          <w:szCs w:val="22"/>
        </w:rPr>
        <w:t>5</w:t>
      </w:r>
      <w:r w:rsidRPr="00D44FB9">
        <w:rPr>
          <w:color w:val="000000"/>
          <w:sz w:val="22"/>
          <w:szCs w:val="22"/>
        </w:rPr>
        <w:t xml:space="preserve"> ust. </w:t>
      </w:r>
      <w:r w:rsidR="009C6A16">
        <w:rPr>
          <w:color w:val="000000"/>
          <w:sz w:val="22"/>
          <w:szCs w:val="22"/>
        </w:rPr>
        <w:t>9</w:t>
      </w:r>
      <w:r w:rsidR="00F7282E">
        <w:rPr>
          <w:color w:val="000000"/>
          <w:sz w:val="22"/>
          <w:szCs w:val="22"/>
        </w:rPr>
        <w:t xml:space="preserve"> </w:t>
      </w:r>
      <w:r w:rsidR="006F7171">
        <w:rPr>
          <w:color w:val="000000"/>
          <w:sz w:val="22"/>
          <w:szCs w:val="22"/>
        </w:rPr>
        <w:t>Umowy</w:t>
      </w:r>
      <w:r w:rsidR="00AD60EA">
        <w:rPr>
          <w:color w:val="000000"/>
          <w:sz w:val="22"/>
          <w:szCs w:val="22"/>
        </w:rPr>
        <w:t>,</w:t>
      </w:r>
      <w:r w:rsidR="00F7282E">
        <w:rPr>
          <w:color w:val="000000"/>
          <w:sz w:val="22"/>
          <w:szCs w:val="22"/>
        </w:rPr>
        <w:t xml:space="preserve"> </w:t>
      </w:r>
      <w:r w:rsidR="00AD60EA">
        <w:rPr>
          <w:color w:val="000000"/>
          <w:sz w:val="22"/>
          <w:szCs w:val="22"/>
        </w:rPr>
        <w:t xml:space="preserve">w </w:t>
      </w:r>
      <w:r w:rsidRPr="00D44FB9">
        <w:rPr>
          <w:color w:val="000000"/>
          <w:sz w:val="22"/>
          <w:szCs w:val="22"/>
        </w:rPr>
        <w:t>wysokości 1</w:t>
      </w:r>
      <w:r w:rsidR="00AD60EA">
        <w:rPr>
          <w:color w:val="000000"/>
          <w:sz w:val="22"/>
          <w:szCs w:val="22"/>
        </w:rPr>
        <w:t>.</w:t>
      </w:r>
      <w:r w:rsidRPr="00D44FB9">
        <w:rPr>
          <w:color w:val="000000"/>
          <w:sz w:val="22"/>
          <w:szCs w:val="22"/>
        </w:rPr>
        <w:t>000,00 zł (kara może być nakładana po raz kolejny, jeżeli Wykonawca pomimo wezwania ze strony Zamawiającego nadal nie przedkłada wymaganego przez Zamawiającego dowodu)</w:t>
      </w:r>
      <w:r w:rsidR="00AD60EA">
        <w:rPr>
          <w:color w:val="000000"/>
          <w:sz w:val="22"/>
          <w:szCs w:val="22"/>
        </w:rPr>
        <w:t xml:space="preserve">; </w:t>
      </w:r>
    </w:p>
    <w:p w14:paraId="617C916C" w14:textId="77777777" w:rsidR="001B7B20" w:rsidRDefault="001B7B20" w:rsidP="004E686C">
      <w:pPr>
        <w:pStyle w:val="Akapitzlist"/>
        <w:numPr>
          <w:ilvl w:val="1"/>
          <w:numId w:val="8"/>
        </w:numPr>
        <w:spacing w:line="276" w:lineRule="auto"/>
        <w:jc w:val="both"/>
        <w:rPr>
          <w:color w:val="000000"/>
          <w:sz w:val="22"/>
          <w:szCs w:val="22"/>
        </w:rPr>
      </w:pPr>
      <w:r w:rsidRPr="00D44FB9">
        <w:rPr>
          <w:color w:val="000000"/>
          <w:sz w:val="22"/>
          <w:szCs w:val="22"/>
        </w:rPr>
        <w:t xml:space="preserve">w przypadku zmiany osób wskazanych przez Wykonawcę, jako osoby skierowane do realizacji </w:t>
      </w:r>
      <w:r w:rsidR="00835E2F">
        <w:rPr>
          <w:color w:val="000000"/>
          <w:sz w:val="22"/>
          <w:szCs w:val="22"/>
        </w:rPr>
        <w:t>P</w:t>
      </w:r>
      <w:r w:rsidRPr="00D44FB9">
        <w:rPr>
          <w:color w:val="000000"/>
          <w:sz w:val="22"/>
          <w:szCs w:val="22"/>
        </w:rPr>
        <w:t xml:space="preserve">rzedmiotu </w:t>
      </w:r>
      <w:r w:rsidR="00835E2F">
        <w:rPr>
          <w:color w:val="000000"/>
          <w:sz w:val="22"/>
          <w:szCs w:val="22"/>
        </w:rPr>
        <w:t>U</w:t>
      </w:r>
      <w:r w:rsidRPr="00D44FB9">
        <w:rPr>
          <w:color w:val="000000"/>
          <w:sz w:val="22"/>
          <w:szCs w:val="22"/>
        </w:rPr>
        <w:t>mowy, jako osoby odpowiedzialne za kierowanie robotami budowlanymi bez uprzedniej pisemnej zgody Zamawiającego</w:t>
      </w:r>
      <w:r w:rsidR="00AD60EA">
        <w:rPr>
          <w:color w:val="000000"/>
          <w:sz w:val="22"/>
          <w:szCs w:val="22"/>
        </w:rPr>
        <w:t xml:space="preserve">, </w:t>
      </w:r>
      <w:r w:rsidRPr="00D44FB9">
        <w:rPr>
          <w:color w:val="000000"/>
          <w:sz w:val="22"/>
          <w:szCs w:val="22"/>
        </w:rPr>
        <w:t xml:space="preserve">w wysokości </w:t>
      </w:r>
      <w:r w:rsidR="00AD60EA">
        <w:rPr>
          <w:color w:val="000000"/>
          <w:sz w:val="22"/>
          <w:szCs w:val="22"/>
        </w:rPr>
        <w:t xml:space="preserve">1.000,00 zł </w:t>
      </w:r>
      <w:r w:rsidRPr="00D44FB9">
        <w:rPr>
          <w:color w:val="000000"/>
          <w:sz w:val="22"/>
          <w:szCs w:val="22"/>
        </w:rPr>
        <w:t xml:space="preserve"> za każdy</w:t>
      </w:r>
      <w:r w:rsidR="00AD60EA">
        <w:rPr>
          <w:color w:val="000000"/>
          <w:sz w:val="22"/>
          <w:szCs w:val="22"/>
        </w:rPr>
        <w:t xml:space="preserve"> stwierdzony przypadek;</w:t>
      </w:r>
      <w:r w:rsidR="00F7282E">
        <w:rPr>
          <w:color w:val="000000"/>
          <w:sz w:val="22"/>
          <w:szCs w:val="22"/>
        </w:rPr>
        <w:t xml:space="preserve"> </w:t>
      </w:r>
    </w:p>
    <w:p w14:paraId="02E3B58E" w14:textId="77777777" w:rsidR="009752D7" w:rsidRDefault="00AD60EA" w:rsidP="004E686C">
      <w:pPr>
        <w:pStyle w:val="Akapitzlist"/>
        <w:numPr>
          <w:ilvl w:val="1"/>
          <w:numId w:val="8"/>
        </w:numPr>
        <w:spacing w:line="276" w:lineRule="auto"/>
        <w:jc w:val="both"/>
        <w:rPr>
          <w:sz w:val="22"/>
          <w:szCs w:val="22"/>
        </w:rPr>
      </w:pPr>
      <w:r w:rsidRPr="00B71848">
        <w:rPr>
          <w:sz w:val="22"/>
          <w:szCs w:val="22"/>
        </w:rPr>
        <w:t xml:space="preserve">za nieterminowe przedłożenie Harmonogramu w terminie, o którym mowa </w:t>
      </w:r>
      <w:r w:rsidR="009C6A16">
        <w:rPr>
          <w:sz w:val="22"/>
          <w:szCs w:val="22"/>
        </w:rPr>
        <w:t>§ 3 ust. 2 lit. d) Umowy</w:t>
      </w:r>
      <w:r w:rsidRPr="00B71848">
        <w:rPr>
          <w:sz w:val="22"/>
          <w:szCs w:val="22"/>
        </w:rPr>
        <w:t xml:space="preserve">, w wysokości </w:t>
      </w:r>
      <w:r w:rsidR="006F7171" w:rsidRPr="00B71848">
        <w:rPr>
          <w:sz w:val="22"/>
          <w:szCs w:val="22"/>
        </w:rPr>
        <w:t>3</w:t>
      </w:r>
      <w:r w:rsidR="0088275A">
        <w:rPr>
          <w:sz w:val="22"/>
          <w:szCs w:val="22"/>
        </w:rPr>
        <w:t>.</w:t>
      </w:r>
      <w:r w:rsidR="006F7171" w:rsidRPr="00B71848">
        <w:rPr>
          <w:sz w:val="22"/>
          <w:szCs w:val="22"/>
        </w:rPr>
        <w:t>00</w:t>
      </w:r>
      <w:r w:rsidRPr="00B71848">
        <w:rPr>
          <w:sz w:val="22"/>
          <w:szCs w:val="22"/>
        </w:rPr>
        <w:t>0,00 zł za każdy dzień zwłoki</w:t>
      </w:r>
      <w:r w:rsidR="0056534B" w:rsidRPr="00B71848">
        <w:rPr>
          <w:sz w:val="22"/>
          <w:szCs w:val="22"/>
        </w:rPr>
        <w:t xml:space="preserve">; </w:t>
      </w:r>
    </w:p>
    <w:p w14:paraId="74B8A97A" w14:textId="77777777" w:rsidR="00F7282E" w:rsidRPr="006071FE" w:rsidRDefault="00F7282E" w:rsidP="004E686C">
      <w:pPr>
        <w:pStyle w:val="Akapitzlist"/>
        <w:numPr>
          <w:ilvl w:val="1"/>
          <w:numId w:val="8"/>
        </w:numPr>
        <w:spacing w:line="276" w:lineRule="auto"/>
        <w:jc w:val="both"/>
        <w:rPr>
          <w:sz w:val="22"/>
          <w:szCs w:val="22"/>
        </w:rPr>
      </w:pPr>
      <w:r w:rsidRPr="006071FE">
        <w:rPr>
          <w:sz w:val="22"/>
          <w:szCs w:val="22"/>
        </w:rPr>
        <w:t xml:space="preserve">za nieterminowe przedłożenie Kosztorysu oraz Przedmiaru w terminie, o którym mowa </w:t>
      </w:r>
      <w:r w:rsidRPr="006071FE">
        <w:rPr>
          <w:sz w:val="22"/>
          <w:szCs w:val="22"/>
        </w:rPr>
        <w:br/>
        <w:t xml:space="preserve">w § 3 ust. 2 lit. </w:t>
      </w:r>
      <w:r w:rsidR="009C6A16">
        <w:rPr>
          <w:sz w:val="22"/>
          <w:szCs w:val="22"/>
        </w:rPr>
        <w:t>e</w:t>
      </w:r>
      <w:r>
        <w:rPr>
          <w:sz w:val="22"/>
          <w:szCs w:val="22"/>
        </w:rPr>
        <w:t>)</w:t>
      </w:r>
      <w:r w:rsidRPr="006071FE">
        <w:rPr>
          <w:sz w:val="22"/>
          <w:szCs w:val="22"/>
        </w:rPr>
        <w:t xml:space="preserve"> Umowy, w wysokości 3000,00 zł za każdy rozpoczęty dzień zwłoki;</w:t>
      </w:r>
      <w:r>
        <w:rPr>
          <w:sz w:val="22"/>
          <w:szCs w:val="22"/>
        </w:rPr>
        <w:t xml:space="preserve"> </w:t>
      </w:r>
    </w:p>
    <w:p w14:paraId="6B4AA38F" w14:textId="77777777" w:rsidR="0056534B" w:rsidRPr="00B71848" w:rsidRDefault="0056534B" w:rsidP="004E686C">
      <w:pPr>
        <w:pStyle w:val="Akapitzlist"/>
        <w:numPr>
          <w:ilvl w:val="1"/>
          <w:numId w:val="8"/>
        </w:numPr>
        <w:spacing w:line="276" w:lineRule="auto"/>
        <w:jc w:val="both"/>
        <w:rPr>
          <w:sz w:val="22"/>
          <w:szCs w:val="22"/>
        </w:rPr>
      </w:pPr>
      <w:r w:rsidRPr="00B71848">
        <w:rPr>
          <w:sz w:val="22"/>
          <w:szCs w:val="22"/>
        </w:rPr>
        <w:t xml:space="preserve">za nieterminowe wykonanie obowiązku określonego w § </w:t>
      </w:r>
      <w:r w:rsidR="0088275A">
        <w:rPr>
          <w:sz w:val="22"/>
          <w:szCs w:val="22"/>
        </w:rPr>
        <w:t>20</w:t>
      </w:r>
      <w:r w:rsidRPr="00B71848">
        <w:rPr>
          <w:sz w:val="22"/>
          <w:szCs w:val="22"/>
        </w:rPr>
        <w:t xml:space="preserve"> ust. 4 Umowy w wysokości </w:t>
      </w:r>
      <w:r w:rsidR="00B769D4" w:rsidRPr="00B71848">
        <w:rPr>
          <w:sz w:val="22"/>
          <w:szCs w:val="22"/>
        </w:rPr>
        <w:t>1.000,00</w:t>
      </w:r>
      <w:r w:rsidRPr="00B71848">
        <w:rPr>
          <w:sz w:val="22"/>
          <w:szCs w:val="22"/>
        </w:rPr>
        <w:t xml:space="preserve"> zł za każdy dzień zwłoki </w:t>
      </w:r>
      <w:r w:rsidR="007D304C" w:rsidRPr="00B71848">
        <w:rPr>
          <w:sz w:val="22"/>
          <w:szCs w:val="22"/>
        </w:rPr>
        <w:t xml:space="preserve">(za każdy stwierdzony przypadek braku dostarczenia dokumentu odnośnie danego pracownika Wykonawcy lub podwykonawcy);    </w:t>
      </w:r>
    </w:p>
    <w:p w14:paraId="297187A2" w14:textId="77777777" w:rsidR="00AD60EA" w:rsidRPr="005A29D0" w:rsidRDefault="00AD60EA" w:rsidP="004E686C">
      <w:pPr>
        <w:pStyle w:val="Akapitzlist"/>
        <w:numPr>
          <w:ilvl w:val="0"/>
          <w:numId w:val="8"/>
        </w:numPr>
        <w:spacing w:line="276" w:lineRule="auto"/>
        <w:jc w:val="both"/>
        <w:rPr>
          <w:color w:val="000000"/>
          <w:sz w:val="22"/>
          <w:szCs w:val="22"/>
        </w:rPr>
      </w:pPr>
      <w:r w:rsidRPr="005A29D0">
        <w:rPr>
          <w:sz w:val="22"/>
          <w:szCs w:val="22"/>
        </w:rPr>
        <w:t>Zamawiający zapłaci Wykonawcy kary umowne za odstąpienie od Umowy z przyczyn zależnych od Zamawiającego poza przypadkami określonymi w § 1</w:t>
      </w:r>
      <w:r w:rsidR="00AF3522" w:rsidRPr="005A29D0">
        <w:rPr>
          <w:sz w:val="22"/>
          <w:szCs w:val="22"/>
        </w:rPr>
        <w:t>5</w:t>
      </w:r>
      <w:r w:rsidRPr="005A29D0">
        <w:rPr>
          <w:sz w:val="22"/>
          <w:szCs w:val="22"/>
        </w:rPr>
        <w:t xml:space="preserve"> ust. 1 lit. a-b) </w:t>
      </w:r>
      <w:r w:rsidR="002E5C84">
        <w:rPr>
          <w:sz w:val="22"/>
          <w:szCs w:val="22"/>
        </w:rPr>
        <w:t xml:space="preserve">Umowy oraz § 15 ust. 2 lit. a) </w:t>
      </w:r>
      <w:r w:rsidRPr="005A29D0">
        <w:rPr>
          <w:sz w:val="22"/>
          <w:szCs w:val="22"/>
        </w:rPr>
        <w:t xml:space="preserve">Umowy, w wysokości </w:t>
      </w:r>
      <w:r w:rsidR="008D221B" w:rsidRPr="005A29D0">
        <w:rPr>
          <w:color w:val="000000"/>
          <w:sz w:val="22"/>
          <w:szCs w:val="22"/>
        </w:rPr>
        <w:t>2</w:t>
      </w:r>
      <w:r w:rsidRPr="005A29D0">
        <w:rPr>
          <w:color w:val="000000"/>
          <w:sz w:val="22"/>
          <w:szCs w:val="22"/>
        </w:rPr>
        <w:t xml:space="preserve">0% wartości brutto niniejszej umowy o której mowa w § </w:t>
      </w:r>
      <w:r w:rsidR="0088275A" w:rsidRPr="005A29D0">
        <w:rPr>
          <w:color w:val="000000"/>
          <w:sz w:val="22"/>
          <w:szCs w:val="22"/>
        </w:rPr>
        <w:t>5</w:t>
      </w:r>
      <w:r w:rsidRPr="005A29D0">
        <w:rPr>
          <w:color w:val="000000"/>
          <w:sz w:val="22"/>
          <w:szCs w:val="22"/>
        </w:rPr>
        <w:t xml:space="preserve"> ust. </w:t>
      </w:r>
      <w:r w:rsidR="002E5C84">
        <w:rPr>
          <w:color w:val="000000"/>
          <w:sz w:val="22"/>
          <w:szCs w:val="22"/>
        </w:rPr>
        <w:t>1</w:t>
      </w:r>
      <w:r w:rsidR="0031465D" w:rsidRPr="005A29D0">
        <w:rPr>
          <w:color w:val="000000"/>
          <w:sz w:val="22"/>
          <w:szCs w:val="22"/>
        </w:rPr>
        <w:t xml:space="preserve"> </w:t>
      </w:r>
      <w:r w:rsidRPr="005A29D0">
        <w:rPr>
          <w:color w:val="000000"/>
          <w:sz w:val="22"/>
          <w:szCs w:val="22"/>
        </w:rPr>
        <w:t xml:space="preserve">Umowy. </w:t>
      </w:r>
    </w:p>
    <w:p w14:paraId="036D0DE0" w14:textId="77777777" w:rsidR="001B7B20" w:rsidRPr="001B7B20" w:rsidRDefault="001B7B20" w:rsidP="004E686C">
      <w:pPr>
        <w:numPr>
          <w:ilvl w:val="0"/>
          <w:numId w:val="8"/>
        </w:numPr>
        <w:spacing w:line="276" w:lineRule="auto"/>
        <w:jc w:val="both"/>
        <w:rPr>
          <w:color w:val="000000"/>
          <w:sz w:val="22"/>
          <w:szCs w:val="22"/>
        </w:rPr>
      </w:pPr>
      <w:r w:rsidRPr="001B7B20">
        <w:rPr>
          <w:color w:val="000000"/>
          <w:sz w:val="22"/>
          <w:szCs w:val="22"/>
        </w:rPr>
        <w:t>Strony zastrzegają sobie prawo do dochodzenia odszkodowania uzupełniającego podnoszącego wysokość kar umownych do wysokości rzeczywiście poniesionej szkody.</w:t>
      </w:r>
    </w:p>
    <w:p w14:paraId="09B9EA73" w14:textId="77777777" w:rsidR="00D44FB9" w:rsidRDefault="001B7B20" w:rsidP="004E686C">
      <w:pPr>
        <w:numPr>
          <w:ilvl w:val="0"/>
          <w:numId w:val="8"/>
        </w:numPr>
        <w:spacing w:line="276" w:lineRule="auto"/>
        <w:jc w:val="both"/>
        <w:rPr>
          <w:color w:val="000000"/>
          <w:sz w:val="22"/>
          <w:szCs w:val="22"/>
        </w:rPr>
      </w:pPr>
      <w:r w:rsidRPr="001B7B20">
        <w:rPr>
          <w:color w:val="000000"/>
          <w:sz w:val="22"/>
          <w:szCs w:val="22"/>
        </w:rPr>
        <w:t>Kary umowne, o których mowa w ust. 1</w:t>
      </w:r>
      <w:r w:rsidR="00AD60EA">
        <w:rPr>
          <w:color w:val="000000"/>
          <w:sz w:val="22"/>
          <w:szCs w:val="22"/>
        </w:rPr>
        <w:t xml:space="preserve"> i 2 Strony zapłacą </w:t>
      </w:r>
      <w:r w:rsidRPr="001B7B20">
        <w:rPr>
          <w:color w:val="000000"/>
          <w:sz w:val="22"/>
          <w:szCs w:val="22"/>
        </w:rPr>
        <w:t xml:space="preserve">na wskazany przez </w:t>
      </w:r>
      <w:r w:rsidR="00AD60EA">
        <w:rPr>
          <w:color w:val="000000"/>
          <w:sz w:val="22"/>
          <w:szCs w:val="22"/>
        </w:rPr>
        <w:t>siebie</w:t>
      </w:r>
      <w:r w:rsidRPr="001B7B20">
        <w:rPr>
          <w:color w:val="000000"/>
          <w:sz w:val="22"/>
          <w:szCs w:val="22"/>
        </w:rPr>
        <w:t xml:space="preserve"> rachunek, </w:t>
      </w:r>
      <w:r w:rsidR="00530110" w:rsidRPr="001B7B20">
        <w:rPr>
          <w:color w:val="000000"/>
          <w:sz w:val="22"/>
          <w:szCs w:val="22"/>
        </w:rPr>
        <w:t>w</w:t>
      </w:r>
      <w:r w:rsidR="00530110">
        <w:rPr>
          <w:color w:val="000000"/>
          <w:sz w:val="22"/>
          <w:szCs w:val="22"/>
        </w:rPr>
        <w:t> </w:t>
      </w:r>
      <w:r w:rsidRPr="001B7B20">
        <w:rPr>
          <w:color w:val="000000"/>
          <w:sz w:val="22"/>
          <w:szCs w:val="22"/>
        </w:rPr>
        <w:t>terminie do 30 dni kalendarzowych od dnia doręczenia żądania zapłaty kary umownej.</w:t>
      </w:r>
    </w:p>
    <w:p w14:paraId="3C63E75D" w14:textId="77777777" w:rsidR="001B7B20" w:rsidRPr="00D44FB9" w:rsidRDefault="001B7B20" w:rsidP="004E686C">
      <w:pPr>
        <w:numPr>
          <w:ilvl w:val="0"/>
          <w:numId w:val="8"/>
        </w:numPr>
        <w:spacing w:line="276" w:lineRule="auto"/>
        <w:jc w:val="both"/>
        <w:rPr>
          <w:color w:val="000000"/>
          <w:sz w:val="22"/>
          <w:szCs w:val="22"/>
        </w:rPr>
      </w:pPr>
      <w:r w:rsidRPr="00D44FB9">
        <w:rPr>
          <w:color w:val="000000"/>
          <w:sz w:val="22"/>
          <w:szCs w:val="22"/>
        </w:rPr>
        <w:t>W razie opóźnienia w zapłacie kary umownej, zgodnie z</w:t>
      </w:r>
      <w:r w:rsidR="006C03C8">
        <w:rPr>
          <w:color w:val="000000"/>
          <w:sz w:val="22"/>
          <w:szCs w:val="22"/>
        </w:rPr>
        <w:t xml:space="preserve"> § 14</w:t>
      </w:r>
      <w:r w:rsidRPr="00D44FB9">
        <w:rPr>
          <w:color w:val="000000"/>
          <w:sz w:val="22"/>
          <w:szCs w:val="22"/>
        </w:rPr>
        <w:t xml:space="preserve"> ust. 4</w:t>
      </w:r>
      <w:r w:rsidR="006C03C8">
        <w:rPr>
          <w:color w:val="000000"/>
          <w:sz w:val="22"/>
          <w:szCs w:val="22"/>
        </w:rPr>
        <w:t xml:space="preserve"> Umowy</w:t>
      </w:r>
      <w:r w:rsidRPr="00D44FB9">
        <w:rPr>
          <w:color w:val="000000"/>
          <w:sz w:val="22"/>
          <w:szCs w:val="22"/>
        </w:rPr>
        <w:t>, Zamawiający może potrącić należności z tytułu przewidzianych kar umownych z dowolnej należności Wykonawcy.</w:t>
      </w:r>
    </w:p>
    <w:p w14:paraId="5FAFAD5B" w14:textId="77777777" w:rsidR="00D44FB9" w:rsidRDefault="001B7B20" w:rsidP="004E686C">
      <w:pPr>
        <w:numPr>
          <w:ilvl w:val="0"/>
          <w:numId w:val="8"/>
        </w:numPr>
        <w:spacing w:line="276" w:lineRule="auto"/>
        <w:jc w:val="both"/>
        <w:rPr>
          <w:color w:val="000000"/>
          <w:sz w:val="22"/>
          <w:szCs w:val="22"/>
        </w:rPr>
      </w:pPr>
      <w:r w:rsidRPr="001B7B20">
        <w:rPr>
          <w:color w:val="000000"/>
          <w:sz w:val="22"/>
          <w:szCs w:val="22"/>
        </w:rPr>
        <w:t xml:space="preserve">Zapłata kary umownej za </w:t>
      </w:r>
      <w:r w:rsidR="002E5C84">
        <w:rPr>
          <w:color w:val="000000"/>
          <w:sz w:val="22"/>
          <w:szCs w:val="22"/>
        </w:rPr>
        <w:t>zwłokę</w:t>
      </w:r>
      <w:r w:rsidRPr="001B7B20">
        <w:rPr>
          <w:color w:val="000000"/>
          <w:sz w:val="22"/>
          <w:szCs w:val="22"/>
        </w:rPr>
        <w:t xml:space="preserve"> nie zwalnia Wykonawcy z obowiązku dokończenia robót będących przedmiotem umowy.</w:t>
      </w:r>
    </w:p>
    <w:p w14:paraId="719A5C57" w14:textId="77777777" w:rsidR="00DC01B0" w:rsidRPr="00D44FB9" w:rsidRDefault="00DC01B0" w:rsidP="004E686C">
      <w:pPr>
        <w:numPr>
          <w:ilvl w:val="0"/>
          <w:numId w:val="8"/>
        </w:numPr>
        <w:spacing w:line="276" w:lineRule="auto"/>
        <w:jc w:val="both"/>
        <w:rPr>
          <w:color w:val="000000"/>
          <w:sz w:val="22"/>
          <w:szCs w:val="22"/>
        </w:rPr>
      </w:pPr>
      <w:r w:rsidRPr="00D44FB9">
        <w:rPr>
          <w:color w:val="000000" w:themeColor="text1"/>
          <w:sz w:val="22"/>
          <w:szCs w:val="22"/>
        </w:rPr>
        <w:t xml:space="preserve">Maksymalna wysokość kar </w:t>
      </w:r>
      <w:r w:rsidR="00AD50BF" w:rsidRPr="00D44FB9">
        <w:rPr>
          <w:color w:val="000000" w:themeColor="text1"/>
          <w:sz w:val="22"/>
          <w:szCs w:val="22"/>
        </w:rPr>
        <w:t>umownych</w:t>
      </w:r>
      <w:r w:rsidR="00AD60EA">
        <w:rPr>
          <w:color w:val="000000" w:themeColor="text1"/>
          <w:sz w:val="22"/>
          <w:szCs w:val="22"/>
        </w:rPr>
        <w:t xml:space="preserve"> o których mowa w § 1</w:t>
      </w:r>
      <w:r w:rsidR="0088275A">
        <w:rPr>
          <w:color w:val="000000" w:themeColor="text1"/>
          <w:sz w:val="22"/>
          <w:szCs w:val="22"/>
        </w:rPr>
        <w:t>4</w:t>
      </w:r>
      <w:r w:rsidR="00AD60EA">
        <w:rPr>
          <w:color w:val="000000" w:themeColor="text1"/>
          <w:sz w:val="22"/>
          <w:szCs w:val="22"/>
        </w:rPr>
        <w:t xml:space="preserve"> ust. 1</w:t>
      </w:r>
      <w:r w:rsidR="005A29D0">
        <w:rPr>
          <w:color w:val="000000" w:themeColor="text1"/>
          <w:sz w:val="22"/>
          <w:szCs w:val="22"/>
        </w:rPr>
        <w:t xml:space="preserve"> Umowy</w:t>
      </w:r>
      <w:r w:rsidR="00AD60EA">
        <w:rPr>
          <w:color w:val="000000" w:themeColor="text1"/>
          <w:sz w:val="22"/>
          <w:szCs w:val="22"/>
        </w:rPr>
        <w:t xml:space="preserve"> </w:t>
      </w:r>
      <w:r w:rsidR="00AD50BF" w:rsidRPr="00D44FB9">
        <w:rPr>
          <w:color w:val="000000" w:themeColor="text1"/>
          <w:sz w:val="22"/>
          <w:szCs w:val="22"/>
        </w:rPr>
        <w:t xml:space="preserve">nie może przekroczyć </w:t>
      </w:r>
      <w:r w:rsidR="005A29D0">
        <w:rPr>
          <w:color w:val="000000" w:themeColor="text1"/>
          <w:sz w:val="22"/>
          <w:szCs w:val="22"/>
        </w:rPr>
        <w:t>3</w:t>
      </w:r>
      <w:r w:rsidR="00AD50BF" w:rsidRPr="00D44FB9">
        <w:rPr>
          <w:color w:val="000000" w:themeColor="text1"/>
          <w:sz w:val="22"/>
          <w:szCs w:val="22"/>
        </w:rPr>
        <w:t>0</w:t>
      </w:r>
      <w:r w:rsidRPr="00D44FB9">
        <w:rPr>
          <w:color w:val="000000" w:themeColor="text1"/>
          <w:sz w:val="22"/>
          <w:szCs w:val="22"/>
        </w:rPr>
        <w:t xml:space="preserve"> % wynagrodzenia umownego brutto</w:t>
      </w:r>
      <w:r w:rsidR="00E9439F">
        <w:rPr>
          <w:color w:val="000000" w:themeColor="text1"/>
          <w:sz w:val="22"/>
          <w:szCs w:val="22"/>
        </w:rPr>
        <w:t xml:space="preserve">, o którym mowa w § </w:t>
      </w:r>
      <w:r w:rsidR="0088275A">
        <w:rPr>
          <w:color w:val="000000" w:themeColor="text1"/>
          <w:sz w:val="22"/>
          <w:szCs w:val="22"/>
        </w:rPr>
        <w:t>5</w:t>
      </w:r>
      <w:r w:rsidR="00E9439F">
        <w:rPr>
          <w:color w:val="000000" w:themeColor="text1"/>
          <w:sz w:val="22"/>
          <w:szCs w:val="22"/>
        </w:rPr>
        <w:t xml:space="preserve"> ust. </w:t>
      </w:r>
      <w:r w:rsidR="002E5C84">
        <w:rPr>
          <w:color w:val="000000" w:themeColor="text1"/>
          <w:sz w:val="22"/>
          <w:szCs w:val="22"/>
        </w:rPr>
        <w:t>1</w:t>
      </w:r>
      <w:r w:rsidR="00E9439F">
        <w:rPr>
          <w:color w:val="000000" w:themeColor="text1"/>
          <w:sz w:val="22"/>
          <w:szCs w:val="22"/>
        </w:rPr>
        <w:t xml:space="preserve"> Umowy. </w:t>
      </w:r>
    </w:p>
    <w:p w14:paraId="49D55F1B" w14:textId="77777777" w:rsidR="006B3B7F" w:rsidRPr="006B3B7F" w:rsidRDefault="006B3B7F" w:rsidP="004E686C">
      <w:pPr>
        <w:spacing w:line="276" w:lineRule="auto"/>
        <w:ind w:hanging="142"/>
        <w:jc w:val="both"/>
        <w:rPr>
          <w:color w:val="000000"/>
          <w:sz w:val="22"/>
          <w:szCs w:val="22"/>
        </w:rPr>
      </w:pPr>
    </w:p>
    <w:p w14:paraId="19AE5F0F" w14:textId="77777777" w:rsidR="0094280D" w:rsidRDefault="00AD50BF" w:rsidP="004E686C">
      <w:pPr>
        <w:spacing w:line="276" w:lineRule="auto"/>
        <w:ind w:hanging="142"/>
        <w:jc w:val="center"/>
        <w:rPr>
          <w:b/>
          <w:color w:val="000000"/>
          <w:sz w:val="22"/>
          <w:szCs w:val="22"/>
        </w:rPr>
      </w:pPr>
      <w:r w:rsidRPr="00AD50BF">
        <w:rPr>
          <w:b/>
          <w:color w:val="000000"/>
          <w:sz w:val="22"/>
          <w:szCs w:val="22"/>
        </w:rPr>
        <w:t xml:space="preserve">§ </w:t>
      </w:r>
      <w:r w:rsidR="00AD60EA">
        <w:rPr>
          <w:b/>
          <w:color w:val="000000"/>
          <w:sz w:val="22"/>
          <w:szCs w:val="22"/>
        </w:rPr>
        <w:t>1</w:t>
      </w:r>
      <w:r w:rsidR="0094280D">
        <w:rPr>
          <w:b/>
          <w:color w:val="000000"/>
          <w:sz w:val="22"/>
          <w:szCs w:val="22"/>
        </w:rPr>
        <w:t>5</w:t>
      </w:r>
      <w:r w:rsidR="00B53B7C">
        <w:rPr>
          <w:b/>
          <w:color w:val="000000"/>
          <w:sz w:val="22"/>
          <w:szCs w:val="22"/>
        </w:rPr>
        <w:t xml:space="preserve">. </w:t>
      </w:r>
    </w:p>
    <w:p w14:paraId="51818A88" w14:textId="77777777" w:rsidR="006B3B7F" w:rsidRPr="00AD50BF" w:rsidRDefault="00B53B7C" w:rsidP="004E686C">
      <w:pPr>
        <w:spacing w:line="276" w:lineRule="auto"/>
        <w:ind w:hanging="142"/>
        <w:jc w:val="center"/>
        <w:rPr>
          <w:b/>
          <w:color w:val="000000"/>
          <w:sz w:val="22"/>
          <w:szCs w:val="22"/>
        </w:rPr>
      </w:pPr>
      <w:r>
        <w:rPr>
          <w:b/>
          <w:color w:val="000000"/>
          <w:sz w:val="22"/>
          <w:szCs w:val="22"/>
        </w:rPr>
        <w:t xml:space="preserve">Prawo odstąpienia od </w:t>
      </w:r>
      <w:r w:rsidR="005649A4">
        <w:rPr>
          <w:b/>
          <w:color w:val="000000"/>
          <w:sz w:val="22"/>
          <w:szCs w:val="22"/>
        </w:rPr>
        <w:t>U</w:t>
      </w:r>
      <w:r>
        <w:rPr>
          <w:b/>
          <w:color w:val="000000"/>
          <w:sz w:val="22"/>
          <w:szCs w:val="22"/>
        </w:rPr>
        <w:t>mowy.</w:t>
      </w:r>
    </w:p>
    <w:p w14:paraId="71AC5334" w14:textId="77777777" w:rsidR="006B3B7F" w:rsidRPr="006B3B7F" w:rsidRDefault="006B3B7F" w:rsidP="004E686C">
      <w:pPr>
        <w:spacing w:line="276" w:lineRule="auto"/>
        <w:ind w:hanging="142"/>
        <w:jc w:val="both"/>
        <w:rPr>
          <w:color w:val="000000"/>
          <w:sz w:val="22"/>
          <w:szCs w:val="22"/>
        </w:rPr>
      </w:pPr>
    </w:p>
    <w:p w14:paraId="7B00DCE3" w14:textId="77777777" w:rsidR="006B3B7F" w:rsidRPr="00887372" w:rsidRDefault="006B3B7F" w:rsidP="004E686C">
      <w:pPr>
        <w:pStyle w:val="Akapitzlist"/>
        <w:numPr>
          <w:ilvl w:val="0"/>
          <w:numId w:val="9"/>
        </w:numPr>
        <w:spacing w:line="276" w:lineRule="auto"/>
        <w:jc w:val="both"/>
        <w:rPr>
          <w:color w:val="000000"/>
          <w:sz w:val="22"/>
          <w:szCs w:val="22"/>
        </w:rPr>
      </w:pPr>
      <w:r w:rsidRPr="00887372">
        <w:rPr>
          <w:color w:val="000000"/>
          <w:sz w:val="22"/>
          <w:szCs w:val="22"/>
        </w:rPr>
        <w:t xml:space="preserve">Zamawiający zastrzega sobie prawo do odstąpienia od </w:t>
      </w:r>
      <w:r w:rsidR="005649A4">
        <w:rPr>
          <w:color w:val="000000"/>
          <w:sz w:val="22"/>
          <w:szCs w:val="22"/>
        </w:rPr>
        <w:t>U</w:t>
      </w:r>
      <w:r w:rsidRPr="00887372">
        <w:rPr>
          <w:color w:val="000000"/>
          <w:sz w:val="22"/>
          <w:szCs w:val="22"/>
        </w:rPr>
        <w:t>mowy w następujących przypadkach:</w:t>
      </w:r>
    </w:p>
    <w:p w14:paraId="6B26D8FD" w14:textId="77777777" w:rsidR="006B3B7F" w:rsidRPr="00887372" w:rsidRDefault="006B3B7F" w:rsidP="004E686C">
      <w:pPr>
        <w:pStyle w:val="Akapitzlist"/>
        <w:numPr>
          <w:ilvl w:val="1"/>
          <w:numId w:val="9"/>
        </w:numPr>
        <w:spacing w:line="276" w:lineRule="auto"/>
        <w:jc w:val="both"/>
        <w:rPr>
          <w:color w:val="000000"/>
          <w:sz w:val="22"/>
          <w:szCs w:val="22"/>
        </w:rPr>
      </w:pPr>
      <w:r w:rsidRPr="00887372">
        <w:rPr>
          <w:color w:val="000000"/>
          <w:sz w:val="22"/>
          <w:szCs w:val="22"/>
        </w:rPr>
        <w:t>jeżeli środki, które Zamawiający zamierzał przeznaczyć na sfinansowanie całości lub części zamówienia, nie zostały mu przyznane</w:t>
      </w:r>
      <w:r w:rsidR="00AD60EA">
        <w:rPr>
          <w:color w:val="000000"/>
          <w:sz w:val="22"/>
          <w:szCs w:val="22"/>
        </w:rPr>
        <w:t xml:space="preserve">; </w:t>
      </w:r>
    </w:p>
    <w:p w14:paraId="4C5F4ABC" w14:textId="77777777" w:rsidR="006B3B7F" w:rsidRPr="006B3B7F" w:rsidRDefault="006B3B7F" w:rsidP="004E686C">
      <w:pPr>
        <w:numPr>
          <w:ilvl w:val="1"/>
          <w:numId w:val="9"/>
        </w:numPr>
        <w:spacing w:line="276" w:lineRule="auto"/>
        <w:jc w:val="both"/>
        <w:rPr>
          <w:color w:val="000000"/>
          <w:sz w:val="22"/>
          <w:szCs w:val="22"/>
        </w:rPr>
      </w:pPr>
      <w:r w:rsidRPr="006B3B7F">
        <w:rPr>
          <w:color w:val="000000"/>
          <w:sz w:val="22"/>
          <w:szCs w:val="22"/>
        </w:rPr>
        <w:t xml:space="preserve">w razie zaistnienia istotnej zmiany okoliczności powodującej, że wykonanie </w:t>
      </w:r>
      <w:r w:rsidR="005649A4">
        <w:rPr>
          <w:color w:val="000000"/>
          <w:sz w:val="22"/>
          <w:szCs w:val="22"/>
        </w:rPr>
        <w:t>U</w:t>
      </w:r>
      <w:r w:rsidRPr="006B3B7F">
        <w:rPr>
          <w:color w:val="000000"/>
          <w:sz w:val="22"/>
          <w:szCs w:val="22"/>
        </w:rPr>
        <w:t xml:space="preserve">mowy nie leży w interesie publicznym lub społecznym, czego nie można było przewidzieć w chwili zawarcia </w:t>
      </w:r>
      <w:r w:rsidR="005649A4">
        <w:rPr>
          <w:color w:val="000000"/>
          <w:sz w:val="22"/>
          <w:szCs w:val="22"/>
        </w:rPr>
        <w:t>U</w:t>
      </w:r>
      <w:r w:rsidRPr="006B3B7F">
        <w:rPr>
          <w:color w:val="000000"/>
          <w:sz w:val="22"/>
          <w:szCs w:val="22"/>
        </w:rPr>
        <w:t xml:space="preserve">mowy, lub gdy dalsze wykonywanie </w:t>
      </w:r>
      <w:r w:rsidR="005649A4">
        <w:rPr>
          <w:color w:val="000000"/>
          <w:sz w:val="22"/>
          <w:szCs w:val="22"/>
        </w:rPr>
        <w:t>U</w:t>
      </w:r>
      <w:r w:rsidRPr="006B3B7F">
        <w:rPr>
          <w:color w:val="000000"/>
          <w:sz w:val="22"/>
          <w:szCs w:val="22"/>
        </w:rPr>
        <w:t>mowy może zagrozić bezpieczeństwu publicznemu</w:t>
      </w:r>
      <w:r w:rsidR="005679C0">
        <w:rPr>
          <w:color w:val="000000"/>
          <w:sz w:val="22"/>
          <w:szCs w:val="22"/>
        </w:rPr>
        <w:t xml:space="preserve"> lub </w:t>
      </w:r>
      <w:r w:rsidR="00AD60EA">
        <w:rPr>
          <w:color w:val="000000"/>
          <w:sz w:val="22"/>
          <w:szCs w:val="22"/>
        </w:rPr>
        <w:t xml:space="preserve">społecznemu; </w:t>
      </w:r>
    </w:p>
    <w:p w14:paraId="7EC2ECA1" w14:textId="77777777" w:rsidR="00AD60EA" w:rsidRPr="006B3B7F" w:rsidRDefault="00AD60EA" w:rsidP="004E686C">
      <w:pPr>
        <w:numPr>
          <w:ilvl w:val="1"/>
          <w:numId w:val="9"/>
        </w:numPr>
        <w:spacing w:line="276" w:lineRule="auto"/>
        <w:jc w:val="both"/>
        <w:rPr>
          <w:color w:val="000000"/>
          <w:sz w:val="22"/>
          <w:szCs w:val="22"/>
        </w:rPr>
      </w:pPr>
      <w:r w:rsidRPr="006B3B7F">
        <w:rPr>
          <w:color w:val="000000"/>
          <w:sz w:val="22"/>
          <w:szCs w:val="22"/>
        </w:rPr>
        <w:t xml:space="preserve">jeżeli Wykonawca nie podjął się wykonywania obowiązków wynikających z niniejszej </w:t>
      </w:r>
      <w:r>
        <w:rPr>
          <w:color w:val="000000"/>
          <w:sz w:val="22"/>
          <w:szCs w:val="22"/>
        </w:rPr>
        <w:t>U</w:t>
      </w:r>
      <w:r w:rsidRPr="006B3B7F">
        <w:rPr>
          <w:color w:val="000000"/>
          <w:sz w:val="22"/>
          <w:szCs w:val="22"/>
        </w:rPr>
        <w:t>mowy lub przerwał ich wykonywanie,</w:t>
      </w:r>
      <w:r>
        <w:rPr>
          <w:color w:val="000000"/>
          <w:sz w:val="22"/>
          <w:szCs w:val="22"/>
        </w:rPr>
        <w:t xml:space="preserve"> przez czas dłuższy niż 14 dni;</w:t>
      </w:r>
    </w:p>
    <w:p w14:paraId="16FCD0A1" w14:textId="77777777" w:rsidR="006B3B7F" w:rsidRDefault="006B3B7F" w:rsidP="004E686C">
      <w:pPr>
        <w:numPr>
          <w:ilvl w:val="1"/>
          <w:numId w:val="9"/>
        </w:numPr>
        <w:spacing w:line="276" w:lineRule="auto"/>
        <w:jc w:val="both"/>
        <w:rPr>
          <w:color w:val="000000"/>
          <w:sz w:val="22"/>
          <w:szCs w:val="22"/>
        </w:rPr>
      </w:pPr>
      <w:r w:rsidRPr="006B3B7F">
        <w:rPr>
          <w:color w:val="000000"/>
          <w:sz w:val="22"/>
          <w:szCs w:val="22"/>
        </w:rPr>
        <w:t xml:space="preserve">utraty przez Wykonawcę prawa do wykonywania działalności będącej </w:t>
      </w:r>
      <w:r w:rsidR="008D221B">
        <w:rPr>
          <w:color w:val="000000"/>
          <w:sz w:val="22"/>
          <w:szCs w:val="22"/>
        </w:rPr>
        <w:t>P</w:t>
      </w:r>
      <w:r w:rsidRPr="006B3B7F">
        <w:rPr>
          <w:color w:val="000000"/>
          <w:sz w:val="22"/>
          <w:szCs w:val="22"/>
        </w:rPr>
        <w:t xml:space="preserve">rzedmiotem </w:t>
      </w:r>
      <w:r w:rsidR="00AD60EA">
        <w:rPr>
          <w:color w:val="000000"/>
          <w:sz w:val="22"/>
          <w:szCs w:val="22"/>
        </w:rPr>
        <w:t>U</w:t>
      </w:r>
      <w:r w:rsidRPr="006B3B7F">
        <w:rPr>
          <w:color w:val="000000"/>
          <w:sz w:val="22"/>
          <w:szCs w:val="22"/>
        </w:rPr>
        <w:t>mowy</w:t>
      </w:r>
      <w:r w:rsidR="00AD60EA">
        <w:rPr>
          <w:color w:val="000000"/>
          <w:sz w:val="22"/>
          <w:szCs w:val="22"/>
        </w:rPr>
        <w:t xml:space="preserve">; </w:t>
      </w:r>
    </w:p>
    <w:p w14:paraId="7BDC78F1" w14:textId="77777777" w:rsidR="00702C9B" w:rsidRPr="00702C9B" w:rsidRDefault="00702C9B" w:rsidP="004E686C">
      <w:pPr>
        <w:pStyle w:val="Akapitzlist"/>
        <w:numPr>
          <w:ilvl w:val="1"/>
          <w:numId w:val="9"/>
        </w:numPr>
        <w:spacing w:line="276" w:lineRule="auto"/>
        <w:jc w:val="both"/>
        <w:rPr>
          <w:color w:val="000000"/>
          <w:sz w:val="22"/>
          <w:szCs w:val="22"/>
        </w:rPr>
      </w:pPr>
      <w:r w:rsidRPr="00702C9B">
        <w:rPr>
          <w:color w:val="000000"/>
          <w:sz w:val="22"/>
          <w:szCs w:val="22"/>
        </w:rPr>
        <w:t xml:space="preserve">gdy zostanie wydany nakaz zajęcia majątku Wykonawcy, w stopniu uniemożliwiającym mu wykonanie zobowiązań wynikających z </w:t>
      </w:r>
      <w:r w:rsidR="005679C0">
        <w:rPr>
          <w:color w:val="000000"/>
          <w:sz w:val="22"/>
          <w:szCs w:val="22"/>
        </w:rPr>
        <w:t>U</w:t>
      </w:r>
      <w:r w:rsidRPr="00702C9B">
        <w:rPr>
          <w:color w:val="000000"/>
          <w:sz w:val="22"/>
          <w:szCs w:val="22"/>
        </w:rPr>
        <w:t>mowy</w:t>
      </w:r>
      <w:r w:rsidR="005679C0">
        <w:rPr>
          <w:color w:val="000000"/>
          <w:sz w:val="22"/>
          <w:szCs w:val="22"/>
        </w:rPr>
        <w:t xml:space="preserve">; </w:t>
      </w:r>
    </w:p>
    <w:p w14:paraId="5418A831" w14:textId="77777777" w:rsidR="00702C9B" w:rsidRDefault="00DB3391" w:rsidP="004E686C">
      <w:pPr>
        <w:pStyle w:val="Akapitzlist"/>
        <w:numPr>
          <w:ilvl w:val="1"/>
          <w:numId w:val="9"/>
        </w:numPr>
        <w:spacing w:line="276" w:lineRule="auto"/>
        <w:jc w:val="both"/>
        <w:rPr>
          <w:color w:val="000000"/>
          <w:sz w:val="22"/>
          <w:szCs w:val="22"/>
        </w:rPr>
      </w:pPr>
      <w:r>
        <w:rPr>
          <w:color w:val="000000"/>
          <w:sz w:val="22"/>
          <w:szCs w:val="22"/>
        </w:rPr>
        <w:t xml:space="preserve">gdy </w:t>
      </w:r>
      <w:r w:rsidR="00702C9B" w:rsidRPr="00702C9B">
        <w:rPr>
          <w:color w:val="000000"/>
          <w:sz w:val="22"/>
          <w:szCs w:val="22"/>
        </w:rPr>
        <w:t xml:space="preserve">Wykonawca realizuje roboty w sposób wadliwy, niezgodnie z warunkami niniejszej </w:t>
      </w:r>
      <w:r w:rsidR="005679C0">
        <w:rPr>
          <w:color w:val="000000"/>
          <w:sz w:val="22"/>
          <w:szCs w:val="22"/>
        </w:rPr>
        <w:t>U</w:t>
      </w:r>
      <w:r w:rsidR="00702C9B" w:rsidRPr="00702C9B">
        <w:rPr>
          <w:color w:val="000000"/>
          <w:sz w:val="22"/>
          <w:szCs w:val="22"/>
        </w:rPr>
        <w:t>mowy i nie zmienia sposobu realizacji pomimo wezwania go przez Zamawiającego do zmiany w pisemnie wyznaczonym do tego 7 dniowym terminie</w:t>
      </w:r>
      <w:r w:rsidR="005679C0">
        <w:rPr>
          <w:color w:val="000000"/>
          <w:sz w:val="22"/>
          <w:szCs w:val="22"/>
        </w:rPr>
        <w:t xml:space="preserve">; </w:t>
      </w:r>
    </w:p>
    <w:p w14:paraId="50F93658" w14:textId="77777777" w:rsidR="005679C0" w:rsidRDefault="005D79A4" w:rsidP="004E686C">
      <w:pPr>
        <w:pStyle w:val="Akapitzlist"/>
        <w:numPr>
          <w:ilvl w:val="1"/>
          <w:numId w:val="9"/>
        </w:numPr>
        <w:spacing w:line="276" w:lineRule="auto"/>
        <w:jc w:val="both"/>
        <w:rPr>
          <w:color w:val="000000"/>
          <w:sz w:val="22"/>
          <w:szCs w:val="22"/>
        </w:rPr>
      </w:pPr>
      <w:r w:rsidRPr="005679C0">
        <w:rPr>
          <w:color w:val="000000"/>
          <w:sz w:val="22"/>
          <w:szCs w:val="22"/>
        </w:rPr>
        <w:t xml:space="preserve">suma naliczonych Wykonawcy kar umownych przekroczy </w:t>
      </w:r>
      <w:r w:rsidR="008E53EC">
        <w:rPr>
          <w:color w:val="000000"/>
          <w:sz w:val="22"/>
          <w:szCs w:val="22"/>
        </w:rPr>
        <w:t>3</w:t>
      </w:r>
      <w:r w:rsidRPr="005679C0">
        <w:rPr>
          <w:color w:val="000000"/>
          <w:sz w:val="22"/>
          <w:szCs w:val="22"/>
        </w:rPr>
        <w:t xml:space="preserve">0% wynagrodzenia brutto, </w:t>
      </w:r>
      <w:r w:rsidR="001F09BC">
        <w:rPr>
          <w:color w:val="000000"/>
          <w:sz w:val="22"/>
          <w:szCs w:val="22"/>
        </w:rPr>
        <w:br/>
      </w:r>
      <w:r w:rsidRPr="005679C0">
        <w:rPr>
          <w:color w:val="000000"/>
          <w:sz w:val="22"/>
          <w:szCs w:val="22"/>
        </w:rPr>
        <w:t xml:space="preserve">o </w:t>
      </w:r>
      <w:r w:rsidR="005679C0" w:rsidRPr="005679C0">
        <w:rPr>
          <w:color w:val="000000"/>
          <w:sz w:val="22"/>
          <w:szCs w:val="22"/>
        </w:rPr>
        <w:t xml:space="preserve"> którym mowa w § </w:t>
      </w:r>
      <w:r w:rsidR="006C03C8">
        <w:rPr>
          <w:color w:val="000000"/>
          <w:sz w:val="22"/>
          <w:szCs w:val="22"/>
        </w:rPr>
        <w:t>5</w:t>
      </w:r>
      <w:r w:rsidR="005679C0" w:rsidRPr="005679C0">
        <w:rPr>
          <w:color w:val="000000"/>
          <w:sz w:val="22"/>
          <w:szCs w:val="22"/>
        </w:rPr>
        <w:t xml:space="preserve"> ust. </w:t>
      </w:r>
      <w:r w:rsidR="007241FB">
        <w:rPr>
          <w:color w:val="000000"/>
          <w:sz w:val="22"/>
          <w:szCs w:val="22"/>
        </w:rPr>
        <w:t>1</w:t>
      </w:r>
      <w:r w:rsidR="005679C0" w:rsidRPr="005679C0">
        <w:rPr>
          <w:color w:val="000000"/>
          <w:sz w:val="22"/>
          <w:szCs w:val="22"/>
        </w:rPr>
        <w:t xml:space="preserve"> Umowy</w:t>
      </w:r>
      <w:r w:rsidR="005679C0">
        <w:rPr>
          <w:color w:val="000000"/>
          <w:sz w:val="22"/>
          <w:szCs w:val="22"/>
        </w:rPr>
        <w:t>;</w:t>
      </w:r>
    </w:p>
    <w:p w14:paraId="03A69FF2" w14:textId="77777777" w:rsidR="005679C0" w:rsidRPr="00E9439F" w:rsidRDefault="005679C0" w:rsidP="004E686C">
      <w:pPr>
        <w:numPr>
          <w:ilvl w:val="1"/>
          <w:numId w:val="9"/>
        </w:numPr>
        <w:spacing w:line="276" w:lineRule="auto"/>
        <w:jc w:val="both"/>
        <w:rPr>
          <w:color w:val="000000"/>
          <w:sz w:val="22"/>
          <w:szCs w:val="22"/>
        </w:rPr>
      </w:pPr>
      <w:r>
        <w:rPr>
          <w:color w:val="000000"/>
          <w:sz w:val="22"/>
          <w:szCs w:val="22"/>
        </w:rPr>
        <w:t xml:space="preserve">w przypadku 7-dniowej zwłoki w przedłożeniu </w:t>
      </w:r>
      <w:r w:rsidRPr="00E9439F">
        <w:rPr>
          <w:color w:val="000000"/>
          <w:sz w:val="22"/>
          <w:szCs w:val="22"/>
        </w:rPr>
        <w:t xml:space="preserve">polisy ubezpieczeniowej w terminie, o którym mowa w § </w:t>
      </w:r>
      <w:r>
        <w:rPr>
          <w:color w:val="000000"/>
          <w:sz w:val="22"/>
          <w:szCs w:val="22"/>
        </w:rPr>
        <w:t>1</w:t>
      </w:r>
      <w:r w:rsidR="006C03C8">
        <w:rPr>
          <w:color w:val="000000"/>
          <w:sz w:val="22"/>
          <w:szCs w:val="22"/>
        </w:rPr>
        <w:t>2</w:t>
      </w:r>
      <w:r>
        <w:rPr>
          <w:color w:val="000000"/>
          <w:sz w:val="22"/>
          <w:szCs w:val="22"/>
        </w:rPr>
        <w:t xml:space="preserve"> ust. 2 Umowy</w:t>
      </w:r>
      <w:r w:rsidRPr="00E9439F">
        <w:rPr>
          <w:color w:val="000000"/>
          <w:sz w:val="22"/>
          <w:szCs w:val="22"/>
        </w:rPr>
        <w:t>;</w:t>
      </w:r>
    </w:p>
    <w:p w14:paraId="2A52AF74" w14:textId="77777777" w:rsidR="005679C0" w:rsidRDefault="005679C0" w:rsidP="004E686C">
      <w:pPr>
        <w:numPr>
          <w:ilvl w:val="1"/>
          <w:numId w:val="9"/>
        </w:numPr>
        <w:spacing w:line="276" w:lineRule="auto"/>
        <w:jc w:val="both"/>
        <w:rPr>
          <w:color w:val="000000"/>
          <w:sz w:val="22"/>
          <w:szCs w:val="22"/>
        </w:rPr>
      </w:pPr>
      <w:r w:rsidRPr="005679C0">
        <w:rPr>
          <w:color w:val="000000"/>
          <w:sz w:val="22"/>
          <w:szCs w:val="22"/>
        </w:rPr>
        <w:t xml:space="preserve">za niedostarczenie przedłużonego </w:t>
      </w:r>
      <w:r w:rsidR="00823AF6">
        <w:rPr>
          <w:color w:val="000000"/>
          <w:sz w:val="22"/>
          <w:szCs w:val="22"/>
        </w:rPr>
        <w:t>z</w:t>
      </w:r>
      <w:r w:rsidRPr="005679C0">
        <w:rPr>
          <w:color w:val="000000"/>
          <w:sz w:val="22"/>
          <w:szCs w:val="22"/>
        </w:rPr>
        <w:t xml:space="preserve">abezpieczenia </w:t>
      </w:r>
      <w:r w:rsidR="00823AF6">
        <w:rPr>
          <w:color w:val="000000"/>
          <w:sz w:val="22"/>
          <w:szCs w:val="22"/>
        </w:rPr>
        <w:t>n</w:t>
      </w:r>
      <w:r w:rsidRPr="005679C0">
        <w:rPr>
          <w:color w:val="000000"/>
          <w:sz w:val="22"/>
          <w:szCs w:val="22"/>
        </w:rPr>
        <w:t xml:space="preserve">ależytego </w:t>
      </w:r>
      <w:r w:rsidR="00823AF6">
        <w:rPr>
          <w:color w:val="000000"/>
          <w:sz w:val="22"/>
          <w:szCs w:val="22"/>
        </w:rPr>
        <w:t>w</w:t>
      </w:r>
      <w:r w:rsidRPr="005679C0">
        <w:rPr>
          <w:color w:val="000000"/>
          <w:sz w:val="22"/>
          <w:szCs w:val="22"/>
        </w:rPr>
        <w:t xml:space="preserve">ykonania </w:t>
      </w:r>
      <w:r w:rsidR="00823AF6">
        <w:rPr>
          <w:color w:val="000000"/>
          <w:sz w:val="22"/>
          <w:szCs w:val="22"/>
        </w:rPr>
        <w:t>u</w:t>
      </w:r>
      <w:r w:rsidRPr="005679C0">
        <w:rPr>
          <w:color w:val="000000"/>
          <w:sz w:val="22"/>
          <w:szCs w:val="22"/>
        </w:rPr>
        <w:t>mowy  w terminie umożliwiającym zachowanie ciągłości</w:t>
      </w:r>
      <w:r w:rsidR="006C03C8">
        <w:rPr>
          <w:color w:val="000000"/>
          <w:sz w:val="22"/>
          <w:szCs w:val="22"/>
        </w:rPr>
        <w:t xml:space="preserve"> zgodnie z § 13 ust. 6 Umowy</w:t>
      </w:r>
      <w:r w:rsidRPr="005679C0">
        <w:rPr>
          <w:color w:val="000000"/>
          <w:sz w:val="22"/>
          <w:szCs w:val="22"/>
        </w:rPr>
        <w:t xml:space="preserve">; </w:t>
      </w:r>
    </w:p>
    <w:p w14:paraId="4121B2E2" w14:textId="77777777" w:rsidR="000065D7" w:rsidRPr="0056534B" w:rsidRDefault="000065D7" w:rsidP="004E686C">
      <w:pPr>
        <w:numPr>
          <w:ilvl w:val="1"/>
          <w:numId w:val="9"/>
        </w:numPr>
        <w:spacing w:line="276" w:lineRule="auto"/>
        <w:jc w:val="both"/>
        <w:rPr>
          <w:sz w:val="22"/>
          <w:szCs w:val="22"/>
        </w:rPr>
      </w:pPr>
      <w:r w:rsidRPr="0056534B">
        <w:rPr>
          <w:sz w:val="22"/>
          <w:szCs w:val="22"/>
        </w:rPr>
        <w:t xml:space="preserve">w przypadku </w:t>
      </w:r>
      <w:r w:rsidR="0056534B" w:rsidRPr="0056534B">
        <w:rPr>
          <w:sz w:val="22"/>
          <w:szCs w:val="22"/>
        </w:rPr>
        <w:t xml:space="preserve">7- dniowej zwłoki  w wykonaniu </w:t>
      </w:r>
      <w:r w:rsidRPr="0056534B">
        <w:rPr>
          <w:sz w:val="22"/>
          <w:szCs w:val="22"/>
        </w:rPr>
        <w:t xml:space="preserve">obowiązku określonego w § </w:t>
      </w:r>
      <w:r w:rsidR="006C03C8">
        <w:rPr>
          <w:sz w:val="22"/>
          <w:szCs w:val="22"/>
        </w:rPr>
        <w:t>20</w:t>
      </w:r>
      <w:r w:rsidRPr="0056534B">
        <w:rPr>
          <w:sz w:val="22"/>
          <w:szCs w:val="22"/>
        </w:rPr>
        <w:t xml:space="preserve"> ust. 1 Umowy; </w:t>
      </w:r>
    </w:p>
    <w:p w14:paraId="44D8555A" w14:textId="77777777" w:rsidR="00254753" w:rsidRPr="00B71848" w:rsidRDefault="00254753" w:rsidP="004E686C">
      <w:pPr>
        <w:numPr>
          <w:ilvl w:val="1"/>
          <w:numId w:val="9"/>
        </w:numPr>
        <w:spacing w:line="276" w:lineRule="auto"/>
        <w:jc w:val="both"/>
        <w:rPr>
          <w:sz w:val="22"/>
          <w:szCs w:val="22"/>
        </w:rPr>
      </w:pPr>
      <w:r w:rsidRPr="00B71848">
        <w:rPr>
          <w:sz w:val="22"/>
          <w:szCs w:val="22"/>
        </w:rPr>
        <w:t xml:space="preserve">w przypadku </w:t>
      </w:r>
      <w:r w:rsidR="0056534B" w:rsidRPr="00B71848">
        <w:rPr>
          <w:sz w:val="22"/>
          <w:szCs w:val="22"/>
        </w:rPr>
        <w:t xml:space="preserve">7- dniowej zwłoki w wykonaniu </w:t>
      </w:r>
      <w:r w:rsidRPr="00B71848">
        <w:rPr>
          <w:sz w:val="22"/>
          <w:szCs w:val="22"/>
        </w:rPr>
        <w:t xml:space="preserve">obowiązku określonego w § </w:t>
      </w:r>
      <w:r w:rsidR="006C03C8">
        <w:rPr>
          <w:sz w:val="22"/>
          <w:szCs w:val="22"/>
        </w:rPr>
        <w:t>20</w:t>
      </w:r>
      <w:r w:rsidRPr="00B71848">
        <w:rPr>
          <w:sz w:val="22"/>
          <w:szCs w:val="22"/>
        </w:rPr>
        <w:t xml:space="preserve"> ust. </w:t>
      </w:r>
      <w:r w:rsidR="0056534B" w:rsidRPr="00B71848">
        <w:rPr>
          <w:sz w:val="22"/>
          <w:szCs w:val="22"/>
        </w:rPr>
        <w:t>4</w:t>
      </w:r>
      <w:r w:rsidRPr="00B71848">
        <w:rPr>
          <w:sz w:val="22"/>
          <w:szCs w:val="22"/>
        </w:rPr>
        <w:t xml:space="preserve"> Umowy; </w:t>
      </w:r>
    </w:p>
    <w:p w14:paraId="3A4F41F3" w14:textId="77777777" w:rsidR="00DB3391" w:rsidRPr="00DB3391" w:rsidRDefault="00DB3391" w:rsidP="004E686C">
      <w:pPr>
        <w:numPr>
          <w:ilvl w:val="0"/>
          <w:numId w:val="9"/>
        </w:numPr>
        <w:spacing w:line="276" w:lineRule="auto"/>
        <w:jc w:val="both"/>
        <w:rPr>
          <w:color w:val="000000"/>
          <w:sz w:val="22"/>
          <w:szCs w:val="22"/>
        </w:rPr>
      </w:pPr>
      <w:r w:rsidRPr="00DB3391">
        <w:rPr>
          <w:color w:val="000000"/>
          <w:sz w:val="22"/>
          <w:szCs w:val="22"/>
        </w:rPr>
        <w:t xml:space="preserve">Wykonawcy przysługuje prawo odstąpienia od </w:t>
      </w:r>
      <w:r w:rsidR="005649A4">
        <w:rPr>
          <w:color w:val="000000"/>
          <w:sz w:val="22"/>
          <w:szCs w:val="22"/>
        </w:rPr>
        <w:t>U</w:t>
      </w:r>
      <w:r w:rsidRPr="00DB3391">
        <w:rPr>
          <w:color w:val="000000"/>
          <w:sz w:val="22"/>
          <w:szCs w:val="22"/>
        </w:rPr>
        <w:t>mowy, jeżeli:</w:t>
      </w:r>
    </w:p>
    <w:p w14:paraId="0DA1E278" w14:textId="77777777" w:rsidR="00DB3391" w:rsidRDefault="00DB3391" w:rsidP="004E686C">
      <w:pPr>
        <w:numPr>
          <w:ilvl w:val="1"/>
          <w:numId w:val="9"/>
        </w:numPr>
        <w:spacing w:line="276" w:lineRule="auto"/>
        <w:jc w:val="both"/>
        <w:rPr>
          <w:color w:val="000000"/>
          <w:sz w:val="22"/>
          <w:szCs w:val="22"/>
        </w:rPr>
      </w:pPr>
      <w:r w:rsidRPr="00DB3391">
        <w:rPr>
          <w:color w:val="000000"/>
          <w:sz w:val="22"/>
          <w:szCs w:val="22"/>
        </w:rPr>
        <w:t xml:space="preserve">Zamawiający nie wywiązuje się z obowiązku zapłaty faktury w terminie </w:t>
      </w:r>
      <w:r>
        <w:rPr>
          <w:color w:val="000000"/>
          <w:sz w:val="22"/>
          <w:szCs w:val="22"/>
        </w:rPr>
        <w:t>dwóch</w:t>
      </w:r>
      <w:r w:rsidRPr="00DB3391">
        <w:rPr>
          <w:color w:val="000000"/>
          <w:sz w:val="22"/>
          <w:szCs w:val="22"/>
        </w:rPr>
        <w:t xml:space="preserve"> miesięcy od upływu terminu na zapłatę faktury określonej w niniejszej </w:t>
      </w:r>
      <w:r w:rsidR="005649A4">
        <w:rPr>
          <w:color w:val="000000"/>
          <w:sz w:val="22"/>
          <w:szCs w:val="22"/>
        </w:rPr>
        <w:t>U</w:t>
      </w:r>
      <w:r w:rsidRPr="00DB3391">
        <w:rPr>
          <w:color w:val="000000"/>
          <w:sz w:val="22"/>
          <w:szCs w:val="22"/>
        </w:rPr>
        <w:t>mowie, mimo dodatkowego wezwania</w:t>
      </w:r>
      <w:r w:rsidR="005679C0">
        <w:rPr>
          <w:color w:val="000000"/>
          <w:sz w:val="22"/>
          <w:szCs w:val="22"/>
        </w:rPr>
        <w:t xml:space="preserve">; </w:t>
      </w:r>
    </w:p>
    <w:p w14:paraId="1679CB3F" w14:textId="77777777" w:rsidR="00DB3391" w:rsidRPr="00DB3391" w:rsidRDefault="00DB3391" w:rsidP="004E686C">
      <w:pPr>
        <w:numPr>
          <w:ilvl w:val="1"/>
          <w:numId w:val="9"/>
        </w:numPr>
        <w:spacing w:line="276" w:lineRule="auto"/>
        <w:jc w:val="both"/>
        <w:rPr>
          <w:color w:val="000000"/>
          <w:sz w:val="22"/>
          <w:szCs w:val="22"/>
        </w:rPr>
      </w:pPr>
      <w:r w:rsidRPr="00DB3391">
        <w:rPr>
          <w:color w:val="000000"/>
          <w:sz w:val="22"/>
          <w:szCs w:val="22"/>
        </w:rPr>
        <w:t xml:space="preserve">Zamawiający odmawia bez uzasadnionej przyczyny odbioru robót lub odmawia bez uzasadnionej przyczyny podpisania </w:t>
      </w:r>
      <w:r w:rsidR="0005323B">
        <w:rPr>
          <w:color w:val="000000"/>
          <w:sz w:val="22"/>
          <w:szCs w:val="22"/>
        </w:rPr>
        <w:t>P</w:t>
      </w:r>
      <w:r w:rsidRPr="00DB3391">
        <w:rPr>
          <w:color w:val="000000"/>
          <w:sz w:val="22"/>
          <w:szCs w:val="22"/>
        </w:rPr>
        <w:t xml:space="preserve">rotokołu odbioru </w:t>
      </w:r>
      <w:r w:rsidR="002E5C84">
        <w:rPr>
          <w:color w:val="000000"/>
          <w:sz w:val="22"/>
          <w:szCs w:val="22"/>
        </w:rPr>
        <w:t>ostatecznego</w:t>
      </w:r>
      <w:r w:rsidR="000065D7">
        <w:rPr>
          <w:color w:val="000000"/>
          <w:sz w:val="22"/>
          <w:szCs w:val="22"/>
        </w:rPr>
        <w:t xml:space="preserve">; </w:t>
      </w:r>
    </w:p>
    <w:p w14:paraId="5976E576" w14:textId="77777777" w:rsidR="006B3B7F" w:rsidRDefault="006B3B7F" w:rsidP="004E686C">
      <w:pPr>
        <w:numPr>
          <w:ilvl w:val="0"/>
          <w:numId w:val="9"/>
        </w:numPr>
        <w:spacing w:line="276" w:lineRule="auto"/>
        <w:jc w:val="both"/>
        <w:rPr>
          <w:color w:val="000000"/>
          <w:sz w:val="22"/>
          <w:szCs w:val="22"/>
        </w:rPr>
      </w:pPr>
      <w:r w:rsidRPr="006B3B7F">
        <w:rPr>
          <w:color w:val="000000"/>
          <w:sz w:val="22"/>
          <w:szCs w:val="22"/>
        </w:rPr>
        <w:t xml:space="preserve">Odstąpienie od </w:t>
      </w:r>
      <w:r w:rsidR="005649A4">
        <w:rPr>
          <w:color w:val="000000"/>
          <w:sz w:val="22"/>
          <w:szCs w:val="22"/>
        </w:rPr>
        <w:t>U</w:t>
      </w:r>
      <w:r w:rsidRPr="006B3B7F">
        <w:rPr>
          <w:color w:val="000000"/>
          <w:sz w:val="22"/>
          <w:szCs w:val="22"/>
        </w:rPr>
        <w:t xml:space="preserve">mowy powinno nastąpić w terminie </w:t>
      </w:r>
      <w:r w:rsidR="00DB3391">
        <w:rPr>
          <w:color w:val="000000"/>
          <w:sz w:val="22"/>
          <w:szCs w:val="22"/>
        </w:rPr>
        <w:t>6</w:t>
      </w:r>
      <w:r w:rsidRPr="006B3B7F">
        <w:rPr>
          <w:color w:val="000000"/>
          <w:sz w:val="22"/>
          <w:szCs w:val="22"/>
        </w:rPr>
        <w:t xml:space="preserve">0 dni od daty powzięcia wiadomości o okolicznościach uzasadniających złożenie oświadczenia o odstąpieniu. Oświadczenie </w:t>
      </w:r>
      <w:r w:rsidR="00DB3391">
        <w:rPr>
          <w:color w:val="000000"/>
          <w:sz w:val="22"/>
          <w:szCs w:val="22"/>
        </w:rPr>
        <w:t>Stron</w:t>
      </w:r>
      <w:r w:rsidR="008E53EC">
        <w:rPr>
          <w:color w:val="000000"/>
          <w:sz w:val="22"/>
          <w:szCs w:val="22"/>
        </w:rPr>
        <w:t xml:space="preserve"> </w:t>
      </w:r>
      <w:r w:rsidR="00530110" w:rsidRPr="006B3B7F">
        <w:rPr>
          <w:color w:val="000000"/>
          <w:sz w:val="22"/>
          <w:szCs w:val="22"/>
        </w:rPr>
        <w:t>w</w:t>
      </w:r>
      <w:r w:rsidR="00530110">
        <w:rPr>
          <w:color w:val="000000"/>
          <w:sz w:val="22"/>
          <w:szCs w:val="22"/>
        </w:rPr>
        <w:t> </w:t>
      </w:r>
      <w:r w:rsidRPr="006B3B7F">
        <w:rPr>
          <w:color w:val="000000"/>
          <w:sz w:val="22"/>
          <w:szCs w:val="22"/>
        </w:rPr>
        <w:t>tym zakresie winno nastąpić na piśmie pod rygorem nieważności.</w:t>
      </w:r>
    </w:p>
    <w:p w14:paraId="414DB4D6" w14:textId="77777777" w:rsidR="00F33726" w:rsidRPr="00F33726" w:rsidRDefault="000F148C" w:rsidP="004E686C">
      <w:pPr>
        <w:pStyle w:val="Tekstkomentarza"/>
        <w:numPr>
          <w:ilvl w:val="0"/>
          <w:numId w:val="9"/>
        </w:numPr>
        <w:spacing w:line="276" w:lineRule="auto"/>
        <w:ind w:right="0"/>
        <w:rPr>
          <w:sz w:val="22"/>
          <w:szCs w:val="22"/>
        </w:rPr>
      </w:pPr>
      <w:r w:rsidRPr="000F148C">
        <w:rPr>
          <w:sz w:val="22"/>
          <w:szCs w:val="22"/>
        </w:rPr>
        <w:t>Niezależnie</w:t>
      </w:r>
      <w:r>
        <w:rPr>
          <w:sz w:val="22"/>
          <w:szCs w:val="22"/>
        </w:rPr>
        <w:t xml:space="preserve"> od</w:t>
      </w:r>
      <w:r w:rsidR="00F33726">
        <w:rPr>
          <w:sz w:val="22"/>
          <w:szCs w:val="22"/>
        </w:rPr>
        <w:t xml:space="preserve"> wystąpienia </w:t>
      </w:r>
      <w:r w:rsidR="00F33726" w:rsidRPr="00C911B6">
        <w:rPr>
          <w:sz w:val="22"/>
          <w:szCs w:val="22"/>
        </w:rPr>
        <w:t xml:space="preserve">okoliczności wskazanych w § </w:t>
      </w:r>
      <w:r w:rsidR="005679C0">
        <w:rPr>
          <w:sz w:val="22"/>
          <w:szCs w:val="22"/>
        </w:rPr>
        <w:t>1</w:t>
      </w:r>
      <w:r w:rsidR="006C03C8">
        <w:rPr>
          <w:sz w:val="22"/>
          <w:szCs w:val="22"/>
        </w:rPr>
        <w:t>5</w:t>
      </w:r>
      <w:r w:rsidR="00F33726" w:rsidRPr="00C911B6">
        <w:rPr>
          <w:sz w:val="22"/>
          <w:szCs w:val="22"/>
        </w:rPr>
        <w:t xml:space="preserve"> ust. 1 </w:t>
      </w:r>
      <w:r w:rsidR="00DB3391">
        <w:rPr>
          <w:sz w:val="22"/>
          <w:szCs w:val="22"/>
        </w:rPr>
        <w:t>i 2</w:t>
      </w:r>
      <w:r w:rsidR="005679C0">
        <w:rPr>
          <w:sz w:val="22"/>
          <w:szCs w:val="22"/>
        </w:rPr>
        <w:t xml:space="preserve"> Umowy, </w:t>
      </w:r>
      <w:r>
        <w:rPr>
          <w:sz w:val="22"/>
          <w:szCs w:val="22"/>
        </w:rPr>
        <w:t xml:space="preserve">oraz równolegle </w:t>
      </w:r>
      <w:r w:rsidR="00530110">
        <w:rPr>
          <w:sz w:val="22"/>
          <w:szCs w:val="22"/>
        </w:rPr>
        <w:t>w </w:t>
      </w:r>
      <w:r>
        <w:rPr>
          <w:sz w:val="22"/>
          <w:szCs w:val="22"/>
        </w:rPr>
        <w:t xml:space="preserve">okresie o którym mowa w § </w:t>
      </w:r>
      <w:r w:rsidR="005679C0">
        <w:rPr>
          <w:sz w:val="22"/>
          <w:szCs w:val="22"/>
        </w:rPr>
        <w:t>1</w:t>
      </w:r>
      <w:r w:rsidR="006C03C8">
        <w:rPr>
          <w:sz w:val="22"/>
          <w:szCs w:val="22"/>
        </w:rPr>
        <w:t>5</w:t>
      </w:r>
      <w:r>
        <w:rPr>
          <w:sz w:val="22"/>
          <w:szCs w:val="22"/>
        </w:rPr>
        <w:t xml:space="preserve"> ust. </w:t>
      </w:r>
      <w:r w:rsidR="00DB3391">
        <w:rPr>
          <w:sz w:val="22"/>
          <w:szCs w:val="22"/>
        </w:rPr>
        <w:t>3</w:t>
      </w:r>
      <w:r w:rsidR="005679C0">
        <w:rPr>
          <w:sz w:val="22"/>
          <w:szCs w:val="22"/>
        </w:rPr>
        <w:t xml:space="preserve"> Umowy</w:t>
      </w:r>
      <w:r>
        <w:rPr>
          <w:sz w:val="22"/>
          <w:szCs w:val="22"/>
        </w:rPr>
        <w:t xml:space="preserve">, </w:t>
      </w:r>
      <w:r w:rsidR="00F33726" w:rsidRPr="00C911B6">
        <w:rPr>
          <w:sz w:val="22"/>
          <w:szCs w:val="22"/>
        </w:rPr>
        <w:t xml:space="preserve">Strony dopuszczają możliwość </w:t>
      </w:r>
      <w:r w:rsidR="00F33726">
        <w:rPr>
          <w:sz w:val="22"/>
          <w:szCs w:val="22"/>
        </w:rPr>
        <w:t>o</w:t>
      </w:r>
      <w:r w:rsidR="00F33726" w:rsidRPr="00C911B6">
        <w:rPr>
          <w:sz w:val="22"/>
          <w:szCs w:val="22"/>
        </w:rPr>
        <w:t xml:space="preserve">dstąpienia od Umowy na zasadach przewidzianych w przepisach Kodeksu cywilnego. </w:t>
      </w:r>
    </w:p>
    <w:p w14:paraId="5D1F4ED5" w14:textId="77777777" w:rsidR="006B3B7F" w:rsidRDefault="006B3B7F" w:rsidP="004E686C">
      <w:pPr>
        <w:numPr>
          <w:ilvl w:val="0"/>
          <w:numId w:val="9"/>
        </w:numPr>
        <w:spacing w:line="276" w:lineRule="auto"/>
        <w:jc w:val="both"/>
        <w:rPr>
          <w:color w:val="000000" w:themeColor="text1"/>
          <w:sz w:val="22"/>
          <w:szCs w:val="22"/>
        </w:rPr>
      </w:pPr>
      <w:r w:rsidRPr="006B3B7F">
        <w:rPr>
          <w:color w:val="000000"/>
          <w:sz w:val="22"/>
          <w:szCs w:val="22"/>
        </w:rPr>
        <w:t xml:space="preserve">W przypadku złożenia przez Zamawiającego oświadczenia o odstąpieniu od </w:t>
      </w:r>
      <w:r w:rsidR="005649A4">
        <w:rPr>
          <w:color w:val="000000"/>
          <w:sz w:val="22"/>
          <w:szCs w:val="22"/>
        </w:rPr>
        <w:t>U</w:t>
      </w:r>
      <w:r w:rsidRPr="006B3B7F">
        <w:rPr>
          <w:color w:val="000000"/>
          <w:sz w:val="22"/>
          <w:szCs w:val="22"/>
        </w:rPr>
        <w:t>mowy z przyczyn, o których mowa w</w:t>
      </w:r>
      <w:r w:rsidR="006C03C8">
        <w:rPr>
          <w:color w:val="000000"/>
          <w:sz w:val="22"/>
          <w:szCs w:val="22"/>
        </w:rPr>
        <w:t xml:space="preserve"> § 15</w:t>
      </w:r>
      <w:r w:rsidRPr="006B3B7F">
        <w:rPr>
          <w:color w:val="000000"/>
          <w:sz w:val="22"/>
          <w:szCs w:val="22"/>
        </w:rPr>
        <w:t xml:space="preserve"> ust. 1 </w:t>
      </w:r>
      <w:r w:rsidR="006C03C8">
        <w:rPr>
          <w:color w:val="000000"/>
          <w:sz w:val="22"/>
          <w:szCs w:val="22"/>
        </w:rPr>
        <w:t xml:space="preserve">Umowy, </w:t>
      </w:r>
      <w:r w:rsidRPr="006B3B7F">
        <w:rPr>
          <w:color w:val="000000"/>
          <w:sz w:val="22"/>
          <w:szCs w:val="22"/>
        </w:rPr>
        <w:t>Wykonawca oświadcza, iż zrzeka się wszelkich roszczeń względem Zamawiającego z tytułu przystąpienia do realizacji kontraktu</w:t>
      </w:r>
      <w:r>
        <w:rPr>
          <w:color w:val="000000"/>
          <w:sz w:val="22"/>
          <w:szCs w:val="22"/>
        </w:rPr>
        <w:t xml:space="preserve">, </w:t>
      </w:r>
      <w:r w:rsidRPr="006511FD">
        <w:rPr>
          <w:sz w:val="22"/>
          <w:szCs w:val="22"/>
        </w:rPr>
        <w:t xml:space="preserve">za wyjątkiem </w:t>
      </w:r>
      <w:r w:rsidRPr="00AD50BF">
        <w:rPr>
          <w:color w:val="000000" w:themeColor="text1"/>
          <w:sz w:val="22"/>
          <w:szCs w:val="22"/>
        </w:rPr>
        <w:t>wynagrodzenia należnego Wykonawcy za już wykonaną pracę, obliczonego proporcjonalnie</w:t>
      </w:r>
      <w:r w:rsidR="006C03C8">
        <w:rPr>
          <w:color w:val="000000" w:themeColor="text1"/>
          <w:sz w:val="22"/>
          <w:szCs w:val="22"/>
        </w:rPr>
        <w:t xml:space="preserve">, </w:t>
      </w:r>
      <w:r w:rsidR="006C03C8" w:rsidRPr="00893C90">
        <w:rPr>
          <w:color w:val="000000"/>
          <w:sz w:val="22"/>
          <w:szCs w:val="22"/>
        </w:rPr>
        <w:t>zgodnie z obmiarem w oparciu o kosztorys powykonawczy</w:t>
      </w:r>
      <w:r w:rsidR="006C03C8">
        <w:rPr>
          <w:color w:val="000000"/>
          <w:sz w:val="22"/>
          <w:szCs w:val="22"/>
        </w:rPr>
        <w:t>, co zostanie potwierdzone przez Zamawiającego</w:t>
      </w:r>
      <w:r w:rsidRPr="00AD50BF">
        <w:rPr>
          <w:color w:val="000000" w:themeColor="text1"/>
          <w:sz w:val="22"/>
          <w:szCs w:val="22"/>
        </w:rPr>
        <w:t>.</w:t>
      </w:r>
    </w:p>
    <w:p w14:paraId="15201A19" w14:textId="77777777" w:rsidR="00DB3391" w:rsidRPr="00DB3391" w:rsidRDefault="00DB3391" w:rsidP="004E686C">
      <w:pPr>
        <w:numPr>
          <w:ilvl w:val="0"/>
          <w:numId w:val="9"/>
        </w:numPr>
        <w:spacing w:line="276" w:lineRule="auto"/>
        <w:jc w:val="both"/>
        <w:rPr>
          <w:color w:val="000000" w:themeColor="text1"/>
          <w:sz w:val="22"/>
          <w:szCs w:val="22"/>
        </w:rPr>
      </w:pPr>
      <w:r w:rsidRPr="00DB3391">
        <w:rPr>
          <w:color w:val="000000" w:themeColor="text1"/>
          <w:sz w:val="22"/>
          <w:szCs w:val="22"/>
        </w:rPr>
        <w:t xml:space="preserve">W przypadku odstąpienia od </w:t>
      </w:r>
      <w:r w:rsidR="005679C0">
        <w:rPr>
          <w:color w:val="000000" w:themeColor="text1"/>
          <w:sz w:val="22"/>
          <w:szCs w:val="22"/>
        </w:rPr>
        <w:t>U</w:t>
      </w:r>
      <w:r w:rsidRPr="00DB3391">
        <w:rPr>
          <w:color w:val="000000" w:themeColor="text1"/>
          <w:sz w:val="22"/>
          <w:szCs w:val="22"/>
        </w:rPr>
        <w:t>mowy, Wykonawcę oraz Zamawiającego obciążają następujące obowiązki szczegółowe:</w:t>
      </w:r>
    </w:p>
    <w:p w14:paraId="0B95E6F6" w14:textId="77777777" w:rsidR="00891483" w:rsidRDefault="00DB3391" w:rsidP="004E686C">
      <w:pPr>
        <w:numPr>
          <w:ilvl w:val="1"/>
          <w:numId w:val="9"/>
        </w:numPr>
        <w:spacing w:line="276" w:lineRule="auto"/>
        <w:jc w:val="both"/>
        <w:rPr>
          <w:color w:val="000000" w:themeColor="text1"/>
          <w:sz w:val="22"/>
          <w:szCs w:val="22"/>
        </w:rPr>
      </w:pPr>
      <w:r>
        <w:rPr>
          <w:color w:val="000000" w:themeColor="text1"/>
          <w:sz w:val="22"/>
          <w:szCs w:val="22"/>
        </w:rPr>
        <w:t>W</w:t>
      </w:r>
      <w:r w:rsidRPr="00DB3391">
        <w:rPr>
          <w:color w:val="000000" w:themeColor="text1"/>
          <w:sz w:val="22"/>
          <w:szCs w:val="22"/>
        </w:rPr>
        <w:t xml:space="preserve"> terminie 14 dni od daty odstąpienia od </w:t>
      </w:r>
      <w:r w:rsidR="005679C0">
        <w:rPr>
          <w:color w:val="000000" w:themeColor="text1"/>
          <w:sz w:val="22"/>
          <w:szCs w:val="22"/>
        </w:rPr>
        <w:t>U</w:t>
      </w:r>
      <w:r w:rsidRPr="00DB3391">
        <w:rPr>
          <w:color w:val="000000" w:themeColor="text1"/>
          <w:sz w:val="22"/>
          <w:szCs w:val="22"/>
        </w:rPr>
        <w:t xml:space="preserve">mowy Wykonawca przy udziale Zamawiającego sporządzi szczegółowy protokół inwentaryzacji robót zakończonych oraz robót w toku </w:t>
      </w:r>
      <w:r w:rsidR="006C03C8">
        <w:rPr>
          <w:color w:val="000000" w:themeColor="text1"/>
          <w:sz w:val="22"/>
          <w:szCs w:val="22"/>
        </w:rPr>
        <w:t>według</w:t>
      </w:r>
      <w:r w:rsidRPr="00DB3391">
        <w:rPr>
          <w:color w:val="000000" w:themeColor="text1"/>
          <w:sz w:val="22"/>
          <w:szCs w:val="22"/>
        </w:rPr>
        <w:t xml:space="preserve"> stanu na dzień odstąpienia, jak również przekaże Zamawiającemu komplet dokumentów dotyczących robót wykonanych, wyniki badań i atesty na wbudowane materiały</w:t>
      </w:r>
      <w:r w:rsidR="005679C0">
        <w:rPr>
          <w:color w:val="000000" w:themeColor="text1"/>
          <w:sz w:val="22"/>
          <w:szCs w:val="22"/>
        </w:rPr>
        <w:t xml:space="preserve">; </w:t>
      </w:r>
    </w:p>
    <w:p w14:paraId="10CA0F7C" w14:textId="77777777" w:rsidR="00891483" w:rsidRDefault="00DB3391" w:rsidP="004E686C">
      <w:pPr>
        <w:numPr>
          <w:ilvl w:val="1"/>
          <w:numId w:val="9"/>
        </w:numPr>
        <w:spacing w:line="276" w:lineRule="auto"/>
        <w:jc w:val="both"/>
        <w:rPr>
          <w:color w:val="000000" w:themeColor="text1"/>
          <w:sz w:val="22"/>
          <w:szCs w:val="22"/>
        </w:rPr>
      </w:pPr>
      <w:r w:rsidRPr="00891483">
        <w:rPr>
          <w:color w:val="000000" w:themeColor="text1"/>
          <w:sz w:val="22"/>
          <w:szCs w:val="22"/>
        </w:rPr>
        <w:t>W przypadku nieprzystąpienia przez Wykonawcę do czynności inwentaryzacyjnych, Zamawiający dokona inwentaryzacji na koszt Wykonawcy</w:t>
      </w:r>
      <w:r w:rsidR="005679C0">
        <w:rPr>
          <w:color w:val="000000" w:themeColor="text1"/>
          <w:sz w:val="22"/>
          <w:szCs w:val="22"/>
        </w:rPr>
        <w:t xml:space="preserve">; </w:t>
      </w:r>
    </w:p>
    <w:p w14:paraId="32C0D0A7" w14:textId="77777777" w:rsidR="00891483" w:rsidRDefault="00DB3391" w:rsidP="004E686C">
      <w:pPr>
        <w:numPr>
          <w:ilvl w:val="1"/>
          <w:numId w:val="9"/>
        </w:numPr>
        <w:spacing w:line="276" w:lineRule="auto"/>
        <w:jc w:val="both"/>
        <w:rPr>
          <w:color w:val="000000" w:themeColor="text1"/>
          <w:sz w:val="22"/>
          <w:szCs w:val="22"/>
        </w:rPr>
      </w:pPr>
      <w:r w:rsidRPr="00891483">
        <w:rPr>
          <w:color w:val="000000" w:themeColor="text1"/>
          <w:sz w:val="22"/>
          <w:szCs w:val="22"/>
        </w:rPr>
        <w:t xml:space="preserve">Wykonawca zabezpieczy przerwane roboty w zakresie obustronnie uzgodnionym na koszt tej </w:t>
      </w:r>
      <w:r w:rsidR="005679C0">
        <w:rPr>
          <w:color w:val="000000" w:themeColor="text1"/>
          <w:sz w:val="22"/>
          <w:szCs w:val="22"/>
        </w:rPr>
        <w:t>S</w:t>
      </w:r>
      <w:r w:rsidRPr="00891483">
        <w:rPr>
          <w:color w:val="000000" w:themeColor="text1"/>
          <w:sz w:val="22"/>
          <w:szCs w:val="22"/>
        </w:rPr>
        <w:t xml:space="preserve">trony, z której winy nastąpiło odstąpienie od </w:t>
      </w:r>
      <w:r w:rsidR="005649A4">
        <w:rPr>
          <w:color w:val="000000" w:themeColor="text1"/>
          <w:sz w:val="22"/>
          <w:szCs w:val="22"/>
        </w:rPr>
        <w:t>U</w:t>
      </w:r>
      <w:r w:rsidRPr="00891483">
        <w:rPr>
          <w:color w:val="000000" w:themeColor="text1"/>
          <w:sz w:val="22"/>
          <w:szCs w:val="22"/>
        </w:rPr>
        <w:t>mowy</w:t>
      </w:r>
      <w:r w:rsidR="005679C0">
        <w:rPr>
          <w:color w:val="000000" w:themeColor="text1"/>
          <w:sz w:val="22"/>
          <w:szCs w:val="22"/>
        </w:rPr>
        <w:t xml:space="preserve">; </w:t>
      </w:r>
    </w:p>
    <w:p w14:paraId="2A1170E2" w14:textId="77777777" w:rsidR="00DB3391" w:rsidRDefault="00DB3391" w:rsidP="004E686C">
      <w:pPr>
        <w:numPr>
          <w:ilvl w:val="1"/>
          <w:numId w:val="9"/>
        </w:numPr>
        <w:spacing w:line="276" w:lineRule="auto"/>
        <w:jc w:val="both"/>
        <w:rPr>
          <w:color w:val="000000" w:themeColor="text1"/>
          <w:sz w:val="22"/>
          <w:szCs w:val="22"/>
        </w:rPr>
      </w:pPr>
      <w:r w:rsidRPr="00891483">
        <w:rPr>
          <w:color w:val="000000" w:themeColor="text1"/>
          <w:sz w:val="22"/>
          <w:szCs w:val="22"/>
        </w:rPr>
        <w:t xml:space="preserve">Wykonawca sporządzi wykaz tych materiałów, konstrukcji lub urządzeń, które nie mogą być wykorzystane przez Wykonawcę do realizacji innych robót nie objętych niniejszą </w:t>
      </w:r>
      <w:r w:rsidR="005679C0">
        <w:rPr>
          <w:color w:val="000000" w:themeColor="text1"/>
          <w:sz w:val="22"/>
          <w:szCs w:val="22"/>
        </w:rPr>
        <w:t>U</w:t>
      </w:r>
      <w:r w:rsidRPr="00891483">
        <w:rPr>
          <w:color w:val="000000" w:themeColor="text1"/>
          <w:sz w:val="22"/>
          <w:szCs w:val="22"/>
        </w:rPr>
        <w:t xml:space="preserve">mową, jeżeli odstąpienie od </w:t>
      </w:r>
      <w:r w:rsidR="005679C0">
        <w:rPr>
          <w:color w:val="000000" w:themeColor="text1"/>
          <w:sz w:val="22"/>
          <w:szCs w:val="22"/>
        </w:rPr>
        <w:t>U</w:t>
      </w:r>
      <w:r w:rsidRPr="00891483">
        <w:rPr>
          <w:color w:val="000000" w:themeColor="text1"/>
          <w:sz w:val="22"/>
          <w:szCs w:val="22"/>
        </w:rPr>
        <w:t>mowy nastąpiło z przyczyn niezależnych od niego</w:t>
      </w:r>
      <w:r w:rsidR="005679C0">
        <w:rPr>
          <w:color w:val="000000" w:themeColor="text1"/>
          <w:sz w:val="22"/>
          <w:szCs w:val="22"/>
        </w:rPr>
        <w:t xml:space="preserve">; </w:t>
      </w:r>
    </w:p>
    <w:p w14:paraId="7A245C40" w14:textId="77777777" w:rsidR="00891483" w:rsidRPr="00891483" w:rsidRDefault="00891483" w:rsidP="004E686C">
      <w:pPr>
        <w:numPr>
          <w:ilvl w:val="1"/>
          <w:numId w:val="9"/>
        </w:numPr>
        <w:spacing w:line="276" w:lineRule="auto"/>
        <w:jc w:val="both"/>
        <w:rPr>
          <w:color w:val="000000" w:themeColor="text1"/>
          <w:sz w:val="22"/>
          <w:szCs w:val="22"/>
        </w:rPr>
      </w:pPr>
      <w:r w:rsidRPr="00891483">
        <w:rPr>
          <w:color w:val="000000" w:themeColor="text1"/>
          <w:sz w:val="22"/>
          <w:szCs w:val="22"/>
        </w:rPr>
        <w:t xml:space="preserve">Wykonawca zgłosi do dokonania przez Zamawiającego odbioru robót przerwanych oraz robót zabezpieczających, jeżeli odstąpienie od </w:t>
      </w:r>
      <w:r w:rsidR="005649A4">
        <w:rPr>
          <w:color w:val="000000" w:themeColor="text1"/>
          <w:sz w:val="22"/>
          <w:szCs w:val="22"/>
        </w:rPr>
        <w:t>U</w:t>
      </w:r>
      <w:r w:rsidRPr="00891483">
        <w:rPr>
          <w:color w:val="000000" w:themeColor="text1"/>
          <w:sz w:val="22"/>
          <w:szCs w:val="22"/>
        </w:rPr>
        <w:t>mowy nastąpiło z przyczyn, za które Wykonawca nie odpowiada</w:t>
      </w:r>
      <w:r w:rsidR="005679C0">
        <w:rPr>
          <w:color w:val="000000" w:themeColor="text1"/>
          <w:sz w:val="22"/>
          <w:szCs w:val="22"/>
        </w:rPr>
        <w:t xml:space="preserve">; </w:t>
      </w:r>
    </w:p>
    <w:p w14:paraId="5FF3EE65" w14:textId="77777777" w:rsidR="00891483" w:rsidRPr="00891483" w:rsidRDefault="00891483" w:rsidP="004E686C">
      <w:pPr>
        <w:numPr>
          <w:ilvl w:val="1"/>
          <w:numId w:val="9"/>
        </w:numPr>
        <w:spacing w:line="276" w:lineRule="auto"/>
        <w:jc w:val="both"/>
        <w:rPr>
          <w:color w:val="000000" w:themeColor="text1"/>
          <w:sz w:val="22"/>
          <w:szCs w:val="22"/>
        </w:rPr>
      </w:pPr>
      <w:r w:rsidRPr="00891483">
        <w:rPr>
          <w:color w:val="000000" w:themeColor="text1"/>
          <w:sz w:val="22"/>
          <w:szCs w:val="22"/>
        </w:rPr>
        <w:t>Wykonawca niezwłocznie, najpóźniej w terminie 14 dni, usunie z terenu budowy urządzenia zaplecza przez niego dostarczone lub wniesione</w:t>
      </w:r>
      <w:r w:rsidR="000065D7">
        <w:rPr>
          <w:color w:val="000000" w:themeColor="text1"/>
          <w:sz w:val="22"/>
          <w:szCs w:val="22"/>
        </w:rPr>
        <w:t xml:space="preserve">; </w:t>
      </w:r>
    </w:p>
    <w:p w14:paraId="2C0D8F4E" w14:textId="77777777" w:rsidR="00891483" w:rsidRDefault="00891483" w:rsidP="004E686C">
      <w:pPr>
        <w:pStyle w:val="Akapitzlist"/>
        <w:numPr>
          <w:ilvl w:val="0"/>
          <w:numId w:val="9"/>
        </w:numPr>
        <w:spacing w:line="276" w:lineRule="auto"/>
        <w:jc w:val="both"/>
        <w:rPr>
          <w:color w:val="000000" w:themeColor="text1"/>
          <w:sz w:val="22"/>
          <w:szCs w:val="22"/>
        </w:rPr>
      </w:pPr>
      <w:r w:rsidRPr="00891483">
        <w:rPr>
          <w:color w:val="000000" w:themeColor="text1"/>
          <w:sz w:val="22"/>
          <w:szCs w:val="22"/>
        </w:rPr>
        <w:t xml:space="preserve">Zamawiający w razie odstąpienia od </w:t>
      </w:r>
      <w:r w:rsidR="005649A4">
        <w:rPr>
          <w:color w:val="000000" w:themeColor="text1"/>
          <w:sz w:val="22"/>
          <w:szCs w:val="22"/>
        </w:rPr>
        <w:t>U</w:t>
      </w:r>
      <w:r w:rsidRPr="00891483">
        <w:rPr>
          <w:color w:val="000000" w:themeColor="text1"/>
          <w:sz w:val="22"/>
          <w:szCs w:val="22"/>
        </w:rPr>
        <w:t>mowy z przyczyn, za które Wykonawca nie ponosi odpowiedzialności zobowiązany jest do:</w:t>
      </w:r>
    </w:p>
    <w:p w14:paraId="1F3F6B6B" w14:textId="77777777" w:rsidR="00891483" w:rsidRPr="00891483" w:rsidRDefault="00891483" w:rsidP="004E686C">
      <w:pPr>
        <w:pStyle w:val="Akapitzlist"/>
        <w:numPr>
          <w:ilvl w:val="1"/>
          <w:numId w:val="9"/>
        </w:numPr>
        <w:spacing w:line="276" w:lineRule="auto"/>
        <w:jc w:val="both"/>
        <w:rPr>
          <w:color w:val="000000" w:themeColor="text1"/>
          <w:sz w:val="22"/>
          <w:szCs w:val="22"/>
        </w:rPr>
      </w:pPr>
      <w:r w:rsidRPr="00891483">
        <w:rPr>
          <w:color w:val="000000" w:themeColor="text1"/>
          <w:sz w:val="22"/>
          <w:szCs w:val="22"/>
        </w:rPr>
        <w:t>dokonania odbioru robót przerwanych i robót zabezpieczających oraz zapłaty wynagrodzenia za roboty, które zostały wykonane do dnia odstąpienia i za roboty zabezpieczające</w:t>
      </w:r>
      <w:r w:rsidR="005679C0">
        <w:rPr>
          <w:color w:val="000000" w:themeColor="text1"/>
          <w:sz w:val="22"/>
          <w:szCs w:val="22"/>
        </w:rPr>
        <w:t xml:space="preserve">; </w:t>
      </w:r>
    </w:p>
    <w:p w14:paraId="5F08B7AB" w14:textId="77777777" w:rsidR="00891483" w:rsidRPr="00891483" w:rsidRDefault="00891483" w:rsidP="004E686C">
      <w:pPr>
        <w:numPr>
          <w:ilvl w:val="1"/>
          <w:numId w:val="9"/>
        </w:numPr>
        <w:spacing w:line="276" w:lineRule="auto"/>
        <w:jc w:val="both"/>
        <w:rPr>
          <w:color w:val="000000" w:themeColor="text1"/>
          <w:sz w:val="22"/>
          <w:szCs w:val="22"/>
        </w:rPr>
      </w:pPr>
      <w:r w:rsidRPr="00891483">
        <w:rPr>
          <w:color w:val="000000" w:themeColor="text1"/>
          <w:sz w:val="22"/>
          <w:szCs w:val="22"/>
        </w:rPr>
        <w:t>rozliczenia się z Wykonawcą z tytułu nierozliczonych w inny sposób kosztów budowy obiektów zaplecza, urządzeń związanych z zagospodarowaniem i uzbrojeniem terenu budowy, chyba, że Wykonawca wyrazi zgodę na przejęcie tych obiektów i urządzeń</w:t>
      </w:r>
      <w:r w:rsidR="005679C0">
        <w:rPr>
          <w:color w:val="000000" w:themeColor="text1"/>
          <w:sz w:val="22"/>
          <w:szCs w:val="22"/>
        </w:rPr>
        <w:t xml:space="preserve">; </w:t>
      </w:r>
    </w:p>
    <w:p w14:paraId="6C7B061E" w14:textId="77777777" w:rsidR="00891483" w:rsidRPr="00891483" w:rsidRDefault="00891483" w:rsidP="004E686C">
      <w:pPr>
        <w:numPr>
          <w:ilvl w:val="1"/>
          <w:numId w:val="9"/>
        </w:numPr>
        <w:spacing w:line="276" w:lineRule="auto"/>
        <w:jc w:val="both"/>
        <w:rPr>
          <w:color w:val="000000" w:themeColor="text1"/>
          <w:sz w:val="22"/>
          <w:szCs w:val="22"/>
        </w:rPr>
      </w:pPr>
      <w:r w:rsidRPr="00891483">
        <w:rPr>
          <w:color w:val="000000" w:themeColor="text1"/>
          <w:sz w:val="22"/>
          <w:szCs w:val="22"/>
        </w:rPr>
        <w:t>przejęcia od Wykonawcy pod swój dozór terenu budowy</w:t>
      </w:r>
      <w:r w:rsidR="000065D7">
        <w:rPr>
          <w:color w:val="000000" w:themeColor="text1"/>
          <w:sz w:val="22"/>
          <w:szCs w:val="22"/>
        </w:rPr>
        <w:t xml:space="preserve">; </w:t>
      </w:r>
    </w:p>
    <w:p w14:paraId="46A6956C" w14:textId="77777777" w:rsidR="00891483" w:rsidRDefault="00891483" w:rsidP="004E686C">
      <w:pPr>
        <w:pStyle w:val="Akapitzlist"/>
        <w:numPr>
          <w:ilvl w:val="0"/>
          <w:numId w:val="9"/>
        </w:numPr>
        <w:spacing w:line="276" w:lineRule="auto"/>
        <w:jc w:val="both"/>
        <w:rPr>
          <w:color w:val="000000" w:themeColor="text1"/>
          <w:sz w:val="22"/>
          <w:szCs w:val="22"/>
        </w:rPr>
      </w:pPr>
      <w:r w:rsidRPr="00891483">
        <w:rPr>
          <w:color w:val="000000" w:themeColor="text1"/>
          <w:sz w:val="22"/>
          <w:szCs w:val="22"/>
        </w:rPr>
        <w:t xml:space="preserve">Sposób obliczenia należnego wynagrodzenia Wykonawcy z tytułu wykonania części </w:t>
      </w:r>
      <w:r w:rsidR="005679C0">
        <w:rPr>
          <w:color w:val="000000" w:themeColor="text1"/>
          <w:sz w:val="22"/>
          <w:szCs w:val="22"/>
        </w:rPr>
        <w:t>U</w:t>
      </w:r>
      <w:r w:rsidRPr="00891483">
        <w:rPr>
          <w:color w:val="000000" w:themeColor="text1"/>
          <w:sz w:val="22"/>
          <w:szCs w:val="22"/>
        </w:rPr>
        <w:t>mowy będzie oparty o zasady:</w:t>
      </w:r>
    </w:p>
    <w:p w14:paraId="7FBF390E" w14:textId="77777777" w:rsidR="00891483" w:rsidRDefault="008167B8" w:rsidP="004E686C">
      <w:pPr>
        <w:pStyle w:val="Akapitzlist"/>
        <w:numPr>
          <w:ilvl w:val="1"/>
          <w:numId w:val="9"/>
        </w:numPr>
        <w:spacing w:line="276" w:lineRule="auto"/>
        <w:jc w:val="both"/>
        <w:rPr>
          <w:color w:val="000000" w:themeColor="text1"/>
          <w:sz w:val="22"/>
          <w:szCs w:val="22"/>
        </w:rPr>
      </w:pPr>
      <w:r>
        <w:rPr>
          <w:color w:val="000000" w:themeColor="text1"/>
          <w:sz w:val="22"/>
          <w:szCs w:val="22"/>
        </w:rPr>
        <w:t>W</w:t>
      </w:r>
      <w:r w:rsidR="00891483" w:rsidRPr="00891483">
        <w:rPr>
          <w:color w:val="000000" w:themeColor="text1"/>
          <w:sz w:val="22"/>
          <w:szCs w:val="22"/>
        </w:rPr>
        <w:t xml:space="preserve"> przypadku odstąpienia od całego elementu robót określonego w nastąpi odliczenie wartości tego elementu (wynikającej z </w:t>
      </w:r>
      <w:r w:rsidR="002E5C84">
        <w:rPr>
          <w:color w:val="000000" w:themeColor="text1"/>
          <w:sz w:val="22"/>
          <w:szCs w:val="22"/>
        </w:rPr>
        <w:t>H</w:t>
      </w:r>
      <w:r w:rsidR="00891483" w:rsidRPr="00891483">
        <w:rPr>
          <w:color w:val="000000" w:themeColor="text1"/>
          <w:sz w:val="22"/>
          <w:szCs w:val="22"/>
        </w:rPr>
        <w:t xml:space="preserve">armonogramu) od ogólnej wartości </w:t>
      </w:r>
      <w:r w:rsidR="002E5C84">
        <w:rPr>
          <w:color w:val="000000" w:themeColor="text1"/>
          <w:sz w:val="22"/>
          <w:szCs w:val="22"/>
        </w:rPr>
        <w:t>P</w:t>
      </w:r>
      <w:r w:rsidR="00891483" w:rsidRPr="00891483">
        <w:rPr>
          <w:color w:val="000000" w:themeColor="text1"/>
          <w:sz w:val="22"/>
          <w:szCs w:val="22"/>
        </w:rPr>
        <w:t xml:space="preserve">rzedmiotu </w:t>
      </w:r>
      <w:r w:rsidR="005679C0">
        <w:rPr>
          <w:color w:val="000000" w:themeColor="text1"/>
          <w:sz w:val="22"/>
          <w:szCs w:val="22"/>
        </w:rPr>
        <w:t>U</w:t>
      </w:r>
      <w:r w:rsidR="00891483" w:rsidRPr="00891483">
        <w:rPr>
          <w:color w:val="000000" w:themeColor="text1"/>
          <w:sz w:val="22"/>
          <w:szCs w:val="22"/>
        </w:rPr>
        <w:t>mowy</w:t>
      </w:r>
      <w:r w:rsidR="000065D7">
        <w:rPr>
          <w:color w:val="000000" w:themeColor="text1"/>
          <w:sz w:val="22"/>
          <w:szCs w:val="22"/>
        </w:rPr>
        <w:t xml:space="preserve">; </w:t>
      </w:r>
    </w:p>
    <w:p w14:paraId="65FCD2B5" w14:textId="77777777" w:rsidR="00891483" w:rsidRDefault="008167B8" w:rsidP="004E686C">
      <w:pPr>
        <w:pStyle w:val="Akapitzlist"/>
        <w:numPr>
          <w:ilvl w:val="1"/>
          <w:numId w:val="9"/>
        </w:numPr>
        <w:spacing w:line="276" w:lineRule="auto"/>
        <w:jc w:val="both"/>
        <w:rPr>
          <w:color w:val="000000" w:themeColor="text1"/>
          <w:sz w:val="22"/>
          <w:szCs w:val="22"/>
        </w:rPr>
      </w:pPr>
      <w:r>
        <w:rPr>
          <w:color w:val="000000" w:themeColor="text1"/>
          <w:sz w:val="22"/>
          <w:szCs w:val="22"/>
        </w:rPr>
        <w:t>W</w:t>
      </w:r>
      <w:r w:rsidR="00891483" w:rsidRPr="00891483">
        <w:rPr>
          <w:color w:val="000000" w:themeColor="text1"/>
          <w:sz w:val="22"/>
          <w:szCs w:val="22"/>
        </w:rPr>
        <w:t xml:space="preserve"> przypadku odstąpienia od części robót z danego elementu określonego w </w:t>
      </w:r>
      <w:r w:rsidR="005679C0">
        <w:rPr>
          <w:color w:val="000000" w:themeColor="text1"/>
          <w:sz w:val="22"/>
          <w:szCs w:val="22"/>
        </w:rPr>
        <w:t>H</w:t>
      </w:r>
      <w:r w:rsidR="00891483" w:rsidRPr="00891483">
        <w:rPr>
          <w:color w:val="000000" w:themeColor="text1"/>
          <w:sz w:val="22"/>
          <w:szCs w:val="22"/>
        </w:rPr>
        <w:t xml:space="preserve">armonogramie obliczenie wykonanej części tego elementu nastąpi na podstawie protokolarnego ustalenia przez strony </w:t>
      </w:r>
      <w:r w:rsidR="005679C0">
        <w:rPr>
          <w:color w:val="000000" w:themeColor="text1"/>
          <w:sz w:val="22"/>
          <w:szCs w:val="22"/>
        </w:rPr>
        <w:t>U</w:t>
      </w:r>
      <w:r w:rsidR="00891483" w:rsidRPr="00891483">
        <w:rPr>
          <w:color w:val="000000" w:themeColor="text1"/>
          <w:sz w:val="22"/>
          <w:szCs w:val="22"/>
        </w:rPr>
        <w:t>mowy procentowego zaawansowania wykonania tej części robót w odniesieniu do wartości danego elementu</w:t>
      </w:r>
      <w:r w:rsidR="000065D7">
        <w:rPr>
          <w:color w:val="000000" w:themeColor="text1"/>
          <w:sz w:val="22"/>
          <w:szCs w:val="22"/>
        </w:rPr>
        <w:t xml:space="preserve">; </w:t>
      </w:r>
    </w:p>
    <w:p w14:paraId="2F2C5713" w14:textId="77777777" w:rsidR="00891483" w:rsidRPr="00891483" w:rsidRDefault="008167B8" w:rsidP="004E686C">
      <w:pPr>
        <w:pStyle w:val="Akapitzlist"/>
        <w:numPr>
          <w:ilvl w:val="1"/>
          <w:numId w:val="9"/>
        </w:numPr>
        <w:spacing w:line="276" w:lineRule="auto"/>
        <w:jc w:val="both"/>
        <w:rPr>
          <w:color w:val="000000" w:themeColor="text1"/>
          <w:sz w:val="22"/>
          <w:szCs w:val="22"/>
        </w:rPr>
      </w:pPr>
      <w:r>
        <w:rPr>
          <w:color w:val="000000" w:themeColor="text1"/>
          <w:sz w:val="22"/>
          <w:szCs w:val="22"/>
        </w:rPr>
        <w:t>W</w:t>
      </w:r>
      <w:r w:rsidR="00891483" w:rsidRPr="00891483">
        <w:rPr>
          <w:color w:val="000000" w:themeColor="text1"/>
          <w:sz w:val="22"/>
          <w:szCs w:val="22"/>
        </w:rPr>
        <w:t xml:space="preserve">ynagrodzenie należne Wykonawcy za zabezpieczenie przerwanych prac nastąpi na podstawie </w:t>
      </w:r>
      <w:r w:rsidR="006C03C8">
        <w:rPr>
          <w:color w:val="000000"/>
          <w:sz w:val="22"/>
          <w:szCs w:val="22"/>
        </w:rPr>
        <w:t>obmiaru</w:t>
      </w:r>
      <w:r w:rsidR="006C03C8" w:rsidRPr="00893C90">
        <w:rPr>
          <w:color w:val="000000"/>
          <w:sz w:val="22"/>
          <w:szCs w:val="22"/>
        </w:rPr>
        <w:t xml:space="preserve"> w oparciu o kosztorys powykonawczy</w:t>
      </w:r>
      <w:r w:rsidR="006C03C8">
        <w:rPr>
          <w:color w:val="000000"/>
          <w:sz w:val="22"/>
          <w:szCs w:val="22"/>
        </w:rPr>
        <w:t xml:space="preserve">, co zostanie potwierdzone przez Zamawiającego. </w:t>
      </w:r>
    </w:p>
    <w:p w14:paraId="53154E44" w14:textId="0362BE42" w:rsidR="006B3B7F" w:rsidRDefault="006B3B7F" w:rsidP="004E686C">
      <w:pPr>
        <w:spacing w:line="276" w:lineRule="auto"/>
        <w:ind w:hanging="142"/>
        <w:jc w:val="both"/>
        <w:rPr>
          <w:color w:val="000000"/>
          <w:sz w:val="22"/>
          <w:szCs w:val="22"/>
        </w:rPr>
      </w:pPr>
    </w:p>
    <w:p w14:paraId="7E299129" w14:textId="1BB2D206" w:rsidR="00276BC4" w:rsidRDefault="00276BC4" w:rsidP="004E686C">
      <w:pPr>
        <w:spacing w:line="276" w:lineRule="auto"/>
        <w:ind w:hanging="142"/>
        <w:jc w:val="both"/>
        <w:rPr>
          <w:color w:val="000000"/>
          <w:sz w:val="22"/>
          <w:szCs w:val="22"/>
        </w:rPr>
      </w:pPr>
    </w:p>
    <w:p w14:paraId="362FFB09" w14:textId="69BE4D5A" w:rsidR="00276BC4" w:rsidRDefault="00276BC4" w:rsidP="004E686C">
      <w:pPr>
        <w:spacing w:line="276" w:lineRule="auto"/>
        <w:ind w:hanging="142"/>
        <w:jc w:val="both"/>
        <w:rPr>
          <w:color w:val="000000"/>
          <w:sz w:val="22"/>
          <w:szCs w:val="22"/>
        </w:rPr>
      </w:pPr>
    </w:p>
    <w:p w14:paraId="44AA61AB" w14:textId="77777777" w:rsidR="00276BC4" w:rsidRPr="006B3B7F" w:rsidRDefault="00276BC4" w:rsidP="004E686C">
      <w:pPr>
        <w:spacing w:line="276" w:lineRule="auto"/>
        <w:ind w:hanging="142"/>
        <w:jc w:val="both"/>
        <w:rPr>
          <w:color w:val="000000"/>
          <w:sz w:val="22"/>
          <w:szCs w:val="22"/>
        </w:rPr>
      </w:pPr>
    </w:p>
    <w:p w14:paraId="736862CA" w14:textId="77777777" w:rsidR="0094280D" w:rsidRDefault="00AD50BF" w:rsidP="004E686C">
      <w:pPr>
        <w:spacing w:line="276" w:lineRule="auto"/>
        <w:ind w:hanging="142"/>
        <w:jc w:val="center"/>
        <w:rPr>
          <w:b/>
          <w:color w:val="000000"/>
          <w:sz w:val="22"/>
          <w:szCs w:val="22"/>
        </w:rPr>
      </w:pPr>
      <w:r w:rsidRPr="00AD50BF">
        <w:rPr>
          <w:b/>
          <w:color w:val="000000"/>
          <w:sz w:val="22"/>
          <w:szCs w:val="22"/>
        </w:rPr>
        <w:t xml:space="preserve">§ </w:t>
      </w:r>
      <w:r w:rsidR="00823AF6">
        <w:rPr>
          <w:b/>
          <w:color w:val="000000"/>
          <w:sz w:val="22"/>
          <w:szCs w:val="22"/>
        </w:rPr>
        <w:t>1</w:t>
      </w:r>
      <w:r w:rsidR="0094280D">
        <w:rPr>
          <w:b/>
          <w:color w:val="000000"/>
          <w:sz w:val="22"/>
          <w:szCs w:val="22"/>
        </w:rPr>
        <w:t>6</w:t>
      </w:r>
      <w:r w:rsidR="00B53B7C">
        <w:rPr>
          <w:b/>
          <w:color w:val="000000"/>
          <w:sz w:val="22"/>
          <w:szCs w:val="22"/>
        </w:rPr>
        <w:t xml:space="preserve">. </w:t>
      </w:r>
    </w:p>
    <w:p w14:paraId="06A2C24B" w14:textId="77777777" w:rsidR="006B3B7F" w:rsidRPr="00AD50BF" w:rsidRDefault="00B53B7C" w:rsidP="004E686C">
      <w:pPr>
        <w:spacing w:line="276" w:lineRule="auto"/>
        <w:ind w:hanging="142"/>
        <w:jc w:val="center"/>
        <w:rPr>
          <w:b/>
          <w:color w:val="000000"/>
          <w:sz w:val="22"/>
          <w:szCs w:val="22"/>
        </w:rPr>
      </w:pPr>
      <w:r>
        <w:rPr>
          <w:b/>
          <w:color w:val="000000"/>
          <w:sz w:val="22"/>
          <w:szCs w:val="22"/>
        </w:rPr>
        <w:t xml:space="preserve">Zmiana </w:t>
      </w:r>
      <w:r w:rsidR="005649A4">
        <w:rPr>
          <w:b/>
          <w:color w:val="000000"/>
          <w:sz w:val="22"/>
          <w:szCs w:val="22"/>
        </w:rPr>
        <w:t>U</w:t>
      </w:r>
      <w:r>
        <w:rPr>
          <w:b/>
          <w:color w:val="000000"/>
          <w:sz w:val="22"/>
          <w:szCs w:val="22"/>
        </w:rPr>
        <w:t>mowy.</w:t>
      </w:r>
    </w:p>
    <w:p w14:paraId="2D0461BB" w14:textId="77777777" w:rsidR="006B3B7F" w:rsidRPr="006B3B7F" w:rsidRDefault="006B3B7F" w:rsidP="004E686C">
      <w:pPr>
        <w:spacing w:line="276" w:lineRule="auto"/>
        <w:ind w:hanging="142"/>
        <w:jc w:val="both"/>
        <w:rPr>
          <w:color w:val="000000"/>
          <w:sz w:val="22"/>
          <w:szCs w:val="22"/>
        </w:rPr>
      </w:pPr>
    </w:p>
    <w:p w14:paraId="1C261C67" w14:textId="77777777" w:rsidR="009D2C39" w:rsidRPr="00E93CA9" w:rsidRDefault="009D2C39" w:rsidP="004E686C">
      <w:pPr>
        <w:numPr>
          <w:ilvl w:val="0"/>
          <w:numId w:val="10"/>
        </w:numPr>
        <w:spacing w:line="276" w:lineRule="auto"/>
        <w:jc w:val="both"/>
        <w:rPr>
          <w:color w:val="000000"/>
          <w:sz w:val="22"/>
          <w:szCs w:val="22"/>
        </w:rPr>
      </w:pPr>
      <w:r w:rsidRPr="00E93CA9">
        <w:rPr>
          <w:color w:val="000000"/>
          <w:sz w:val="22"/>
          <w:szCs w:val="22"/>
        </w:rPr>
        <w:t xml:space="preserve">Zakazuje się istotnych zmian postanowień zawartej </w:t>
      </w:r>
      <w:r w:rsidR="005649A4">
        <w:rPr>
          <w:color w:val="000000"/>
          <w:sz w:val="22"/>
          <w:szCs w:val="22"/>
        </w:rPr>
        <w:t>U</w:t>
      </w:r>
      <w:r w:rsidRPr="00E93CA9">
        <w:rPr>
          <w:color w:val="000000"/>
          <w:sz w:val="22"/>
          <w:szCs w:val="22"/>
        </w:rPr>
        <w:t xml:space="preserve">mowy w stosunku do treści </w:t>
      </w:r>
      <w:r w:rsidR="006F3B54">
        <w:rPr>
          <w:color w:val="000000"/>
          <w:sz w:val="22"/>
          <w:szCs w:val="22"/>
        </w:rPr>
        <w:t>O</w:t>
      </w:r>
      <w:r w:rsidRPr="00E93CA9">
        <w:rPr>
          <w:color w:val="000000"/>
          <w:sz w:val="22"/>
          <w:szCs w:val="22"/>
        </w:rPr>
        <w:t xml:space="preserve">ferty, na podstawie której dokonano wyboru Wykonawcy, za wyjątkiem niżej określonych możliwości </w:t>
      </w:r>
      <w:r w:rsidR="00530110" w:rsidRPr="00E93CA9">
        <w:rPr>
          <w:color w:val="000000"/>
          <w:sz w:val="22"/>
          <w:szCs w:val="22"/>
        </w:rPr>
        <w:t>i</w:t>
      </w:r>
      <w:r w:rsidR="00530110">
        <w:rPr>
          <w:color w:val="000000"/>
          <w:sz w:val="22"/>
          <w:szCs w:val="22"/>
        </w:rPr>
        <w:t> </w:t>
      </w:r>
      <w:r w:rsidRPr="00E93CA9">
        <w:rPr>
          <w:color w:val="000000"/>
          <w:sz w:val="22"/>
          <w:szCs w:val="22"/>
        </w:rPr>
        <w:t>warunków dokonania takiej zmiany:</w:t>
      </w:r>
    </w:p>
    <w:p w14:paraId="7D1C4A3F" w14:textId="77777777" w:rsidR="000D3BD4" w:rsidRPr="00E93CA9" w:rsidRDefault="000D3BD4" w:rsidP="004E686C">
      <w:pPr>
        <w:numPr>
          <w:ilvl w:val="1"/>
          <w:numId w:val="10"/>
        </w:numPr>
        <w:spacing w:line="276" w:lineRule="auto"/>
        <w:jc w:val="both"/>
        <w:rPr>
          <w:color w:val="000000"/>
          <w:sz w:val="22"/>
          <w:szCs w:val="22"/>
        </w:rPr>
      </w:pPr>
      <w:r w:rsidRPr="006C03C8">
        <w:rPr>
          <w:b/>
          <w:bCs/>
          <w:color w:val="000000"/>
          <w:sz w:val="22"/>
          <w:szCs w:val="22"/>
        </w:rPr>
        <w:t>wynagrodzenia</w:t>
      </w:r>
      <w:r w:rsidRPr="00E93CA9">
        <w:rPr>
          <w:color w:val="000000"/>
          <w:sz w:val="22"/>
          <w:szCs w:val="22"/>
        </w:rPr>
        <w:t xml:space="preserve"> Wykonawcy, w przypadku zaistnienia jednej z następujących okoliczności:</w:t>
      </w:r>
    </w:p>
    <w:p w14:paraId="415940E2" w14:textId="77777777" w:rsidR="004218F9" w:rsidRPr="006569D6" w:rsidRDefault="004218F9" w:rsidP="004E686C">
      <w:pPr>
        <w:numPr>
          <w:ilvl w:val="2"/>
          <w:numId w:val="10"/>
        </w:numPr>
        <w:spacing w:line="276" w:lineRule="auto"/>
        <w:jc w:val="both"/>
        <w:rPr>
          <w:color w:val="000000"/>
          <w:sz w:val="22"/>
          <w:szCs w:val="22"/>
        </w:rPr>
      </w:pPr>
      <w:r w:rsidRPr="004218F9">
        <w:rPr>
          <w:color w:val="000000"/>
          <w:sz w:val="22"/>
          <w:szCs w:val="22"/>
        </w:rPr>
        <w:t>poprzez ograniczenie zakresu rzeczowego Przedmiotu Umowy i zmianę wynagrodzenia maksymalnie o 20 %, w sytuacji gdy wykonanie danych robót będzie zbędne do prawidłowego (tj. zgodnego z zasadami wiedzy technicznej i obowiązującymi na dzień odbioru robót przepisami) wykonania Przedmiotu Umowy określonego w §</w:t>
      </w:r>
      <w:r w:rsidR="00C62812">
        <w:rPr>
          <w:color w:val="000000"/>
          <w:sz w:val="22"/>
          <w:szCs w:val="22"/>
        </w:rPr>
        <w:t xml:space="preserve"> </w:t>
      </w:r>
      <w:r w:rsidRPr="004218F9">
        <w:rPr>
          <w:color w:val="000000"/>
          <w:sz w:val="22"/>
          <w:szCs w:val="22"/>
        </w:rPr>
        <w:t xml:space="preserve">1 Umowy. Roboty te będą nazywane robotami zaniechanymi. Wynagrodzenie za roboty zaniechane określone </w:t>
      </w:r>
      <w:r w:rsidRPr="006569D6">
        <w:rPr>
          <w:color w:val="000000"/>
          <w:sz w:val="22"/>
          <w:szCs w:val="22"/>
        </w:rPr>
        <w:t>zostanie w oparciu o sporządzony przez Wykonawcę i zweryfikowany przez Zamawiającego kosztorys. Do rozliczenia robót zaniechanych będą stosowane ceny</w:t>
      </w:r>
      <w:r w:rsidR="006569D6">
        <w:rPr>
          <w:color w:val="000000"/>
          <w:sz w:val="22"/>
          <w:szCs w:val="22"/>
        </w:rPr>
        <w:t xml:space="preserve"> jednostkowe</w:t>
      </w:r>
      <w:r w:rsidRPr="006569D6">
        <w:rPr>
          <w:color w:val="000000"/>
          <w:sz w:val="22"/>
          <w:szCs w:val="22"/>
        </w:rPr>
        <w:t xml:space="preserve"> i składniki cenotwórcze </w:t>
      </w:r>
      <w:bookmarkStart w:id="7" w:name="_Hlk83049422"/>
      <w:r w:rsidRPr="006569D6">
        <w:rPr>
          <w:color w:val="000000"/>
          <w:sz w:val="22"/>
          <w:szCs w:val="22"/>
        </w:rPr>
        <w:t xml:space="preserve">wynikające z </w:t>
      </w:r>
      <w:r w:rsidR="00C62812">
        <w:rPr>
          <w:color w:val="000000"/>
          <w:sz w:val="22"/>
          <w:szCs w:val="22"/>
        </w:rPr>
        <w:t xml:space="preserve">Kosztorysu oraz Przedmiaru,  o których mowa w </w:t>
      </w:r>
      <w:bookmarkStart w:id="8" w:name="_Hlk83051298"/>
      <w:r w:rsidR="00F7282E">
        <w:rPr>
          <w:color w:val="000000"/>
          <w:sz w:val="22"/>
          <w:szCs w:val="22"/>
        </w:rPr>
        <w:t xml:space="preserve">§ 3 ust. 2 lit. </w:t>
      </w:r>
      <w:r w:rsidR="00410955">
        <w:rPr>
          <w:color w:val="000000"/>
          <w:sz w:val="22"/>
          <w:szCs w:val="22"/>
        </w:rPr>
        <w:t>e</w:t>
      </w:r>
      <w:r w:rsidR="00F7282E">
        <w:rPr>
          <w:color w:val="000000"/>
          <w:sz w:val="22"/>
          <w:szCs w:val="22"/>
        </w:rPr>
        <w:t xml:space="preserve">) </w:t>
      </w:r>
      <w:bookmarkEnd w:id="8"/>
      <w:r w:rsidR="00C62812">
        <w:rPr>
          <w:color w:val="000000"/>
          <w:sz w:val="22"/>
          <w:szCs w:val="22"/>
        </w:rPr>
        <w:t>Umowy</w:t>
      </w:r>
      <w:bookmarkEnd w:id="7"/>
      <w:r w:rsidRPr="006569D6">
        <w:rPr>
          <w:color w:val="000000"/>
          <w:sz w:val="22"/>
          <w:szCs w:val="22"/>
        </w:rPr>
        <w:t xml:space="preserve">. Wprowadzenie ww. zmian wymaga sporządzenia protokołu konieczności; </w:t>
      </w:r>
    </w:p>
    <w:p w14:paraId="181AEA75" w14:textId="77777777" w:rsidR="004218F9" w:rsidRPr="004218F9" w:rsidRDefault="004218F9" w:rsidP="004E686C">
      <w:pPr>
        <w:numPr>
          <w:ilvl w:val="2"/>
          <w:numId w:val="10"/>
        </w:numPr>
        <w:spacing w:line="276" w:lineRule="auto"/>
        <w:jc w:val="both"/>
        <w:rPr>
          <w:color w:val="000000"/>
          <w:sz w:val="22"/>
          <w:szCs w:val="22"/>
        </w:rPr>
      </w:pPr>
      <w:r w:rsidRPr="004218F9">
        <w:rPr>
          <w:color w:val="000000"/>
          <w:sz w:val="22"/>
          <w:szCs w:val="22"/>
        </w:rPr>
        <w:t xml:space="preserve">poprzez zmianę świadczenia rzeczowego Wykonawcy i/lub zmianę wynagrodzenia maksymalnie o </w:t>
      </w:r>
      <w:r w:rsidR="005A29D0">
        <w:rPr>
          <w:color w:val="000000"/>
          <w:sz w:val="22"/>
          <w:szCs w:val="22"/>
        </w:rPr>
        <w:t>15</w:t>
      </w:r>
      <w:r w:rsidR="006569D6">
        <w:rPr>
          <w:color w:val="000000"/>
          <w:sz w:val="22"/>
          <w:szCs w:val="22"/>
        </w:rPr>
        <w:t xml:space="preserve"> </w:t>
      </w:r>
      <w:r w:rsidRPr="004218F9">
        <w:rPr>
          <w:color w:val="000000"/>
          <w:sz w:val="22"/>
          <w:szCs w:val="22"/>
        </w:rPr>
        <w:t xml:space="preserve">%, w przypadku wystąpienia w trakcie realizacji </w:t>
      </w:r>
      <w:r w:rsidR="00C62812">
        <w:rPr>
          <w:color w:val="000000"/>
          <w:sz w:val="22"/>
          <w:szCs w:val="22"/>
        </w:rPr>
        <w:t>P</w:t>
      </w:r>
      <w:r w:rsidRPr="004218F9">
        <w:rPr>
          <w:color w:val="000000"/>
          <w:sz w:val="22"/>
          <w:szCs w:val="22"/>
        </w:rPr>
        <w:t xml:space="preserve">rzedmiotu </w:t>
      </w:r>
      <w:r w:rsidR="00C62812">
        <w:rPr>
          <w:color w:val="000000"/>
          <w:sz w:val="22"/>
          <w:szCs w:val="22"/>
        </w:rPr>
        <w:t>U</w:t>
      </w:r>
      <w:r w:rsidRPr="004218F9">
        <w:rPr>
          <w:color w:val="000000"/>
          <w:sz w:val="22"/>
          <w:szCs w:val="22"/>
        </w:rPr>
        <w:t xml:space="preserve">mowy zasadności wykonania robót zamiennych w stosunku do przewidzianych dokumentacją projektową i wykonawczą. Wynagrodzenie za roboty zamienne określone zostanie </w:t>
      </w:r>
      <w:r w:rsidR="001F09BC">
        <w:rPr>
          <w:color w:val="000000"/>
          <w:sz w:val="22"/>
          <w:szCs w:val="22"/>
        </w:rPr>
        <w:br/>
      </w:r>
      <w:r w:rsidRPr="004218F9">
        <w:rPr>
          <w:color w:val="000000"/>
          <w:sz w:val="22"/>
          <w:szCs w:val="22"/>
        </w:rPr>
        <w:t>w oparciu o sporządzony przez Wykonawcę i zweryfikowany przez Zamawiającego kosztorys. Wynagrodzenie Wykonawcy pomniejszone zostanie o wynagrodzenie za roboty zamienne. Wprowadzenie ww. zmian wymaga sporządzenia protokołu konieczności. Do rozliczenia robót zamiennych, będą stosowane ceny</w:t>
      </w:r>
      <w:r w:rsidR="006569D6">
        <w:rPr>
          <w:color w:val="000000"/>
          <w:sz w:val="22"/>
          <w:szCs w:val="22"/>
        </w:rPr>
        <w:t xml:space="preserve"> jednostkowe</w:t>
      </w:r>
      <w:r w:rsidRPr="004218F9">
        <w:rPr>
          <w:color w:val="000000"/>
          <w:sz w:val="22"/>
          <w:szCs w:val="22"/>
        </w:rPr>
        <w:t xml:space="preserve"> i składniki cenotwórcze wynikające </w:t>
      </w:r>
      <w:r w:rsidR="00C62812" w:rsidRPr="006569D6">
        <w:rPr>
          <w:color w:val="000000"/>
          <w:sz w:val="22"/>
          <w:szCs w:val="22"/>
        </w:rPr>
        <w:t xml:space="preserve">z </w:t>
      </w:r>
      <w:r w:rsidR="00C62812">
        <w:rPr>
          <w:color w:val="000000"/>
          <w:sz w:val="22"/>
          <w:szCs w:val="22"/>
        </w:rPr>
        <w:t xml:space="preserve">Kosztorysu oraz Przedmiaru,  o których mowa w </w:t>
      </w:r>
      <w:r w:rsidR="00F7282E" w:rsidRPr="00F7282E">
        <w:rPr>
          <w:color w:val="000000"/>
          <w:sz w:val="22"/>
          <w:szCs w:val="22"/>
        </w:rPr>
        <w:t xml:space="preserve">§ 3 ust. 2 lit. </w:t>
      </w:r>
      <w:r w:rsidR="00410955">
        <w:rPr>
          <w:color w:val="000000"/>
          <w:sz w:val="22"/>
          <w:szCs w:val="22"/>
        </w:rPr>
        <w:t>e</w:t>
      </w:r>
      <w:r w:rsidR="00F7282E" w:rsidRPr="00F7282E">
        <w:rPr>
          <w:color w:val="000000"/>
          <w:sz w:val="22"/>
          <w:szCs w:val="22"/>
        </w:rPr>
        <w:t xml:space="preserve">) </w:t>
      </w:r>
      <w:r w:rsidR="00C62812">
        <w:rPr>
          <w:color w:val="000000"/>
          <w:sz w:val="22"/>
          <w:szCs w:val="22"/>
        </w:rPr>
        <w:t>Umowy</w:t>
      </w:r>
      <w:r w:rsidRPr="004218F9">
        <w:rPr>
          <w:color w:val="000000"/>
          <w:sz w:val="22"/>
          <w:szCs w:val="22"/>
        </w:rPr>
        <w:t xml:space="preserve">. </w:t>
      </w:r>
      <w:r w:rsidR="0076445C">
        <w:rPr>
          <w:color w:val="000000"/>
          <w:sz w:val="22"/>
          <w:szCs w:val="22"/>
        </w:rPr>
        <w:br/>
      </w:r>
      <w:r w:rsidRPr="004218F9">
        <w:rPr>
          <w:color w:val="000000"/>
          <w:sz w:val="22"/>
          <w:szCs w:val="22"/>
        </w:rPr>
        <w:t xml:space="preserve">W przypadku braku </w:t>
      </w:r>
      <w:r w:rsidR="006569D6">
        <w:rPr>
          <w:color w:val="000000"/>
          <w:sz w:val="22"/>
          <w:szCs w:val="22"/>
        </w:rPr>
        <w:t>wyżej wskazanych</w:t>
      </w:r>
      <w:r w:rsidRPr="004218F9">
        <w:rPr>
          <w:color w:val="000000"/>
          <w:sz w:val="22"/>
          <w:szCs w:val="22"/>
        </w:rPr>
        <w:t xml:space="preserve"> cen</w:t>
      </w:r>
      <w:r w:rsidR="006569D6">
        <w:rPr>
          <w:color w:val="000000"/>
          <w:sz w:val="22"/>
          <w:szCs w:val="22"/>
        </w:rPr>
        <w:t xml:space="preserve"> jednostkowych lub/</w:t>
      </w:r>
      <w:r w:rsidRPr="004218F9">
        <w:rPr>
          <w:color w:val="000000"/>
          <w:sz w:val="22"/>
          <w:szCs w:val="22"/>
        </w:rPr>
        <w:t>i składników</w:t>
      </w:r>
      <w:r w:rsidR="006569D6">
        <w:rPr>
          <w:color w:val="000000"/>
          <w:sz w:val="22"/>
          <w:szCs w:val="22"/>
        </w:rPr>
        <w:t>,</w:t>
      </w:r>
      <w:r w:rsidRPr="004218F9">
        <w:rPr>
          <w:color w:val="000000"/>
          <w:sz w:val="22"/>
          <w:szCs w:val="22"/>
        </w:rPr>
        <w:t xml:space="preserve"> roboty rozliczane będą następujący sposób: </w:t>
      </w:r>
      <w:r w:rsidR="00C62812">
        <w:rPr>
          <w:color w:val="000000"/>
          <w:sz w:val="22"/>
          <w:szCs w:val="22"/>
        </w:rPr>
        <w:t xml:space="preserve"> </w:t>
      </w:r>
    </w:p>
    <w:p w14:paraId="5BA14180" w14:textId="77777777" w:rsidR="00BB4E4D" w:rsidRDefault="004218F9" w:rsidP="004E686C">
      <w:pPr>
        <w:pStyle w:val="Akapitzlist"/>
        <w:numPr>
          <w:ilvl w:val="0"/>
          <w:numId w:val="24"/>
        </w:numPr>
        <w:spacing w:line="276" w:lineRule="auto"/>
        <w:jc w:val="both"/>
        <w:rPr>
          <w:color w:val="000000"/>
          <w:sz w:val="22"/>
          <w:szCs w:val="22"/>
        </w:rPr>
      </w:pPr>
      <w:r w:rsidRPr="00BB4E4D">
        <w:rPr>
          <w:color w:val="000000"/>
          <w:sz w:val="22"/>
          <w:szCs w:val="22"/>
        </w:rPr>
        <w:t xml:space="preserve">jeżeli roboty nie będą odpowiadały robotom wycenionym w poszczególnych pozycjach </w:t>
      </w:r>
      <w:r w:rsidR="00C62812" w:rsidRPr="00C62812">
        <w:rPr>
          <w:color w:val="000000"/>
          <w:sz w:val="22"/>
          <w:szCs w:val="22"/>
        </w:rPr>
        <w:t xml:space="preserve">Kosztorysu oraz Przedmiaru,  o których mowa w </w:t>
      </w:r>
      <w:r w:rsidR="00F7282E" w:rsidRPr="00F7282E">
        <w:rPr>
          <w:color w:val="000000"/>
          <w:sz w:val="22"/>
          <w:szCs w:val="22"/>
        </w:rPr>
        <w:t xml:space="preserve">§ 3 ust. 2 lit. </w:t>
      </w:r>
      <w:r w:rsidR="00410955">
        <w:rPr>
          <w:color w:val="000000"/>
          <w:sz w:val="22"/>
          <w:szCs w:val="22"/>
        </w:rPr>
        <w:t>e</w:t>
      </w:r>
      <w:r w:rsidR="00F7282E" w:rsidRPr="00F7282E">
        <w:rPr>
          <w:color w:val="000000"/>
          <w:sz w:val="22"/>
          <w:szCs w:val="22"/>
        </w:rPr>
        <w:t xml:space="preserve">) </w:t>
      </w:r>
      <w:r w:rsidR="00C62812" w:rsidRPr="00C62812">
        <w:rPr>
          <w:color w:val="000000"/>
          <w:sz w:val="22"/>
          <w:szCs w:val="22"/>
        </w:rPr>
        <w:t>Umowy</w:t>
      </w:r>
      <w:r w:rsidRPr="00BB4E4D">
        <w:rPr>
          <w:color w:val="000000"/>
          <w:sz w:val="22"/>
          <w:szCs w:val="22"/>
        </w:rPr>
        <w:t>, lecz będą do nich podobne</w:t>
      </w:r>
      <w:r w:rsidR="006569D6">
        <w:rPr>
          <w:color w:val="000000"/>
          <w:sz w:val="22"/>
          <w:szCs w:val="22"/>
        </w:rPr>
        <w:t xml:space="preserve">, </w:t>
      </w:r>
      <w:r w:rsidRPr="00BB4E4D">
        <w:rPr>
          <w:color w:val="000000"/>
          <w:sz w:val="22"/>
          <w:szCs w:val="22"/>
        </w:rPr>
        <w:t xml:space="preserve">wynagrodzenie Wykonawcy zostanie obliczone na podstawie dokonanego rozbicia </w:t>
      </w:r>
      <w:r w:rsidR="00077280">
        <w:rPr>
          <w:color w:val="000000"/>
          <w:sz w:val="22"/>
          <w:szCs w:val="22"/>
        </w:rPr>
        <w:t>(</w:t>
      </w:r>
      <w:r w:rsidRPr="00BB4E4D">
        <w:rPr>
          <w:color w:val="000000"/>
          <w:sz w:val="22"/>
          <w:szCs w:val="22"/>
        </w:rPr>
        <w:t>rozwinięcia</w:t>
      </w:r>
      <w:r w:rsidR="00077280">
        <w:rPr>
          <w:color w:val="000000"/>
          <w:sz w:val="22"/>
          <w:szCs w:val="22"/>
        </w:rPr>
        <w:t>)</w:t>
      </w:r>
      <w:r w:rsidRPr="00BB4E4D">
        <w:rPr>
          <w:color w:val="000000"/>
          <w:sz w:val="22"/>
          <w:szCs w:val="22"/>
        </w:rPr>
        <w:t xml:space="preserve"> cen jednostkowych robót podobnych </w:t>
      </w:r>
      <w:r w:rsidR="0076445C">
        <w:rPr>
          <w:color w:val="000000"/>
          <w:sz w:val="22"/>
          <w:szCs w:val="22"/>
        </w:rPr>
        <w:br/>
      </w:r>
      <w:r w:rsidRPr="00BB4E4D">
        <w:rPr>
          <w:color w:val="000000"/>
          <w:sz w:val="22"/>
          <w:szCs w:val="22"/>
        </w:rPr>
        <w:t>w ten sposób, że zostaną odjęte wartości robocizny, materiałów i sprzętu zaniechane, a dodane wartości zamienne;</w:t>
      </w:r>
    </w:p>
    <w:p w14:paraId="545AB1C7" w14:textId="77777777" w:rsidR="00BB4E4D" w:rsidRDefault="004218F9" w:rsidP="004E686C">
      <w:pPr>
        <w:pStyle w:val="Akapitzlist"/>
        <w:numPr>
          <w:ilvl w:val="0"/>
          <w:numId w:val="24"/>
        </w:numPr>
        <w:spacing w:line="276" w:lineRule="auto"/>
        <w:jc w:val="both"/>
        <w:rPr>
          <w:color w:val="000000"/>
          <w:sz w:val="22"/>
          <w:szCs w:val="22"/>
        </w:rPr>
      </w:pPr>
      <w:r w:rsidRPr="00BB4E4D">
        <w:rPr>
          <w:color w:val="000000"/>
          <w:sz w:val="22"/>
          <w:szCs w:val="22"/>
        </w:rPr>
        <w:t xml:space="preserve">jeżeli roboty nie będą odpowiadały robotom wycenionym w poszczególnych pozycjach </w:t>
      </w:r>
      <w:r w:rsidR="00C62812" w:rsidRPr="00C62812">
        <w:rPr>
          <w:color w:val="000000"/>
          <w:sz w:val="22"/>
          <w:szCs w:val="22"/>
        </w:rPr>
        <w:t xml:space="preserve">Kosztorysu oraz Przedmiaru,  o których mowa w </w:t>
      </w:r>
      <w:r w:rsidR="00F7282E" w:rsidRPr="00F7282E">
        <w:rPr>
          <w:color w:val="000000"/>
          <w:sz w:val="22"/>
          <w:szCs w:val="22"/>
        </w:rPr>
        <w:t xml:space="preserve">§ 3 ust. 2 lit. </w:t>
      </w:r>
      <w:r w:rsidR="00410955">
        <w:rPr>
          <w:color w:val="000000"/>
          <w:sz w:val="22"/>
          <w:szCs w:val="22"/>
        </w:rPr>
        <w:t>e</w:t>
      </w:r>
      <w:r w:rsidR="00F7282E" w:rsidRPr="00F7282E">
        <w:rPr>
          <w:color w:val="000000"/>
          <w:sz w:val="22"/>
          <w:szCs w:val="22"/>
        </w:rPr>
        <w:t xml:space="preserve">) </w:t>
      </w:r>
      <w:r w:rsidR="00C62812" w:rsidRPr="00C62812">
        <w:rPr>
          <w:color w:val="000000"/>
          <w:sz w:val="22"/>
          <w:szCs w:val="22"/>
        </w:rPr>
        <w:t>Umowy</w:t>
      </w:r>
      <w:r w:rsidR="006569D6">
        <w:rPr>
          <w:color w:val="000000"/>
          <w:sz w:val="22"/>
          <w:szCs w:val="22"/>
        </w:rPr>
        <w:t xml:space="preserve">, </w:t>
      </w:r>
      <w:r w:rsidRPr="00BB4E4D">
        <w:rPr>
          <w:color w:val="000000"/>
          <w:sz w:val="22"/>
          <w:szCs w:val="22"/>
        </w:rPr>
        <w:t xml:space="preserve">wynagrodzenie Wykonawcy zostanie obliczone na postawie Katalogów Nakładów Rzeczowych </w:t>
      </w:r>
      <w:r w:rsidR="00077280">
        <w:rPr>
          <w:color w:val="000000"/>
          <w:sz w:val="22"/>
          <w:szCs w:val="22"/>
        </w:rPr>
        <w:t>(</w:t>
      </w:r>
      <w:r w:rsidRPr="00BB4E4D">
        <w:rPr>
          <w:color w:val="000000"/>
          <w:sz w:val="22"/>
          <w:szCs w:val="22"/>
        </w:rPr>
        <w:t>KNR lub KNNR</w:t>
      </w:r>
      <w:r w:rsidR="00077280">
        <w:rPr>
          <w:color w:val="000000"/>
          <w:sz w:val="22"/>
          <w:szCs w:val="22"/>
        </w:rPr>
        <w:t>)</w:t>
      </w:r>
      <w:r w:rsidRPr="00BB4E4D">
        <w:rPr>
          <w:color w:val="000000"/>
          <w:sz w:val="22"/>
          <w:szCs w:val="22"/>
        </w:rPr>
        <w:t xml:space="preserve"> oraz czynników cenotwórczych nie wyższych niż średnie w</w:t>
      </w:r>
      <w:r w:rsidR="006569D6">
        <w:rPr>
          <w:color w:val="000000"/>
          <w:sz w:val="22"/>
          <w:szCs w:val="22"/>
        </w:rPr>
        <w:t xml:space="preserve">edług </w:t>
      </w:r>
      <w:r w:rsidRPr="00BB4E4D">
        <w:rPr>
          <w:color w:val="000000"/>
          <w:sz w:val="22"/>
          <w:szCs w:val="22"/>
        </w:rPr>
        <w:t xml:space="preserve">publikacji „Sekocenbud” aktualnych na dzień sporządzenia </w:t>
      </w:r>
      <w:r w:rsidR="00C62812" w:rsidRPr="00C62812">
        <w:rPr>
          <w:color w:val="000000"/>
          <w:sz w:val="22"/>
          <w:szCs w:val="22"/>
        </w:rPr>
        <w:t xml:space="preserve">Kosztorysu oraz Przedmiaru,  o których mowa w </w:t>
      </w:r>
      <w:r w:rsidR="00F7282E" w:rsidRPr="00F7282E">
        <w:rPr>
          <w:color w:val="000000"/>
          <w:sz w:val="22"/>
          <w:szCs w:val="22"/>
        </w:rPr>
        <w:t xml:space="preserve">§ 3 ust. 2 lit. </w:t>
      </w:r>
      <w:r w:rsidR="00410955">
        <w:rPr>
          <w:color w:val="000000"/>
          <w:sz w:val="22"/>
          <w:szCs w:val="22"/>
        </w:rPr>
        <w:t>e</w:t>
      </w:r>
      <w:r w:rsidR="00F7282E" w:rsidRPr="00F7282E">
        <w:rPr>
          <w:color w:val="000000"/>
          <w:sz w:val="22"/>
          <w:szCs w:val="22"/>
        </w:rPr>
        <w:t xml:space="preserve">) </w:t>
      </w:r>
      <w:r w:rsidR="00C62812" w:rsidRPr="00C62812">
        <w:rPr>
          <w:color w:val="000000"/>
          <w:sz w:val="22"/>
          <w:szCs w:val="22"/>
        </w:rPr>
        <w:t>Umowy</w:t>
      </w:r>
      <w:r w:rsidR="006569D6">
        <w:rPr>
          <w:color w:val="000000"/>
          <w:sz w:val="22"/>
          <w:szCs w:val="22"/>
        </w:rPr>
        <w:t xml:space="preserve">. </w:t>
      </w:r>
      <w:r w:rsidRPr="00BB4E4D">
        <w:rPr>
          <w:color w:val="000000"/>
          <w:sz w:val="22"/>
          <w:szCs w:val="22"/>
        </w:rPr>
        <w:t>Dla materiałów, które nie występują w Wydawnictwie „Sekocenbud” w danym okresie rozliczeniowym, należy przedstawić fakturę zakupu;</w:t>
      </w:r>
    </w:p>
    <w:p w14:paraId="3662F6CF" w14:textId="77777777" w:rsidR="004218F9" w:rsidRPr="00BB4E4D" w:rsidRDefault="004218F9" w:rsidP="004E686C">
      <w:pPr>
        <w:pStyle w:val="Akapitzlist"/>
        <w:numPr>
          <w:ilvl w:val="0"/>
          <w:numId w:val="24"/>
        </w:numPr>
        <w:spacing w:line="276" w:lineRule="auto"/>
        <w:jc w:val="both"/>
        <w:rPr>
          <w:color w:val="000000"/>
          <w:sz w:val="22"/>
          <w:szCs w:val="22"/>
        </w:rPr>
      </w:pPr>
      <w:r w:rsidRPr="00BB4E4D">
        <w:rPr>
          <w:color w:val="000000"/>
          <w:sz w:val="22"/>
          <w:szCs w:val="22"/>
        </w:rPr>
        <w:t>jeżeli roboty lub prace nie będą odpowiadały żadnemu z dostępnych KNR lub KNNR</w:t>
      </w:r>
      <w:r w:rsidR="006569D6">
        <w:rPr>
          <w:color w:val="000000"/>
          <w:sz w:val="22"/>
          <w:szCs w:val="22"/>
        </w:rPr>
        <w:t xml:space="preserve">, </w:t>
      </w:r>
      <w:r w:rsidRPr="00BB4E4D">
        <w:rPr>
          <w:color w:val="000000"/>
          <w:sz w:val="22"/>
          <w:szCs w:val="22"/>
        </w:rPr>
        <w:t>wynagrodzenie Wykonawcy zostanie obliczone na podstawie szczegółowej kalkulacji własnej Wykonawcy po przedłożeniu do  pisemnej akceptacji i zatwierdzeniu przez Zamawiającego. Dla materiałów, które nie występują w Wydawnictwie „Sekocenbud” w danym okresie rozliczeniowym, należy przedstawić fakturę zakupu</w:t>
      </w:r>
      <w:r w:rsidR="006569D6">
        <w:rPr>
          <w:color w:val="000000"/>
          <w:sz w:val="22"/>
          <w:szCs w:val="22"/>
        </w:rPr>
        <w:t xml:space="preserve">. </w:t>
      </w:r>
    </w:p>
    <w:p w14:paraId="0DA34309" w14:textId="77777777" w:rsidR="00BB4E4D" w:rsidRDefault="002261AA" w:rsidP="004E686C">
      <w:pPr>
        <w:numPr>
          <w:ilvl w:val="2"/>
          <w:numId w:val="10"/>
        </w:numPr>
        <w:spacing w:line="276" w:lineRule="auto"/>
        <w:jc w:val="both"/>
        <w:rPr>
          <w:color w:val="000000"/>
          <w:sz w:val="22"/>
          <w:szCs w:val="22"/>
        </w:rPr>
      </w:pPr>
      <w:r>
        <w:rPr>
          <w:color w:val="000000"/>
          <w:sz w:val="22"/>
          <w:szCs w:val="22"/>
        </w:rPr>
        <w:t>w</w:t>
      </w:r>
      <w:r w:rsidRPr="002261AA">
        <w:rPr>
          <w:color w:val="000000"/>
          <w:sz w:val="22"/>
          <w:szCs w:val="22"/>
        </w:rPr>
        <w:t xml:space="preserve"> przypadku stwierdzenia konieczności wykonania </w:t>
      </w:r>
      <w:r w:rsidR="006569D6">
        <w:rPr>
          <w:color w:val="000000"/>
          <w:sz w:val="22"/>
          <w:szCs w:val="22"/>
        </w:rPr>
        <w:t>r</w:t>
      </w:r>
      <w:r w:rsidRPr="002261AA">
        <w:rPr>
          <w:color w:val="000000"/>
          <w:sz w:val="22"/>
          <w:szCs w:val="22"/>
        </w:rPr>
        <w:t xml:space="preserve">obót </w:t>
      </w:r>
      <w:r w:rsidR="006569D6">
        <w:rPr>
          <w:color w:val="000000"/>
          <w:sz w:val="22"/>
          <w:szCs w:val="22"/>
        </w:rPr>
        <w:t>d</w:t>
      </w:r>
      <w:r w:rsidRPr="002261AA">
        <w:rPr>
          <w:color w:val="000000"/>
          <w:sz w:val="22"/>
          <w:szCs w:val="22"/>
        </w:rPr>
        <w:t>odatkowych nieobjętych Przedmiotem Umowy</w:t>
      </w:r>
      <w:r w:rsidR="00BB4E4D">
        <w:rPr>
          <w:color w:val="000000"/>
          <w:sz w:val="22"/>
          <w:szCs w:val="22"/>
        </w:rPr>
        <w:t xml:space="preserve">. </w:t>
      </w:r>
      <w:r w:rsidRPr="002261AA">
        <w:rPr>
          <w:color w:val="000000"/>
          <w:sz w:val="22"/>
          <w:szCs w:val="22"/>
        </w:rPr>
        <w:t>Strony ustalą zakres</w:t>
      </w:r>
      <w:r w:rsidR="00C62812">
        <w:rPr>
          <w:color w:val="000000"/>
          <w:sz w:val="22"/>
          <w:szCs w:val="22"/>
        </w:rPr>
        <w:t xml:space="preserve"> </w:t>
      </w:r>
      <w:r w:rsidR="006569D6">
        <w:rPr>
          <w:color w:val="000000"/>
          <w:sz w:val="22"/>
          <w:szCs w:val="22"/>
        </w:rPr>
        <w:t>r</w:t>
      </w:r>
      <w:r w:rsidR="00BB4E4D">
        <w:rPr>
          <w:color w:val="000000"/>
          <w:sz w:val="22"/>
          <w:szCs w:val="22"/>
        </w:rPr>
        <w:t xml:space="preserve">obót </w:t>
      </w:r>
      <w:r w:rsidR="006569D6">
        <w:rPr>
          <w:color w:val="000000"/>
          <w:sz w:val="22"/>
          <w:szCs w:val="22"/>
        </w:rPr>
        <w:t>d</w:t>
      </w:r>
      <w:r w:rsidR="00BB4E4D">
        <w:rPr>
          <w:color w:val="000000"/>
          <w:sz w:val="22"/>
          <w:szCs w:val="22"/>
        </w:rPr>
        <w:t>odatkowych</w:t>
      </w:r>
      <w:r w:rsidRPr="002261AA">
        <w:rPr>
          <w:color w:val="000000"/>
          <w:sz w:val="22"/>
          <w:szCs w:val="22"/>
        </w:rPr>
        <w:t xml:space="preserve"> i </w:t>
      </w:r>
      <w:r w:rsidR="00BB4E4D">
        <w:rPr>
          <w:color w:val="000000"/>
          <w:sz w:val="22"/>
          <w:szCs w:val="22"/>
        </w:rPr>
        <w:t xml:space="preserve">ich </w:t>
      </w:r>
      <w:r w:rsidRPr="002261AA">
        <w:rPr>
          <w:color w:val="000000"/>
          <w:sz w:val="22"/>
          <w:szCs w:val="22"/>
        </w:rPr>
        <w:t xml:space="preserve">wartość w protokole konieczności. Protokół ten po zatwierdzeniu przez Zamawiającego, będzie stanowił podstawę do sporządzenia przez Wykonawcę </w:t>
      </w:r>
      <w:r w:rsidR="00BB4E4D">
        <w:rPr>
          <w:color w:val="000000"/>
          <w:sz w:val="22"/>
          <w:szCs w:val="22"/>
        </w:rPr>
        <w:t>kosztorysu</w:t>
      </w:r>
      <w:r w:rsidR="00732633">
        <w:rPr>
          <w:color w:val="000000"/>
          <w:sz w:val="22"/>
          <w:szCs w:val="22"/>
        </w:rPr>
        <w:t xml:space="preserve"> </w:t>
      </w:r>
      <w:r>
        <w:rPr>
          <w:color w:val="000000"/>
          <w:sz w:val="22"/>
          <w:szCs w:val="22"/>
        </w:rPr>
        <w:t xml:space="preserve">na wykonanie robót dodatkowych. </w:t>
      </w:r>
      <w:r w:rsidR="00BB4E4D" w:rsidRPr="004218F9">
        <w:rPr>
          <w:color w:val="000000"/>
          <w:sz w:val="22"/>
          <w:szCs w:val="22"/>
        </w:rPr>
        <w:t xml:space="preserve">Do rozliczenia robót </w:t>
      </w:r>
      <w:r w:rsidR="00BB4E4D">
        <w:rPr>
          <w:color w:val="000000"/>
          <w:sz w:val="22"/>
          <w:szCs w:val="22"/>
        </w:rPr>
        <w:t>dodatkowych</w:t>
      </w:r>
      <w:r w:rsidR="00BB4E4D" w:rsidRPr="004218F9">
        <w:rPr>
          <w:color w:val="000000"/>
          <w:sz w:val="22"/>
          <w:szCs w:val="22"/>
        </w:rPr>
        <w:t>, będą stosowane ceny</w:t>
      </w:r>
      <w:r w:rsidR="00BB4E4D">
        <w:rPr>
          <w:color w:val="000000"/>
          <w:sz w:val="22"/>
          <w:szCs w:val="22"/>
        </w:rPr>
        <w:t xml:space="preserve"> jednostkowe</w:t>
      </w:r>
      <w:r w:rsidR="00BB4E4D" w:rsidRPr="004218F9">
        <w:rPr>
          <w:color w:val="000000"/>
          <w:sz w:val="22"/>
          <w:szCs w:val="22"/>
        </w:rPr>
        <w:t xml:space="preserve"> i składniki cenotwórcze </w:t>
      </w:r>
      <w:r w:rsidR="00C62812" w:rsidRPr="00C62812">
        <w:rPr>
          <w:color w:val="000000"/>
          <w:sz w:val="22"/>
          <w:szCs w:val="22"/>
        </w:rPr>
        <w:t xml:space="preserve">wynikające z Kosztorysu oraz Przedmiaru,  o których mowa w </w:t>
      </w:r>
      <w:r w:rsidR="00F7282E" w:rsidRPr="00F7282E">
        <w:rPr>
          <w:color w:val="000000"/>
          <w:sz w:val="22"/>
          <w:szCs w:val="22"/>
        </w:rPr>
        <w:t xml:space="preserve">§ 3 ust. 2 lit. </w:t>
      </w:r>
      <w:r w:rsidR="00410955">
        <w:rPr>
          <w:color w:val="000000"/>
          <w:sz w:val="22"/>
          <w:szCs w:val="22"/>
        </w:rPr>
        <w:t>e</w:t>
      </w:r>
      <w:r w:rsidR="00F7282E" w:rsidRPr="00F7282E">
        <w:rPr>
          <w:color w:val="000000"/>
          <w:sz w:val="22"/>
          <w:szCs w:val="22"/>
        </w:rPr>
        <w:t xml:space="preserve">) </w:t>
      </w:r>
      <w:r w:rsidR="00C62812" w:rsidRPr="00C62812">
        <w:rPr>
          <w:color w:val="000000"/>
          <w:sz w:val="22"/>
          <w:szCs w:val="22"/>
        </w:rPr>
        <w:t>Umowy</w:t>
      </w:r>
      <w:r w:rsidR="00BB4E4D" w:rsidRPr="004218F9">
        <w:rPr>
          <w:color w:val="000000"/>
          <w:sz w:val="22"/>
          <w:szCs w:val="22"/>
        </w:rPr>
        <w:t xml:space="preserve">. W przypadku braku </w:t>
      </w:r>
      <w:r w:rsidR="006569D6">
        <w:rPr>
          <w:color w:val="000000"/>
          <w:sz w:val="22"/>
          <w:szCs w:val="22"/>
        </w:rPr>
        <w:t xml:space="preserve">wyżej wymienionych </w:t>
      </w:r>
      <w:r w:rsidR="00BB4E4D" w:rsidRPr="004218F9">
        <w:rPr>
          <w:color w:val="000000"/>
          <w:sz w:val="22"/>
          <w:szCs w:val="22"/>
        </w:rPr>
        <w:t xml:space="preserve">cen </w:t>
      </w:r>
      <w:r w:rsidR="006569D6">
        <w:rPr>
          <w:color w:val="000000"/>
          <w:sz w:val="22"/>
          <w:szCs w:val="22"/>
        </w:rPr>
        <w:t xml:space="preserve">jednostkowych </w:t>
      </w:r>
      <w:r w:rsidR="00BB4E4D" w:rsidRPr="004218F9">
        <w:rPr>
          <w:color w:val="000000"/>
          <w:sz w:val="22"/>
          <w:szCs w:val="22"/>
        </w:rPr>
        <w:t>i składników</w:t>
      </w:r>
      <w:r w:rsidR="006569D6">
        <w:rPr>
          <w:color w:val="000000"/>
          <w:sz w:val="22"/>
          <w:szCs w:val="22"/>
        </w:rPr>
        <w:t>,</w:t>
      </w:r>
      <w:r w:rsidR="00BB4E4D" w:rsidRPr="004218F9">
        <w:rPr>
          <w:color w:val="000000"/>
          <w:sz w:val="22"/>
          <w:szCs w:val="22"/>
        </w:rPr>
        <w:t xml:space="preserve"> roboty rozliczane będą następujący sposób: </w:t>
      </w:r>
      <w:r w:rsidR="00C62812">
        <w:rPr>
          <w:color w:val="000000"/>
          <w:sz w:val="22"/>
          <w:szCs w:val="22"/>
        </w:rPr>
        <w:t xml:space="preserve"> </w:t>
      </w:r>
    </w:p>
    <w:p w14:paraId="4B4F6FF5" w14:textId="77777777" w:rsidR="00BB4E4D" w:rsidRDefault="00BB4E4D" w:rsidP="004E686C">
      <w:pPr>
        <w:pStyle w:val="Akapitzlist"/>
        <w:numPr>
          <w:ilvl w:val="0"/>
          <w:numId w:val="25"/>
        </w:numPr>
        <w:spacing w:line="276" w:lineRule="auto"/>
        <w:jc w:val="both"/>
        <w:rPr>
          <w:color w:val="000000"/>
          <w:sz w:val="22"/>
          <w:szCs w:val="22"/>
        </w:rPr>
      </w:pPr>
      <w:r w:rsidRPr="00BB4E4D">
        <w:rPr>
          <w:color w:val="000000"/>
          <w:sz w:val="22"/>
          <w:szCs w:val="22"/>
        </w:rPr>
        <w:t xml:space="preserve">jeżeli roboty nie będą odpowiadały robotom wycenionym w poszczególnych pozycjach </w:t>
      </w:r>
      <w:r w:rsidR="00C62812" w:rsidRPr="00C62812">
        <w:rPr>
          <w:color w:val="000000"/>
          <w:sz w:val="22"/>
          <w:szCs w:val="22"/>
        </w:rPr>
        <w:t xml:space="preserve">Kosztorysu oraz Przedmiaru,  o których mowa w </w:t>
      </w:r>
      <w:r w:rsidR="00F7282E" w:rsidRPr="00F7282E">
        <w:rPr>
          <w:color w:val="000000"/>
          <w:sz w:val="22"/>
          <w:szCs w:val="22"/>
        </w:rPr>
        <w:t xml:space="preserve">§ 3 ust. 2 lit. </w:t>
      </w:r>
      <w:r w:rsidR="00410955">
        <w:rPr>
          <w:color w:val="000000"/>
          <w:sz w:val="22"/>
          <w:szCs w:val="22"/>
        </w:rPr>
        <w:t>e</w:t>
      </w:r>
      <w:r w:rsidR="00F7282E" w:rsidRPr="00F7282E">
        <w:rPr>
          <w:color w:val="000000"/>
          <w:sz w:val="22"/>
          <w:szCs w:val="22"/>
        </w:rPr>
        <w:t xml:space="preserve">) </w:t>
      </w:r>
      <w:r w:rsidR="00C62812" w:rsidRPr="00C62812">
        <w:rPr>
          <w:color w:val="000000"/>
          <w:sz w:val="22"/>
          <w:szCs w:val="22"/>
        </w:rPr>
        <w:t>Umowy</w:t>
      </w:r>
      <w:r w:rsidRPr="00BB4E4D">
        <w:rPr>
          <w:color w:val="000000"/>
          <w:sz w:val="22"/>
          <w:szCs w:val="22"/>
        </w:rPr>
        <w:t>, lecz będą do nich podobne</w:t>
      </w:r>
      <w:r w:rsidR="006569D6">
        <w:rPr>
          <w:color w:val="000000"/>
          <w:sz w:val="22"/>
          <w:szCs w:val="22"/>
        </w:rPr>
        <w:t xml:space="preserve">, </w:t>
      </w:r>
      <w:r w:rsidRPr="00BB4E4D">
        <w:rPr>
          <w:color w:val="000000"/>
          <w:sz w:val="22"/>
          <w:szCs w:val="22"/>
        </w:rPr>
        <w:t xml:space="preserve">wynagrodzenie Wykonawcy zostanie obliczone na podstawie dokonanego rozbicia </w:t>
      </w:r>
      <w:r w:rsidR="006569D6">
        <w:rPr>
          <w:color w:val="000000"/>
          <w:sz w:val="22"/>
          <w:szCs w:val="22"/>
        </w:rPr>
        <w:t>(</w:t>
      </w:r>
      <w:r w:rsidRPr="00BB4E4D">
        <w:rPr>
          <w:color w:val="000000"/>
          <w:sz w:val="22"/>
          <w:szCs w:val="22"/>
        </w:rPr>
        <w:t>rozwinięcia</w:t>
      </w:r>
      <w:r w:rsidR="006569D6">
        <w:rPr>
          <w:color w:val="000000"/>
          <w:sz w:val="22"/>
          <w:szCs w:val="22"/>
        </w:rPr>
        <w:t>)</w:t>
      </w:r>
      <w:r w:rsidRPr="00BB4E4D">
        <w:rPr>
          <w:color w:val="000000"/>
          <w:sz w:val="22"/>
          <w:szCs w:val="22"/>
        </w:rPr>
        <w:t xml:space="preserve"> cen jednostkowych robót podobnych </w:t>
      </w:r>
      <w:r w:rsidR="0076445C">
        <w:rPr>
          <w:color w:val="000000"/>
          <w:sz w:val="22"/>
          <w:szCs w:val="22"/>
        </w:rPr>
        <w:br/>
      </w:r>
      <w:r w:rsidRPr="00BB4E4D">
        <w:rPr>
          <w:color w:val="000000"/>
          <w:sz w:val="22"/>
          <w:szCs w:val="22"/>
        </w:rPr>
        <w:t>w ten sposób, że zostaną odjęte wartości robocizny, materiałów i sprzętu zaniechane, a dodane wartości zamienne;</w:t>
      </w:r>
    </w:p>
    <w:p w14:paraId="4186F2FB" w14:textId="77777777" w:rsidR="00BB4E4D" w:rsidRDefault="00BB4E4D" w:rsidP="004E686C">
      <w:pPr>
        <w:pStyle w:val="Akapitzlist"/>
        <w:numPr>
          <w:ilvl w:val="0"/>
          <w:numId w:val="25"/>
        </w:numPr>
        <w:spacing w:line="276" w:lineRule="auto"/>
        <w:jc w:val="both"/>
        <w:rPr>
          <w:color w:val="000000"/>
          <w:sz w:val="22"/>
          <w:szCs w:val="22"/>
        </w:rPr>
      </w:pPr>
      <w:r w:rsidRPr="00BB4E4D">
        <w:rPr>
          <w:color w:val="000000"/>
          <w:sz w:val="22"/>
          <w:szCs w:val="22"/>
        </w:rPr>
        <w:t xml:space="preserve">jeżeli roboty nie będą odpowiadały robotom wycenionym w poszczególnych pozycjach </w:t>
      </w:r>
      <w:r w:rsidR="00C62812" w:rsidRPr="00C62812">
        <w:rPr>
          <w:color w:val="000000"/>
          <w:sz w:val="22"/>
          <w:szCs w:val="22"/>
        </w:rPr>
        <w:t xml:space="preserve">Kosztorysu oraz Przedmiaru,  o których mowa w </w:t>
      </w:r>
      <w:r w:rsidR="00F7282E" w:rsidRPr="00F7282E">
        <w:rPr>
          <w:color w:val="000000"/>
          <w:sz w:val="22"/>
          <w:szCs w:val="22"/>
        </w:rPr>
        <w:t xml:space="preserve">§ 3 ust. 2 lit. </w:t>
      </w:r>
      <w:r w:rsidR="00410955">
        <w:rPr>
          <w:color w:val="000000"/>
          <w:sz w:val="22"/>
          <w:szCs w:val="22"/>
        </w:rPr>
        <w:t>e</w:t>
      </w:r>
      <w:r w:rsidR="00F7282E" w:rsidRPr="00F7282E">
        <w:rPr>
          <w:color w:val="000000"/>
          <w:sz w:val="22"/>
          <w:szCs w:val="22"/>
        </w:rPr>
        <w:t xml:space="preserve">) </w:t>
      </w:r>
      <w:r w:rsidR="00C62812" w:rsidRPr="00C62812">
        <w:rPr>
          <w:color w:val="000000"/>
          <w:sz w:val="22"/>
          <w:szCs w:val="22"/>
        </w:rPr>
        <w:t>Umowy</w:t>
      </w:r>
      <w:r w:rsidR="00077280">
        <w:rPr>
          <w:color w:val="000000"/>
          <w:sz w:val="22"/>
          <w:szCs w:val="22"/>
        </w:rPr>
        <w:t xml:space="preserve">, </w:t>
      </w:r>
      <w:r w:rsidRPr="00BB4E4D">
        <w:rPr>
          <w:color w:val="000000"/>
          <w:sz w:val="22"/>
          <w:szCs w:val="22"/>
        </w:rPr>
        <w:t xml:space="preserve">wynagrodzenie Wykonawcy zostanie obliczone na postawie Katalogów Nakładów Rzeczowych </w:t>
      </w:r>
      <w:r w:rsidR="00077280">
        <w:rPr>
          <w:color w:val="000000"/>
          <w:sz w:val="22"/>
          <w:szCs w:val="22"/>
        </w:rPr>
        <w:t>(</w:t>
      </w:r>
      <w:r w:rsidRPr="00BB4E4D">
        <w:rPr>
          <w:color w:val="000000"/>
          <w:sz w:val="22"/>
          <w:szCs w:val="22"/>
        </w:rPr>
        <w:t>KNR lub KNNR</w:t>
      </w:r>
      <w:r w:rsidR="00077280">
        <w:rPr>
          <w:color w:val="000000"/>
          <w:sz w:val="22"/>
          <w:szCs w:val="22"/>
        </w:rPr>
        <w:t>)</w:t>
      </w:r>
      <w:r w:rsidRPr="00BB4E4D">
        <w:rPr>
          <w:color w:val="000000"/>
          <w:sz w:val="22"/>
          <w:szCs w:val="22"/>
        </w:rPr>
        <w:t xml:space="preserve"> oraz czynników cenotwórczych nie wyższych niż średnie </w:t>
      </w:r>
      <w:r w:rsidR="00077280">
        <w:rPr>
          <w:color w:val="000000"/>
          <w:sz w:val="22"/>
          <w:szCs w:val="22"/>
        </w:rPr>
        <w:t>według</w:t>
      </w:r>
      <w:r w:rsidRPr="00BB4E4D">
        <w:rPr>
          <w:color w:val="000000"/>
          <w:sz w:val="22"/>
          <w:szCs w:val="22"/>
        </w:rPr>
        <w:t xml:space="preserve"> publikacji „Sekocenbud” aktualnych na dzień sporządzenia </w:t>
      </w:r>
      <w:r w:rsidR="00C62812" w:rsidRPr="00C62812">
        <w:rPr>
          <w:color w:val="000000"/>
          <w:sz w:val="22"/>
          <w:szCs w:val="22"/>
        </w:rPr>
        <w:t xml:space="preserve"> Kosztorysu oraz Przedmiaru,  o których mowa w </w:t>
      </w:r>
      <w:r w:rsidR="00F7282E" w:rsidRPr="00F7282E">
        <w:rPr>
          <w:color w:val="000000"/>
          <w:sz w:val="22"/>
          <w:szCs w:val="22"/>
        </w:rPr>
        <w:t xml:space="preserve">§ 3 ust. 2 lit. </w:t>
      </w:r>
      <w:r w:rsidR="00410955">
        <w:rPr>
          <w:color w:val="000000"/>
          <w:sz w:val="22"/>
          <w:szCs w:val="22"/>
        </w:rPr>
        <w:t>e</w:t>
      </w:r>
      <w:r w:rsidR="00F7282E" w:rsidRPr="00F7282E">
        <w:rPr>
          <w:color w:val="000000"/>
          <w:sz w:val="22"/>
          <w:szCs w:val="22"/>
        </w:rPr>
        <w:t xml:space="preserve">) </w:t>
      </w:r>
      <w:r w:rsidR="00C62812" w:rsidRPr="00C62812">
        <w:rPr>
          <w:color w:val="000000"/>
          <w:sz w:val="22"/>
          <w:szCs w:val="22"/>
        </w:rPr>
        <w:t>Umowy</w:t>
      </w:r>
      <w:r w:rsidRPr="00BB4E4D">
        <w:rPr>
          <w:color w:val="000000"/>
          <w:sz w:val="22"/>
          <w:szCs w:val="22"/>
        </w:rPr>
        <w:t>, po przedłożeniu do akceptacji i zatwierdzeniu przez Zamawiającego. Dla materiałów, które nie występują w Wydawnictwie „Sekocenbud” w danym okresie rozliczeniowym, należy przedstawić fakturę zakupu;</w:t>
      </w:r>
    </w:p>
    <w:p w14:paraId="71244D04" w14:textId="77777777" w:rsidR="00BB4E4D" w:rsidRPr="00BB4E4D" w:rsidRDefault="00BB4E4D" w:rsidP="004E686C">
      <w:pPr>
        <w:pStyle w:val="Akapitzlist"/>
        <w:numPr>
          <w:ilvl w:val="0"/>
          <w:numId w:val="25"/>
        </w:numPr>
        <w:spacing w:line="276" w:lineRule="auto"/>
        <w:jc w:val="both"/>
        <w:rPr>
          <w:color w:val="000000"/>
          <w:sz w:val="22"/>
          <w:szCs w:val="22"/>
        </w:rPr>
      </w:pPr>
      <w:r w:rsidRPr="00BB4E4D">
        <w:rPr>
          <w:color w:val="000000"/>
          <w:sz w:val="22"/>
          <w:szCs w:val="22"/>
        </w:rPr>
        <w:t>jeżeli roboty lub prace nie będą odpowiadały żadnemu z dostępnych KNR lub KNNR</w:t>
      </w:r>
      <w:r w:rsidR="00077280">
        <w:rPr>
          <w:color w:val="000000"/>
          <w:sz w:val="22"/>
          <w:szCs w:val="22"/>
        </w:rPr>
        <w:t xml:space="preserve">, </w:t>
      </w:r>
      <w:r w:rsidRPr="00BB4E4D">
        <w:rPr>
          <w:color w:val="000000"/>
          <w:sz w:val="22"/>
          <w:szCs w:val="22"/>
        </w:rPr>
        <w:t>wynagrodzenie Wykonawcy zostanie obliczone na podstawie szczegółowej kalkulacji własnej Wykonawcy po przedłożeniu do  pisemnej akceptacji i zatwierdzeniu przez Zamawiającego. Dla materiałów, które nie występują w Wydawnictwie „Sekocenbud” w danym okresie rozliczeniowym, należy przedstawić fakturę zakupu</w:t>
      </w:r>
      <w:r w:rsidR="00077280">
        <w:rPr>
          <w:color w:val="000000"/>
          <w:sz w:val="22"/>
          <w:szCs w:val="22"/>
        </w:rPr>
        <w:t xml:space="preserve">. </w:t>
      </w:r>
    </w:p>
    <w:p w14:paraId="18AB7762" w14:textId="77777777" w:rsidR="004218F9" w:rsidRDefault="004218F9" w:rsidP="004E686C">
      <w:pPr>
        <w:numPr>
          <w:ilvl w:val="2"/>
          <w:numId w:val="10"/>
        </w:numPr>
        <w:spacing w:line="276" w:lineRule="auto"/>
        <w:jc w:val="both"/>
        <w:rPr>
          <w:color w:val="000000"/>
          <w:sz w:val="22"/>
          <w:szCs w:val="22"/>
        </w:rPr>
      </w:pPr>
      <w:r w:rsidRPr="004218F9">
        <w:rPr>
          <w:color w:val="000000"/>
          <w:sz w:val="22"/>
          <w:szCs w:val="22"/>
        </w:rPr>
        <w:t xml:space="preserve">zmiany opisu przedmiotu zamówienia, w szczególności z powodu braku rozwiązań projektowych, konieczności usunięcia błędów lub wprowadzenia zmian w dokumentacji projektowej, na podstawie której realizowany jest Przedmiot Umowy; </w:t>
      </w:r>
      <w:r w:rsidR="00C62812">
        <w:rPr>
          <w:color w:val="000000"/>
          <w:sz w:val="22"/>
          <w:szCs w:val="22"/>
        </w:rPr>
        <w:t xml:space="preserve"> </w:t>
      </w:r>
    </w:p>
    <w:p w14:paraId="050FB7DB" w14:textId="77777777" w:rsidR="007241FB" w:rsidRPr="004218F9" w:rsidRDefault="007241FB" w:rsidP="007241FB">
      <w:pPr>
        <w:spacing w:line="276" w:lineRule="auto"/>
        <w:ind w:left="720"/>
        <w:jc w:val="both"/>
        <w:rPr>
          <w:color w:val="000000"/>
          <w:sz w:val="22"/>
          <w:szCs w:val="22"/>
        </w:rPr>
      </w:pPr>
      <w:r>
        <w:rPr>
          <w:color w:val="000000"/>
          <w:sz w:val="22"/>
          <w:szCs w:val="22"/>
        </w:rPr>
        <w:t xml:space="preserve">Kosztorysy o których mowa w pkt a) powyżej Wykonawca zgodnie z metodologią określoną </w:t>
      </w:r>
      <w:r w:rsidR="0076445C">
        <w:rPr>
          <w:color w:val="000000"/>
          <w:sz w:val="22"/>
          <w:szCs w:val="22"/>
        </w:rPr>
        <w:br/>
      </w:r>
      <w:r>
        <w:rPr>
          <w:color w:val="000000"/>
          <w:sz w:val="22"/>
          <w:szCs w:val="22"/>
        </w:rPr>
        <w:t xml:space="preserve">w przepisach </w:t>
      </w:r>
      <w:r w:rsidRPr="007241FB">
        <w:rPr>
          <w:color w:val="000000"/>
          <w:sz w:val="22"/>
          <w:szCs w:val="22"/>
        </w:rPr>
        <w:t>Rozporządzenia Min. Infrastruktury z dnia 18 maja 2004 r. w sprawie „określenia metod i podstaw sporządzania kosztorysu inwestorskiego, obliczania planowanych kosztów prac projektowych oraz planowanych kosztów robót budowlanych określonych w programie funkcjonalno-użytkowym”.</w:t>
      </w:r>
    </w:p>
    <w:p w14:paraId="470D0A73" w14:textId="77777777" w:rsidR="000D3BD4" w:rsidRPr="00E93CA9" w:rsidRDefault="000D3BD4" w:rsidP="004E686C">
      <w:pPr>
        <w:numPr>
          <w:ilvl w:val="1"/>
          <w:numId w:val="10"/>
        </w:numPr>
        <w:spacing w:line="276" w:lineRule="auto"/>
        <w:jc w:val="both"/>
        <w:rPr>
          <w:color w:val="000000"/>
          <w:sz w:val="22"/>
          <w:szCs w:val="22"/>
        </w:rPr>
      </w:pPr>
      <w:r w:rsidRPr="00077280">
        <w:rPr>
          <w:b/>
          <w:bCs/>
          <w:color w:val="000000"/>
          <w:sz w:val="22"/>
          <w:szCs w:val="22"/>
        </w:rPr>
        <w:t>terminu</w:t>
      </w:r>
      <w:r w:rsidRPr="00E93CA9">
        <w:rPr>
          <w:color w:val="000000"/>
          <w:sz w:val="22"/>
          <w:szCs w:val="22"/>
        </w:rPr>
        <w:t>, w przypadku zaistnienia jednej z następujących okoliczności:</w:t>
      </w:r>
    </w:p>
    <w:p w14:paraId="5A56B8F7" w14:textId="77777777" w:rsidR="008827BF" w:rsidRDefault="00C44468" w:rsidP="004E686C">
      <w:pPr>
        <w:numPr>
          <w:ilvl w:val="2"/>
          <w:numId w:val="10"/>
        </w:numPr>
        <w:spacing w:line="276" w:lineRule="auto"/>
        <w:jc w:val="both"/>
        <w:rPr>
          <w:sz w:val="22"/>
          <w:szCs w:val="22"/>
        </w:rPr>
      </w:pPr>
      <w:r>
        <w:rPr>
          <w:sz w:val="22"/>
          <w:szCs w:val="22"/>
        </w:rPr>
        <w:t xml:space="preserve">siły wyższej pod pojęciem której rozumie się wszystkie zdarzenia zewnętrzne i niemożliwe do przewidzenia i niemożliwe do zapobieżenia przez Stronę lub Strony Umowy, a zaistniałe po zawarciu Umowy, w szczególności takie jak: </w:t>
      </w:r>
    </w:p>
    <w:p w14:paraId="4C02B7BE" w14:textId="77777777" w:rsidR="008827BF" w:rsidRDefault="008827BF" w:rsidP="004E686C">
      <w:pPr>
        <w:numPr>
          <w:ilvl w:val="3"/>
          <w:numId w:val="10"/>
        </w:numPr>
        <w:spacing w:line="276" w:lineRule="auto"/>
        <w:jc w:val="both"/>
        <w:rPr>
          <w:sz w:val="22"/>
          <w:szCs w:val="22"/>
        </w:rPr>
      </w:pPr>
      <w:r>
        <w:rPr>
          <w:sz w:val="22"/>
          <w:szCs w:val="22"/>
        </w:rPr>
        <w:t>W</w:t>
      </w:r>
      <w:r w:rsidR="00C44468" w:rsidRPr="008827BF">
        <w:rPr>
          <w:sz w:val="22"/>
          <w:szCs w:val="22"/>
        </w:rPr>
        <w:t>ojny, działania wojenne, inwazje;</w:t>
      </w:r>
    </w:p>
    <w:p w14:paraId="1F4FCFF6" w14:textId="77777777" w:rsidR="008827BF" w:rsidRPr="008827BF" w:rsidRDefault="008827BF" w:rsidP="004E686C">
      <w:pPr>
        <w:numPr>
          <w:ilvl w:val="3"/>
          <w:numId w:val="10"/>
        </w:numPr>
        <w:spacing w:line="276" w:lineRule="auto"/>
        <w:jc w:val="both"/>
        <w:rPr>
          <w:sz w:val="22"/>
          <w:szCs w:val="22"/>
        </w:rPr>
      </w:pPr>
      <w:r>
        <w:rPr>
          <w:sz w:val="22"/>
          <w:szCs w:val="22"/>
        </w:rPr>
        <w:t>T</w:t>
      </w:r>
      <w:r w:rsidR="00C44468" w:rsidRPr="008827BF">
        <w:rPr>
          <w:sz w:val="22"/>
          <w:szCs w:val="22"/>
        </w:rPr>
        <w:t xml:space="preserve">erroryzm, rewolucje, powstania, wojny domowe; </w:t>
      </w:r>
    </w:p>
    <w:p w14:paraId="53E9E556" w14:textId="77777777" w:rsidR="008827BF" w:rsidRDefault="008827BF" w:rsidP="004E686C">
      <w:pPr>
        <w:numPr>
          <w:ilvl w:val="3"/>
          <w:numId w:val="10"/>
        </w:numPr>
        <w:spacing w:line="276" w:lineRule="auto"/>
        <w:jc w:val="both"/>
        <w:rPr>
          <w:sz w:val="22"/>
          <w:szCs w:val="22"/>
        </w:rPr>
      </w:pPr>
      <w:r>
        <w:rPr>
          <w:sz w:val="22"/>
          <w:szCs w:val="22"/>
        </w:rPr>
        <w:t>R</w:t>
      </w:r>
      <w:r w:rsidR="00C44468">
        <w:rPr>
          <w:sz w:val="22"/>
          <w:szCs w:val="22"/>
        </w:rPr>
        <w:t xml:space="preserve">ozruchy, z wyjątkiem tych, które są ograniczone wyłącznie do pracowników Wykonawcy lub jego podwykonawców lub Zamawiającego; </w:t>
      </w:r>
    </w:p>
    <w:p w14:paraId="4F0FED55" w14:textId="77777777" w:rsidR="008827BF" w:rsidRDefault="008827BF" w:rsidP="004E686C">
      <w:pPr>
        <w:numPr>
          <w:ilvl w:val="3"/>
          <w:numId w:val="10"/>
        </w:numPr>
        <w:spacing w:line="276" w:lineRule="auto"/>
        <w:jc w:val="both"/>
        <w:rPr>
          <w:sz w:val="22"/>
          <w:szCs w:val="22"/>
        </w:rPr>
      </w:pPr>
      <w:r>
        <w:rPr>
          <w:sz w:val="22"/>
          <w:szCs w:val="22"/>
        </w:rPr>
        <w:t>Z</w:t>
      </w:r>
      <w:r w:rsidR="00C44468">
        <w:rPr>
          <w:sz w:val="22"/>
          <w:szCs w:val="22"/>
        </w:rPr>
        <w:t xml:space="preserve">anieczyszczenie i inne podobne niebezpieczne skutki spowodowane przez substancje toksyczne, z wyjątkiem tych, które mogą być przypisane użyciu przez Wykonawcę; </w:t>
      </w:r>
    </w:p>
    <w:p w14:paraId="3110AE98" w14:textId="77777777" w:rsidR="008827BF" w:rsidRDefault="008827BF" w:rsidP="004E686C">
      <w:pPr>
        <w:numPr>
          <w:ilvl w:val="3"/>
          <w:numId w:val="10"/>
        </w:numPr>
        <w:spacing w:line="276" w:lineRule="auto"/>
        <w:jc w:val="both"/>
        <w:rPr>
          <w:sz w:val="22"/>
          <w:szCs w:val="22"/>
        </w:rPr>
      </w:pPr>
      <w:r>
        <w:rPr>
          <w:sz w:val="22"/>
          <w:szCs w:val="22"/>
        </w:rPr>
        <w:t>D</w:t>
      </w:r>
      <w:r w:rsidR="00C44468">
        <w:rPr>
          <w:sz w:val="22"/>
          <w:szCs w:val="22"/>
        </w:rPr>
        <w:t>ziałania sił przyrody, w tym huragany lub powodzie, a którym Strona Umowy nie mogła zapobiec</w:t>
      </w:r>
      <w:r w:rsidR="001F1843">
        <w:rPr>
          <w:sz w:val="22"/>
          <w:szCs w:val="22"/>
        </w:rPr>
        <w:t>;</w:t>
      </w:r>
    </w:p>
    <w:p w14:paraId="6806D974" w14:textId="77777777" w:rsidR="001F1843" w:rsidRPr="001F1843" w:rsidRDefault="001F1843" w:rsidP="001F1843">
      <w:pPr>
        <w:pStyle w:val="Akapitzlist"/>
        <w:numPr>
          <w:ilvl w:val="3"/>
          <w:numId w:val="10"/>
        </w:numPr>
        <w:rPr>
          <w:sz w:val="22"/>
          <w:szCs w:val="22"/>
        </w:rPr>
      </w:pPr>
      <w:r w:rsidRPr="001F1843">
        <w:rPr>
          <w:sz w:val="22"/>
          <w:szCs w:val="22"/>
        </w:rPr>
        <w:t>Stan nadzwyczajny (np. stan klęski żywiołowej, stan wojenny, stan wyjątkowy)</w:t>
      </w:r>
      <w:r>
        <w:rPr>
          <w:sz w:val="22"/>
          <w:szCs w:val="22"/>
        </w:rPr>
        <w:t xml:space="preserve">, </w:t>
      </w:r>
    </w:p>
    <w:p w14:paraId="69D127FB" w14:textId="77777777" w:rsidR="00C44468" w:rsidRDefault="00C44468" w:rsidP="004E686C">
      <w:pPr>
        <w:spacing w:line="276" w:lineRule="auto"/>
        <w:ind w:left="1080"/>
        <w:jc w:val="both"/>
        <w:rPr>
          <w:sz w:val="22"/>
          <w:szCs w:val="22"/>
        </w:rPr>
      </w:pPr>
      <w:r>
        <w:rPr>
          <w:sz w:val="22"/>
          <w:szCs w:val="22"/>
        </w:rPr>
        <w:t xml:space="preserve">Zamawiający dopuszcza zmianę terminu zakończenia realizacji Przedmiotu umowy, poprzez przedłużenie o okres takiego opóźnienia; </w:t>
      </w:r>
    </w:p>
    <w:p w14:paraId="17F7B728" w14:textId="77777777" w:rsidR="00C44468" w:rsidRDefault="00C44468" w:rsidP="004E686C">
      <w:pPr>
        <w:numPr>
          <w:ilvl w:val="2"/>
          <w:numId w:val="10"/>
        </w:numPr>
        <w:spacing w:line="276" w:lineRule="auto"/>
        <w:jc w:val="both"/>
        <w:rPr>
          <w:sz w:val="22"/>
          <w:szCs w:val="22"/>
        </w:rPr>
      </w:pPr>
      <w:r>
        <w:rPr>
          <w:sz w:val="22"/>
          <w:szCs w:val="22"/>
        </w:rPr>
        <w:t xml:space="preserve">braku rozwiązań projektowych, konieczności wprowadzenia w dokumentacji projektowej, na podstawie której realizowany jest Przedmiot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w:t>
      </w:r>
    </w:p>
    <w:p w14:paraId="153A2D62" w14:textId="77777777" w:rsidR="00C44468" w:rsidRDefault="00C44468" w:rsidP="004E686C">
      <w:pPr>
        <w:numPr>
          <w:ilvl w:val="2"/>
          <w:numId w:val="10"/>
        </w:numPr>
        <w:spacing w:line="276" w:lineRule="auto"/>
        <w:jc w:val="both"/>
        <w:rPr>
          <w:sz w:val="22"/>
          <w:szCs w:val="22"/>
        </w:rPr>
      </w:pPr>
      <w:r>
        <w:rPr>
          <w:sz w:val="22"/>
          <w:szCs w:val="22"/>
        </w:rPr>
        <w:t xml:space="preserve">konieczność wprowadzenia istotnych zmian projektowych i wynikających z nich opóźnień w związku z koniecznością uzyskania stosownych decyzji, zezwoleń, których Wykonawca nie był w stanie przewidzieć biorąc pod uwagę standard staranności wymagany od Wykonawcy; </w:t>
      </w:r>
    </w:p>
    <w:p w14:paraId="73EBD6C0" w14:textId="77777777" w:rsidR="00C44468" w:rsidRDefault="00C44468" w:rsidP="004E686C">
      <w:pPr>
        <w:numPr>
          <w:ilvl w:val="2"/>
          <w:numId w:val="10"/>
        </w:numPr>
        <w:spacing w:line="276" w:lineRule="auto"/>
        <w:jc w:val="both"/>
        <w:rPr>
          <w:sz w:val="22"/>
          <w:szCs w:val="22"/>
        </w:rPr>
      </w:pPr>
      <w:r>
        <w:rPr>
          <w:sz w:val="22"/>
          <w:szCs w:val="22"/>
        </w:rPr>
        <w:t xml:space="preserve">niedotrzymania terminu wprowadzenia przez Zamawiającego na teren robót, jeżeli zajdą uzasadnione okoliczności, uniemożliwiające wprowadzenie na teren robót w terminie określonym Umową; </w:t>
      </w:r>
    </w:p>
    <w:p w14:paraId="399A6EE6" w14:textId="77777777" w:rsidR="00C44468" w:rsidRDefault="00C44468" w:rsidP="004E686C">
      <w:pPr>
        <w:numPr>
          <w:ilvl w:val="2"/>
          <w:numId w:val="10"/>
        </w:numPr>
        <w:spacing w:line="276" w:lineRule="auto"/>
        <w:jc w:val="both"/>
        <w:rPr>
          <w:sz w:val="22"/>
          <w:szCs w:val="22"/>
        </w:rPr>
      </w:pPr>
      <w:r>
        <w:rPr>
          <w:sz w:val="22"/>
          <w:szCs w:val="22"/>
        </w:rPr>
        <w:t xml:space="preserve">wystąpienie niekorzystnych warunków atmosferycznych, przy których niedopuszczalne jest prowadzenie prac zgodnie ze sztuką budowlaną, o ile Wykonawca wykaże, że okoliczności te miały bezpośredni wpływ na niemożliwość realizacji świadczenia, przy czym przedłużenie terminu realizacji zamówienia nastąpi o liczbę dni odpowiadającą okresowi niemożności prowadzenia robót z uwagi na warunki atmosferyczne; </w:t>
      </w:r>
    </w:p>
    <w:p w14:paraId="749D3DCD" w14:textId="77777777" w:rsidR="00C44468" w:rsidRDefault="00C44468" w:rsidP="004E686C">
      <w:pPr>
        <w:numPr>
          <w:ilvl w:val="2"/>
          <w:numId w:val="10"/>
        </w:numPr>
        <w:spacing w:line="276" w:lineRule="auto"/>
        <w:jc w:val="both"/>
        <w:rPr>
          <w:sz w:val="22"/>
          <w:szCs w:val="22"/>
        </w:rPr>
      </w:pPr>
      <w:r>
        <w:rPr>
          <w:sz w:val="22"/>
          <w:szCs w:val="22"/>
        </w:rPr>
        <w:t>wystąpienie nieprzewidzianych warunków geologicznych, archeologicznych, lub terenowych, które spowodowały niezawinione i niemożliwe do uniknięcia przez Wykonawcę opóźnienie, w szczególności:</w:t>
      </w:r>
    </w:p>
    <w:p w14:paraId="4F58CFEB" w14:textId="77777777" w:rsidR="00BB4E4D" w:rsidRDefault="00C44468" w:rsidP="004E686C">
      <w:pPr>
        <w:pStyle w:val="Akapitzlist"/>
        <w:numPr>
          <w:ilvl w:val="0"/>
          <w:numId w:val="26"/>
        </w:numPr>
        <w:spacing w:line="276" w:lineRule="auto"/>
        <w:jc w:val="both"/>
        <w:rPr>
          <w:sz w:val="22"/>
          <w:szCs w:val="22"/>
        </w:rPr>
      </w:pPr>
      <w:r w:rsidRPr="00BB4E4D">
        <w:rPr>
          <w:sz w:val="22"/>
          <w:szCs w:val="22"/>
        </w:rPr>
        <w:t xml:space="preserve">konieczność wykonania wykopalisk archeologicznych; </w:t>
      </w:r>
    </w:p>
    <w:p w14:paraId="1D2D3A52" w14:textId="77777777" w:rsidR="00BB4E4D" w:rsidRDefault="00C44468" w:rsidP="004E686C">
      <w:pPr>
        <w:pStyle w:val="Akapitzlist"/>
        <w:numPr>
          <w:ilvl w:val="0"/>
          <w:numId w:val="26"/>
        </w:numPr>
        <w:spacing w:line="276" w:lineRule="auto"/>
        <w:jc w:val="both"/>
        <w:rPr>
          <w:sz w:val="22"/>
          <w:szCs w:val="22"/>
        </w:rPr>
      </w:pPr>
      <w:r w:rsidRPr="00BB4E4D">
        <w:rPr>
          <w:sz w:val="22"/>
          <w:szCs w:val="22"/>
        </w:rPr>
        <w:t xml:space="preserve">wystąpienie odmiennych od przyjętych w dokumentacji projektowej warunków geologicznych; </w:t>
      </w:r>
    </w:p>
    <w:p w14:paraId="6B232E5C" w14:textId="77777777" w:rsidR="00C44468" w:rsidRPr="00BB4E4D" w:rsidRDefault="00C44468" w:rsidP="004E686C">
      <w:pPr>
        <w:pStyle w:val="Akapitzlist"/>
        <w:numPr>
          <w:ilvl w:val="0"/>
          <w:numId w:val="26"/>
        </w:numPr>
        <w:spacing w:line="276" w:lineRule="auto"/>
        <w:jc w:val="both"/>
        <w:rPr>
          <w:sz w:val="22"/>
          <w:szCs w:val="22"/>
        </w:rPr>
      </w:pPr>
      <w:r w:rsidRPr="00BB4E4D">
        <w:rPr>
          <w:sz w:val="22"/>
          <w:szCs w:val="22"/>
        </w:rPr>
        <w:t>wystąpienie odmiennych od przyjętych w dokumentacji projektowej warunków terenowych, w szczególności istnienie niezinwentaryzowanych lub błędnie zinwentaryzowanych obiektów budowlanych lub podziemnych urządzeń, instalacji lub obiektów infrastrukturalnych</w:t>
      </w:r>
      <w:r w:rsidR="00BB4E4D">
        <w:rPr>
          <w:sz w:val="22"/>
          <w:szCs w:val="22"/>
        </w:rPr>
        <w:t xml:space="preserve">; </w:t>
      </w:r>
    </w:p>
    <w:p w14:paraId="3FB65FB5" w14:textId="77777777" w:rsidR="00C44468" w:rsidRDefault="00C44468" w:rsidP="004E686C">
      <w:pPr>
        <w:spacing w:line="276" w:lineRule="auto"/>
        <w:ind w:left="1080"/>
        <w:jc w:val="both"/>
        <w:rPr>
          <w:sz w:val="22"/>
          <w:szCs w:val="22"/>
        </w:rPr>
      </w:pPr>
      <w:r>
        <w:rPr>
          <w:sz w:val="22"/>
          <w:szCs w:val="22"/>
        </w:rPr>
        <w:t xml:space="preserve">przy czym przedłużenie terminu realizacji zamówienia nastąpi o liczbę dni odpowiadającą okresowi niemożności prowadzenia robót wywołanej wystąpieniem nieprzewidzianych </w:t>
      </w:r>
      <w:r>
        <w:rPr>
          <w:sz w:val="22"/>
          <w:szCs w:val="22"/>
        </w:rPr>
        <w:br/>
        <w:t xml:space="preserve">w SWZ warunków geologicznych, archeologicznych lub terenowych; </w:t>
      </w:r>
    </w:p>
    <w:p w14:paraId="528265F7" w14:textId="77777777" w:rsidR="00C44468" w:rsidRDefault="00C44468" w:rsidP="004E686C">
      <w:pPr>
        <w:numPr>
          <w:ilvl w:val="2"/>
          <w:numId w:val="10"/>
        </w:numPr>
        <w:spacing w:line="276" w:lineRule="auto"/>
        <w:jc w:val="both"/>
        <w:rPr>
          <w:sz w:val="22"/>
          <w:szCs w:val="22"/>
        </w:rPr>
      </w:pPr>
      <w:r>
        <w:rPr>
          <w:sz w:val="22"/>
          <w:szCs w:val="22"/>
        </w:rPr>
        <w:t xml:space="preserve">potrzeby wykonania prac zamiennych, odstąpienia od realizacji części prac lub wystąpienia zamówień podobnych, przy czym przedłużenie terminu realizacji zamówienia nastąpi </w:t>
      </w:r>
      <w:r w:rsidR="001F09BC">
        <w:rPr>
          <w:sz w:val="22"/>
          <w:szCs w:val="22"/>
        </w:rPr>
        <w:br/>
      </w:r>
      <w:r>
        <w:rPr>
          <w:sz w:val="22"/>
          <w:szCs w:val="22"/>
        </w:rPr>
        <w:t xml:space="preserve">o liczbę dni odpowiadającą okresowi opóźnienia wywołanego niniejszymi okolicznościami; </w:t>
      </w:r>
    </w:p>
    <w:p w14:paraId="6F8E8BF2" w14:textId="77777777" w:rsidR="00C44468" w:rsidRDefault="00C44468" w:rsidP="004E686C">
      <w:pPr>
        <w:numPr>
          <w:ilvl w:val="2"/>
          <w:numId w:val="10"/>
        </w:numPr>
        <w:spacing w:line="276" w:lineRule="auto"/>
        <w:jc w:val="both"/>
        <w:rPr>
          <w:sz w:val="22"/>
          <w:szCs w:val="22"/>
        </w:rPr>
      </w:pPr>
      <w:r>
        <w:rPr>
          <w:sz w:val="22"/>
          <w:szCs w:val="22"/>
        </w:rPr>
        <w:t xml:space="preserve">opóźnienia lub przedłużenia terminu zakończenia robót budowalnych realizowanych </w:t>
      </w:r>
      <w:r>
        <w:rPr>
          <w:sz w:val="22"/>
          <w:szCs w:val="22"/>
        </w:rPr>
        <w:br/>
        <w:t>w ramach zadania pn. „Budowa ciepłowni geotermalnej w mieście Koło wraz z jej podłączeniem do istniejącego systemu ciepłowniczego MZEC Sp. z o. o.”, o liczbę dni odpowiadającą okresowi opóźnienia lub przedłużenia terminu zakończenia robót realizowanych w ramach ww. zadania;</w:t>
      </w:r>
    </w:p>
    <w:p w14:paraId="4A9BAD3D" w14:textId="77777777" w:rsidR="00CF7594" w:rsidRPr="00E93CA9" w:rsidRDefault="00CF7594" w:rsidP="004E686C">
      <w:pPr>
        <w:pStyle w:val="Akapitzlist"/>
        <w:numPr>
          <w:ilvl w:val="1"/>
          <w:numId w:val="10"/>
        </w:numPr>
        <w:spacing w:line="276" w:lineRule="auto"/>
        <w:jc w:val="both"/>
        <w:rPr>
          <w:color w:val="000000"/>
          <w:sz w:val="22"/>
          <w:szCs w:val="22"/>
        </w:rPr>
      </w:pPr>
      <w:r w:rsidRPr="00555DB9">
        <w:rPr>
          <w:b/>
          <w:bCs/>
          <w:color w:val="000000"/>
          <w:sz w:val="22"/>
          <w:szCs w:val="22"/>
        </w:rPr>
        <w:t>zmiany technologiczne</w:t>
      </w:r>
      <w:r w:rsidRPr="00E93CA9">
        <w:rPr>
          <w:color w:val="000000"/>
          <w:sz w:val="22"/>
          <w:szCs w:val="22"/>
        </w:rPr>
        <w:t xml:space="preserve"> spowodowane w szczególności następującymi okolicznościami:</w:t>
      </w:r>
    </w:p>
    <w:p w14:paraId="5151CD68" w14:textId="77777777" w:rsidR="00C44468" w:rsidRDefault="00C44468" w:rsidP="004E686C">
      <w:pPr>
        <w:pStyle w:val="Akapitzlist"/>
        <w:numPr>
          <w:ilvl w:val="2"/>
          <w:numId w:val="10"/>
        </w:numPr>
        <w:spacing w:line="276" w:lineRule="auto"/>
        <w:jc w:val="both"/>
        <w:rPr>
          <w:sz w:val="22"/>
          <w:szCs w:val="22"/>
        </w:rPr>
      </w:pPr>
      <w:r>
        <w:rPr>
          <w:sz w:val="22"/>
          <w:szCs w:val="22"/>
        </w:rPr>
        <w:t xml:space="preserve">zmiany technologii wykonania robót, w szczególności poprzez zastosowanie innych rozwiązań technicznych lub materiałowych powodujących: osiągnięcie wymaganego efektu przy niższych kosztach wykonania zamówienia, zwiększenie jakości, parametrów technicznych lub eksploatacyjnych wykonanych robót, skrócenie terminu realizacji zamówienia, uniknięcie niewykonania lub wadliwego wykonania Przedmiotu Umowy; </w:t>
      </w:r>
    </w:p>
    <w:p w14:paraId="4A41FD3A" w14:textId="77777777" w:rsidR="00C44468" w:rsidRDefault="00C44468" w:rsidP="004E686C">
      <w:pPr>
        <w:pStyle w:val="Akapitzlist"/>
        <w:numPr>
          <w:ilvl w:val="2"/>
          <w:numId w:val="10"/>
        </w:numPr>
        <w:spacing w:line="276" w:lineRule="auto"/>
        <w:jc w:val="both"/>
        <w:rPr>
          <w:sz w:val="22"/>
          <w:szCs w:val="22"/>
        </w:rPr>
      </w:pPr>
      <w:r>
        <w:rPr>
          <w:sz w:val="22"/>
          <w:szCs w:val="22"/>
        </w:rPr>
        <w:t xml:space="preserve">konieczność zrealizowania Przedmiotu Umowy przy zastosowaniu innych rozwiązań technicznych lub materiałowych ze względu na zmiany obowiązującego prawa; </w:t>
      </w:r>
    </w:p>
    <w:p w14:paraId="609C69DE" w14:textId="77777777" w:rsidR="00C44468" w:rsidRDefault="00C44468" w:rsidP="004E686C">
      <w:pPr>
        <w:pStyle w:val="Akapitzlist"/>
        <w:numPr>
          <w:ilvl w:val="2"/>
          <w:numId w:val="10"/>
        </w:numPr>
        <w:spacing w:line="276" w:lineRule="auto"/>
        <w:jc w:val="both"/>
        <w:rPr>
          <w:sz w:val="22"/>
          <w:szCs w:val="22"/>
        </w:rPr>
      </w:pPr>
      <w:r>
        <w:rPr>
          <w:sz w:val="22"/>
          <w:szCs w:val="22"/>
        </w:rPr>
        <w:t xml:space="preserve">zamiany w zakresie dostarczanych urządzeń, materiałów, w przypadku gdy Wykonawca nie jest w stanie nabyć na rynku zaoferowanego w ofercie Wykonawcy urządzenia, materiału np.: w związku z wycofaniem urządzenia lub elementu urządzenia, materiału </w:t>
      </w:r>
      <w:r w:rsidR="001F09BC">
        <w:rPr>
          <w:sz w:val="22"/>
          <w:szCs w:val="22"/>
        </w:rPr>
        <w:br/>
      </w:r>
      <w:r>
        <w:rPr>
          <w:sz w:val="22"/>
          <w:szCs w:val="22"/>
        </w:rPr>
        <w:t>z produkcji lub wprowadzeniem nowej wersji zamawianych urządzeń lub ich elementów, materiałów; zaoferowane przez Wykonawcę urządzenie, materiał musi charakteryzować się wyższymi lub lepszymi parametrami niż wymagane były w SWZ i Zamawiający musi wyrazić na nie zgodę;</w:t>
      </w:r>
    </w:p>
    <w:p w14:paraId="6B9654A5" w14:textId="77777777" w:rsidR="00C44468" w:rsidRDefault="00C44468" w:rsidP="004E686C">
      <w:pPr>
        <w:pStyle w:val="Akapitzlist"/>
        <w:numPr>
          <w:ilvl w:val="2"/>
          <w:numId w:val="10"/>
        </w:numPr>
        <w:spacing w:line="276" w:lineRule="auto"/>
        <w:jc w:val="both"/>
        <w:rPr>
          <w:sz w:val="22"/>
          <w:szCs w:val="22"/>
        </w:rPr>
      </w:pPr>
      <w:r>
        <w:rPr>
          <w:sz w:val="22"/>
          <w:szCs w:val="22"/>
        </w:rPr>
        <w:t xml:space="preserve">zmiany materiałów i urządzeń pod warunkiem, że zmiany te nie spowodują obniżenia parametrów tych materiałów lub urządzeń, będą korzystne dla Zamawiającego, </w:t>
      </w:r>
      <w:r w:rsidR="001F09BC">
        <w:rPr>
          <w:sz w:val="22"/>
          <w:szCs w:val="22"/>
        </w:rPr>
        <w:br/>
      </w:r>
      <w:r>
        <w:rPr>
          <w:sz w:val="22"/>
          <w:szCs w:val="22"/>
        </w:rPr>
        <w:t>a w szczególności spowodują obniżenie kosztu ponoszonego przez Zamawiającego na eksploatację i konserwację wykonanego Przedmiotu Umowy, poprawią  parametry techniczne, wynikają z aktualizacji rozwiązań z uwagi na postęp technologiczny lub zmiany  obowiązujących  przepisów;</w:t>
      </w:r>
    </w:p>
    <w:p w14:paraId="013A2678" w14:textId="77777777" w:rsidR="006B3B7F" w:rsidRPr="006B3B7F" w:rsidRDefault="006B3B7F" w:rsidP="004E686C">
      <w:pPr>
        <w:numPr>
          <w:ilvl w:val="0"/>
          <w:numId w:val="10"/>
        </w:numPr>
        <w:spacing w:line="276" w:lineRule="auto"/>
        <w:jc w:val="both"/>
        <w:rPr>
          <w:color w:val="000000"/>
          <w:sz w:val="22"/>
          <w:szCs w:val="22"/>
        </w:rPr>
      </w:pPr>
      <w:r w:rsidRPr="00E93CA9">
        <w:rPr>
          <w:color w:val="000000"/>
          <w:sz w:val="22"/>
          <w:szCs w:val="22"/>
        </w:rPr>
        <w:t>W przypadku konieczności zmiany wskazanych przez Wykonawcę w ofercie osób uczestniczących w wykonywaniu zamówienia, Wykonawca może</w:t>
      </w:r>
      <w:r w:rsidRPr="006B3B7F">
        <w:rPr>
          <w:color w:val="000000"/>
          <w:sz w:val="22"/>
          <w:szCs w:val="22"/>
        </w:rPr>
        <w:t xml:space="preserve"> dokonać zmiany w tym zakresie pod warunkiem zachowania warunków dotyczących kwalifikacji zawodowych, uprawnień, doświadczenia i wykształcenia niezbędnych do wykonania zamówienia określonych w </w:t>
      </w:r>
      <w:r w:rsidR="000D3BD4">
        <w:rPr>
          <w:color w:val="000000"/>
          <w:sz w:val="22"/>
          <w:szCs w:val="22"/>
        </w:rPr>
        <w:t>SWZ</w:t>
      </w:r>
      <w:r w:rsidR="00410955">
        <w:rPr>
          <w:color w:val="000000"/>
          <w:sz w:val="22"/>
          <w:szCs w:val="22"/>
        </w:rPr>
        <w:t xml:space="preserve"> </w:t>
      </w:r>
      <w:r w:rsidRPr="006B3B7F">
        <w:rPr>
          <w:color w:val="000000"/>
          <w:sz w:val="22"/>
          <w:szCs w:val="22"/>
        </w:rPr>
        <w:t xml:space="preserve">i wskazanych przez Wykonawcę w ofercie oraz zawiadomienia Zamawiającego o powyższej zmianie z co najmniej 7 dniowym wyprzedzeniem i uzyskania pisemnej zgody Zamawiającego na dokonanie takiej zmiany. Zmiana w tym zakresie nie wymaga zawarcia aneksu do </w:t>
      </w:r>
      <w:r w:rsidR="005649A4">
        <w:rPr>
          <w:color w:val="000000"/>
          <w:sz w:val="22"/>
          <w:szCs w:val="22"/>
        </w:rPr>
        <w:t>U</w:t>
      </w:r>
      <w:r w:rsidRPr="006B3B7F">
        <w:rPr>
          <w:color w:val="000000"/>
          <w:sz w:val="22"/>
          <w:szCs w:val="22"/>
        </w:rPr>
        <w:t>mowy.</w:t>
      </w:r>
    </w:p>
    <w:p w14:paraId="2EE28C0E" w14:textId="77777777" w:rsidR="005B227E" w:rsidRDefault="006B3B7F" w:rsidP="004E686C">
      <w:pPr>
        <w:numPr>
          <w:ilvl w:val="0"/>
          <w:numId w:val="10"/>
        </w:numPr>
        <w:spacing w:line="276" w:lineRule="auto"/>
        <w:jc w:val="both"/>
        <w:rPr>
          <w:color w:val="000000"/>
          <w:sz w:val="22"/>
          <w:szCs w:val="22"/>
        </w:rPr>
      </w:pPr>
      <w:r w:rsidRPr="005B227E">
        <w:rPr>
          <w:color w:val="000000"/>
          <w:sz w:val="22"/>
          <w:szCs w:val="22"/>
        </w:rPr>
        <w:t xml:space="preserve">Każda ze </w:t>
      </w:r>
      <w:r w:rsidR="00993649" w:rsidRPr="005B227E">
        <w:rPr>
          <w:color w:val="000000"/>
          <w:sz w:val="22"/>
          <w:szCs w:val="22"/>
        </w:rPr>
        <w:t>S</w:t>
      </w:r>
      <w:r w:rsidRPr="005B227E">
        <w:rPr>
          <w:color w:val="000000"/>
          <w:sz w:val="22"/>
          <w:szCs w:val="22"/>
        </w:rPr>
        <w:t xml:space="preserve">tron może wystąpić z pisemną propozycją zmian postanowień niniejszej </w:t>
      </w:r>
      <w:r w:rsidR="005649A4" w:rsidRPr="005B227E">
        <w:rPr>
          <w:color w:val="000000"/>
          <w:sz w:val="22"/>
          <w:szCs w:val="22"/>
        </w:rPr>
        <w:t>U</w:t>
      </w:r>
      <w:r w:rsidRPr="005B227E">
        <w:rPr>
          <w:color w:val="000000"/>
          <w:sz w:val="22"/>
          <w:szCs w:val="22"/>
        </w:rPr>
        <w:t xml:space="preserve">mowy. Propozycja musi wskazywać na jedną z wymienionych powyżej okoliczności uzasadniających wprowadzenie zmian. </w:t>
      </w:r>
    </w:p>
    <w:p w14:paraId="4423D359" w14:textId="77777777" w:rsidR="005B227E" w:rsidRDefault="005B227E" w:rsidP="004E686C">
      <w:pPr>
        <w:spacing w:line="276" w:lineRule="auto"/>
        <w:jc w:val="both"/>
        <w:rPr>
          <w:color w:val="000000"/>
          <w:sz w:val="22"/>
          <w:szCs w:val="22"/>
        </w:rPr>
      </w:pPr>
    </w:p>
    <w:p w14:paraId="2D6FCFA4" w14:textId="77777777" w:rsidR="0094280D" w:rsidRDefault="005B227E" w:rsidP="004E686C">
      <w:pPr>
        <w:spacing w:line="276" w:lineRule="auto"/>
        <w:ind w:left="360"/>
        <w:jc w:val="center"/>
        <w:rPr>
          <w:b/>
          <w:bCs/>
          <w:color w:val="000000"/>
          <w:sz w:val="22"/>
          <w:szCs w:val="22"/>
        </w:rPr>
      </w:pPr>
      <w:r>
        <w:rPr>
          <w:b/>
          <w:bCs/>
          <w:color w:val="000000"/>
          <w:sz w:val="22"/>
          <w:szCs w:val="22"/>
        </w:rPr>
        <w:t>§ 1</w:t>
      </w:r>
      <w:r w:rsidR="0094280D">
        <w:rPr>
          <w:b/>
          <w:bCs/>
          <w:color w:val="000000"/>
          <w:sz w:val="22"/>
          <w:szCs w:val="22"/>
        </w:rPr>
        <w:t>7</w:t>
      </w:r>
      <w:r>
        <w:rPr>
          <w:b/>
          <w:bCs/>
          <w:color w:val="000000"/>
          <w:sz w:val="22"/>
          <w:szCs w:val="22"/>
        </w:rPr>
        <w:t xml:space="preserve">. </w:t>
      </w:r>
    </w:p>
    <w:p w14:paraId="357DA1B1" w14:textId="77777777" w:rsidR="005B227E" w:rsidRDefault="005B227E" w:rsidP="004E686C">
      <w:pPr>
        <w:spacing w:line="276" w:lineRule="auto"/>
        <w:ind w:left="360"/>
        <w:jc w:val="center"/>
        <w:rPr>
          <w:b/>
          <w:bCs/>
          <w:color w:val="000000"/>
          <w:sz w:val="22"/>
          <w:szCs w:val="22"/>
        </w:rPr>
      </w:pPr>
      <w:r>
        <w:rPr>
          <w:b/>
          <w:bCs/>
          <w:color w:val="000000"/>
          <w:sz w:val="22"/>
          <w:szCs w:val="22"/>
        </w:rPr>
        <w:t>Klauzule waloryzacyjne</w:t>
      </w:r>
      <w:r w:rsidR="0094280D">
        <w:rPr>
          <w:b/>
          <w:bCs/>
          <w:color w:val="000000"/>
          <w:sz w:val="22"/>
          <w:szCs w:val="22"/>
        </w:rPr>
        <w:t xml:space="preserve">. </w:t>
      </w:r>
    </w:p>
    <w:p w14:paraId="2FB0D859" w14:textId="77777777" w:rsidR="005B227E" w:rsidRDefault="005B227E" w:rsidP="004E686C">
      <w:pPr>
        <w:spacing w:line="276" w:lineRule="auto"/>
        <w:jc w:val="both"/>
        <w:rPr>
          <w:color w:val="000000"/>
          <w:sz w:val="22"/>
          <w:szCs w:val="22"/>
        </w:rPr>
      </w:pPr>
    </w:p>
    <w:p w14:paraId="2E688807" w14:textId="77777777" w:rsidR="005B227E" w:rsidRDefault="00383F9C" w:rsidP="004E686C">
      <w:pPr>
        <w:numPr>
          <w:ilvl w:val="0"/>
          <w:numId w:val="22"/>
        </w:numPr>
        <w:spacing w:line="276" w:lineRule="auto"/>
        <w:jc w:val="both"/>
        <w:rPr>
          <w:color w:val="000000"/>
          <w:sz w:val="22"/>
          <w:szCs w:val="22"/>
        </w:rPr>
      </w:pPr>
      <w:r w:rsidRPr="005B227E">
        <w:rPr>
          <w:color w:val="000000"/>
          <w:sz w:val="22"/>
          <w:szCs w:val="22"/>
        </w:rPr>
        <w:t xml:space="preserve">Zamawiający </w:t>
      </w:r>
      <w:r w:rsidR="005B227E" w:rsidRPr="005B227E">
        <w:rPr>
          <w:color w:val="000000"/>
          <w:sz w:val="22"/>
          <w:szCs w:val="22"/>
        </w:rPr>
        <w:t>przewiduje</w:t>
      </w:r>
      <w:r w:rsidRPr="005B227E">
        <w:rPr>
          <w:color w:val="000000"/>
          <w:sz w:val="22"/>
          <w:szCs w:val="22"/>
        </w:rPr>
        <w:t xml:space="preserve"> możliwość </w:t>
      </w:r>
      <w:r w:rsidR="005B227E" w:rsidRPr="005B227E">
        <w:rPr>
          <w:color w:val="000000"/>
          <w:sz w:val="22"/>
          <w:szCs w:val="22"/>
        </w:rPr>
        <w:t xml:space="preserve">zmiany wysokości wynagrodzenia określonego w § </w:t>
      </w:r>
      <w:r w:rsidR="00555DB9">
        <w:rPr>
          <w:color w:val="000000"/>
          <w:sz w:val="22"/>
          <w:szCs w:val="22"/>
        </w:rPr>
        <w:t>5</w:t>
      </w:r>
      <w:r w:rsidR="005B227E" w:rsidRPr="005B227E">
        <w:rPr>
          <w:color w:val="000000"/>
          <w:sz w:val="22"/>
          <w:szCs w:val="22"/>
        </w:rPr>
        <w:t xml:space="preserve"> ust. </w:t>
      </w:r>
      <w:r w:rsidR="005A29D0">
        <w:rPr>
          <w:color w:val="000000"/>
          <w:sz w:val="22"/>
          <w:szCs w:val="22"/>
        </w:rPr>
        <w:t>1</w:t>
      </w:r>
      <w:r w:rsidR="005B227E" w:rsidRPr="005B227E">
        <w:rPr>
          <w:color w:val="000000"/>
          <w:sz w:val="22"/>
          <w:szCs w:val="22"/>
        </w:rPr>
        <w:t xml:space="preserve"> Umowy w następujących przypadkach: </w:t>
      </w:r>
    </w:p>
    <w:p w14:paraId="7B374922" w14:textId="77777777" w:rsidR="005B227E" w:rsidRDefault="005B227E" w:rsidP="004E686C">
      <w:pPr>
        <w:numPr>
          <w:ilvl w:val="1"/>
          <w:numId w:val="22"/>
        </w:numPr>
        <w:spacing w:line="276" w:lineRule="auto"/>
        <w:jc w:val="both"/>
        <w:rPr>
          <w:color w:val="000000"/>
          <w:sz w:val="22"/>
          <w:szCs w:val="22"/>
        </w:rPr>
      </w:pPr>
      <w:r w:rsidRPr="005B227E">
        <w:rPr>
          <w:color w:val="000000"/>
          <w:sz w:val="22"/>
          <w:szCs w:val="22"/>
        </w:rPr>
        <w:t xml:space="preserve">zmiany stawki podatku od towarów i usług oraz podatku akcyzowego. Zmiana stawki VAT dotyczyć będzie wynagrodzenia umownego za prace wykonane po dacie podpisania aneksu do Umowy; </w:t>
      </w:r>
    </w:p>
    <w:p w14:paraId="12FDA054" w14:textId="77777777" w:rsidR="005B227E" w:rsidRDefault="005B227E" w:rsidP="004E686C">
      <w:pPr>
        <w:numPr>
          <w:ilvl w:val="1"/>
          <w:numId w:val="22"/>
        </w:numPr>
        <w:spacing w:line="276" w:lineRule="auto"/>
        <w:jc w:val="both"/>
        <w:rPr>
          <w:color w:val="000000"/>
          <w:sz w:val="22"/>
          <w:szCs w:val="22"/>
        </w:rPr>
      </w:pPr>
      <w:r w:rsidRPr="005B227E">
        <w:rPr>
          <w:color w:val="000000"/>
          <w:sz w:val="22"/>
          <w:szCs w:val="22"/>
        </w:rPr>
        <w:t xml:space="preserve">zmiany wysokości minimalnego wynagrodzenia za pracę albo wysokości minimalnej stawki godzinowej, ustalonych na podstawie przepisów ustawy z dnia 10 października 2002 r. </w:t>
      </w:r>
      <w:r w:rsidR="001F09BC">
        <w:rPr>
          <w:color w:val="000000"/>
          <w:sz w:val="22"/>
          <w:szCs w:val="22"/>
        </w:rPr>
        <w:br/>
      </w:r>
      <w:r w:rsidRPr="005B227E">
        <w:rPr>
          <w:color w:val="000000"/>
          <w:sz w:val="22"/>
          <w:szCs w:val="22"/>
        </w:rPr>
        <w:t xml:space="preserve">o minimalnym wynagrodzeniu za pracę; </w:t>
      </w:r>
    </w:p>
    <w:p w14:paraId="26FC7D79" w14:textId="77777777" w:rsidR="005B227E" w:rsidRDefault="005B227E" w:rsidP="004E686C">
      <w:pPr>
        <w:numPr>
          <w:ilvl w:val="1"/>
          <w:numId w:val="22"/>
        </w:numPr>
        <w:spacing w:line="276" w:lineRule="auto"/>
        <w:jc w:val="both"/>
        <w:rPr>
          <w:color w:val="000000"/>
          <w:sz w:val="22"/>
          <w:szCs w:val="22"/>
        </w:rPr>
      </w:pPr>
      <w:r w:rsidRPr="005B227E">
        <w:rPr>
          <w:color w:val="000000"/>
          <w:sz w:val="22"/>
          <w:szCs w:val="22"/>
        </w:rPr>
        <w:t>zmian</w:t>
      </w:r>
      <w:r w:rsidR="000D426F">
        <w:rPr>
          <w:color w:val="000000"/>
          <w:sz w:val="22"/>
          <w:szCs w:val="22"/>
        </w:rPr>
        <w:t>y</w:t>
      </w:r>
      <w:r w:rsidRPr="005B227E">
        <w:rPr>
          <w:color w:val="000000"/>
          <w:sz w:val="22"/>
          <w:szCs w:val="22"/>
        </w:rPr>
        <w:t xml:space="preserve"> zasad podlegania ubezpieczeniom społecznym lub ubezpieczeniu zdrowotnemu lub zmiany wysokości stawki składki na ubezpieczenia społeczne lub ubezpieczenie zdrowotne; </w:t>
      </w:r>
    </w:p>
    <w:p w14:paraId="3F666552" w14:textId="77777777" w:rsidR="005B227E" w:rsidRDefault="000D426F" w:rsidP="004E686C">
      <w:pPr>
        <w:numPr>
          <w:ilvl w:val="1"/>
          <w:numId w:val="22"/>
        </w:numPr>
        <w:spacing w:line="276" w:lineRule="auto"/>
        <w:jc w:val="both"/>
        <w:rPr>
          <w:color w:val="000000"/>
          <w:sz w:val="22"/>
          <w:szCs w:val="22"/>
        </w:rPr>
      </w:pPr>
      <w:r>
        <w:rPr>
          <w:color w:val="000000"/>
          <w:sz w:val="22"/>
          <w:szCs w:val="22"/>
        </w:rPr>
        <w:t xml:space="preserve">zmiany </w:t>
      </w:r>
      <w:r w:rsidR="005B227E" w:rsidRPr="005B227E">
        <w:rPr>
          <w:color w:val="000000"/>
          <w:sz w:val="22"/>
          <w:szCs w:val="22"/>
        </w:rPr>
        <w:t xml:space="preserve">zasad gromadzenia i wysokości wpłat do pracowniczych planów kapitałowych, o których mowa w ustawie z dnia 4.10.2018 r. o pracowniczych planach kapitałowych; </w:t>
      </w:r>
    </w:p>
    <w:p w14:paraId="5649D6E0" w14:textId="77777777" w:rsidR="005B227E" w:rsidRDefault="005B227E" w:rsidP="004E686C">
      <w:pPr>
        <w:numPr>
          <w:ilvl w:val="0"/>
          <w:numId w:val="22"/>
        </w:numPr>
        <w:spacing w:line="276" w:lineRule="auto"/>
        <w:jc w:val="both"/>
        <w:rPr>
          <w:color w:val="000000"/>
          <w:sz w:val="22"/>
          <w:szCs w:val="22"/>
        </w:rPr>
      </w:pPr>
      <w:r>
        <w:rPr>
          <w:color w:val="000000"/>
          <w:sz w:val="22"/>
          <w:szCs w:val="22"/>
        </w:rPr>
        <w:t>W sytuacji wystąpienia okoliczności opisanych w § 1</w:t>
      </w:r>
      <w:r w:rsidR="00555DB9">
        <w:rPr>
          <w:color w:val="000000"/>
          <w:sz w:val="22"/>
          <w:szCs w:val="22"/>
        </w:rPr>
        <w:t>7</w:t>
      </w:r>
      <w:r>
        <w:rPr>
          <w:color w:val="000000"/>
          <w:sz w:val="22"/>
          <w:szCs w:val="22"/>
        </w:rPr>
        <w:t xml:space="preserve"> ust. 1 </w:t>
      </w:r>
      <w:r w:rsidR="00C87A5A">
        <w:rPr>
          <w:color w:val="000000"/>
          <w:sz w:val="22"/>
          <w:szCs w:val="22"/>
        </w:rPr>
        <w:t>lit.</w:t>
      </w:r>
      <w:r>
        <w:rPr>
          <w:color w:val="000000"/>
          <w:sz w:val="22"/>
          <w:szCs w:val="22"/>
        </w:rPr>
        <w:t xml:space="preserve"> a) </w:t>
      </w:r>
      <w:r w:rsidR="00555DB9">
        <w:rPr>
          <w:color w:val="000000"/>
          <w:sz w:val="22"/>
          <w:szCs w:val="22"/>
        </w:rPr>
        <w:t xml:space="preserve">Umowy, </w:t>
      </w:r>
      <w:r>
        <w:rPr>
          <w:color w:val="000000"/>
          <w:sz w:val="22"/>
          <w:szCs w:val="22"/>
        </w:rPr>
        <w:t xml:space="preserve">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14:paraId="69C53247" w14:textId="77777777" w:rsidR="005B227E" w:rsidRDefault="005B227E" w:rsidP="004E686C">
      <w:pPr>
        <w:numPr>
          <w:ilvl w:val="0"/>
          <w:numId w:val="22"/>
        </w:numPr>
        <w:spacing w:line="276" w:lineRule="auto"/>
        <w:jc w:val="both"/>
        <w:rPr>
          <w:color w:val="000000"/>
          <w:sz w:val="22"/>
          <w:szCs w:val="22"/>
        </w:rPr>
      </w:pPr>
      <w:r>
        <w:rPr>
          <w:color w:val="000000"/>
          <w:sz w:val="22"/>
          <w:szCs w:val="22"/>
        </w:rPr>
        <w:t xml:space="preserve">W </w:t>
      </w:r>
      <w:r w:rsidR="00B200A1">
        <w:rPr>
          <w:color w:val="000000"/>
          <w:sz w:val="22"/>
          <w:szCs w:val="22"/>
        </w:rPr>
        <w:t>sytuacji</w:t>
      </w:r>
      <w:r>
        <w:rPr>
          <w:color w:val="000000"/>
          <w:sz w:val="22"/>
          <w:szCs w:val="22"/>
        </w:rPr>
        <w:t xml:space="preserve"> wystąpienia okoliczności wskazanych </w:t>
      </w:r>
      <w:r w:rsidR="00555DB9" w:rsidRPr="00555DB9">
        <w:rPr>
          <w:color w:val="000000"/>
          <w:sz w:val="22"/>
          <w:szCs w:val="22"/>
        </w:rPr>
        <w:t xml:space="preserve">§ 17 ust. 1 </w:t>
      </w:r>
      <w:r w:rsidR="00C87A5A">
        <w:rPr>
          <w:color w:val="000000"/>
          <w:sz w:val="22"/>
          <w:szCs w:val="22"/>
        </w:rPr>
        <w:t>lit.</w:t>
      </w:r>
      <w:r w:rsidR="008827BF">
        <w:rPr>
          <w:color w:val="000000"/>
          <w:sz w:val="22"/>
          <w:szCs w:val="22"/>
        </w:rPr>
        <w:t xml:space="preserve"> </w:t>
      </w:r>
      <w:r w:rsidR="00555DB9">
        <w:rPr>
          <w:color w:val="000000"/>
          <w:sz w:val="22"/>
          <w:szCs w:val="22"/>
        </w:rPr>
        <w:t>b</w:t>
      </w:r>
      <w:r w:rsidR="00555DB9" w:rsidRPr="00555DB9">
        <w:rPr>
          <w:color w:val="000000"/>
          <w:sz w:val="22"/>
          <w:szCs w:val="22"/>
        </w:rPr>
        <w:t>) Umowy</w:t>
      </w:r>
      <w:r w:rsidR="00555DB9">
        <w:rPr>
          <w:color w:val="000000"/>
          <w:sz w:val="22"/>
          <w:szCs w:val="22"/>
        </w:rPr>
        <w:t xml:space="preserve">, </w:t>
      </w:r>
      <w:r>
        <w:rPr>
          <w:color w:val="000000"/>
          <w:sz w:val="22"/>
          <w:szCs w:val="22"/>
        </w:rPr>
        <w:t xml:space="preserve">Wykonawca jest uprawniony złożyć Zamawiającemu pisemny wniosek o </w:t>
      </w:r>
      <w:r w:rsidR="00F5304B">
        <w:rPr>
          <w:color w:val="000000"/>
          <w:sz w:val="22"/>
          <w:szCs w:val="22"/>
        </w:rPr>
        <w:t>zmianę</w:t>
      </w:r>
      <w:r>
        <w:rPr>
          <w:color w:val="000000"/>
          <w:sz w:val="22"/>
          <w:szCs w:val="22"/>
        </w:rPr>
        <w:t xml:space="preserve"> Umowy w zakresie płatności</w:t>
      </w:r>
      <w:r w:rsidR="00F5304B">
        <w:rPr>
          <w:color w:val="000000"/>
          <w:sz w:val="22"/>
          <w:szCs w:val="22"/>
        </w:rPr>
        <w:t xml:space="preserve"> wynikających z faktur wystawionych po wejściu w życie przepisów zmieniających wysokość minimalnego wynagrodzenia za pracę albo wysokości minimalnej stawki godzinowej. Wniosek powinien zawierać wyczerpujące uzasadnienie faktyczne i wskazanie podstaw prawnych oraz dokładne wyliczenie kwoty wynagrodzenia należnego Wykonawcy po zmianie Umowy, </w:t>
      </w:r>
      <w:r w:rsidR="001F09BC">
        <w:rPr>
          <w:color w:val="000000"/>
          <w:sz w:val="22"/>
          <w:szCs w:val="22"/>
        </w:rPr>
        <w:br/>
      </w:r>
      <w:r w:rsidR="00F5304B">
        <w:rPr>
          <w:color w:val="000000"/>
          <w:sz w:val="22"/>
          <w:szCs w:val="22"/>
        </w:rPr>
        <w:t xml:space="preserve">w szczególności Wykonawca zobowiązuje się </w:t>
      </w:r>
      <w:r w:rsidR="00B200A1">
        <w:rPr>
          <w:color w:val="000000"/>
          <w:sz w:val="22"/>
          <w:szCs w:val="22"/>
        </w:rPr>
        <w:t>wykazać</w:t>
      </w:r>
      <w:r w:rsidR="008827BF">
        <w:rPr>
          <w:color w:val="000000"/>
          <w:sz w:val="22"/>
          <w:szCs w:val="22"/>
        </w:rPr>
        <w:t xml:space="preserve"> </w:t>
      </w:r>
      <w:r w:rsidR="00B200A1">
        <w:rPr>
          <w:color w:val="000000"/>
          <w:sz w:val="22"/>
          <w:szCs w:val="22"/>
        </w:rPr>
        <w:t>związek pomiędzy</w:t>
      </w:r>
      <w:r w:rsidR="00F5304B">
        <w:rPr>
          <w:color w:val="000000"/>
          <w:sz w:val="22"/>
          <w:szCs w:val="22"/>
        </w:rPr>
        <w:t xml:space="preserve"> wnioskowaną kwotą podwyższenia</w:t>
      </w:r>
      <w:r w:rsidR="00B200A1">
        <w:rPr>
          <w:color w:val="000000"/>
          <w:sz w:val="22"/>
          <w:szCs w:val="22"/>
        </w:rPr>
        <w:t>, a wpływem zmiany minimalnego wynagrodzenia za pracę albo wysokości minimalnej stawki godzinowej na kalkulację wynagrodzenia. Wniosek powinien obejmować jedynie dodatkowe koszty realizacji Umowy</w:t>
      </w:r>
      <w:r w:rsidR="00084908">
        <w:rPr>
          <w:color w:val="000000"/>
          <w:sz w:val="22"/>
          <w:szCs w:val="22"/>
        </w:rPr>
        <w:t xml:space="preserve">, które Wykonawca obowiązkowo ponosi w związku </w:t>
      </w:r>
      <w:r w:rsidR="0076445C">
        <w:rPr>
          <w:color w:val="000000"/>
          <w:sz w:val="22"/>
          <w:szCs w:val="22"/>
        </w:rPr>
        <w:br/>
      </w:r>
      <w:r w:rsidR="00084908">
        <w:rPr>
          <w:color w:val="000000"/>
          <w:sz w:val="22"/>
          <w:szCs w:val="22"/>
        </w:rPr>
        <w:t xml:space="preserve">z podwyższeniem płacy minimalnej. Zamawiający oświadcza, iż nie będzie akceptował kosztów wynikających z podwyższenia wynagrodzeń pracownikom Wykonawcy, które nie są konieczne </w:t>
      </w:r>
      <w:r w:rsidR="00555DB9">
        <w:rPr>
          <w:color w:val="000000"/>
          <w:sz w:val="22"/>
          <w:szCs w:val="22"/>
        </w:rPr>
        <w:t>do</w:t>
      </w:r>
      <w:r w:rsidR="00084908">
        <w:rPr>
          <w:color w:val="000000"/>
          <w:sz w:val="22"/>
          <w:szCs w:val="22"/>
        </w:rPr>
        <w:t xml:space="preserve"> ich dostosowania do wysokości minimalnego wynagrodzenia za pracę, w szczególności koszty podwyższenia wynagrodzenia w kwocie przewyższającej wysokość płacy minimalnej albo wysokości minimalnej stawki godzinowej. </w:t>
      </w:r>
    </w:p>
    <w:p w14:paraId="4D26C501" w14:textId="60B851C0" w:rsidR="00084908" w:rsidRDefault="00084908" w:rsidP="004E686C">
      <w:pPr>
        <w:numPr>
          <w:ilvl w:val="0"/>
          <w:numId w:val="22"/>
        </w:numPr>
        <w:spacing w:line="276" w:lineRule="auto"/>
        <w:jc w:val="both"/>
        <w:rPr>
          <w:color w:val="000000"/>
          <w:sz w:val="22"/>
          <w:szCs w:val="22"/>
        </w:rPr>
      </w:pPr>
      <w:r>
        <w:rPr>
          <w:color w:val="000000"/>
          <w:sz w:val="22"/>
          <w:szCs w:val="22"/>
        </w:rPr>
        <w:t xml:space="preserve">W sytuacji wystąpienia okoliczności wskazanych </w:t>
      </w:r>
      <w:r w:rsidR="00555DB9">
        <w:rPr>
          <w:color w:val="000000"/>
          <w:sz w:val="22"/>
          <w:szCs w:val="22"/>
        </w:rPr>
        <w:t xml:space="preserve">§ 17 ust. 1 </w:t>
      </w:r>
      <w:r w:rsidR="00C87A5A">
        <w:rPr>
          <w:color w:val="000000"/>
          <w:sz w:val="22"/>
          <w:szCs w:val="22"/>
        </w:rPr>
        <w:t>lit.</w:t>
      </w:r>
      <w:r w:rsidR="00555DB9">
        <w:rPr>
          <w:color w:val="000000"/>
          <w:sz w:val="22"/>
          <w:szCs w:val="22"/>
        </w:rPr>
        <w:t xml:space="preserve"> c) Umowy</w:t>
      </w:r>
      <w:r>
        <w:rPr>
          <w:color w:val="000000"/>
          <w:sz w:val="22"/>
          <w:szCs w:val="22"/>
        </w:rPr>
        <w:t>,</w:t>
      </w:r>
      <w:r w:rsidR="004E29E9">
        <w:rPr>
          <w:color w:val="000000"/>
          <w:sz w:val="22"/>
          <w:szCs w:val="22"/>
        </w:rPr>
        <w:t xml:space="preserve"> </w:t>
      </w:r>
      <w:r>
        <w:rPr>
          <w:color w:val="000000"/>
          <w:sz w:val="22"/>
          <w:szCs w:val="22"/>
        </w:rPr>
        <w:t>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wnioskowana kwot podwyższenia wynagrodzenia</w:t>
      </w:r>
      <w:r w:rsidR="00555DB9">
        <w:rPr>
          <w:color w:val="000000"/>
          <w:sz w:val="22"/>
          <w:szCs w:val="22"/>
        </w:rPr>
        <w:t>,</w:t>
      </w:r>
      <w:r>
        <w:rPr>
          <w:color w:val="000000"/>
          <w:sz w:val="22"/>
          <w:szCs w:val="22"/>
        </w:rPr>
        <w:t xml:space="preserve"> a wpływem zmiany zasad</w:t>
      </w:r>
      <w:r w:rsidR="00555DB9">
        <w:rPr>
          <w:color w:val="000000"/>
          <w:sz w:val="22"/>
          <w:szCs w:val="22"/>
        </w:rPr>
        <w:t xml:space="preserve"> o</w:t>
      </w:r>
      <w:r>
        <w:rPr>
          <w:color w:val="000000"/>
          <w:sz w:val="22"/>
          <w:szCs w:val="22"/>
        </w:rPr>
        <w:t xml:space="preserve"> których mowa w ust. </w:t>
      </w:r>
      <w:bookmarkStart w:id="9" w:name="_Hlk81844849"/>
      <w:r w:rsidR="00555DB9">
        <w:rPr>
          <w:color w:val="000000"/>
          <w:sz w:val="22"/>
          <w:szCs w:val="22"/>
        </w:rPr>
        <w:t xml:space="preserve">§ 17 ust. 1 </w:t>
      </w:r>
      <w:r w:rsidR="00C87A5A">
        <w:rPr>
          <w:color w:val="000000"/>
          <w:sz w:val="22"/>
          <w:szCs w:val="22"/>
        </w:rPr>
        <w:t>lit.</w:t>
      </w:r>
      <w:r w:rsidR="00555DB9">
        <w:rPr>
          <w:color w:val="000000"/>
          <w:sz w:val="22"/>
          <w:szCs w:val="22"/>
        </w:rPr>
        <w:t xml:space="preserve"> c) Umowy </w:t>
      </w:r>
      <w:bookmarkEnd w:id="9"/>
      <w:r>
        <w:rPr>
          <w:color w:val="000000"/>
          <w:sz w:val="22"/>
          <w:szCs w:val="22"/>
        </w:rPr>
        <w:t xml:space="preserve">na kalkulację wynagrodzenia. Wniosek </w:t>
      </w:r>
      <w:r w:rsidR="003A1544">
        <w:rPr>
          <w:color w:val="000000"/>
          <w:sz w:val="22"/>
          <w:szCs w:val="22"/>
        </w:rPr>
        <w:t>powinien</w:t>
      </w:r>
      <w:r>
        <w:rPr>
          <w:color w:val="000000"/>
          <w:sz w:val="22"/>
          <w:szCs w:val="22"/>
        </w:rPr>
        <w:t xml:space="preserve"> obejmować jedynie dodatkowe koszty realizacji Umowy, które wykonawca obowiązkowo ponosi w związku ze zmianą zasad, o których mowa </w:t>
      </w:r>
      <w:r w:rsidR="001F09BC">
        <w:rPr>
          <w:color w:val="000000"/>
          <w:sz w:val="22"/>
          <w:szCs w:val="22"/>
        </w:rPr>
        <w:br/>
      </w:r>
      <w:r>
        <w:rPr>
          <w:color w:val="000000"/>
          <w:sz w:val="22"/>
          <w:szCs w:val="22"/>
        </w:rPr>
        <w:t xml:space="preserve">w </w:t>
      </w:r>
      <w:r w:rsidR="00555DB9">
        <w:rPr>
          <w:color w:val="000000"/>
          <w:sz w:val="22"/>
          <w:szCs w:val="22"/>
        </w:rPr>
        <w:t xml:space="preserve">§ 17 ust. 1 </w:t>
      </w:r>
      <w:r w:rsidR="00C87A5A">
        <w:rPr>
          <w:color w:val="000000"/>
          <w:sz w:val="22"/>
          <w:szCs w:val="22"/>
        </w:rPr>
        <w:t>lit.</w:t>
      </w:r>
      <w:r w:rsidR="00555DB9">
        <w:rPr>
          <w:color w:val="000000"/>
          <w:sz w:val="22"/>
          <w:szCs w:val="22"/>
        </w:rPr>
        <w:t xml:space="preserve"> c) Umowy. </w:t>
      </w:r>
    </w:p>
    <w:p w14:paraId="636090D3" w14:textId="77777777" w:rsidR="00084908" w:rsidRDefault="00084908" w:rsidP="004E686C">
      <w:pPr>
        <w:numPr>
          <w:ilvl w:val="0"/>
          <w:numId w:val="22"/>
        </w:numPr>
        <w:spacing w:line="276" w:lineRule="auto"/>
        <w:jc w:val="both"/>
        <w:rPr>
          <w:color w:val="000000"/>
          <w:sz w:val="22"/>
          <w:szCs w:val="22"/>
        </w:rPr>
      </w:pPr>
      <w:r>
        <w:rPr>
          <w:color w:val="000000"/>
          <w:sz w:val="22"/>
          <w:szCs w:val="22"/>
        </w:rPr>
        <w:t xml:space="preserve">W sytuacji wystąpienia okoliczności wskazanych </w:t>
      </w:r>
      <w:r w:rsidR="00555DB9">
        <w:rPr>
          <w:color w:val="000000"/>
          <w:sz w:val="22"/>
          <w:szCs w:val="22"/>
        </w:rPr>
        <w:t xml:space="preserve">w § 17 ust. 1 </w:t>
      </w:r>
      <w:r w:rsidR="00C87A5A">
        <w:rPr>
          <w:color w:val="000000"/>
          <w:sz w:val="22"/>
          <w:szCs w:val="22"/>
        </w:rPr>
        <w:t>lit.</w:t>
      </w:r>
      <w:r w:rsidR="00555DB9">
        <w:rPr>
          <w:color w:val="000000"/>
          <w:sz w:val="22"/>
          <w:szCs w:val="22"/>
        </w:rPr>
        <w:t xml:space="preserve"> d) Umowy</w:t>
      </w:r>
      <w:r>
        <w:rPr>
          <w:color w:val="000000"/>
          <w:sz w:val="22"/>
          <w:szCs w:val="22"/>
        </w:rPr>
        <w:t xml:space="preserve">, Wykonawca jest uprawniony złożyć Zamawiającemu pisemny wniosek o zmianę Umowy w zakresie płatności wynikających z faktur wystawionych po zmianie przepisów zmieniających </w:t>
      </w:r>
      <w:r w:rsidR="003A1544">
        <w:rPr>
          <w:color w:val="000000"/>
          <w:sz w:val="22"/>
          <w:szCs w:val="22"/>
        </w:rPr>
        <w:t xml:space="preserve">wysokość wpłat do pracowniczych planów kapitałowych. </w:t>
      </w:r>
      <w:r>
        <w:rPr>
          <w:color w:val="000000"/>
          <w:sz w:val="22"/>
          <w:szCs w:val="22"/>
        </w:rPr>
        <w:t xml:space="preserve">Wniosek powinien zawierać wyczerpujące uzasadnienie faktyczne i wskazanie podstaw prawnych oraz dokładne wyliczenie kwoty wynagrodzenia Wykonawcy po zmianie Umowy, w szczególności Wykonawca zobowiązuje się wykazać związek pomiędzy wnioskowana kwot podwyższenia wynagrodzenia a wpływem zmiany </w:t>
      </w:r>
      <w:r w:rsidR="003A1544">
        <w:rPr>
          <w:color w:val="000000"/>
          <w:sz w:val="22"/>
          <w:szCs w:val="22"/>
        </w:rPr>
        <w:t xml:space="preserve">wysokości wpłaty do pracowniczych planów kapitałowych. Zamawiający oświadcza, że nie będzie akceptował kosztów wynikających z podwyższenia wynagrodzeń pracownikom Wykonawcy, które nie są konieczne w celu ich dostosowania do wysokości obowiązkowej wpłaty do pracowniczych planów kapitałowych. </w:t>
      </w:r>
    </w:p>
    <w:p w14:paraId="0AA0EA36" w14:textId="77777777" w:rsidR="00084908" w:rsidRDefault="003A1544" w:rsidP="004E686C">
      <w:pPr>
        <w:numPr>
          <w:ilvl w:val="0"/>
          <w:numId w:val="22"/>
        </w:numPr>
        <w:spacing w:line="276" w:lineRule="auto"/>
        <w:jc w:val="both"/>
        <w:rPr>
          <w:color w:val="000000"/>
          <w:sz w:val="22"/>
          <w:szCs w:val="22"/>
        </w:rPr>
      </w:pPr>
      <w:r>
        <w:rPr>
          <w:color w:val="000000"/>
          <w:sz w:val="22"/>
          <w:szCs w:val="22"/>
        </w:rPr>
        <w:t xml:space="preserve">Zmiana Umowy w zakresie zmiany wynagrodzenia z przyczyn określonych w </w:t>
      </w:r>
      <w:r w:rsidR="00555DB9">
        <w:rPr>
          <w:color w:val="000000"/>
          <w:sz w:val="22"/>
          <w:szCs w:val="22"/>
        </w:rPr>
        <w:t xml:space="preserve">§ 17 </w:t>
      </w:r>
      <w:r>
        <w:rPr>
          <w:color w:val="000000"/>
          <w:sz w:val="22"/>
          <w:szCs w:val="22"/>
        </w:rPr>
        <w:t>ust.</w:t>
      </w:r>
      <w:r w:rsidR="00555DB9">
        <w:rPr>
          <w:color w:val="000000"/>
          <w:sz w:val="22"/>
          <w:szCs w:val="22"/>
        </w:rPr>
        <w:t xml:space="preserve"> 1 </w:t>
      </w:r>
      <w:r w:rsidR="00C87A5A">
        <w:rPr>
          <w:color w:val="000000"/>
          <w:sz w:val="22"/>
          <w:szCs w:val="22"/>
        </w:rPr>
        <w:t xml:space="preserve">lit. a-d) Umowy </w:t>
      </w:r>
      <w:r>
        <w:rPr>
          <w:color w:val="000000"/>
          <w:sz w:val="22"/>
          <w:szCs w:val="22"/>
        </w:rPr>
        <w:t xml:space="preserve">obejmować będzie wyłącznie płatności za prace, które w dniu zmiany odpowiednio stawki podatku VAT, wysokości minimalnego wynagrodzenia za pracę, składki na ubezpieczenia społeczne lub zdrowotne i wysokości wpłaty do pracowniczych planów kapitałowych, jeszcze nie wykonano. </w:t>
      </w:r>
    </w:p>
    <w:p w14:paraId="5A45E13F" w14:textId="77777777" w:rsidR="005B227E" w:rsidRPr="003A1544" w:rsidRDefault="003A1544" w:rsidP="004E686C">
      <w:pPr>
        <w:numPr>
          <w:ilvl w:val="0"/>
          <w:numId w:val="22"/>
        </w:numPr>
        <w:spacing w:line="276" w:lineRule="auto"/>
        <w:jc w:val="both"/>
        <w:rPr>
          <w:color w:val="000000"/>
          <w:sz w:val="22"/>
          <w:szCs w:val="22"/>
        </w:rPr>
      </w:pPr>
      <w:r w:rsidRPr="003A1544">
        <w:rPr>
          <w:color w:val="000000"/>
          <w:sz w:val="22"/>
          <w:szCs w:val="22"/>
        </w:rPr>
        <w:t xml:space="preserve">Ponadto Zamawiający przewiduje możliwość zmiany wysokości wynagrodzenia określonego </w:t>
      </w:r>
      <w:r w:rsidR="001F09BC">
        <w:rPr>
          <w:color w:val="000000"/>
          <w:sz w:val="22"/>
          <w:szCs w:val="22"/>
        </w:rPr>
        <w:br/>
      </w:r>
      <w:r w:rsidRPr="003A1544">
        <w:rPr>
          <w:color w:val="000000"/>
          <w:sz w:val="22"/>
          <w:szCs w:val="22"/>
        </w:rPr>
        <w:t xml:space="preserve">w § </w:t>
      </w:r>
      <w:r w:rsidR="00C87A5A">
        <w:rPr>
          <w:color w:val="000000"/>
          <w:sz w:val="22"/>
          <w:szCs w:val="22"/>
        </w:rPr>
        <w:t>5</w:t>
      </w:r>
      <w:r w:rsidRPr="003A1544">
        <w:rPr>
          <w:color w:val="000000"/>
          <w:sz w:val="22"/>
          <w:szCs w:val="22"/>
        </w:rPr>
        <w:t xml:space="preserve"> ust. </w:t>
      </w:r>
      <w:r w:rsidR="005A29D0">
        <w:rPr>
          <w:color w:val="000000"/>
          <w:sz w:val="22"/>
          <w:szCs w:val="22"/>
        </w:rPr>
        <w:t>1</w:t>
      </w:r>
      <w:r w:rsidRPr="003A1544">
        <w:rPr>
          <w:color w:val="000000"/>
          <w:sz w:val="22"/>
          <w:szCs w:val="22"/>
        </w:rPr>
        <w:t xml:space="preserve"> Umowy w przypadku </w:t>
      </w:r>
      <w:r w:rsidR="005B227E" w:rsidRPr="003A1544">
        <w:rPr>
          <w:color w:val="000000"/>
          <w:sz w:val="22"/>
          <w:szCs w:val="22"/>
        </w:rPr>
        <w:t xml:space="preserve">zmiany cen materiałów lub kosztów związanych z realizacją </w:t>
      </w:r>
      <w:r w:rsidR="009612B7">
        <w:rPr>
          <w:color w:val="000000"/>
          <w:sz w:val="22"/>
          <w:szCs w:val="22"/>
        </w:rPr>
        <w:t>Umowy</w:t>
      </w:r>
      <w:r w:rsidR="005A29D0">
        <w:rPr>
          <w:color w:val="000000"/>
          <w:sz w:val="22"/>
          <w:szCs w:val="22"/>
        </w:rPr>
        <w:t xml:space="preserve">, w stosunku do cen materiałów lub kosztów określonych w Kosztorysie oraz Przedmiarze, o których mowa w </w:t>
      </w:r>
      <w:r w:rsidR="00F7282E" w:rsidRPr="00F7282E">
        <w:rPr>
          <w:color w:val="000000"/>
          <w:sz w:val="22"/>
          <w:szCs w:val="22"/>
        </w:rPr>
        <w:t xml:space="preserve">§ 3 ust. 2 lit. </w:t>
      </w:r>
      <w:r w:rsidR="009612B7">
        <w:rPr>
          <w:color w:val="000000"/>
          <w:sz w:val="22"/>
          <w:szCs w:val="22"/>
        </w:rPr>
        <w:t>e</w:t>
      </w:r>
      <w:r w:rsidR="00F7282E" w:rsidRPr="00F7282E">
        <w:rPr>
          <w:color w:val="000000"/>
          <w:sz w:val="22"/>
          <w:szCs w:val="22"/>
        </w:rPr>
        <w:t xml:space="preserve">) </w:t>
      </w:r>
      <w:r w:rsidR="005A29D0">
        <w:rPr>
          <w:color w:val="000000"/>
          <w:sz w:val="22"/>
          <w:szCs w:val="22"/>
        </w:rPr>
        <w:t>Umowy</w:t>
      </w:r>
      <w:r w:rsidR="005B227E" w:rsidRPr="003A1544">
        <w:rPr>
          <w:color w:val="000000"/>
          <w:sz w:val="22"/>
          <w:szCs w:val="22"/>
        </w:rPr>
        <w:t xml:space="preserve">. Zamawiający określa, że: </w:t>
      </w:r>
    </w:p>
    <w:p w14:paraId="45DF209A" w14:textId="77777777" w:rsidR="00C87A5A" w:rsidRDefault="005B227E" w:rsidP="004E686C">
      <w:pPr>
        <w:numPr>
          <w:ilvl w:val="2"/>
          <w:numId w:val="22"/>
        </w:numPr>
        <w:spacing w:line="276" w:lineRule="auto"/>
        <w:jc w:val="both"/>
        <w:rPr>
          <w:color w:val="000000"/>
          <w:sz w:val="22"/>
          <w:szCs w:val="22"/>
        </w:rPr>
      </w:pPr>
      <w:r w:rsidRPr="00C87A5A">
        <w:rPr>
          <w:color w:val="000000"/>
          <w:sz w:val="22"/>
          <w:szCs w:val="22"/>
        </w:rPr>
        <w:t>wysokość wynagrodzenia wykonawcy może ulec zmianie w przypadku zmiany cen materiałów</w:t>
      </w:r>
      <w:r w:rsidR="003A1544" w:rsidRPr="00C87A5A">
        <w:rPr>
          <w:color w:val="000000"/>
          <w:sz w:val="22"/>
          <w:szCs w:val="22"/>
        </w:rPr>
        <w:t xml:space="preserve"> lub kosztów związanych z realizacją zamówienia, określonych w </w:t>
      </w:r>
      <w:r w:rsidR="005A29D0">
        <w:rPr>
          <w:color w:val="000000"/>
          <w:sz w:val="22"/>
          <w:szCs w:val="22"/>
        </w:rPr>
        <w:t xml:space="preserve">Kosztorysie oraz Przedmiarze, o których mowa w </w:t>
      </w:r>
      <w:r w:rsidR="00F7282E" w:rsidRPr="00F7282E">
        <w:rPr>
          <w:color w:val="000000"/>
          <w:sz w:val="22"/>
          <w:szCs w:val="22"/>
        </w:rPr>
        <w:t xml:space="preserve">§ 3 ust. 2 lit. </w:t>
      </w:r>
      <w:r w:rsidR="009612B7">
        <w:rPr>
          <w:color w:val="000000"/>
          <w:sz w:val="22"/>
          <w:szCs w:val="22"/>
        </w:rPr>
        <w:t>e</w:t>
      </w:r>
      <w:r w:rsidR="00F7282E" w:rsidRPr="00F7282E">
        <w:rPr>
          <w:color w:val="000000"/>
          <w:sz w:val="22"/>
          <w:szCs w:val="22"/>
        </w:rPr>
        <w:t xml:space="preserve">) </w:t>
      </w:r>
      <w:r w:rsidR="005A29D0">
        <w:rPr>
          <w:color w:val="000000"/>
          <w:sz w:val="22"/>
          <w:szCs w:val="22"/>
        </w:rPr>
        <w:t>Umowy</w:t>
      </w:r>
      <w:r w:rsidR="00C87A5A" w:rsidRPr="00C87A5A">
        <w:rPr>
          <w:color w:val="000000"/>
          <w:sz w:val="22"/>
          <w:szCs w:val="22"/>
        </w:rPr>
        <w:t xml:space="preserve">; </w:t>
      </w:r>
      <w:r w:rsidR="005A29D0">
        <w:rPr>
          <w:color w:val="000000"/>
          <w:sz w:val="22"/>
          <w:szCs w:val="22"/>
        </w:rPr>
        <w:t xml:space="preserve"> </w:t>
      </w:r>
    </w:p>
    <w:p w14:paraId="1BF2914F" w14:textId="77777777" w:rsidR="00C87A5A" w:rsidRDefault="005B227E" w:rsidP="004E686C">
      <w:pPr>
        <w:numPr>
          <w:ilvl w:val="2"/>
          <w:numId w:val="22"/>
        </w:numPr>
        <w:spacing w:line="276" w:lineRule="auto"/>
        <w:jc w:val="both"/>
        <w:rPr>
          <w:color w:val="000000"/>
          <w:sz w:val="22"/>
          <w:szCs w:val="22"/>
        </w:rPr>
      </w:pPr>
      <w:r w:rsidRPr="00C87A5A">
        <w:rPr>
          <w:color w:val="000000"/>
          <w:sz w:val="22"/>
          <w:szCs w:val="22"/>
        </w:rPr>
        <w:t>wynagrodzenie będzie podlegało waloryzacji począwszy od 13 pełnego miesiąca kalendarzowego od</w:t>
      </w:r>
      <w:r w:rsidR="003A1544" w:rsidRPr="00C87A5A">
        <w:rPr>
          <w:color w:val="000000"/>
          <w:sz w:val="22"/>
          <w:szCs w:val="22"/>
        </w:rPr>
        <w:t xml:space="preserve"> zawarcia Umowy, </w:t>
      </w:r>
      <w:r w:rsidRPr="00C87A5A">
        <w:rPr>
          <w:color w:val="000000"/>
          <w:sz w:val="22"/>
          <w:szCs w:val="22"/>
        </w:rPr>
        <w:t xml:space="preserve">gdy wartość zmiany cen </w:t>
      </w:r>
      <w:r w:rsidR="00C87A5A">
        <w:rPr>
          <w:color w:val="000000"/>
          <w:sz w:val="22"/>
          <w:szCs w:val="22"/>
        </w:rPr>
        <w:t>wyżej wskazanych</w:t>
      </w:r>
      <w:r w:rsidRPr="00C87A5A">
        <w:rPr>
          <w:color w:val="000000"/>
          <w:sz w:val="22"/>
          <w:szCs w:val="22"/>
        </w:rPr>
        <w:t xml:space="preserve"> materiałów</w:t>
      </w:r>
      <w:r w:rsidR="003A1544" w:rsidRPr="00C87A5A">
        <w:rPr>
          <w:color w:val="000000"/>
          <w:sz w:val="22"/>
          <w:szCs w:val="22"/>
        </w:rPr>
        <w:t xml:space="preserve"> lub kosztów</w:t>
      </w:r>
      <w:r w:rsidRPr="00C87A5A">
        <w:rPr>
          <w:color w:val="000000"/>
          <w:sz w:val="22"/>
          <w:szCs w:val="22"/>
        </w:rPr>
        <w:t xml:space="preserve"> przekroczy </w:t>
      </w:r>
      <w:r w:rsidR="003A1544" w:rsidRPr="00C87A5A">
        <w:rPr>
          <w:color w:val="000000"/>
          <w:sz w:val="22"/>
          <w:szCs w:val="22"/>
        </w:rPr>
        <w:t>4</w:t>
      </w:r>
      <w:r w:rsidRPr="00C87A5A">
        <w:rPr>
          <w:color w:val="000000"/>
          <w:sz w:val="22"/>
          <w:szCs w:val="22"/>
        </w:rPr>
        <w:t xml:space="preserve">0 % w stosunku do stawek przyjętych przez </w:t>
      </w:r>
      <w:r w:rsidR="003A1544" w:rsidRPr="00C87A5A">
        <w:rPr>
          <w:color w:val="000000"/>
          <w:sz w:val="22"/>
          <w:szCs w:val="22"/>
        </w:rPr>
        <w:t>W</w:t>
      </w:r>
      <w:r w:rsidRPr="00C87A5A">
        <w:rPr>
          <w:color w:val="000000"/>
          <w:sz w:val="22"/>
          <w:szCs w:val="22"/>
        </w:rPr>
        <w:t xml:space="preserve">ykonawcę </w:t>
      </w:r>
      <w:r w:rsidR="0076445C">
        <w:rPr>
          <w:color w:val="000000"/>
          <w:sz w:val="22"/>
          <w:szCs w:val="22"/>
        </w:rPr>
        <w:br/>
      </w:r>
      <w:r w:rsidRPr="00C87A5A">
        <w:rPr>
          <w:color w:val="000000"/>
          <w:sz w:val="22"/>
          <w:szCs w:val="22"/>
        </w:rPr>
        <w:t xml:space="preserve">w </w:t>
      </w:r>
      <w:r w:rsidR="005A29D0">
        <w:rPr>
          <w:color w:val="000000"/>
          <w:sz w:val="22"/>
          <w:szCs w:val="22"/>
        </w:rPr>
        <w:t xml:space="preserve">Kosztorysie oraz Przedmiarze, o których mowa w </w:t>
      </w:r>
      <w:r w:rsidR="00F7282E" w:rsidRPr="00F7282E">
        <w:rPr>
          <w:color w:val="000000"/>
          <w:sz w:val="22"/>
          <w:szCs w:val="22"/>
        </w:rPr>
        <w:t xml:space="preserve">§ 3 ust. 2 lit. </w:t>
      </w:r>
      <w:r w:rsidR="009612B7">
        <w:rPr>
          <w:color w:val="000000"/>
          <w:sz w:val="22"/>
          <w:szCs w:val="22"/>
        </w:rPr>
        <w:t>e</w:t>
      </w:r>
      <w:r w:rsidR="00F7282E" w:rsidRPr="00F7282E">
        <w:rPr>
          <w:color w:val="000000"/>
          <w:sz w:val="22"/>
          <w:szCs w:val="22"/>
        </w:rPr>
        <w:t xml:space="preserve">) </w:t>
      </w:r>
      <w:r w:rsidR="005A29D0">
        <w:rPr>
          <w:color w:val="000000"/>
          <w:sz w:val="22"/>
          <w:szCs w:val="22"/>
        </w:rPr>
        <w:t>Umowy</w:t>
      </w:r>
      <w:r w:rsidR="00C87A5A" w:rsidRPr="00C87A5A">
        <w:rPr>
          <w:color w:val="000000"/>
          <w:sz w:val="22"/>
          <w:szCs w:val="22"/>
        </w:rPr>
        <w:t xml:space="preserve">; </w:t>
      </w:r>
      <w:r w:rsidR="005A29D0">
        <w:rPr>
          <w:color w:val="000000"/>
          <w:sz w:val="22"/>
          <w:szCs w:val="22"/>
        </w:rPr>
        <w:t xml:space="preserve"> </w:t>
      </w:r>
      <w:r w:rsidR="009612B7">
        <w:rPr>
          <w:color w:val="000000"/>
          <w:sz w:val="22"/>
          <w:szCs w:val="22"/>
        </w:rPr>
        <w:t xml:space="preserve"> </w:t>
      </w:r>
    </w:p>
    <w:p w14:paraId="43BD439D" w14:textId="77777777" w:rsidR="005B227E" w:rsidRDefault="005B227E" w:rsidP="004E686C">
      <w:pPr>
        <w:numPr>
          <w:ilvl w:val="2"/>
          <w:numId w:val="22"/>
        </w:numPr>
        <w:spacing w:line="276" w:lineRule="auto"/>
        <w:jc w:val="both"/>
        <w:rPr>
          <w:color w:val="000000"/>
          <w:sz w:val="22"/>
          <w:szCs w:val="22"/>
        </w:rPr>
      </w:pPr>
      <w:r w:rsidRPr="005B227E">
        <w:rPr>
          <w:color w:val="000000"/>
          <w:sz w:val="22"/>
          <w:szCs w:val="22"/>
        </w:rPr>
        <w:t xml:space="preserve">waloryzacja będzie odbywać się w oparciu o wskaźnik wzrostu cen produkcji budowlano – montażowej, publikowany przez Prezesa Głównego Urzędu Statystycznego w Biuletynie Statystycznym. W przypadku, gdyby </w:t>
      </w:r>
      <w:r w:rsidR="00C87A5A">
        <w:rPr>
          <w:color w:val="000000"/>
          <w:sz w:val="22"/>
          <w:szCs w:val="22"/>
        </w:rPr>
        <w:t xml:space="preserve">wyżej wskazany </w:t>
      </w:r>
      <w:r w:rsidRPr="005B227E">
        <w:rPr>
          <w:color w:val="000000"/>
          <w:sz w:val="22"/>
          <w:szCs w:val="22"/>
        </w:rPr>
        <w:t>wskaźnik przestał być dostępny, zastosowanie znajdzie wskazany przez Zamawiającego inny, najbardziej zbliżony, wskaźnik publikowany przez Prezesa GUS</w:t>
      </w:r>
      <w:r w:rsidR="00C87A5A">
        <w:rPr>
          <w:color w:val="000000"/>
          <w:sz w:val="22"/>
          <w:szCs w:val="22"/>
        </w:rPr>
        <w:t xml:space="preserve">; </w:t>
      </w:r>
    </w:p>
    <w:p w14:paraId="4ED7B58D" w14:textId="77777777" w:rsidR="005B227E" w:rsidRPr="00C87A5A" w:rsidRDefault="005B227E" w:rsidP="004E686C">
      <w:pPr>
        <w:numPr>
          <w:ilvl w:val="2"/>
          <w:numId w:val="22"/>
        </w:numPr>
        <w:spacing w:line="276" w:lineRule="auto"/>
        <w:jc w:val="both"/>
        <w:rPr>
          <w:color w:val="000000"/>
          <w:sz w:val="22"/>
          <w:szCs w:val="22"/>
        </w:rPr>
      </w:pPr>
      <w:r w:rsidRPr="00C87A5A">
        <w:rPr>
          <w:color w:val="000000"/>
          <w:sz w:val="22"/>
          <w:szCs w:val="22"/>
        </w:rPr>
        <w:t xml:space="preserve">przez zmianę ceny materiałów </w:t>
      </w:r>
      <w:r w:rsidR="002847E8" w:rsidRPr="00C87A5A">
        <w:rPr>
          <w:color w:val="000000"/>
          <w:sz w:val="22"/>
          <w:szCs w:val="22"/>
        </w:rPr>
        <w:t xml:space="preserve">lub kosztów </w:t>
      </w:r>
      <w:r w:rsidRPr="00C87A5A">
        <w:rPr>
          <w:color w:val="000000"/>
          <w:sz w:val="22"/>
          <w:szCs w:val="22"/>
        </w:rPr>
        <w:t xml:space="preserve">rozumie się wzrost odpowiednio cen lub kosztów, względem ceny przyjętych w </w:t>
      </w:r>
      <w:r w:rsidR="005A29D0">
        <w:rPr>
          <w:color w:val="000000"/>
          <w:sz w:val="22"/>
          <w:szCs w:val="22"/>
        </w:rPr>
        <w:t xml:space="preserve">Kosztorysie oraz Przedmiarze, o których mowa w </w:t>
      </w:r>
      <w:r w:rsidR="00F7282E" w:rsidRPr="00F7282E">
        <w:rPr>
          <w:color w:val="000000"/>
          <w:sz w:val="22"/>
          <w:szCs w:val="22"/>
        </w:rPr>
        <w:t xml:space="preserve">§ 3 ust. 2 lit. </w:t>
      </w:r>
      <w:r w:rsidR="009612B7">
        <w:rPr>
          <w:color w:val="000000"/>
          <w:sz w:val="22"/>
          <w:szCs w:val="22"/>
        </w:rPr>
        <w:t>e</w:t>
      </w:r>
      <w:r w:rsidR="00F7282E" w:rsidRPr="00F7282E">
        <w:rPr>
          <w:color w:val="000000"/>
          <w:sz w:val="22"/>
          <w:szCs w:val="22"/>
        </w:rPr>
        <w:t xml:space="preserve">) </w:t>
      </w:r>
      <w:r w:rsidR="005A29D0">
        <w:rPr>
          <w:color w:val="000000"/>
          <w:sz w:val="22"/>
          <w:szCs w:val="22"/>
        </w:rPr>
        <w:t>Umowy</w:t>
      </w:r>
      <w:r w:rsidR="00C87A5A" w:rsidRPr="00C87A5A">
        <w:rPr>
          <w:color w:val="000000"/>
          <w:sz w:val="22"/>
          <w:szCs w:val="22"/>
        </w:rPr>
        <w:t xml:space="preserve">. </w:t>
      </w:r>
      <w:r w:rsidRPr="00C87A5A">
        <w:rPr>
          <w:color w:val="000000"/>
          <w:sz w:val="22"/>
          <w:szCs w:val="22"/>
        </w:rPr>
        <w:t xml:space="preserve">Wykonawca będzie uprawniony do waloryzacji wynagrodzenia wyłącznie </w:t>
      </w:r>
      <w:r w:rsidR="0076445C">
        <w:rPr>
          <w:color w:val="000000"/>
          <w:sz w:val="22"/>
          <w:szCs w:val="22"/>
        </w:rPr>
        <w:br/>
      </w:r>
      <w:r w:rsidRPr="00C87A5A">
        <w:rPr>
          <w:color w:val="000000"/>
          <w:sz w:val="22"/>
          <w:szCs w:val="22"/>
        </w:rPr>
        <w:t xml:space="preserve">w sytuacji wykazania Zamawiającemu, że na dzień zaistnienia podstaw do waloryzacji, ceny wskazane w </w:t>
      </w:r>
      <w:r w:rsidR="005A29D0">
        <w:rPr>
          <w:color w:val="000000"/>
          <w:sz w:val="22"/>
          <w:szCs w:val="22"/>
        </w:rPr>
        <w:t xml:space="preserve">Kosztorysie oraz Przedmiarze, o których mowa w </w:t>
      </w:r>
      <w:r w:rsidR="00F7282E" w:rsidRPr="00F7282E">
        <w:rPr>
          <w:color w:val="000000"/>
          <w:sz w:val="22"/>
          <w:szCs w:val="22"/>
        </w:rPr>
        <w:t xml:space="preserve">§ 3 ust. 2 lit. </w:t>
      </w:r>
      <w:r w:rsidR="009612B7">
        <w:rPr>
          <w:color w:val="000000"/>
          <w:sz w:val="22"/>
          <w:szCs w:val="22"/>
        </w:rPr>
        <w:t>e</w:t>
      </w:r>
      <w:r w:rsidR="00F7282E" w:rsidRPr="00F7282E">
        <w:rPr>
          <w:color w:val="000000"/>
          <w:sz w:val="22"/>
          <w:szCs w:val="22"/>
        </w:rPr>
        <w:t xml:space="preserve">) </w:t>
      </w:r>
      <w:r w:rsidR="005A29D0">
        <w:rPr>
          <w:color w:val="000000"/>
          <w:sz w:val="22"/>
          <w:szCs w:val="22"/>
        </w:rPr>
        <w:t>Umowy</w:t>
      </w:r>
      <w:r w:rsidR="005A29D0" w:rsidRPr="00C87A5A">
        <w:rPr>
          <w:color w:val="000000"/>
          <w:sz w:val="22"/>
          <w:szCs w:val="22"/>
        </w:rPr>
        <w:t xml:space="preserve"> </w:t>
      </w:r>
      <w:r w:rsidRPr="00C87A5A">
        <w:rPr>
          <w:color w:val="000000"/>
          <w:sz w:val="22"/>
          <w:szCs w:val="22"/>
        </w:rPr>
        <w:t>są niższe aniżeli ceny produkcji budowlano – montażowej, publikowane przez Prezesa Głównego Urzędu Statystycznego w Biuletynie Statystycznym</w:t>
      </w:r>
      <w:r w:rsidR="00C87A5A">
        <w:rPr>
          <w:color w:val="000000"/>
          <w:sz w:val="22"/>
          <w:szCs w:val="22"/>
        </w:rPr>
        <w:t xml:space="preserve">; </w:t>
      </w:r>
    </w:p>
    <w:p w14:paraId="445CC20E" w14:textId="77777777" w:rsidR="005B227E" w:rsidRDefault="005B227E" w:rsidP="004E686C">
      <w:pPr>
        <w:numPr>
          <w:ilvl w:val="2"/>
          <w:numId w:val="22"/>
        </w:numPr>
        <w:spacing w:line="276" w:lineRule="auto"/>
        <w:jc w:val="both"/>
        <w:rPr>
          <w:color w:val="000000"/>
          <w:sz w:val="22"/>
          <w:szCs w:val="22"/>
        </w:rPr>
      </w:pPr>
      <w:r w:rsidRPr="005B227E">
        <w:rPr>
          <w:color w:val="000000"/>
          <w:sz w:val="22"/>
          <w:szCs w:val="22"/>
        </w:rPr>
        <w:t xml:space="preserve">Wykonawca jest obowiązany powiadomić Zamawiającego o podstawie do dokonania waloryzacji maksymalnie w terminie 14 dni od daty zaistnienia przesłanek, nie później niż miesiąc przed terminem, o którym mowa w § </w:t>
      </w:r>
      <w:r w:rsidR="009612B7">
        <w:rPr>
          <w:color w:val="000000"/>
          <w:sz w:val="22"/>
          <w:szCs w:val="22"/>
        </w:rPr>
        <w:t>4</w:t>
      </w:r>
      <w:r w:rsidRPr="005B227E">
        <w:rPr>
          <w:color w:val="000000"/>
          <w:sz w:val="22"/>
          <w:szCs w:val="22"/>
        </w:rPr>
        <w:t xml:space="preserve"> ust. </w:t>
      </w:r>
      <w:r w:rsidR="00C87A5A">
        <w:rPr>
          <w:color w:val="000000"/>
          <w:sz w:val="22"/>
          <w:szCs w:val="22"/>
        </w:rPr>
        <w:t xml:space="preserve">1 Umowy. </w:t>
      </w:r>
      <w:r w:rsidRPr="005B227E">
        <w:rPr>
          <w:color w:val="000000"/>
          <w:sz w:val="22"/>
          <w:szCs w:val="22"/>
        </w:rPr>
        <w:t>W tym terminie, Wykonawca ma obowiązek wykazać  okoliczności potwierdzające zmianę i przedłożyć kalkulację nowej wysokości wynagrodzenia</w:t>
      </w:r>
      <w:r w:rsidR="008827BF">
        <w:rPr>
          <w:color w:val="000000"/>
          <w:sz w:val="22"/>
          <w:szCs w:val="22"/>
        </w:rPr>
        <w:t xml:space="preserve">; </w:t>
      </w:r>
    </w:p>
    <w:p w14:paraId="358D7924" w14:textId="77777777" w:rsidR="005B227E" w:rsidRDefault="005B227E" w:rsidP="004E686C">
      <w:pPr>
        <w:numPr>
          <w:ilvl w:val="2"/>
          <w:numId w:val="22"/>
        </w:numPr>
        <w:spacing w:line="276" w:lineRule="auto"/>
        <w:jc w:val="both"/>
        <w:rPr>
          <w:color w:val="000000"/>
          <w:sz w:val="22"/>
          <w:szCs w:val="22"/>
        </w:rPr>
      </w:pPr>
      <w:r w:rsidRPr="005B227E">
        <w:rPr>
          <w:color w:val="000000"/>
          <w:sz w:val="22"/>
          <w:szCs w:val="22"/>
        </w:rPr>
        <w:t xml:space="preserve">Wynagrodzenie będzie podlegało waloryzacji maksymalnie do </w:t>
      </w:r>
      <w:r w:rsidR="00C87A5A">
        <w:rPr>
          <w:color w:val="000000"/>
          <w:sz w:val="22"/>
          <w:szCs w:val="22"/>
        </w:rPr>
        <w:t>3</w:t>
      </w:r>
      <w:r w:rsidRPr="005B227E">
        <w:rPr>
          <w:color w:val="000000"/>
          <w:sz w:val="22"/>
          <w:szCs w:val="22"/>
        </w:rPr>
        <w:t xml:space="preserve">% wynagrodzenia, o którym mowa w § </w:t>
      </w:r>
      <w:r w:rsidR="00C87A5A">
        <w:rPr>
          <w:color w:val="000000"/>
          <w:sz w:val="22"/>
          <w:szCs w:val="22"/>
        </w:rPr>
        <w:t>5</w:t>
      </w:r>
      <w:r w:rsidRPr="005B227E">
        <w:rPr>
          <w:color w:val="000000"/>
          <w:sz w:val="22"/>
          <w:szCs w:val="22"/>
        </w:rPr>
        <w:t xml:space="preserve"> ust. </w:t>
      </w:r>
      <w:r w:rsidR="005A29D0">
        <w:rPr>
          <w:color w:val="000000"/>
          <w:sz w:val="22"/>
          <w:szCs w:val="22"/>
        </w:rPr>
        <w:t>1</w:t>
      </w:r>
      <w:r w:rsidRPr="005B227E">
        <w:rPr>
          <w:color w:val="000000"/>
          <w:sz w:val="22"/>
          <w:szCs w:val="22"/>
        </w:rPr>
        <w:t xml:space="preserve"> Umowy</w:t>
      </w:r>
      <w:r w:rsidR="008827BF">
        <w:rPr>
          <w:color w:val="000000"/>
          <w:sz w:val="22"/>
          <w:szCs w:val="22"/>
        </w:rPr>
        <w:t>;</w:t>
      </w:r>
    </w:p>
    <w:p w14:paraId="0F6D1CB1" w14:textId="77777777" w:rsidR="005B227E" w:rsidRDefault="005A29D0" w:rsidP="004E686C">
      <w:pPr>
        <w:numPr>
          <w:ilvl w:val="2"/>
          <w:numId w:val="22"/>
        </w:numPr>
        <w:spacing w:line="276" w:lineRule="auto"/>
        <w:jc w:val="both"/>
        <w:rPr>
          <w:color w:val="000000"/>
          <w:sz w:val="22"/>
          <w:szCs w:val="22"/>
        </w:rPr>
      </w:pPr>
      <w:r>
        <w:rPr>
          <w:color w:val="000000"/>
          <w:sz w:val="22"/>
          <w:szCs w:val="22"/>
        </w:rPr>
        <w:t>P</w:t>
      </w:r>
      <w:r w:rsidR="005B227E" w:rsidRPr="005B227E">
        <w:rPr>
          <w:color w:val="000000"/>
          <w:sz w:val="22"/>
          <w:szCs w:val="22"/>
        </w:rPr>
        <w:t xml:space="preserve">ostanowień umownych w zakresie waloryzacji nie stosuje się od chwili osiągnięcia limitu, </w:t>
      </w:r>
      <w:r w:rsidR="001F09BC">
        <w:rPr>
          <w:color w:val="000000"/>
          <w:sz w:val="22"/>
          <w:szCs w:val="22"/>
        </w:rPr>
        <w:br/>
      </w:r>
      <w:r w:rsidR="005B227E" w:rsidRPr="005B227E">
        <w:rPr>
          <w:color w:val="000000"/>
          <w:sz w:val="22"/>
          <w:szCs w:val="22"/>
        </w:rPr>
        <w:t xml:space="preserve">o którym mowa powyżej; </w:t>
      </w:r>
    </w:p>
    <w:p w14:paraId="67F27822" w14:textId="77777777" w:rsidR="005B227E" w:rsidRPr="005B227E" w:rsidRDefault="005A29D0" w:rsidP="004E686C">
      <w:pPr>
        <w:numPr>
          <w:ilvl w:val="2"/>
          <w:numId w:val="22"/>
        </w:numPr>
        <w:spacing w:line="276" w:lineRule="auto"/>
        <w:jc w:val="both"/>
        <w:rPr>
          <w:color w:val="000000"/>
          <w:sz w:val="22"/>
          <w:szCs w:val="22"/>
        </w:rPr>
      </w:pPr>
      <w:r>
        <w:rPr>
          <w:color w:val="000000"/>
          <w:sz w:val="22"/>
          <w:szCs w:val="22"/>
        </w:rPr>
        <w:t>Z</w:t>
      </w:r>
      <w:r w:rsidR="005B227E" w:rsidRPr="005B227E">
        <w:rPr>
          <w:color w:val="000000"/>
          <w:sz w:val="22"/>
          <w:szCs w:val="22"/>
        </w:rPr>
        <w:t>miana wysokości wynagrodzenia opisana w niniejszym ustępie następuje w przypadku ziszczenia się powyższych warunków.</w:t>
      </w:r>
    </w:p>
    <w:p w14:paraId="5BF79547" w14:textId="77777777" w:rsidR="00383F9C" w:rsidRDefault="00383F9C" w:rsidP="004E686C">
      <w:pPr>
        <w:spacing w:line="276" w:lineRule="auto"/>
        <w:ind w:left="360"/>
        <w:jc w:val="center"/>
        <w:rPr>
          <w:b/>
          <w:bCs/>
          <w:color w:val="000000"/>
          <w:sz w:val="22"/>
          <w:szCs w:val="22"/>
        </w:rPr>
      </w:pPr>
    </w:p>
    <w:p w14:paraId="4426B855" w14:textId="77777777" w:rsidR="0094280D" w:rsidRDefault="00AF2CD6" w:rsidP="004E686C">
      <w:pPr>
        <w:spacing w:line="276" w:lineRule="auto"/>
        <w:ind w:left="360"/>
        <w:jc w:val="center"/>
        <w:rPr>
          <w:b/>
          <w:bCs/>
          <w:color w:val="000000"/>
          <w:sz w:val="22"/>
          <w:szCs w:val="22"/>
        </w:rPr>
      </w:pPr>
      <w:r w:rsidRPr="00AF2CD6">
        <w:rPr>
          <w:b/>
          <w:bCs/>
          <w:color w:val="000000"/>
          <w:sz w:val="22"/>
          <w:szCs w:val="22"/>
        </w:rPr>
        <w:t>§1</w:t>
      </w:r>
      <w:r w:rsidR="0094280D">
        <w:rPr>
          <w:b/>
          <w:bCs/>
          <w:color w:val="000000"/>
          <w:sz w:val="22"/>
          <w:szCs w:val="22"/>
        </w:rPr>
        <w:t>8</w:t>
      </w:r>
      <w:r w:rsidRPr="00AF2CD6">
        <w:rPr>
          <w:b/>
          <w:bCs/>
          <w:color w:val="000000"/>
          <w:sz w:val="22"/>
          <w:szCs w:val="22"/>
        </w:rPr>
        <w:t>.</w:t>
      </w:r>
    </w:p>
    <w:p w14:paraId="1C7A722B" w14:textId="77777777" w:rsidR="00AF2CD6" w:rsidRDefault="00AF2CD6" w:rsidP="004E686C">
      <w:pPr>
        <w:spacing w:line="276" w:lineRule="auto"/>
        <w:ind w:left="360"/>
        <w:jc w:val="center"/>
        <w:rPr>
          <w:b/>
          <w:bCs/>
          <w:color w:val="000000"/>
          <w:sz w:val="22"/>
          <w:szCs w:val="22"/>
        </w:rPr>
      </w:pPr>
      <w:r w:rsidRPr="00AF2CD6">
        <w:rPr>
          <w:b/>
          <w:bCs/>
          <w:color w:val="000000"/>
          <w:sz w:val="22"/>
          <w:szCs w:val="22"/>
        </w:rPr>
        <w:t xml:space="preserve"> Przedstawiciele Stron.</w:t>
      </w:r>
    </w:p>
    <w:p w14:paraId="207A9492" w14:textId="77777777" w:rsidR="00AF2CD6" w:rsidRPr="00AF2CD6" w:rsidRDefault="00AF2CD6" w:rsidP="004E686C">
      <w:pPr>
        <w:spacing w:line="276" w:lineRule="auto"/>
        <w:ind w:left="360"/>
        <w:jc w:val="center"/>
        <w:rPr>
          <w:b/>
          <w:bCs/>
          <w:color w:val="000000"/>
          <w:sz w:val="22"/>
          <w:szCs w:val="22"/>
        </w:rPr>
      </w:pPr>
    </w:p>
    <w:p w14:paraId="19A25A51" w14:textId="77777777" w:rsidR="00AF2CD6" w:rsidRPr="00AF2CD6" w:rsidRDefault="00AF2CD6" w:rsidP="004E686C">
      <w:pPr>
        <w:numPr>
          <w:ilvl w:val="0"/>
          <w:numId w:val="17"/>
        </w:numPr>
        <w:spacing w:line="276" w:lineRule="auto"/>
        <w:jc w:val="both"/>
        <w:rPr>
          <w:color w:val="000000"/>
          <w:sz w:val="22"/>
          <w:szCs w:val="22"/>
        </w:rPr>
      </w:pPr>
      <w:r w:rsidRPr="00AF2CD6">
        <w:rPr>
          <w:color w:val="000000"/>
          <w:sz w:val="22"/>
          <w:szCs w:val="22"/>
        </w:rPr>
        <w:t>Strony ustalają, że wszelka korespondencja będzie kierowana na adresy do doręczeń wskazane niżej:</w:t>
      </w:r>
    </w:p>
    <w:p w14:paraId="046F8E86" w14:textId="77777777" w:rsidR="00AF2CD6" w:rsidRPr="00AF2CD6" w:rsidRDefault="00AF2CD6" w:rsidP="004E686C">
      <w:pPr>
        <w:numPr>
          <w:ilvl w:val="1"/>
          <w:numId w:val="17"/>
        </w:numPr>
        <w:spacing w:line="276" w:lineRule="auto"/>
        <w:jc w:val="both"/>
        <w:rPr>
          <w:color w:val="000000"/>
          <w:sz w:val="22"/>
          <w:szCs w:val="22"/>
        </w:rPr>
      </w:pPr>
      <w:r w:rsidRPr="00AF2CD6">
        <w:rPr>
          <w:color w:val="000000"/>
          <w:sz w:val="22"/>
          <w:szCs w:val="22"/>
        </w:rPr>
        <w:t xml:space="preserve">Zamawiającego – </w:t>
      </w:r>
      <w:r w:rsidR="00254753">
        <w:rPr>
          <w:color w:val="000000"/>
          <w:sz w:val="22"/>
          <w:szCs w:val="22"/>
        </w:rPr>
        <w:t>………………………………………………………………………………...</w:t>
      </w:r>
    </w:p>
    <w:p w14:paraId="46BB6DE4" w14:textId="77777777" w:rsidR="00AF2CD6" w:rsidRPr="00AF2CD6" w:rsidRDefault="00AF2CD6" w:rsidP="004E686C">
      <w:pPr>
        <w:numPr>
          <w:ilvl w:val="1"/>
          <w:numId w:val="17"/>
        </w:numPr>
        <w:spacing w:line="276" w:lineRule="auto"/>
        <w:jc w:val="both"/>
        <w:rPr>
          <w:color w:val="000000"/>
          <w:sz w:val="22"/>
          <w:szCs w:val="22"/>
        </w:rPr>
      </w:pPr>
      <w:r w:rsidRPr="00AF2CD6">
        <w:rPr>
          <w:color w:val="000000"/>
          <w:sz w:val="22"/>
          <w:szCs w:val="22"/>
        </w:rPr>
        <w:t>Wykonawcy –</w:t>
      </w:r>
      <w:r w:rsidR="00254753">
        <w:rPr>
          <w:color w:val="000000"/>
          <w:sz w:val="22"/>
          <w:szCs w:val="22"/>
        </w:rPr>
        <w:t xml:space="preserve"> ……………………………………………………………………………………</w:t>
      </w:r>
    </w:p>
    <w:p w14:paraId="1F739B0C" w14:textId="77777777" w:rsidR="00AF2CD6" w:rsidRPr="00AF2CD6" w:rsidRDefault="00AF2CD6" w:rsidP="004E686C">
      <w:pPr>
        <w:numPr>
          <w:ilvl w:val="0"/>
          <w:numId w:val="17"/>
        </w:numPr>
        <w:spacing w:line="276" w:lineRule="auto"/>
        <w:jc w:val="both"/>
        <w:rPr>
          <w:color w:val="000000"/>
          <w:sz w:val="22"/>
          <w:szCs w:val="22"/>
        </w:rPr>
      </w:pPr>
      <w:r w:rsidRPr="00AF2CD6">
        <w:rPr>
          <w:color w:val="000000"/>
          <w:sz w:val="22"/>
          <w:szCs w:val="22"/>
        </w:rPr>
        <w:t>W przypadku zmiany wskazanych wyżej adresów, każda ze stron jest zobowiązana do poinformowania o takiej zmianie, w formie pisemnej pod rygorem nieważności.</w:t>
      </w:r>
    </w:p>
    <w:p w14:paraId="310FDF52" w14:textId="77777777" w:rsidR="00AF2CD6" w:rsidRDefault="00AF2CD6" w:rsidP="004E686C">
      <w:pPr>
        <w:numPr>
          <w:ilvl w:val="0"/>
          <w:numId w:val="17"/>
        </w:numPr>
        <w:spacing w:line="276" w:lineRule="auto"/>
        <w:jc w:val="both"/>
        <w:rPr>
          <w:color w:val="000000"/>
          <w:sz w:val="22"/>
          <w:szCs w:val="22"/>
        </w:rPr>
      </w:pPr>
      <w:r w:rsidRPr="00AF2CD6">
        <w:rPr>
          <w:color w:val="000000"/>
          <w:sz w:val="22"/>
          <w:szCs w:val="22"/>
        </w:rPr>
        <w:t xml:space="preserve">W przypadku braku zgłoszenia o zmianie adresu korespondencyjnego uznaje się, że wszelka korespondencja wysyłana na adres wskazany w </w:t>
      </w:r>
      <w:r w:rsidR="005649A4">
        <w:rPr>
          <w:color w:val="000000"/>
          <w:sz w:val="22"/>
          <w:szCs w:val="22"/>
        </w:rPr>
        <w:t>U</w:t>
      </w:r>
      <w:r w:rsidRPr="00AF2CD6">
        <w:rPr>
          <w:color w:val="000000"/>
          <w:sz w:val="22"/>
          <w:szCs w:val="22"/>
        </w:rPr>
        <w:t>mowie będzie uważana za skutecznie doręczoną.</w:t>
      </w:r>
    </w:p>
    <w:p w14:paraId="48F71CF6" w14:textId="77777777" w:rsidR="00D369D2" w:rsidRDefault="00D369D2" w:rsidP="004E686C">
      <w:pPr>
        <w:spacing w:line="276" w:lineRule="auto"/>
        <w:jc w:val="both"/>
        <w:rPr>
          <w:color w:val="000000"/>
          <w:sz w:val="22"/>
          <w:szCs w:val="22"/>
        </w:rPr>
      </w:pPr>
    </w:p>
    <w:p w14:paraId="4B1EF0D8" w14:textId="77777777" w:rsidR="0094280D" w:rsidRDefault="00D369D2" w:rsidP="004E686C">
      <w:pPr>
        <w:spacing w:line="276" w:lineRule="auto"/>
        <w:jc w:val="center"/>
        <w:rPr>
          <w:b/>
          <w:bCs/>
          <w:sz w:val="22"/>
          <w:szCs w:val="22"/>
        </w:rPr>
      </w:pPr>
      <w:r w:rsidRPr="007D304C">
        <w:rPr>
          <w:b/>
          <w:bCs/>
          <w:sz w:val="22"/>
          <w:szCs w:val="22"/>
        </w:rPr>
        <w:t>§ 1</w:t>
      </w:r>
      <w:r w:rsidR="0094280D">
        <w:rPr>
          <w:b/>
          <w:bCs/>
          <w:sz w:val="22"/>
          <w:szCs w:val="22"/>
        </w:rPr>
        <w:t>9</w:t>
      </w:r>
      <w:r w:rsidRPr="007D304C">
        <w:rPr>
          <w:b/>
          <w:bCs/>
          <w:sz w:val="22"/>
          <w:szCs w:val="22"/>
        </w:rPr>
        <w:t xml:space="preserve">. </w:t>
      </w:r>
    </w:p>
    <w:p w14:paraId="7D0A6263" w14:textId="77777777" w:rsidR="00D369D2" w:rsidRPr="007D304C" w:rsidRDefault="00D369D2" w:rsidP="004E686C">
      <w:pPr>
        <w:spacing w:line="276" w:lineRule="auto"/>
        <w:jc w:val="center"/>
        <w:rPr>
          <w:b/>
          <w:bCs/>
          <w:sz w:val="22"/>
          <w:szCs w:val="22"/>
        </w:rPr>
      </w:pPr>
      <w:r w:rsidRPr="007D304C">
        <w:rPr>
          <w:b/>
          <w:bCs/>
          <w:sz w:val="22"/>
          <w:szCs w:val="22"/>
        </w:rPr>
        <w:t xml:space="preserve">Zastępstwo inwestycyjne. </w:t>
      </w:r>
    </w:p>
    <w:p w14:paraId="126D5A97" w14:textId="77777777" w:rsidR="00D369D2" w:rsidRPr="007D304C" w:rsidRDefault="00D369D2" w:rsidP="004E686C">
      <w:pPr>
        <w:spacing w:line="276" w:lineRule="auto"/>
        <w:jc w:val="both"/>
        <w:rPr>
          <w:sz w:val="22"/>
          <w:szCs w:val="22"/>
        </w:rPr>
      </w:pPr>
    </w:p>
    <w:p w14:paraId="0839189E" w14:textId="77777777" w:rsidR="00D369D2" w:rsidRPr="007D304C" w:rsidRDefault="00D369D2" w:rsidP="004E686C">
      <w:pPr>
        <w:numPr>
          <w:ilvl w:val="0"/>
          <w:numId w:val="21"/>
        </w:numPr>
        <w:spacing w:line="276" w:lineRule="auto"/>
        <w:jc w:val="both"/>
        <w:rPr>
          <w:sz w:val="22"/>
          <w:szCs w:val="22"/>
        </w:rPr>
      </w:pPr>
      <w:r w:rsidRPr="007D304C">
        <w:rPr>
          <w:sz w:val="22"/>
          <w:szCs w:val="22"/>
        </w:rPr>
        <w:t>Zamawiający informuj</w:t>
      </w:r>
      <w:r w:rsidR="00B71848">
        <w:rPr>
          <w:sz w:val="22"/>
          <w:szCs w:val="22"/>
        </w:rPr>
        <w:t>e</w:t>
      </w:r>
      <w:r w:rsidRPr="007D304C">
        <w:rPr>
          <w:sz w:val="22"/>
          <w:szCs w:val="22"/>
        </w:rPr>
        <w:t xml:space="preserve"> Wykonawcę o </w:t>
      </w:r>
      <w:r w:rsidR="00254753" w:rsidRPr="007D304C">
        <w:rPr>
          <w:sz w:val="22"/>
          <w:szCs w:val="22"/>
        </w:rPr>
        <w:t>podmiotach</w:t>
      </w:r>
      <w:r w:rsidR="005A29D0">
        <w:rPr>
          <w:sz w:val="22"/>
          <w:szCs w:val="22"/>
        </w:rPr>
        <w:t xml:space="preserve"> </w:t>
      </w:r>
      <w:r w:rsidR="00254753" w:rsidRPr="007D304C">
        <w:rPr>
          <w:sz w:val="22"/>
          <w:szCs w:val="22"/>
        </w:rPr>
        <w:t>pełniących</w:t>
      </w:r>
      <w:r w:rsidRPr="007D304C">
        <w:rPr>
          <w:sz w:val="22"/>
          <w:szCs w:val="22"/>
        </w:rPr>
        <w:t xml:space="preserve"> na rzecz Zamawiającego funkcję:</w:t>
      </w:r>
    </w:p>
    <w:p w14:paraId="11721D00" w14:textId="77777777" w:rsidR="00254753" w:rsidRPr="007D304C" w:rsidRDefault="00D369D2" w:rsidP="004E686C">
      <w:pPr>
        <w:numPr>
          <w:ilvl w:val="1"/>
          <w:numId w:val="21"/>
        </w:numPr>
        <w:spacing w:line="276" w:lineRule="auto"/>
        <w:jc w:val="both"/>
        <w:rPr>
          <w:sz w:val="22"/>
          <w:szCs w:val="22"/>
        </w:rPr>
      </w:pPr>
      <w:r w:rsidRPr="007D304C">
        <w:rPr>
          <w:sz w:val="22"/>
          <w:szCs w:val="22"/>
        </w:rPr>
        <w:t xml:space="preserve">Inżyniera Kontraktu polegającą w szczególności na świadczeniu usług nadzoru, zarządzania, kontroli i doradztwa technicznego </w:t>
      </w:r>
      <w:r w:rsidR="00254753" w:rsidRPr="007D304C">
        <w:rPr>
          <w:sz w:val="22"/>
          <w:szCs w:val="22"/>
        </w:rPr>
        <w:t xml:space="preserve">nad realizacją przez Wykonawcę Przedmiotu Umowy; </w:t>
      </w:r>
    </w:p>
    <w:p w14:paraId="61CF33EF" w14:textId="77777777" w:rsidR="006E70E1" w:rsidRPr="007D304C" w:rsidRDefault="00254753" w:rsidP="004E686C">
      <w:pPr>
        <w:numPr>
          <w:ilvl w:val="1"/>
          <w:numId w:val="21"/>
        </w:numPr>
        <w:spacing w:line="276" w:lineRule="auto"/>
        <w:jc w:val="both"/>
        <w:rPr>
          <w:sz w:val="22"/>
          <w:szCs w:val="22"/>
        </w:rPr>
      </w:pPr>
      <w:r w:rsidRPr="007D304C">
        <w:rPr>
          <w:sz w:val="22"/>
          <w:szCs w:val="22"/>
        </w:rPr>
        <w:t>I</w:t>
      </w:r>
      <w:r w:rsidR="00D369D2" w:rsidRPr="007D304C">
        <w:rPr>
          <w:sz w:val="22"/>
          <w:szCs w:val="22"/>
        </w:rPr>
        <w:t xml:space="preserve">nspektora nadzoru inwestorskiego w rozumieniu art. 17 pkt 2 ustawy z dnia 7 lipca 1994 r. Prawo budowlane (Dz.U.2020.1333 t.j. z dnia 2020.08.03) (dalej pr. bud.) polegającą na świadczeniu usług nadzoru, kontroli i doradztwa technicznego, tj. w szczególności wykonywania czynności związanych z przygotowaniem, zarządzaniem, kontrolą, nadzorem, rozliczeniem finansowym budowy oraz nadzoru geologicznego </w:t>
      </w:r>
      <w:r w:rsidRPr="007D304C">
        <w:rPr>
          <w:sz w:val="22"/>
          <w:szCs w:val="22"/>
        </w:rPr>
        <w:t xml:space="preserve">nad realizacją przez Wykonawcę Przedmiotu Umowy; </w:t>
      </w:r>
    </w:p>
    <w:p w14:paraId="650834BC" w14:textId="77777777" w:rsidR="00D369D2" w:rsidRPr="007D304C" w:rsidRDefault="00254753" w:rsidP="004E686C">
      <w:pPr>
        <w:pStyle w:val="Akapitzlist"/>
        <w:numPr>
          <w:ilvl w:val="0"/>
          <w:numId w:val="21"/>
        </w:numPr>
        <w:spacing w:line="276" w:lineRule="auto"/>
        <w:jc w:val="both"/>
        <w:rPr>
          <w:sz w:val="22"/>
          <w:szCs w:val="22"/>
        </w:rPr>
      </w:pPr>
      <w:r w:rsidRPr="007D304C">
        <w:rPr>
          <w:sz w:val="22"/>
          <w:szCs w:val="22"/>
        </w:rPr>
        <w:t>Podmioty o których mowa w § 1</w:t>
      </w:r>
      <w:r w:rsidR="00C87A5A">
        <w:rPr>
          <w:sz w:val="22"/>
          <w:szCs w:val="22"/>
        </w:rPr>
        <w:t>9</w:t>
      </w:r>
      <w:r w:rsidRPr="007D304C">
        <w:rPr>
          <w:sz w:val="22"/>
          <w:szCs w:val="22"/>
        </w:rPr>
        <w:t xml:space="preserve"> ust. 1 Umowy są </w:t>
      </w:r>
      <w:r w:rsidR="00D369D2" w:rsidRPr="007D304C">
        <w:rPr>
          <w:sz w:val="22"/>
          <w:szCs w:val="22"/>
        </w:rPr>
        <w:t>upoważnion</w:t>
      </w:r>
      <w:r w:rsidRPr="007D304C">
        <w:rPr>
          <w:sz w:val="22"/>
          <w:szCs w:val="22"/>
        </w:rPr>
        <w:t xml:space="preserve">e </w:t>
      </w:r>
      <w:r w:rsidR="00D369D2" w:rsidRPr="007D304C">
        <w:rPr>
          <w:sz w:val="22"/>
          <w:szCs w:val="22"/>
        </w:rPr>
        <w:t xml:space="preserve">do występowania w imieniu Zamawiającego wobec Wykonawcy we wszystkich wypadkach, w których niniejsza Umowa przewiduje uprawienia lub obowiązki Zamawiającego, w szczególności w zakresie czynności kontrolnych i odbiorowych. </w:t>
      </w:r>
    </w:p>
    <w:p w14:paraId="06DBF322" w14:textId="77777777" w:rsidR="00254753" w:rsidRPr="007D304C" w:rsidRDefault="00254753" w:rsidP="004E686C">
      <w:pPr>
        <w:numPr>
          <w:ilvl w:val="0"/>
          <w:numId w:val="21"/>
        </w:numPr>
        <w:spacing w:line="276" w:lineRule="auto"/>
        <w:jc w:val="both"/>
        <w:rPr>
          <w:sz w:val="22"/>
          <w:szCs w:val="22"/>
        </w:rPr>
      </w:pPr>
      <w:r w:rsidRPr="007D304C">
        <w:rPr>
          <w:sz w:val="22"/>
          <w:szCs w:val="22"/>
        </w:rPr>
        <w:t>Przedstawicielami podmiotów</w:t>
      </w:r>
      <w:r w:rsidR="006E70E1" w:rsidRPr="007D304C">
        <w:rPr>
          <w:sz w:val="22"/>
          <w:szCs w:val="22"/>
        </w:rPr>
        <w:t xml:space="preserve">, </w:t>
      </w:r>
      <w:r w:rsidRPr="007D304C">
        <w:rPr>
          <w:sz w:val="22"/>
          <w:szCs w:val="22"/>
        </w:rPr>
        <w:t>o których mowa w § 1</w:t>
      </w:r>
      <w:r w:rsidR="00C87A5A">
        <w:rPr>
          <w:sz w:val="22"/>
          <w:szCs w:val="22"/>
        </w:rPr>
        <w:t>9</w:t>
      </w:r>
      <w:r w:rsidRPr="007D304C">
        <w:rPr>
          <w:sz w:val="22"/>
          <w:szCs w:val="22"/>
        </w:rPr>
        <w:t xml:space="preserve"> ust. 1 Umowy</w:t>
      </w:r>
      <w:r w:rsidR="004E29E9">
        <w:rPr>
          <w:sz w:val="22"/>
          <w:szCs w:val="22"/>
        </w:rPr>
        <w:t xml:space="preserve"> </w:t>
      </w:r>
      <w:r w:rsidRPr="007D304C">
        <w:rPr>
          <w:sz w:val="22"/>
          <w:szCs w:val="22"/>
        </w:rPr>
        <w:t>są</w:t>
      </w:r>
      <w:r w:rsidR="006E70E1" w:rsidRPr="007D304C">
        <w:rPr>
          <w:sz w:val="22"/>
          <w:szCs w:val="22"/>
        </w:rPr>
        <w:t xml:space="preserve"> ze strony</w:t>
      </w:r>
      <w:r w:rsidRPr="007D304C">
        <w:rPr>
          <w:sz w:val="22"/>
          <w:szCs w:val="22"/>
        </w:rPr>
        <w:t xml:space="preserve">: </w:t>
      </w:r>
    </w:p>
    <w:p w14:paraId="3F0B02DE" w14:textId="77777777" w:rsidR="00254753" w:rsidRPr="007D304C" w:rsidRDefault="00254753" w:rsidP="004E686C">
      <w:pPr>
        <w:numPr>
          <w:ilvl w:val="1"/>
          <w:numId w:val="21"/>
        </w:numPr>
        <w:spacing w:line="276" w:lineRule="auto"/>
        <w:jc w:val="both"/>
        <w:rPr>
          <w:sz w:val="22"/>
          <w:szCs w:val="22"/>
        </w:rPr>
      </w:pPr>
      <w:r w:rsidRPr="007D304C">
        <w:rPr>
          <w:sz w:val="22"/>
          <w:szCs w:val="22"/>
        </w:rPr>
        <w:t xml:space="preserve">Inżyniera Kontraktu: </w:t>
      </w:r>
    </w:p>
    <w:p w14:paraId="2479DC3C" w14:textId="77777777" w:rsidR="00254753" w:rsidRPr="007D304C" w:rsidRDefault="00254753" w:rsidP="004E686C">
      <w:pPr>
        <w:numPr>
          <w:ilvl w:val="2"/>
          <w:numId w:val="21"/>
        </w:numPr>
        <w:spacing w:line="276" w:lineRule="auto"/>
        <w:jc w:val="both"/>
        <w:rPr>
          <w:sz w:val="22"/>
          <w:szCs w:val="22"/>
        </w:rPr>
      </w:pPr>
      <w:r w:rsidRPr="007D304C">
        <w:rPr>
          <w:sz w:val="22"/>
          <w:szCs w:val="22"/>
        </w:rPr>
        <w:t>………………………………………………………………………………………………</w:t>
      </w:r>
    </w:p>
    <w:p w14:paraId="7202BE9D" w14:textId="77777777" w:rsidR="00254753" w:rsidRPr="007D304C" w:rsidRDefault="00254753" w:rsidP="004E686C">
      <w:pPr>
        <w:numPr>
          <w:ilvl w:val="2"/>
          <w:numId w:val="21"/>
        </w:numPr>
        <w:spacing w:line="276" w:lineRule="auto"/>
        <w:jc w:val="both"/>
        <w:rPr>
          <w:sz w:val="22"/>
          <w:szCs w:val="22"/>
        </w:rPr>
      </w:pPr>
      <w:r w:rsidRPr="007D304C">
        <w:rPr>
          <w:sz w:val="22"/>
          <w:szCs w:val="22"/>
        </w:rPr>
        <w:t>……………………………………………………………………………………………….</w:t>
      </w:r>
    </w:p>
    <w:p w14:paraId="6E577E8D" w14:textId="77777777" w:rsidR="00254753" w:rsidRPr="007D304C" w:rsidRDefault="00254753" w:rsidP="004E686C">
      <w:pPr>
        <w:numPr>
          <w:ilvl w:val="2"/>
          <w:numId w:val="21"/>
        </w:numPr>
        <w:spacing w:line="276" w:lineRule="auto"/>
        <w:jc w:val="both"/>
        <w:rPr>
          <w:sz w:val="22"/>
          <w:szCs w:val="22"/>
        </w:rPr>
      </w:pPr>
      <w:r w:rsidRPr="007D304C">
        <w:rPr>
          <w:sz w:val="22"/>
          <w:szCs w:val="22"/>
        </w:rPr>
        <w:t>……………………………………………………………………………………………….</w:t>
      </w:r>
    </w:p>
    <w:p w14:paraId="2D9EC842" w14:textId="77777777" w:rsidR="00254753" w:rsidRPr="007D304C" w:rsidRDefault="00254753" w:rsidP="004E686C">
      <w:pPr>
        <w:numPr>
          <w:ilvl w:val="1"/>
          <w:numId w:val="21"/>
        </w:numPr>
        <w:spacing w:line="276" w:lineRule="auto"/>
        <w:jc w:val="both"/>
        <w:rPr>
          <w:sz w:val="22"/>
          <w:szCs w:val="22"/>
        </w:rPr>
      </w:pPr>
      <w:r w:rsidRPr="007D304C">
        <w:rPr>
          <w:sz w:val="22"/>
          <w:szCs w:val="22"/>
        </w:rPr>
        <w:t>Inspektora nadzoru inwestorskiego:</w:t>
      </w:r>
    </w:p>
    <w:p w14:paraId="3F754825" w14:textId="77777777" w:rsidR="00254753" w:rsidRPr="007D304C" w:rsidRDefault="00254753" w:rsidP="004E686C">
      <w:pPr>
        <w:numPr>
          <w:ilvl w:val="2"/>
          <w:numId w:val="21"/>
        </w:numPr>
        <w:spacing w:line="276" w:lineRule="auto"/>
        <w:jc w:val="both"/>
        <w:rPr>
          <w:sz w:val="22"/>
          <w:szCs w:val="22"/>
        </w:rPr>
      </w:pPr>
      <w:r w:rsidRPr="007D304C">
        <w:rPr>
          <w:sz w:val="22"/>
          <w:szCs w:val="22"/>
        </w:rPr>
        <w:t>………………………………………………………………………………………………</w:t>
      </w:r>
    </w:p>
    <w:p w14:paraId="115D87D0" w14:textId="77777777" w:rsidR="00254753" w:rsidRPr="007D304C" w:rsidRDefault="00254753" w:rsidP="004E686C">
      <w:pPr>
        <w:numPr>
          <w:ilvl w:val="2"/>
          <w:numId w:val="21"/>
        </w:numPr>
        <w:spacing w:line="276" w:lineRule="auto"/>
        <w:jc w:val="both"/>
        <w:rPr>
          <w:sz w:val="22"/>
          <w:szCs w:val="22"/>
        </w:rPr>
      </w:pPr>
      <w:r w:rsidRPr="007D304C">
        <w:rPr>
          <w:sz w:val="22"/>
          <w:szCs w:val="22"/>
        </w:rPr>
        <w:t>……………………………………………………………………………………………….</w:t>
      </w:r>
    </w:p>
    <w:p w14:paraId="4C2FFE45" w14:textId="77777777" w:rsidR="00254753" w:rsidRPr="007D304C" w:rsidRDefault="00254753" w:rsidP="004E686C">
      <w:pPr>
        <w:numPr>
          <w:ilvl w:val="2"/>
          <w:numId w:val="21"/>
        </w:numPr>
        <w:spacing w:line="276" w:lineRule="auto"/>
        <w:jc w:val="both"/>
        <w:rPr>
          <w:sz w:val="22"/>
          <w:szCs w:val="22"/>
        </w:rPr>
      </w:pPr>
      <w:r w:rsidRPr="007D304C">
        <w:rPr>
          <w:sz w:val="22"/>
          <w:szCs w:val="22"/>
        </w:rPr>
        <w:t>……………………………………………………………………………………………….</w:t>
      </w:r>
    </w:p>
    <w:p w14:paraId="683A7062" w14:textId="77777777" w:rsidR="00254753" w:rsidRPr="00D369D2" w:rsidRDefault="00254753" w:rsidP="004E686C">
      <w:pPr>
        <w:spacing w:line="276" w:lineRule="auto"/>
        <w:ind w:left="720"/>
        <w:jc w:val="both"/>
        <w:rPr>
          <w:color w:val="000000"/>
          <w:sz w:val="22"/>
          <w:szCs w:val="22"/>
        </w:rPr>
      </w:pPr>
    </w:p>
    <w:p w14:paraId="24F65F35" w14:textId="77777777" w:rsidR="00E21652" w:rsidRDefault="00AF2CD6" w:rsidP="004E686C">
      <w:pPr>
        <w:spacing w:line="276" w:lineRule="auto"/>
        <w:jc w:val="center"/>
        <w:rPr>
          <w:b/>
          <w:bCs/>
          <w:color w:val="000000"/>
          <w:sz w:val="22"/>
          <w:szCs w:val="22"/>
        </w:rPr>
      </w:pPr>
      <w:r w:rsidRPr="00AF2CD6">
        <w:rPr>
          <w:b/>
          <w:bCs/>
          <w:color w:val="000000"/>
          <w:sz w:val="22"/>
          <w:szCs w:val="22"/>
        </w:rPr>
        <w:t>§</w:t>
      </w:r>
      <w:r w:rsidR="0094280D">
        <w:rPr>
          <w:b/>
          <w:bCs/>
          <w:color w:val="000000"/>
          <w:sz w:val="22"/>
          <w:szCs w:val="22"/>
        </w:rPr>
        <w:t>20</w:t>
      </w:r>
      <w:r w:rsidRPr="00AF2CD6">
        <w:rPr>
          <w:b/>
          <w:bCs/>
          <w:color w:val="000000"/>
          <w:sz w:val="22"/>
          <w:szCs w:val="22"/>
        </w:rPr>
        <w:t xml:space="preserve">. </w:t>
      </w:r>
    </w:p>
    <w:p w14:paraId="1AAF348C" w14:textId="77777777" w:rsidR="00AF2CD6" w:rsidRPr="00AF2CD6" w:rsidRDefault="00AF2CD6" w:rsidP="004E686C">
      <w:pPr>
        <w:spacing w:line="276" w:lineRule="auto"/>
        <w:jc w:val="center"/>
        <w:rPr>
          <w:b/>
          <w:bCs/>
          <w:color w:val="000000"/>
          <w:sz w:val="22"/>
          <w:szCs w:val="22"/>
        </w:rPr>
      </w:pPr>
      <w:r w:rsidRPr="00AF2CD6">
        <w:rPr>
          <w:b/>
          <w:bCs/>
          <w:color w:val="000000"/>
          <w:sz w:val="22"/>
          <w:szCs w:val="22"/>
        </w:rPr>
        <w:t>RODO.</w:t>
      </w:r>
    </w:p>
    <w:p w14:paraId="4E7F8C7D" w14:textId="77777777" w:rsidR="00AF2CD6" w:rsidRDefault="00AF2CD6" w:rsidP="004E686C">
      <w:pPr>
        <w:spacing w:line="276" w:lineRule="auto"/>
        <w:jc w:val="both"/>
        <w:rPr>
          <w:color w:val="000000"/>
          <w:sz w:val="22"/>
          <w:szCs w:val="22"/>
        </w:rPr>
      </w:pPr>
    </w:p>
    <w:p w14:paraId="0E3D8901" w14:textId="77777777" w:rsidR="00AF2CD6" w:rsidRPr="00AF2CD6" w:rsidRDefault="00AF2CD6" w:rsidP="004E686C">
      <w:pPr>
        <w:numPr>
          <w:ilvl w:val="0"/>
          <w:numId w:val="18"/>
        </w:numPr>
        <w:spacing w:line="276" w:lineRule="auto"/>
        <w:jc w:val="both"/>
        <w:rPr>
          <w:color w:val="000000"/>
          <w:sz w:val="22"/>
          <w:szCs w:val="22"/>
        </w:rPr>
      </w:pPr>
      <w:r w:rsidRPr="00AF2CD6">
        <w:rPr>
          <w:color w:val="000000"/>
          <w:sz w:val="22"/>
          <w:szCs w:val="22"/>
        </w:rPr>
        <w:t>Wykonawca oświadcza, że wdraża i stosuje adekwatne środki techniczne i organizacyjne, w celu zapewnienia stopnia bezpieczeństwa odpowiedniego do ryzyka naruszenia praw lub wolności osób fizycznych, których dane osobowe są przetwarzane na podstawie Umowy, w tym zapewniające możliwość ciągłego zapewnienia poufności, integralności, dostępności i odporności systemów służących do przetwarzania danych osobowych oraz usług przetwarzania oraz zapewniające możliwość szybkiego przywrócenia dostępności danych osobowych i dostępu do nich w razie incydentu fizycznego lub technicznego. Naruszenie tak określonego obowiązku przez Wykonawcę uprawniać będzie Zamawiającego do odstąpienia od Umowy z przyczyn leżących po stronie Wykonawcy.</w:t>
      </w:r>
    </w:p>
    <w:p w14:paraId="69BDACEC" w14:textId="77777777" w:rsidR="00AF2CD6" w:rsidRDefault="00AF2CD6" w:rsidP="004E686C">
      <w:pPr>
        <w:numPr>
          <w:ilvl w:val="0"/>
          <w:numId w:val="18"/>
        </w:numPr>
        <w:spacing w:line="276" w:lineRule="auto"/>
        <w:jc w:val="both"/>
        <w:rPr>
          <w:color w:val="000000"/>
          <w:sz w:val="22"/>
          <w:szCs w:val="22"/>
        </w:rPr>
      </w:pPr>
      <w:r w:rsidRPr="00AF2CD6">
        <w:rPr>
          <w:color w:val="000000"/>
          <w:sz w:val="22"/>
          <w:szCs w:val="22"/>
        </w:rPr>
        <w:t xml:space="preserve">W przypadku, gdy w trakcie realizacji Umowy konieczne będzie powierzenie Wykonawcy przez Zamawiającego przetwarzania danych osobowych, Strony zobowiązują się zawrzeć umowę </w:t>
      </w:r>
      <w:r w:rsidR="001F09BC">
        <w:rPr>
          <w:color w:val="000000"/>
          <w:sz w:val="22"/>
          <w:szCs w:val="22"/>
        </w:rPr>
        <w:br/>
      </w:r>
      <w:r w:rsidRPr="00AF2CD6">
        <w:rPr>
          <w:color w:val="000000"/>
          <w:sz w:val="22"/>
          <w:szCs w:val="22"/>
        </w:rPr>
        <w:t xml:space="preserve">o powierzeniu przetwarzania danych osobowych, zgodnie z wymogami artykułu 28 RODO (rozporządzenie Parlamentu Europejskiego i Rady (UE) 2016/679 z dnia 27 kwietnia 2016 r. </w:t>
      </w:r>
      <w:r w:rsidR="001F09BC">
        <w:rPr>
          <w:color w:val="000000"/>
          <w:sz w:val="22"/>
          <w:szCs w:val="22"/>
        </w:rPr>
        <w:br/>
      </w:r>
      <w:r w:rsidRPr="00AF2CD6">
        <w:rPr>
          <w:color w:val="000000"/>
          <w:sz w:val="22"/>
          <w:szCs w:val="22"/>
        </w:rPr>
        <w:t>w sprawie ochrony osób fizycznych w związku z przetwarzaniem danych osobowych i w sprawie swobodnego przepływu takich danych oraz uchylenia dyrektywy 95/46/WE - ogólne rozporządzenie o ochronie danych (Dz. Urz. UE L 119 z 04.05.2016, str. 1). Uchylanie się Wykonawcy od zawarcia tej umowy, uznaje się za przerwę w realizacji Umowy leżącą po stronie Wykonawcy.</w:t>
      </w:r>
    </w:p>
    <w:p w14:paraId="2C9FD777" w14:textId="77777777" w:rsidR="00244A96" w:rsidRPr="007D304C" w:rsidRDefault="00244A96" w:rsidP="004E686C">
      <w:pPr>
        <w:numPr>
          <w:ilvl w:val="0"/>
          <w:numId w:val="18"/>
        </w:numPr>
        <w:spacing w:line="276" w:lineRule="auto"/>
        <w:jc w:val="both"/>
        <w:rPr>
          <w:sz w:val="22"/>
          <w:szCs w:val="22"/>
        </w:rPr>
      </w:pPr>
      <w:r w:rsidRPr="007D304C">
        <w:rPr>
          <w:sz w:val="22"/>
          <w:szCs w:val="22"/>
        </w:rPr>
        <w:t xml:space="preserve">Wykonawca oświadcza, iż został poinformowany przez Zamawiającego, iż cały teren, na </w:t>
      </w:r>
      <w:r w:rsidR="00254753" w:rsidRPr="007D304C">
        <w:rPr>
          <w:sz w:val="22"/>
          <w:szCs w:val="22"/>
        </w:rPr>
        <w:t xml:space="preserve">którym </w:t>
      </w:r>
      <w:r w:rsidR="006E70E1" w:rsidRPr="007D304C">
        <w:rPr>
          <w:sz w:val="22"/>
          <w:szCs w:val="22"/>
        </w:rPr>
        <w:t xml:space="preserve">będą </w:t>
      </w:r>
      <w:r w:rsidRPr="007D304C">
        <w:rPr>
          <w:sz w:val="22"/>
          <w:szCs w:val="22"/>
        </w:rPr>
        <w:t xml:space="preserve">realizowane roboty objęte </w:t>
      </w:r>
      <w:r w:rsidR="006E70E1" w:rsidRPr="007D304C">
        <w:rPr>
          <w:sz w:val="22"/>
          <w:szCs w:val="22"/>
        </w:rPr>
        <w:t>P</w:t>
      </w:r>
      <w:r w:rsidRPr="007D304C">
        <w:rPr>
          <w:sz w:val="22"/>
          <w:szCs w:val="22"/>
        </w:rPr>
        <w:t>rzedmiotem Umowy jest monitorowany przez kamery przemysłowe oraz za pomocą</w:t>
      </w:r>
      <w:r w:rsidR="006E70E1" w:rsidRPr="007D304C">
        <w:rPr>
          <w:sz w:val="22"/>
          <w:szCs w:val="22"/>
        </w:rPr>
        <w:t xml:space="preserve"> dronów</w:t>
      </w:r>
      <w:r w:rsidR="008827BF">
        <w:rPr>
          <w:sz w:val="22"/>
          <w:szCs w:val="22"/>
        </w:rPr>
        <w:t xml:space="preserve"> </w:t>
      </w:r>
      <w:r w:rsidR="005649A4">
        <w:rPr>
          <w:sz w:val="22"/>
          <w:szCs w:val="22"/>
        </w:rPr>
        <w:t xml:space="preserve">oraz </w:t>
      </w:r>
      <w:r w:rsidRPr="007D304C">
        <w:rPr>
          <w:sz w:val="22"/>
          <w:szCs w:val="22"/>
        </w:rPr>
        <w:t xml:space="preserve">wyraża zgodę na </w:t>
      </w:r>
      <w:r w:rsidR="007E57FA">
        <w:rPr>
          <w:sz w:val="22"/>
          <w:szCs w:val="22"/>
        </w:rPr>
        <w:t xml:space="preserve">nieograniczone czasowo </w:t>
      </w:r>
      <w:r w:rsidR="005649A4">
        <w:rPr>
          <w:sz w:val="22"/>
          <w:szCs w:val="22"/>
        </w:rPr>
        <w:t>wykorzystanie</w:t>
      </w:r>
      <w:r w:rsidR="007E57FA">
        <w:rPr>
          <w:sz w:val="22"/>
          <w:szCs w:val="22"/>
        </w:rPr>
        <w:t xml:space="preserve"> wizerunku w formie zdjęć, prezentacji video</w:t>
      </w:r>
      <w:r w:rsidR="002E0E79">
        <w:rPr>
          <w:sz w:val="22"/>
          <w:szCs w:val="22"/>
        </w:rPr>
        <w:t xml:space="preserve">. </w:t>
      </w:r>
      <w:r w:rsidR="005649A4">
        <w:rPr>
          <w:sz w:val="22"/>
          <w:szCs w:val="22"/>
        </w:rPr>
        <w:t xml:space="preserve">Wykonawca </w:t>
      </w:r>
      <w:r w:rsidR="006E70E1" w:rsidRPr="007D304C">
        <w:rPr>
          <w:sz w:val="22"/>
          <w:szCs w:val="22"/>
        </w:rPr>
        <w:t>nie wnosi</w:t>
      </w:r>
      <w:r w:rsidR="008827BF">
        <w:rPr>
          <w:sz w:val="22"/>
          <w:szCs w:val="22"/>
        </w:rPr>
        <w:t xml:space="preserve"> oraz nie będzie wnosił</w:t>
      </w:r>
      <w:r w:rsidR="006E70E1" w:rsidRPr="007D304C">
        <w:rPr>
          <w:sz w:val="22"/>
          <w:szCs w:val="22"/>
        </w:rPr>
        <w:t xml:space="preserve"> jakichkolwiek roszczeń czy zastrzeżeń z tym związanych. </w:t>
      </w:r>
    </w:p>
    <w:p w14:paraId="0B19C221" w14:textId="77777777" w:rsidR="00244A96" w:rsidRPr="007D304C" w:rsidRDefault="00244A96" w:rsidP="004E686C">
      <w:pPr>
        <w:numPr>
          <w:ilvl w:val="0"/>
          <w:numId w:val="18"/>
        </w:numPr>
        <w:spacing w:line="276" w:lineRule="auto"/>
        <w:jc w:val="both"/>
        <w:rPr>
          <w:sz w:val="22"/>
          <w:szCs w:val="22"/>
        </w:rPr>
      </w:pPr>
      <w:r w:rsidRPr="007D304C">
        <w:rPr>
          <w:sz w:val="22"/>
          <w:szCs w:val="22"/>
        </w:rPr>
        <w:t xml:space="preserve">Wykonawca zobowiązuje się do przekazania Zamawiającemu zgód pracowników zatrudnionych do realizacji </w:t>
      </w:r>
      <w:r w:rsidR="006E70E1" w:rsidRPr="007D304C">
        <w:rPr>
          <w:sz w:val="22"/>
          <w:szCs w:val="22"/>
        </w:rPr>
        <w:t xml:space="preserve">Przedmiotu Umowy </w:t>
      </w:r>
      <w:r w:rsidRPr="007D304C">
        <w:rPr>
          <w:sz w:val="22"/>
          <w:szCs w:val="22"/>
        </w:rPr>
        <w:t xml:space="preserve">na wykorzystanie </w:t>
      </w:r>
      <w:r w:rsidR="006E70E1" w:rsidRPr="007D304C">
        <w:rPr>
          <w:sz w:val="22"/>
          <w:szCs w:val="22"/>
        </w:rPr>
        <w:t xml:space="preserve">ich </w:t>
      </w:r>
      <w:r w:rsidRPr="007D304C">
        <w:rPr>
          <w:sz w:val="22"/>
          <w:szCs w:val="22"/>
        </w:rPr>
        <w:t>wizerunku, w związku z rejestracj</w:t>
      </w:r>
      <w:r w:rsidR="006E70E1" w:rsidRPr="007D304C">
        <w:rPr>
          <w:sz w:val="22"/>
          <w:szCs w:val="22"/>
        </w:rPr>
        <w:t>ą</w:t>
      </w:r>
      <w:r w:rsidRPr="007D304C">
        <w:rPr>
          <w:sz w:val="22"/>
          <w:szCs w:val="22"/>
        </w:rPr>
        <w:t xml:space="preserve"> obrazu </w:t>
      </w:r>
      <w:r w:rsidR="0023451C" w:rsidRPr="007D304C">
        <w:rPr>
          <w:sz w:val="22"/>
          <w:szCs w:val="22"/>
        </w:rPr>
        <w:br/>
      </w:r>
      <w:r w:rsidRPr="007D304C">
        <w:rPr>
          <w:sz w:val="22"/>
          <w:szCs w:val="22"/>
        </w:rPr>
        <w:t xml:space="preserve">o której mowa w </w:t>
      </w:r>
      <w:r w:rsidR="006E70E1" w:rsidRPr="007D304C">
        <w:rPr>
          <w:sz w:val="22"/>
          <w:szCs w:val="22"/>
        </w:rPr>
        <w:t xml:space="preserve">§ </w:t>
      </w:r>
      <w:r w:rsidR="0088275A">
        <w:rPr>
          <w:sz w:val="22"/>
          <w:szCs w:val="22"/>
        </w:rPr>
        <w:t>20</w:t>
      </w:r>
      <w:r w:rsidRPr="007D304C">
        <w:rPr>
          <w:sz w:val="22"/>
          <w:szCs w:val="22"/>
        </w:rPr>
        <w:t>ust. 3 Umowy</w:t>
      </w:r>
      <w:r w:rsidR="006E70E1" w:rsidRPr="007D304C">
        <w:rPr>
          <w:sz w:val="22"/>
          <w:szCs w:val="22"/>
        </w:rPr>
        <w:t xml:space="preserve">, najpóźniej w terminie </w:t>
      </w:r>
      <w:r w:rsidR="0056534B" w:rsidRPr="007D304C">
        <w:rPr>
          <w:sz w:val="22"/>
          <w:szCs w:val="22"/>
        </w:rPr>
        <w:t>7</w:t>
      </w:r>
      <w:r w:rsidR="006E70E1" w:rsidRPr="007D304C">
        <w:rPr>
          <w:sz w:val="22"/>
          <w:szCs w:val="22"/>
        </w:rPr>
        <w:t xml:space="preserve"> dni od daty zawarcia Umowy</w:t>
      </w:r>
      <w:r w:rsidRPr="007D304C">
        <w:rPr>
          <w:sz w:val="22"/>
          <w:szCs w:val="22"/>
        </w:rPr>
        <w:t>. Niniejszy obowiązek dotyczy również podwykonawc</w:t>
      </w:r>
      <w:r w:rsidR="007D304C" w:rsidRPr="007D304C">
        <w:rPr>
          <w:sz w:val="22"/>
          <w:szCs w:val="22"/>
        </w:rPr>
        <w:t>ów.</w:t>
      </w:r>
      <w:r w:rsidR="00B71848">
        <w:rPr>
          <w:sz w:val="22"/>
          <w:szCs w:val="22"/>
        </w:rPr>
        <w:t xml:space="preserve"> W przypadku zatrudnienia nowych pracowników lub podwykonawców, ich zgody zostaną przekazane przez Wykonawcę odpowiednio w ciągu </w:t>
      </w:r>
      <w:r w:rsidR="00B71848" w:rsidRPr="00B71848">
        <w:rPr>
          <w:sz w:val="22"/>
          <w:szCs w:val="22"/>
        </w:rPr>
        <w:t>3 dni od dnia zatrudnienia</w:t>
      </w:r>
      <w:r w:rsidR="00B71848">
        <w:rPr>
          <w:sz w:val="22"/>
          <w:szCs w:val="22"/>
        </w:rPr>
        <w:t xml:space="preserve"> nowego pracownika bądź w przypadku zawarcia umowy podwykonawczej w trakcie realizacji Przedmiotu Umowy, w ciągu 3 dni od jej zawarcia. </w:t>
      </w:r>
    </w:p>
    <w:p w14:paraId="763933EB" w14:textId="77777777" w:rsidR="00AF2CD6" w:rsidRDefault="00AF2CD6" w:rsidP="004E686C">
      <w:pPr>
        <w:spacing w:line="276" w:lineRule="auto"/>
        <w:jc w:val="both"/>
        <w:rPr>
          <w:color w:val="000000"/>
          <w:sz w:val="22"/>
          <w:szCs w:val="22"/>
        </w:rPr>
      </w:pPr>
    </w:p>
    <w:p w14:paraId="0B89A69A" w14:textId="77777777" w:rsidR="0094280D" w:rsidRDefault="00AF2CD6" w:rsidP="004E686C">
      <w:pPr>
        <w:spacing w:line="276" w:lineRule="auto"/>
        <w:jc w:val="center"/>
        <w:rPr>
          <w:b/>
          <w:bCs/>
          <w:color w:val="000000"/>
          <w:sz w:val="22"/>
          <w:szCs w:val="22"/>
        </w:rPr>
      </w:pPr>
      <w:r w:rsidRPr="00AF2CD6">
        <w:rPr>
          <w:b/>
          <w:bCs/>
          <w:color w:val="000000"/>
          <w:sz w:val="22"/>
          <w:szCs w:val="22"/>
        </w:rPr>
        <w:t xml:space="preserve">§ </w:t>
      </w:r>
      <w:r w:rsidR="0094280D">
        <w:rPr>
          <w:b/>
          <w:bCs/>
          <w:color w:val="000000"/>
          <w:sz w:val="22"/>
          <w:szCs w:val="22"/>
        </w:rPr>
        <w:t>21</w:t>
      </w:r>
      <w:r w:rsidRPr="00AF2CD6">
        <w:rPr>
          <w:b/>
          <w:bCs/>
          <w:color w:val="000000"/>
          <w:sz w:val="22"/>
          <w:szCs w:val="22"/>
        </w:rPr>
        <w:t xml:space="preserve">. </w:t>
      </w:r>
    </w:p>
    <w:p w14:paraId="3AC90889" w14:textId="77777777" w:rsidR="00AF2CD6" w:rsidRPr="00AF2CD6" w:rsidRDefault="00AF2CD6" w:rsidP="004E686C">
      <w:pPr>
        <w:spacing w:line="276" w:lineRule="auto"/>
        <w:jc w:val="center"/>
        <w:rPr>
          <w:b/>
          <w:bCs/>
          <w:color w:val="000000"/>
          <w:sz w:val="22"/>
          <w:szCs w:val="22"/>
        </w:rPr>
      </w:pPr>
      <w:r w:rsidRPr="00AF2CD6">
        <w:rPr>
          <w:b/>
          <w:bCs/>
          <w:color w:val="000000"/>
          <w:sz w:val="22"/>
          <w:szCs w:val="22"/>
        </w:rPr>
        <w:t>Postanowienia końcowe.</w:t>
      </w:r>
    </w:p>
    <w:p w14:paraId="4D593826" w14:textId="77777777" w:rsidR="00906CDD" w:rsidRDefault="00906CDD" w:rsidP="004E686C">
      <w:pPr>
        <w:spacing w:line="276" w:lineRule="auto"/>
        <w:jc w:val="both"/>
        <w:rPr>
          <w:color w:val="000000"/>
          <w:sz w:val="22"/>
          <w:szCs w:val="22"/>
        </w:rPr>
      </w:pPr>
    </w:p>
    <w:p w14:paraId="72CBF579" w14:textId="77777777" w:rsidR="006B3B7F" w:rsidRDefault="006B3B7F" w:rsidP="004E686C">
      <w:pPr>
        <w:numPr>
          <w:ilvl w:val="0"/>
          <w:numId w:val="19"/>
        </w:numPr>
        <w:spacing w:line="276" w:lineRule="auto"/>
        <w:jc w:val="both"/>
        <w:rPr>
          <w:color w:val="000000"/>
          <w:sz w:val="22"/>
          <w:szCs w:val="22"/>
        </w:rPr>
      </w:pPr>
      <w:r w:rsidRPr="006B3B7F">
        <w:rPr>
          <w:color w:val="000000"/>
          <w:sz w:val="22"/>
          <w:szCs w:val="22"/>
        </w:rPr>
        <w:t xml:space="preserve">Wszelkie spory mogące wynikać w związku z realizacją niniejszej </w:t>
      </w:r>
      <w:r w:rsidR="00AF2CD6">
        <w:rPr>
          <w:color w:val="000000"/>
          <w:sz w:val="22"/>
          <w:szCs w:val="22"/>
        </w:rPr>
        <w:t>U</w:t>
      </w:r>
      <w:r w:rsidRPr="006B3B7F">
        <w:rPr>
          <w:color w:val="000000"/>
          <w:sz w:val="22"/>
          <w:szCs w:val="22"/>
        </w:rPr>
        <w:t xml:space="preserve">mowy będą rozstrzygane polubownie. W przypadku braku porozumienia </w:t>
      </w:r>
      <w:r w:rsidR="00AF2CD6">
        <w:rPr>
          <w:color w:val="000000"/>
          <w:sz w:val="22"/>
          <w:szCs w:val="22"/>
        </w:rPr>
        <w:t>S</w:t>
      </w:r>
      <w:r w:rsidRPr="006B3B7F">
        <w:rPr>
          <w:color w:val="000000"/>
          <w:sz w:val="22"/>
          <w:szCs w:val="22"/>
        </w:rPr>
        <w:t>tron, właściwym do rozstrzygnięcia spraw spornych będzie sąd właściwy dla siedziby Zamawiającego.</w:t>
      </w:r>
    </w:p>
    <w:p w14:paraId="159523D6" w14:textId="77777777" w:rsidR="00AF2CD6" w:rsidRDefault="00AF2CD6" w:rsidP="004E686C">
      <w:pPr>
        <w:numPr>
          <w:ilvl w:val="0"/>
          <w:numId w:val="19"/>
        </w:numPr>
        <w:spacing w:line="276" w:lineRule="auto"/>
        <w:jc w:val="both"/>
        <w:rPr>
          <w:color w:val="000000"/>
          <w:sz w:val="22"/>
          <w:szCs w:val="22"/>
        </w:rPr>
      </w:pPr>
      <w:r w:rsidRPr="00AF2CD6">
        <w:rPr>
          <w:color w:val="000000"/>
          <w:sz w:val="22"/>
          <w:szCs w:val="22"/>
        </w:rPr>
        <w:t xml:space="preserve">W sprawach, których nie reguluje niniejsza </w:t>
      </w:r>
      <w:r>
        <w:rPr>
          <w:color w:val="000000"/>
          <w:sz w:val="22"/>
          <w:szCs w:val="22"/>
        </w:rPr>
        <w:t>U</w:t>
      </w:r>
      <w:r w:rsidRPr="00AF2CD6">
        <w:rPr>
          <w:color w:val="000000"/>
          <w:sz w:val="22"/>
          <w:szCs w:val="22"/>
        </w:rPr>
        <w:t xml:space="preserve">mowa, będą miały zastosowanie odpowiednie przepisy Prawa zamówień publicznych wraz z aktami wykonawczymi oraz przepisy Prawa </w:t>
      </w:r>
      <w:r w:rsidR="00C87A5A">
        <w:rPr>
          <w:color w:val="000000"/>
          <w:sz w:val="22"/>
          <w:szCs w:val="22"/>
        </w:rPr>
        <w:t xml:space="preserve">budowlanego </w:t>
      </w:r>
      <w:r w:rsidRPr="00AF2CD6">
        <w:rPr>
          <w:color w:val="000000"/>
          <w:sz w:val="22"/>
          <w:szCs w:val="22"/>
        </w:rPr>
        <w:t>i Kodeksu cywilnego.</w:t>
      </w:r>
    </w:p>
    <w:p w14:paraId="158C8C68" w14:textId="77777777" w:rsidR="00AF2CD6" w:rsidRDefault="00AF2CD6" w:rsidP="004E686C">
      <w:pPr>
        <w:numPr>
          <w:ilvl w:val="0"/>
          <w:numId w:val="19"/>
        </w:numPr>
        <w:spacing w:line="276" w:lineRule="auto"/>
        <w:jc w:val="both"/>
        <w:rPr>
          <w:color w:val="000000"/>
          <w:sz w:val="22"/>
          <w:szCs w:val="22"/>
        </w:rPr>
      </w:pPr>
      <w:r w:rsidRPr="00AF2CD6">
        <w:rPr>
          <w:color w:val="000000"/>
          <w:sz w:val="22"/>
          <w:szCs w:val="22"/>
        </w:rPr>
        <w:t xml:space="preserve">Jeżeli postanowienia niniejszej </w:t>
      </w:r>
      <w:r w:rsidR="000065D7">
        <w:rPr>
          <w:color w:val="000000"/>
          <w:sz w:val="22"/>
          <w:szCs w:val="22"/>
        </w:rPr>
        <w:t>U</w:t>
      </w:r>
      <w:r w:rsidRPr="00AF2CD6">
        <w:rPr>
          <w:color w:val="000000"/>
          <w:sz w:val="22"/>
          <w:szCs w:val="22"/>
        </w:rPr>
        <w:t xml:space="preserve">mowy są lub staną się nieważne, lub </w:t>
      </w:r>
      <w:r w:rsidR="007841D7">
        <w:rPr>
          <w:color w:val="000000"/>
          <w:sz w:val="22"/>
          <w:szCs w:val="22"/>
        </w:rPr>
        <w:t>U</w:t>
      </w:r>
      <w:r w:rsidRPr="00AF2CD6">
        <w:rPr>
          <w:color w:val="000000"/>
          <w:sz w:val="22"/>
          <w:szCs w:val="22"/>
        </w:rPr>
        <w:t xml:space="preserve">mowa zawierać będzie lukę, nie narusza to ważności pozostałych postanowień </w:t>
      </w:r>
      <w:r w:rsidR="007841D7">
        <w:rPr>
          <w:color w:val="000000"/>
          <w:sz w:val="22"/>
          <w:szCs w:val="22"/>
        </w:rPr>
        <w:t>U</w:t>
      </w:r>
      <w:r w:rsidRPr="00AF2CD6">
        <w:rPr>
          <w:color w:val="000000"/>
          <w:sz w:val="22"/>
          <w:szCs w:val="22"/>
        </w:rPr>
        <w:t>mowy. Zamiast nieważnych postanowień lub jako wypełnienie luki obowiązywać będzie odpowiednia regulacja, która, jeżeli tylko będzie to prawnie dopuszczalne, w sposób możliwie bliski odpowiadać będzie temu, co strony ustaliły, lub temu, co by ustaliły, gdyby zawarły takie postanowienie</w:t>
      </w:r>
      <w:r>
        <w:rPr>
          <w:color w:val="000000"/>
          <w:sz w:val="22"/>
          <w:szCs w:val="22"/>
        </w:rPr>
        <w:t xml:space="preserve">. </w:t>
      </w:r>
    </w:p>
    <w:p w14:paraId="4BF32615" w14:textId="77777777" w:rsidR="006B3B7F" w:rsidRDefault="006B3B7F" w:rsidP="004E686C">
      <w:pPr>
        <w:numPr>
          <w:ilvl w:val="0"/>
          <w:numId w:val="19"/>
        </w:numPr>
        <w:spacing w:line="276" w:lineRule="auto"/>
        <w:jc w:val="both"/>
        <w:rPr>
          <w:color w:val="000000"/>
          <w:sz w:val="22"/>
          <w:szCs w:val="22"/>
        </w:rPr>
      </w:pPr>
      <w:r w:rsidRPr="006B3B7F">
        <w:rPr>
          <w:color w:val="000000"/>
          <w:sz w:val="22"/>
          <w:szCs w:val="22"/>
        </w:rPr>
        <w:t xml:space="preserve">Zmiany i uzupełnienia treści </w:t>
      </w:r>
      <w:r w:rsidR="007841D7">
        <w:rPr>
          <w:color w:val="000000"/>
          <w:sz w:val="22"/>
          <w:szCs w:val="22"/>
        </w:rPr>
        <w:t>U</w:t>
      </w:r>
      <w:r w:rsidRPr="006B3B7F">
        <w:rPr>
          <w:color w:val="000000"/>
          <w:sz w:val="22"/>
          <w:szCs w:val="22"/>
        </w:rPr>
        <w:t>mowy wymagają formy pisemnej pod rygorem nieważności.</w:t>
      </w:r>
    </w:p>
    <w:p w14:paraId="4A08C53A" w14:textId="77777777" w:rsidR="00C87A5A" w:rsidRPr="006B3B7F" w:rsidRDefault="00C87A5A" w:rsidP="004E686C">
      <w:pPr>
        <w:numPr>
          <w:ilvl w:val="0"/>
          <w:numId w:val="19"/>
        </w:numPr>
        <w:spacing w:line="276" w:lineRule="auto"/>
        <w:jc w:val="both"/>
        <w:rPr>
          <w:color w:val="000000"/>
          <w:sz w:val="22"/>
          <w:szCs w:val="22"/>
        </w:rPr>
      </w:pPr>
      <w:r w:rsidRPr="00AF2CD6">
        <w:rPr>
          <w:color w:val="000000"/>
          <w:sz w:val="22"/>
          <w:szCs w:val="22"/>
        </w:rPr>
        <w:t xml:space="preserve">Integralną część niniejszej </w:t>
      </w:r>
      <w:r>
        <w:rPr>
          <w:color w:val="000000"/>
          <w:sz w:val="22"/>
          <w:szCs w:val="22"/>
        </w:rPr>
        <w:t>U</w:t>
      </w:r>
      <w:r w:rsidRPr="00AF2CD6">
        <w:rPr>
          <w:color w:val="000000"/>
          <w:sz w:val="22"/>
          <w:szCs w:val="22"/>
        </w:rPr>
        <w:t>mowy stanowią</w:t>
      </w:r>
      <w:r w:rsidR="009612B7">
        <w:rPr>
          <w:color w:val="000000"/>
          <w:sz w:val="22"/>
          <w:szCs w:val="22"/>
        </w:rPr>
        <w:t xml:space="preserve"> załączniki do Umowy. </w:t>
      </w:r>
    </w:p>
    <w:p w14:paraId="4D83147E" w14:textId="77777777" w:rsidR="006B3B7F" w:rsidRPr="006B3B7F" w:rsidRDefault="006B3B7F" w:rsidP="004E686C">
      <w:pPr>
        <w:numPr>
          <w:ilvl w:val="0"/>
          <w:numId w:val="19"/>
        </w:numPr>
        <w:spacing w:line="276" w:lineRule="auto"/>
        <w:jc w:val="both"/>
        <w:rPr>
          <w:color w:val="000000"/>
          <w:sz w:val="22"/>
          <w:szCs w:val="22"/>
        </w:rPr>
      </w:pPr>
      <w:r w:rsidRPr="006B3B7F">
        <w:rPr>
          <w:color w:val="000000"/>
          <w:sz w:val="22"/>
          <w:szCs w:val="22"/>
        </w:rPr>
        <w:t>Umowę sporządzono w czterech jednobrzmiących egzemplarzach, w tym trzy egzemplarze dla Zamawiającego i jeden egzemplarz dla Wykonawcy.</w:t>
      </w:r>
    </w:p>
    <w:p w14:paraId="38B5F81F" w14:textId="77777777" w:rsidR="006B3B7F" w:rsidRDefault="006B3B7F" w:rsidP="004E686C">
      <w:pPr>
        <w:spacing w:line="276" w:lineRule="auto"/>
        <w:ind w:hanging="142"/>
        <w:jc w:val="both"/>
        <w:rPr>
          <w:color w:val="000000"/>
          <w:sz w:val="22"/>
          <w:szCs w:val="22"/>
        </w:rPr>
      </w:pPr>
    </w:p>
    <w:p w14:paraId="37FC88A4" w14:textId="77777777" w:rsidR="00B53B7C" w:rsidRPr="00C87A5A" w:rsidRDefault="00B53B7C" w:rsidP="004E686C">
      <w:pPr>
        <w:spacing w:line="276" w:lineRule="auto"/>
        <w:ind w:hanging="142"/>
        <w:jc w:val="both"/>
        <w:rPr>
          <w:color w:val="000000"/>
          <w:sz w:val="22"/>
          <w:szCs w:val="22"/>
        </w:rPr>
      </w:pPr>
    </w:p>
    <w:p w14:paraId="6E12CB13" w14:textId="77777777" w:rsidR="006B3B7F" w:rsidRPr="00C87A5A" w:rsidRDefault="006B3B7F" w:rsidP="004E686C">
      <w:pPr>
        <w:spacing w:line="276" w:lineRule="auto"/>
        <w:ind w:hanging="142"/>
        <w:jc w:val="both"/>
        <w:rPr>
          <w:color w:val="000000"/>
          <w:sz w:val="22"/>
          <w:szCs w:val="22"/>
        </w:rPr>
      </w:pPr>
      <w:r w:rsidRPr="00C87A5A">
        <w:rPr>
          <w:color w:val="000000"/>
          <w:sz w:val="22"/>
          <w:szCs w:val="22"/>
        </w:rPr>
        <w:t>Załączniki:</w:t>
      </w:r>
    </w:p>
    <w:p w14:paraId="62058D63" w14:textId="77777777" w:rsidR="00C87A5A" w:rsidRPr="00C87A5A" w:rsidRDefault="001F1843" w:rsidP="004E686C">
      <w:pPr>
        <w:pStyle w:val="Akapitzlist"/>
        <w:numPr>
          <w:ilvl w:val="0"/>
          <w:numId w:val="27"/>
        </w:numPr>
        <w:spacing w:line="276" w:lineRule="auto"/>
        <w:rPr>
          <w:color w:val="000000"/>
          <w:sz w:val="22"/>
          <w:szCs w:val="22"/>
        </w:rPr>
      </w:pPr>
      <w:r>
        <w:rPr>
          <w:color w:val="000000"/>
          <w:sz w:val="22"/>
          <w:szCs w:val="22"/>
        </w:rPr>
        <w:t xml:space="preserve">Wykaz Dokumentacji </w:t>
      </w:r>
      <w:r w:rsidR="00C87A5A" w:rsidRPr="00C87A5A">
        <w:rPr>
          <w:color w:val="000000"/>
          <w:sz w:val="22"/>
          <w:szCs w:val="22"/>
        </w:rPr>
        <w:t>projektow</w:t>
      </w:r>
      <w:r>
        <w:rPr>
          <w:color w:val="000000"/>
          <w:sz w:val="22"/>
          <w:szCs w:val="22"/>
        </w:rPr>
        <w:t xml:space="preserve">ej, </w:t>
      </w:r>
      <w:r w:rsidR="00F7282E">
        <w:rPr>
          <w:color w:val="000000"/>
          <w:sz w:val="22"/>
          <w:szCs w:val="22"/>
        </w:rPr>
        <w:t xml:space="preserve"> </w:t>
      </w:r>
      <w:r w:rsidR="00C87A5A" w:rsidRPr="00C87A5A">
        <w:rPr>
          <w:color w:val="000000"/>
          <w:sz w:val="22"/>
          <w:szCs w:val="22"/>
        </w:rPr>
        <w:t xml:space="preserve"> </w:t>
      </w:r>
    </w:p>
    <w:p w14:paraId="0A0E07FA" w14:textId="77777777" w:rsidR="00C87A5A" w:rsidRDefault="00C87A5A" w:rsidP="004E686C">
      <w:pPr>
        <w:pStyle w:val="Akapitzlist"/>
        <w:numPr>
          <w:ilvl w:val="0"/>
          <w:numId w:val="27"/>
        </w:numPr>
        <w:spacing w:line="276" w:lineRule="auto"/>
        <w:rPr>
          <w:color w:val="000000"/>
          <w:sz w:val="22"/>
          <w:szCs w:val="22"/>
        </w:rPr>
      </w:pPr>
      <w:r w:rsidRPr="00C87A5A">
        <w:rPr>
          <w:color w:val="000000"/>
          <w:sz w:val="22"/>
          <w:szCs w:val="22"/>
        </w:rPr>
        <w:t>Harmonogram,</w:t>
      </w:r>
    </w:p>
    <w:p w14:paraId="5754C2B5" w14:textId="77777777" w:rsidR="00C87A5A" w:rsidRPr="00C87A5A" w:rsidRDefault="00C87A5A" w:rsidP="004E686C">
      <w:pPr>
        <w:pStyle w:val="Akapitzlist"/>
        <w:numPr>
          <w:ilvl w:val="0"/>
          <w:numId w:val="27"/>
        </w:numPr>
        <w:spacing w:line="276" w:lineRule="auto"/>
        <w:rPr>
          <w:color w:val="000000"/>
          <w:sz w:val="22"/>
          <w:szCs w:val="22"/>
        </w:rPr>
      </w:pPr>
      <w:r>
        <w:rPr>
          <w:color w:val="000000"/>
          <w:sz w:val="22"/>
          <w:szCs w:val="22"/>
        </w:rPr>
        <w:t>D</w:t>
      </w:r>
      <w:r w:rsidRPr="00C87A5A">
        <w:rPr>
          <w:color w:val="000000"/>
          <w:sz w:val="22"/>
          <w:szCs w:val="22"/>
        </w:rPr>
        <w:t xml:space="preserve">okument ubezpieczeniowy, </w:t>
      </w:r>
    </w:p>
    <w:p w14:paraId="69BE7F21" w14:textId="77777777" w:rsidR="00C87A5A" w:rsidRDefault="00C87A5A" w:rsidP="004E686C">
      <w:pPr>
        <w:pStyle w:val="Akapitzlist"/>
        <w:numPr>
          <w:ilvl w:val="0"/>
          <w:numId w:val="27"/>
        </w:numPr>
        <w:spacing w:line="276" w:lineRule="auto"/>
        <w:rPr>
          <w:color w:val="000000"/>
          <w:sz w:val="22"/>
          <w:szCs w:val="22"/>
        </w:rPr>
      </w:pPr>
      <w:r w:rsidRPr="00C87A5A">
        <w:rPr>
          <w:color w:val="000000"/>
          <w:sz w:val="22"/>
          <w:szCs w:val="22"/>
        </w:rPr>
        <w:t>Oferta Wykonawcy</w:t>
      </w:r>
      <w:r w:rsidR="008167B8">
        <w:rPr>
          <w:color w:val="000000"/>
          <w:sz w:val="22"/>
          <w:szCs w:val="22"/>
        </w:rPr>
        <w:t>,</w:t>
      </w:r>
    </w:p>
    <w:p w14:paraId="4C200BF9" w14:textId="77777777" w:rsidR="001F1843" w:rsidRDefault="001F1843" w:rsidP="004E686C">
      <w:pPr>
        <w:pStyle w:val="Akapitzlist"/>
        <w:numPr>
          <w:ilvl w:val="0"/>
          <w:numId w:val="27"/>
        </w:numPr>
        <w:spacing w:line="276" w:lineRule="auto"/>
        <w:rPr>
          <w:color w:val="000000"/>
          <w:sz w:val="22"/>
          <w:szCs w:val="22"/>
        </w:rPr>
      </w:pPr>
      <w:r>
        <w:rPr>
          <w:color w:val="000000"/>
          <w:sz w:val="22"/>
          <w:szCs w:val="22"/>
        </w:rPr>
        <w:t xml:space="preserve">Kosztorys wraz z Przedmiarem, </w:t>
      </w:r>
    </w:p>
    <w:p w14:paraId="04783A62" w14:textId="77777777" w:rsidR="00F7282E" w:rsidRDefault="00F7282E" w:rsidP="004E686C">
      <w:pPr>
        <w:pStyle w:val="Akapitzlist"/>
        <w:numPr>
          <w:ilvl w:val="0"/>
          <w:numId w:val="27"/>
        </w:numPr>
        <w:spacing w:line="276" w:lineRule="auto"/>
        <w:rPr>
          <w:color w:val="000000"/>
          <w:sz w:val="22"/>
          <w:szCs w:val="22"/>
        </w:rPr>
      </w:pPr>
      <w:r>
        <w:rPr>
          <w:color w:val="000000"/>
          <w:sz w:val="22"/>
          <w:szCs w:val="22"/>
        </w:rPr>
        <w:t>SWZ</w:t>
      </w:r>
      <w:r w:rsidR="004E6D81">
        <w:rPr>
          <w:color w:val="000000"/>
          <w:sz w:val="22"/>
          <w:szCs w:val="22"/>
        </w:rPr>
        <w:t xml:space="preserve"> (Specyfikacja Warunków Zamówienia)</w:t>
      </w:r>
      <w:r>
        <w:rPr>
          <w:color w:val="000000"/>
          <w:sz w:val="22"/>
          <w:szCs w:val="22"/>
        </w:rPr>
        <w:t xml:space="preserve">. </w:t>
      </w:r>
    </w:p>
    <w:p w14:paraId="13647CCC" w14:textId="77777777" w:rsidR="00C87A5A" w:rsidRPr="00C87A5A" w:rsidRDefault="00C87A5A" w:rsidP="004E686C">
      <w:pPr>
        <w:pStyle w:val="Akapitzlist"/>
        <w:spacing w:line="276" w:lineRule="auto"/>
        <w:ind w:left="578"/>
        <w:jc w:val="both"/>
        <w:rPr>
          <w:color w:val="000000"/>
          <w:sz w:val="22"/>
          <w:szCs w:val="22"/>
        </w:rPr>
      </w:pPr>
    </w:p>
    <w:p w14:paraId="1114649F" w14:textId="77777777" w:rsidR="00AF2CD6" w:rsidRPr="006B3B7F" w:rsidRDefault="00AF2CD6" w:rsidP="004E686C">
      <w:pPr>
        <w:spacing w:line="276" w:lineRule="auto"/>
        <w:ind w:hanging="142"/>
        <w:jc w:val="both"/>
        <w:rPr>
          <w:color w:val="000000"/>
          <w:sz w:val="22"/>
          <w:szCs w:val="22"/>
        </w:rPr>
      </w:pPr>
    </w:p>
    <w:p w14:paraId="5664D850" w14:textId="77777777" w:rsidR="00B53B7C" w:rsidRDefault="006B3B7F" w:rsidP="004E686C">
      <w:pPr>
        <w:tabs>
          <w:tab w:val="center" w:pos="1468"/>
          <w:tab w:val="right" w:pos="6303"/>
        </w:tabs>
        <w:spacing w:line="276" w:lineRule="auto"/>
        <w:jc w:val="both"/>
        <w:rPr>
          <w:b/>
          <w:color w:val="000000"/>
          <w:sz w:val="22"/>
          <w:szCs w:val="22"/>
        </w:rPr>
      </w:pPr>
      <w:r w:rsidRPr="006B3B7F">
        <w:rPr>
          <w:b/>
          <w:color w:val="000000"/>
          <w:sz w:val="22"/>
          <w:szCs w:val="22"/>
        </w:rPr>
        <w:tab/>
      </w:r>
    </w:p>
    <w:p w14:paraId="75CB69DF" w14:textId="77777777" w:rsidR="006B3B7F" w:rsidRPr="006B3B7F" w:rsidRDefault="00B53B7C" w:rsidP="004E686C">
      <w:pPr>
        <w:tabs>
          <w:tab w:val="center" w:pos="1468"/>
          <w:tab w:val="right" w:pos="6303"/>
        </w:tabs>
        <w:spacing w:line="276" w:lineRule="auto"/>
        <w:jc w:val="both"/>
        <w:rPr>
          <w:b/>
          <w:color w:val="000000"/>
          <w:sz w:val="22"/>
          <w:szCs w:val="22"/>
        </w:rPr>
      </w:pPr>
      <w:r>
        <w:rPr>
          <w:b/>
          <w:color w:val="000000"/>
          <w:sz w:val="22"/>
          <w:szCs w:val="22"/>
        </w:rPr>
        <w:tab/>
      </w:r>
      <w:r w:rsidR="006B3B7F" w:rsidRPr="006B3B7F">
        <w:rPr>
          <w:b/>
          <w:color w:val="000000"/>
          <w:sz w:val="22"/>
          <w:szCs w:val="22"/>
        </w:rPr>
        <w:t>Zamawiający</w:t>
      </w:r>
      <w:r w:rsidR="006B3B7F" w:rsidRPr="006B3B7F">
        <w:rPr>
          <w:b/>
          <w:color w:val="000000"/>
          <w:sz w:val="22"/>
          <w:szCs w:val="22"/>
        </w:rPr>
        <w:tab/>
        <w:t xml:space="preserve">                                                                        Wykonawca</w:t>
      </w:r>
    </w:p>
    <w:p w14:paraId="17A99709" w14:textId="77777777" w:rsidR="006B3B7F" w:rsidRPr="006B3B7F" w:rsidRDefault="006B3B7F" w:rsidP="004E686C">
      <w:pPr>
        <w:spacing w:line="276" w:lineRule="auto"/>
        <w:jc w:val="both"/>
        <w:rPr>
          <w:b/>
          <w:sz w:val="22"/>
          <w:szCs w:val="22"/>
        </w:rPr>
      </w:pPr>
    </w:p>
    <w:p w14:paraId="6013F408" w14:textId="77777777" w:rsidR="00357AC1" w:rsidRPr="006B3B7F" w:rsidRDefault="00357AC1" w:rsidP="004E686C">
      <w:pPr>
        <w:spacing w:line="276" w:lineRule="auto"/>
        <w:rPr>
          <w:sz w:val="22"/>
          <w:szCs w:val="22"/>
        </w:rPr>
      </w:pPr>
    </w:p>
    <w:sectPr w:rsidR="00357AC1" w:rsidRPr="006B3B7F" w:rsidSect="00480735">
      <w:headerReference w:type="default" r:id="rId11"/>
      <w:footerReference w:type="even" r:id="rId12"/>
      <w:footerReference w:type="default" r:id="rId13"/>
      <w:pgSz w:w="11906" w:h="16838"/>
      <w:pgMar w:top="1417" w:right="1417" w:bottom="1417" w:left="1417"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1EB46" w14:textId="77777777" w:rsidR="00BE2F12" w:rsidRDefault="00BE2F12">
      <w:r>
        <w:separator/>
      </w:r>
    </w:p>
  </w:endnote>
  <w:endnote w:type="continuationSeparator" w:id="0">
    <w:p w14:paraId="70F53B8B" w14:textId="77777777" w:rsidR="00BE2F12" w:rsidRDefault="00BE2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736D1" w14:textId="77777777" w:rsidR="00323A92" w:rsidRDefault="00750317" w:rsidP="00C911B6">
    <w:pPr>
      <w:pStyle w:val="Stopka"/>
      <w:framePr w:wrap="around" w:vAnchor="text" w:hAnchor="margin" w:xAlign="right" w:y="1"/>
      <w:rPr>
        <w:rStyle w:val="Numerstrony"/>
      </w:rPr>
    </w:pPr>
    <w:r>
      <w:rPr>
        <w:rStyle w:val="Numerstrony"/>
      </w:rPr>
      <w:fldChar w:fldCharType="begin"/>
    </w:r>
    <w:r w:rsidR="00323A92">
      <w:rPr>
        <w:rStyle w:val="Numerstrony"/>
      </w:rPr>
      <w:instrText xml:space="preserve">PAGE  </w:instrText>
    </w:r>
    <w:r>
      <w:rPr>
        <w:rStyle w:val="Numerstrony"/>
      </w:rPr>
      <w:fldChar w:fldCharType="end"/>
    </w:r>
  </w:p>
  <w:p w14:paraId="590EBADA" w14:textId="77777777" w:rsidR="00323A92" w:rsidRDefault="00323A92" w:rsidP="00B53B7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65B86" w14:textId="133B8819" w:rsidR="00323A92" w:rsidRDefault="00750317" w:rsidP="00C911B6">
    <w:pPr>
      <w:pStyle w:val="Stopka"/>
      <w:framePr w:wrap="around" w:vAnchor="text" w:hAnchor="margin" w:xAlign="right" w:y="1"/>
      <w:rPr>
        <w:rStyle w:val="Numerstrony"/>
      </w:rPr>
    </w:pPr>
    <w:r>
      <w:rPr>
        <w:rStyle w:val="Numerstrony"/>
      </w:rPr>
      <w:fldChar w:fldCharType="begin"/>
    </w:r>
    <w:r w:rsidR="00323A92">
      <w:rPr>
        <w:rStyle w:val="Numerstrony"/>
      </w:rPr>
      <w:instrText xml:space="preserve">PAGE  </w:instrText>
    </w:r>
    <w:r>
      <w:rPr>
        <w:rStyle w:val="Numerstrony"/>
      </w:rPr>
      <w:fldChar w:fldCharType="separate"/>
    </w:r>
    <w:r w:rsidR="00C80451">
      <w:rPr>
        <w:rStyle w:val="Numerstrony"/>
        <w:noProof/>
      </w:rPr>
      <w:t>9</w:t>
    </w:r>
    <w:r>
      <w:rPr>
        <w:rStyle w:val="Numerstrony"/>
      </w:rPr>
      <w:fldChar w:fldCharType="end"/>
    </w:r>
  </w:p>
  <w:p w14:paraId="0D51F415" w14:textId="77777777" w:rsidR="00323A92" w:rsidRDefault="00323A92" w:rsidP="00B53B7C">
    <w:pPr>
      <w:pStyle w:val="Stopka"/>
      <w:ind w:right="360"/>
    </w:pPr>
    <w:r w:rsidRPr="00C13861">
      <w:rPr>
        <w:rFonts w:eastAsia="SimSun"/>
        <w:noProof/>
      </w:rPr>
      <w:drawing>
        <wp:inline distT="0" distB="0" distL="0" distR="0" wp14:anchorId="5B8266EC" wp14:editId="34B346C6">
          <wp:extent cx="5600700" cy="51054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0" cy="5105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BD858" w14:textId="77777777" w:rsidR="00BE2F12" w:rsidRDefault="00BE2F12">
      <w:r>
        <w:separator/>
      </w:r>
    </w:p>
  </w:footnote>
  <w:footnote w:type="continuationSeparator" w:id="0">
    <w:p w14:paraId="065DE79B" w14:textId="77777777" w:rsidR="00BE2F12" w:rsidRDefault="00BE2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F570" w14:textId="77777777" w:rsidR="00323A92" w:rsidRDefault="00323A92" w:rsidP="00480735">
    <w:pPr>
      <w:pStyle w:val="Nagwek"/>
      <w:rPr>
        <w:sz w:val="18"/>
        <w:szCs w:val="18"/>
      </w:rPr>
    </w:pPr>
  </w:p>
  <w:tbl>
    <w:tblPr>
      <w:tblW w:w="9072" w:type="dxa"/>
      <w:tblInd w:w="70" w:type="dxa"/>
      <w:tblBorders>
        <w:bottom w:val="double" w:sz="6" w:space="0" w:color="auto"/>
      </w:tblBorders>
      <w:tblLayout w:type="fixed"/>
      <w:tblCellMar>
        <w:left w:w="70" w:type="dxa"/>
        <w:right w:w="70" w:type="dxa"/>
      </w:tblCellMar>
      <w:tblLook w:val="0000" w:firstRow="0" w:lastRow="0" w:firstColumn="0" w:lastColumn="0" w:noHBand="0" w:noVBand="0"/>
    </w:tblPr>
    <w:tblGrid>
      <w:gridCol w:w="1440"/>
      <w:gridCol w:w="7632"/>
    </w:tblGrid>
    <w:tr w:rsidR="00323A92" w14:paraId="3EFA4335" w14:textId="77777777" w:rsidTr="00764D5A">
      <w:trPr>
        <w:cantSplit/>
        <w:trHeight w:val="321"/>
      </w:trPr>
      <w:tc>
        <w:tcPr>
          <w:tcW w:w="1440" w:type="dxa"/>
          <w:vMerge w:val="restart"/>
          <w:tcBorders>
            <w:top w:val="single" w:sz="4" w:space="0" w:color="auto"/>
            <w:left w:val="single" w:sz="4" w:space="0" w:color="auto"/>
            <w:right w:val="single" w:sz="4" w:space="0" w:color="auto"/>
          </w:tcBorders>
          <w:vAlign w:val="center"/>
        </w:tcPr>
        <w:p w14:paraId="0443B67D" w14:textId="77777777" w:rsidR="00323A92" w:rsidRDefault="00323A92" w:rsidP="00480735">
          <w:pPr>
            <w:jc w:val="center"/>
          </w:pPr>
          <w:r w:rsidRPr="00FF77A7">
            <w:rPr>
              <w:noProof/>
            </w:rPr>
            <w:drawing>
              <wp:inline distT="0" distB="0" distL="0" distR="0" wp14:anchorId="37E69DA6" wp14:editId="253ACACA">
                <wp:extent cx="937260" cy="525780"/>
                <wp:effectExtent l="0" t="0" r="0" b="7620"/>
                <wp:docPr id="1" name="Obraz 1" descr="m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mał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260" cy="525780"/>
                        </a:xfrm>
                        <a:prstGeom prst="rect">
                          <a:avLst/>
                        </a:prstGeom>
                        <a:noFill/>
                        <a:ln>
                          <a:noFill/>
                        </a:ln>
                      </pic:spPr>
                    </pic:pic>
                  </a:graphicData>
                </a:graphic>
              </wp:inline>
            </w:drawing>
          </w:r>
        </w:p>
      </w:tc>
      <w:tc>
        <w:tcPr>
          <w:tcW w:w="7632" w:type="dxa"/>
          <w:tcBorders>
            <w:top w:val="single" w:sz="4" w:space="0" w:color="auto"/>
            <w:left w:val="single" w:sz="4" w:space="0" w:color="auto"/>
            <w:bottom w:val="single" w:sz="4" w:space="0" w:color="auto"/>
            <w:right w:val="single" w:sz="4" w:space="0" w:color="auto"/>
          </w:tcBorders>
          <w:vAlign w:val="center"/>
        </w:tcPr>
        <w:p w14:paraId="34BC82FF" w14:textId="77777777" w:rsidR="00323A92" w:rsidRDefault="00323A92" w:rsidP="00480735">
          <w:pPr>
            <w:jc w:val="center"/>
            <w:rPr>
              <w:b/>
              <w:bCs/>
              <w:i/>
              <w:iCs/>
              <w:color w:val="008000"/>
              <w:lang w:eastAsia="ar-SA"/>
            </w:rPr>
          </w:pPr>
          <w:r w:rsidRPr="00764D5A">
            <w:rPr>
              <w:i/>
              <w:sz w:val="16"/>
              <w:szCs w:val="14"/>
            </w:rPr>
            <w:t>„Budowa ciepłowni geotermalnej w mieście Koło wraz z jej podłączeniem do istniejącego systemu ciepłowniczego MZEC Sp. z o. o.”,</w:t>
          </w:r>
        </w:p>
      </w:tc>
    </w:tr>
    <w:tr w:rsidR="00323A92" w14:paraId="75E39C50" w14:textId="77777777" w:rsidTr="00764D5A">
      <w:trPr>
        <w:cantSplit/>
        <w:trHeight w:val="560"/>
      </w:trPr>
      <w:tc>
        <w:tcPr>
          <w:tcW w:w="1440" w:type="dxa"/>
          <w:vMerge/>
          <w:tcBorders>
            <w:top w:val="single" w:sz="4" w:space="0" w:color="auto"/>
            <w:left w:val="single" w:sz="4" w:space="0" w:color="auto"/>
            <w:right w:val="single" w:sz="4" w:space="0" w:color="auto"/>
          </w:tcBorders>
          <w:vAlign w:val="center"/>
        </w:tcPr>
        <w:p w14:paraId="21F1288A" w14:textId="77777777" w:rsidR="00323A92" w:rsidRDefault="00323A92" w:rsidP="00480735">
          <w:pPr>
            <w:jc w:val="center"/>
          </w:pPr>
        </w:p>
      </w:tc>
      <w:tc>
        <w:tcPr>
          <w:tcW w:w="7632" w:type="dxa"/>
          <w:tcBorders>
            <w:top w:val="single" w:sz="4" w:space="0" w:color="auto"/>
            <w:left w:val="single" w:sz="4" w:space="0" w:color="auto"/>
            <w:right w:val="single" w:sz="4" w:space="0" w:color="auto"/>
          </w:tcBorders>
          <w:vAlign w:val="center"/>
        </w:tcPr>
        <w:p w14:paraId="3BACF945" w14:textId="77777777" w:rsidR="00323A92" w:rsidRPr="00B7238C" w:rsidRDefault="00323A92" w:rsidP="00480735">
          <w:pPr>
            <w:jc w:val="center"/>
            <w:rPr>
              <w:b/>
              <w:szCs w:val="16"/>
            </w:rPr>
          </w:pPr>
          <w:r>
            <w:rPr>
              <w:b/>
              <w:sz w:val="22"/>
              <w:szCs w:val="16"/>
            </w:rPr>
            <w:t>WZÓR UMOWY</w:t>
          </w:r>
        </w:p>
      </w:tc>
    </w:tr>
    <w:tr w:rsidR="00323A92" w14:paraId="75525EEA" w14:textId="77777777" w:rsidTr="00764D5A">
      <w:trPr>
        <w:cantSplit/>
        <w:trHeight w:val="70"/>
      </w:trPr>
      <w:tc>
        <w:tcPr>
          <w:tcW w:w="1440" w:type="dxa"/>
          <w:vMerge/>
          <w:tcBorders>
            <w:left w:val="single" w:sz="4" w:space="0" w:color="auto"/>
            <w:right w:val="single" w:sz="4" w:space="0" w:color="auto"/>
          </w:tcBorders>
          <w:vAlign w:val="center"/>
        </w:tcPr>
        <w:p w14:paraId="37F09782" w14:textId="77777777" w:rsidR="00323A92" w:rsidRDefault="00323A92" w:rsidP="00480735">
          <w:pPr>
            <w:jc w:val="center"/>
          </w:pPr>
        </w:p>
      </w:tc>
      <w:tc>
        <w:tcPr>
          <w:tcW w:w="7632" w:type="dxa"/>
          <w:tcBorders>
            <w:top w:val="single" w:sz="4" w:space="0" w:color="auto"/>
            <w:left w:val="single" w:sz="4" w:space="0" w:color="auto"/>
            <w:right w:val="single" w:sz="4" w:space="0" w:color="auto"/>
          </w:tcBorders>
          <w:vAlign w:val="center"/>
        </w:tcPr>
        <w:p w14:paraId="23F1262D" w14:textId="33901E15" w:rsidR="00323A92" w:rsidRDefault="00323A92" w:rsidP="00480735">
          <w:pPr>
            <w:ind w:right="-190"/>
            <w:rPr>
              <w:sz w:val="20"/>
              <w:szCs w:val="20"/>
            </w:rPr>
          </w:pPr>
          <w:r>
            <w:rPr>
              <w:sz w:val="20"/>
              <w:szCs w:val="20"/>
            </w:rPr>
            <w:t xml:space="preserve">                                                                                                                        Strona </w:t>
          </w:r>
          <w:r w:rsidR="00750317">
            <w:rPr>
              <w:rStyle w:val="Numerstrony"/>
              <w:sz w:val="20"/>
              <w:szCs w:val="20"/>
            </w:rPr>
            <w:fldChar w:fldCharType="begin"/>
          </w:r>
          <w:r>
            <w:rPr>
              <w:rStyle w:val="Numerstrony"/>
              <w:sz w:val="20"/>
              <w:szCs w:val="20"/>
            </w:rPr>
            <w:instrText xml:space="preserve"> PAGE </w:instrText>
          </w:r>
          <w:r w:rsidR="00750317">
            <w:rPr>
              <w:rStyle w:val="Numerstrony"/>
              <w:sz w:val="20"/>
              <w:szCs w:val="20"/>
            </w:rPr>
            <w:fldChar w:fldCharType="separate"/>
          </w:r>
          <w:r w:rsidR="00C80451">
            <w:rPr>
              <w:rStyle w:val="Numerstrony"/>
              <w:noProof/>
              <w:sz w:val="20"/>
              <w:szCs w:val="20"/>
            </w:rPr>
            <w:t>9</w:t>
          </w:r>
          <w:r w:rsidR="00750317">
            <w:rPr>
              <w:rStyle w:val="Numerstrony"/>
              <w:sz w:val="20"/>
              <w:szCs w:val="20"/>
            </w:rPr>
            <w:fldChar w:fldCharType="end"/>
          </w:r>
          <w:r>
            <w:rPr>
              <w:sz w:val="20"/>
              <w:szCs w:val="20"/>
            </w:rPr>
            <w:t xml:space="preserve"> z </w:t>
          </w:r>
          <w:r w:rsidR="00750317">
            <w:rPr>
              <w:rStyle w:val="Numerstrony"/>
              <w:sz w:val="20"/>
              <w:szCs w:val="20"/>
            </w:rPr>
            <w:fldChar w:fldCharType="begin"/>
          </w:r>
          <w:r>
            <w:rPr>
              <w:rStyle w:val="Numerstrony"/>
              <w:sz w:val="20"/>
              <w:szCs w:val="20"/>
            </w:rPr>
            <w:instrText xml:space="preserve"> NUMPAGES </w:instrText>
          </w:r>
          <w:r w:rsidR="00750317">
            <w:rPr>
              <w:rStyle w:val="Numerstrony"/>
              <w:sz w:val="20"/>
              <w:szCs w:val="20"/>
            </w:rPr>
            <w:fldChar w:fldCharType="separate"/>
          </w:r>
          <w:r w:rsidR="00C80451">
            <w:rPr>
              <w:rStyle w:val="Numerstrony"/>
              <w:noProof/>
              <w:sz w:val="20"/>
              <w:szCs w:val="20"/>
            </w:rPr>
            <w:t>29</w:t>
          </w:r>
          <w:r w:rsidR="00750317">
            <w:rPr>
              <w:rStyle w:val="Numerstrony"/>
              <w:sz w:val="20"/>
              <w:szCs w:val="20"/>
            </w:rPr>
            <w:fldChar w:fldCharType="end"/>
          </w:r>
        </w:p>
      </w:tc>
    </w:tr>
  </w:tbl>
  <w:p w14:paraId="74103DA7" w14:textId="77777777" w:rsidR="00323A92" w:rsidRDefault="00323A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F20"/>
    <w:multiLevelType w:val="multilevel"/>
    <w:tmpl w:val="9D50800C"/>
    <w:styleLink w:val="Styl1"/>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786"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7B3568"/>
    <w:multiLevelType w:val="multilevel"/>
    <w:tmpl w:val="9D50800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AC67F5"/>
    <w:multiLevelType w:val="multilevel"/>
    <w:tmpl w:val="9D50800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2EF1976"/>
    <w:multiLevelType w:val="multilevel"/>
    <w:tmpl w:val="9D50800C"/>
    <w:numStyleLink w:val="Styl1"/>
  </w:abstractNum>
  <w:abstractNum w:abstractNumId="4" w15:restartNumberingAfterBreak="0">
    <w:nsid w:val="16880CDF"/>
    <w:multiLevelType w:val="multilevel"/>
    <w:tmpl w:val="9D50800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786"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C04DEE"/>
    <w:multiLevelType w:val="hybridMultilevel"/>
    <w:tmpl w:val="B3763C0E"/>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 w15:restartNumberingAfterBreak="0">
    <w:nsid w:val="18FB7FE6"/>
    <w:multiLevelType w:val="multilevel"/>
    <w:tmpl w:val="9D50800C"/>
    <w:numStyleLink w:val="Styl1"/>
  </w:abstractNum>
  <w:abstractNum w:abstractNumId="7" w15:restartNumberingAfterBreak="0">
    <w:nsid w:val="1B5C5A1B"/>
    <w:multiLevelType w:val="hybridMultilevel"/>
    <w:tmpl w:val="F8685B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21EF7B1A"/>
    <w:multiLevelType w:val="multilevel"/>
    <w:tmpl w:val="D46A744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ascii="Times New Roman" w:eastAsia="Times New Roman" w:hAnsi="Times New Roman" w:cs="Times New Roman"/>
      </w:rPr>
    </w:lvl>
    <w:lvl w:ilvl="2">
      <w:start w:val="1"/>
      <w:numFmt w:val="lowerLetter"/>
      <w:lvlText w:val="%3."/>
      <w:lvlJc w:val="left"/>
      <w:pPr>
        <w:ind w:left="786"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786"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47D6493"/>
    <w:multiLevelType w:val="multilevel"/>
    <w:tmpl w:val="141CDFB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9E25C91"/>
    <w:multiLevelType w:val="multilevel"/>
    <w:tmpl w:val="9D50800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786"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E057FC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8C6164E"/>
    <w:multiLevelType w:val="multilevel"/>
    <w:tmpl w:val="9D50800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94774A2"/>
    <w:multiLevelType w:val="multilevel"/>
    <w:tmpl w:val="9D50800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786"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97A1C21"/>
    <w:multiLevelType w:val="multilevel"/>
    <w:tmpl w:val="9D50800C"/>
    <w:numStyleLink w:val="Styl1"/>
  </w:abstractNum>
  <w:abstractNum w:abstractNumId="15" w15:restartNumberingAfterBreak="0">
    <w:nsid w:val="56292149"/>
    <w:multiLevelType w:val="multilevel"/>
    <w:tmpl w:val="9D50800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CA4568F"/>
    <w:multiLevelType w:val="hybridMultilevel"/>
    <w:tmpl w:val="EA160636"/>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7" w15:restartNumberingAfterBreak="0">
    <w:nsid w:val="5CAD116B"/>
    <w:multiLevelType w:val="multilevel"/>
    <w:tmpl w:val="7ABC1EF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CB7314F"/>
    <w:multiLevelType w:val="multilevel"/>
    <w:tmpl w:val="9D50800C"/>
    <w:numStyleLink w:val="Styl1"/>
  </w:abstractNum>
  <w:abstractNum w:abstractNumId="19" w15:restartNumberingAfterBreak="0">
    <w:nsid w:val="60404FF5"/>
    <w:multiLevelType w:val="hybridMultilevel"/>
    <w:tmpl w:val="507AE2B8"/>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0" w15:restartNumberingAfterBreak="0">
    <w:nsid w:val="60D75E3A"/>
    <w:multiLevelType w:val="hybridMultilevel"/>
    <w:tmpl w:val="85E65FA8"/>
    <w:lvl w:ilvl="0" w:tplc="0415000F">
      <w:start w:val="1"/>
      <w:numFmt w:val="decimal"/>
      <w:lvlText w:val="%1."/>
      <w:lvlJc w:val="left"/>
      <w:pPr>
        <w:ind w:left="360" w:hanging="360"/>
      </w:pPr>
    </w:lvl>
    <w:lvl w:ilvl="1" w:tplc="2D3E1768">
      <w:start w:val="1"/>
      <w:numFmt w:val="lowerLetter"/>
      <w:lvlText w:val="%2."/>
      <w:lvlJc w:val="left"/>
      <w:pPr>
        <w:ind w:left="644" w:hanging="360"/>
      </w:pPr>
      <w:rPr>
        <w:rFonts w:hint="default"/>
        <w:b w:val="0"/>
        <w:bCs w:val="0"/>
      </w:rPr>
    </w:lvl>
    <w:lvl w:ilvl="2" w:tplc="0415001B">
      <w:start w:val="1"/>
      <w:numFmt w:val="lowerRoman"/>
      <w:lvlText w:val="%3."/>
      <w:lvlJc w:val="right"/>
      <w:pPr>
        <w:ind w:left="890" w:hanging="180"/>
      </w:pPr>
    </w:lvl>
    <w:lvl w:ilvl="3" w:tplc="04150011">
      <w:start w:val="1"/>
      <w:numFmt w:val="decimal"/>
      <w:lvlText w:val="%4)"/>
      <w:lvlJc w:val="left"/>
      <w:pPr>
        <w:ind w:left="1353"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1" w15:restartNumberingAfterBreak="0">
    <w:nsid w:val="672849C6"/>
    <w:multiLevelType w:val="multilevel"/>
    <w:tmpl w:val="9D50800C"/>
    <w:numStyleLink w:val="Styl1"/>
  </w:abstractNum>
  <w:abstractNum w:abstractNumId="22" w15:restartNumberingAfterBreak="0">
    <w:nsid w:val="67377176"/>
    <w:multiLevelType w:val="multilevel"/>
    <w:tmpl w:val="9D50800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787061F"/>
    <w:multiLevelType w:val="hybridMultilevel"/>
    <w:tmpl w:val="AF946386"/>
    <w:lvl w:ilvl="0" w:tplc="0415000F">
      <w:start w:val="1"/>
      <w:numFmt w:val="decimal"/>
      <w:lvlText w:val="%1."/>
      <w:lvlJc w:val="left"/>
      <w:pPr>
        <w:ind w:left="360" w:hanging="360"/>
      </w:pPr>
    </w:lvl>
    <w:lvl w:ilvl="1" w:tplc="858CE742">
      <w:start w:val="1"/>
      <w:numFmt w:val="lowerLetter"/>
      <w:lvlText w:val="%2)"/>
      <w:lvlJc w:val="left"/>
      <w:pPr>
        <w:ind w:left="786" w:hanging="360"/>
      </w:pPr>
      <w:rPr>
        <w:rFonts w:hint="default"/>
      </w:rPr>
    </w:lvl>
    <w:lvl w:ilvl="2" w:tplc="0415001B">
      <w:start w:val="1"/>
      <w:numFmt w:val="lowerRoman"/>
      <w:lvlText w:val="%3."/>
      <w:lvlJc w:val="right"/>
      <w:pPr>
        <w:ind w:left="1457" w:hanging="180"/>
      </w:pPr>
    </w:lvl>
    <w:lvl w:ilvl="3" w:tplc="0415000F">
      <w:start w:val="1"/>
      <w:numFmt w:val="decimal"/>
      <w:lvlText w:val="%4."/>
      <w:lvlJc w:val="left"/>
      <w:pPr>
        <w:ind w:left="177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4" w15:restartNumberingAfterBreak="0">
    <w:nsid w:val="6F962310"/>
    <w:multiLevelType w:val="multilevel"/>
    <w:tmpl w:val="AE5A588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ascii="Times New Roman" w:eastAsia="Times New Roman" w:hAnsi="Times New Roman" w:cs="Times New Roman"/>
      </w:rPr>
    </w:lvl>
    <w:lvl w:ilvl="2">
      <w:start w:val="1"/>
      <w:numFmt w:val="lowerRoman"/>
      <w:lvlText w:val="%3)"/>
      <w:lvlJc w:val="left"/>
      <w:pPr>
        <w:ind w:left="928" w:hanging="360"/>
      </w:pPr>
      <w:rPr>
        <w:rFonts w:hint="default"/>
      </w:rPr>
    </w:lvl>
    <w:lvl w:ilvl="3">
      <w:start w:val="1"/>
      <w:numFmt w:val="decimal"/>
      <w:lvlText w:val="%4)"/>
      <w:lvlJc w:val="left"/>
      <w:pPr>
        <w:ind w:left="1211"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50503B4"/>
    <w:multiLevelType w:val="multilevel"/>
    <w:tmpl w:val="9D50800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786"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F02A77"/>
    <w:multiLevelType w:val="multilevel"/>
    <w:tmpl w:val="9D50800C"/>
    <w:numStyleLink w:val="Styl1"/>
  </w:abstractNum>
  <w:abstractNum w:abstractNumId="27" w15:restartNumberingAfterBreak="0">
    <w:nsid w:val="7A9746CB"/>
    <w:multiLevelType w:val="hybridMultilevel"/>
    <w:tmpl w:val="58866524"/>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num w:numId="1">
    <w:abstractNumId w:val="23"/>
  </w:num>
  <w:num w:numId="2">
    <w:abstractNumId w:val="0"/>
  </w:num>
  <w:num w:numId="3">
    <w:abstractNumId w:val="24"/>
  </w:num>
  <w:num w:numId="4">
    <w:abstractNumId w:val="6"/>
    <w:lvlOverride w:ilvl="0">
      <w:lvl w:ilvl="0">
        <w:start w:val="1"/>
        <w:numFmt w:val="decimal"/>
        <w:lvlText w:val="%1."/>
        <w:lvlJc w:val="left"/>
        <w:pPr>
          <w:ind w:left="360" w:hanging="360"/>
        </w:pPr>
        <w:rPr>
          <w:rFonts w:ascii="Times New Roman" w:eastAsia="Times New Roman" w:hAnsi="Times New Roman" w:cs="Times New Roman"/>
        </w:rPr>
      </w:lvl>
    </w:lvlOverride>
    <w:lvlOverride w:ilvl="1">
      <w:lvl w:ilvl="1">
        <w:start w:val="1"/>
        <w:numFmt w:val="lowerLetter"/>
        <w:lvlText w:val="%2."/>
        <w:lvlJc w:val="left"/>
        <w:pPr>
          <w:ind w:left="720" w:hanging="360"/>
        </w:pPr>
        <w:rPr>
          <w:rFonts w:ascii="Times New Roman" w:eastAsia="Times New Roman" w:hAnsi="Times New Roman" w:cs="Times New Roman"/>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360" w:hanging="360"/>
        </w:pPr>
        <w:rPr>
          <w:rFonts w:hint="default"/>
        </w:rPr>
      </w:lvl>
    </w:lvlOverride>
    <w:lvlOverride w:ilvl="7">
      <w:lvl w:ilvl="7">
        <w:start w:val="1"/>
        <w:numFmt w:val="lowerLetter"/>
        <w:lvlText w:val="%8."/>
        <w:lvlJc w:val="left"/>
        <w:pPr>
          <w:ind w:left="786" w:hanging="360"/>
        </w:pPr>
        <w:rPr>
          <w:rFonts w:hint="default"/>
        </w:rPr>
      </w:lvl>
    </w:lvlOverride>
    <w:lvlOverride w:ilvl="8">
      <w:lvl w:ilvl="8">
        <w:start w:val="1"/>
        <w:numFmt w:val="lowerRoman"/>
        <w:lvlText w:val="%9."/>
        <w:lvlJc w:val="left"/>
        <w:pPr>
          <w:ind w:left="3240" w:hanging="360"/>
        </w:pPr>
        <w:rPr>
          <w:rFonts w:hint="default"/>
        </w:rPr>
      </w:lvl>
    </w:lvlOverride>
  </w:num>
  <w:num w:numId="5">
    <w:abstractNumId w:val="14"/>
  </w:num>
  <w:num w:numId="6">
    <w:abstractNumId w:val="11"/>
  </w:num>
  <w:num w:numId="7">
    <w:abstractNumId w:val="3"/>
  </w:num>
  <w:num w:numId="8">
    <w:abstractNumId w:val="26"/>
  </w:num>
  <w:num w:numId="9">
    <w:abstractNumId w:val="17"/>
  </w:num>
  <w:num w:numId="10">
    <w:abstractNumId w:val="18"/>
  </w:num>
  <w:num w:numId="11">
    <w:abstractNumId w:val="21"/>
  </w:num>
  <w:num w:numId="12">
    <w:abstractNumId w:val="2"/>
  </w:num>
  <w:num w:numId="13">
    <w:abstractNumId w:val="9"/>
  </w:num>
  <w:num w:numId="14">
    <w:abstractNumId w:val="12"/>
  </w:num>
  <w:num w:numId="15">
    <w:abstractNumId w:val="15"/>
  </w:num>
  <w:num w:numId="16">
    <w:abstractNumId w:val="22"/>
  </w:num>
  <w:num w:numId="17">
    <w:abstractNumId w:val="4"/>
  </w:num>
  <w:num w:numId="18">
    <w:abstractNumId w:val="13"/>
  </w:num>
  <w:num w:numId="19">
    <w:abstractNumId w:val="1"/>
  </w:num>
  <w:num w:numId="20">
    <w:abstractNumId w:val="10"/>
  </w:num>
  <w:num w:numId="21">
    <w:abstractNumId w:val="25"/>
  </w:num>
  <w:num w:numId="22">
    <w:abstractNumId w:val="8"/>
  </w:num>
  <w:num w:numId="23">
    <w:abstractNumId w:val="20"/>
  </w:num>
  <w:num w:numId="24">
    <w:abstractNumId w:val="5"/>
  </w:num>
  <w:num w:numId="25">
    <w:abstractNumId w:val="19"/>
  </w:num>
  <w:num w:numId="26">
    <w:abstractNumId w:val="27"/>
  </w:num>
  <w:num w:numId="27">
    <w:abstractNumId w:val="16"/>
  </w:num>
  <w:num w:numId="28">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B7F"/>
    <w:rsid w:val="0000081A"/>
    <w:rsid w:val="00000A63"/>
    <w:rsid w:val="00000E69"/>
    <w:rsid w:val="0000657E"/>
    <w:rsid w:val="000065D7"/>
    <w:rsid w:val="0001064A"/>
    <w:rsid w:val="00012A6A"/>
    <w:rsid w:val="00016653"/>
    <w:rsid w:val="00020529"/>
    <w:rsid w:val="000244C2"/>
    <w:rsid w:val="00026618"/>
    <w:rsid w:val="0003092A"/>
    <w:rsid w:val="000310AE"/>
    <w:rsid w:val="00044773"/>
    <w:rsid w:val="0005323B"/>
    <w:rsid w:val="000635F6"/>
    <w:rsid w:val="000661C3"/>
    <w:rsid w:val="000748B4"/>
    <w:rsid w:val="00077280"/>
    <w:rsid w:val="0008088B"/>
    <w:rsid w:val="00084908"/>
    <w:rsid w:val="00086990"/>
    <w:rsid w:val="000925E4"/>
    <w:rsid w:val="00096F0B"/>
    <w:rsid w:val="000A3661"/>
    <w:rsid w:val="000A4020"/>
    <w:rsid w:val="000C25C3"/>
    <w:rsid w:val="000D3BD4"/>
    <w:rsid w:val="000D426F"/>
    <w:rsid w:val="000F148C"/>
    <w:rsid w:val="000F6F98"/>
    <w:rsid w:val="00110C04"/>
    <w:rsid w:val="0011678B"/>
    <w:rsid w:val="00125124"/>
    <w:rsid w:val="00125B11"/>
    <w:rsid w:val="00125CE6"/>
    <w:rsid w:val="00137711"/>
    <w:rsid w:val="00147948"/>
    <w:rsid w:val="00150FC6"/>
    <w:rsid w:val="0015351F"/>
    <w:rsid w:val="00155A50"/>
    <w:rsid w:val="00170E5E"/>
    <w:rsid w:val="00183879"/>
    <w:rsid w:val="001A54E5"/>
    <w:rsid w:val="001A6999"/>
    <w:rsid w:val="001B1FE4"/>
    <w:rsid w:val="001B342D"/>
    <w:rsid w:val="001B5BB5"/>
    <w:rsid w:val="001B7B20"/>
    <w:rsid w:val="001C2C9D"/>
    <w:rsid w:val="001C4FCA"/>
    <w:rsid w:val="001C557C"/>
    <w:rsid w:val="001D17ED"/>
    <w:rsid w:val="001D2F4C"/>
    <w:rsid w:val="001E36A3"/>
    <w:rsid w:val="001F09BC"/>
    <w:rsid w:val="001F1843"/>
    <w:rsid w:val="001F2E32"/>
    <w:rsid w:val="00204BB8"/>
    <w:rsid w:val="00217B15"/>
    <w:rsid w:val="00224ADE"/>
    <w:rsid w:val="002261AA"/>
    <w:rsid w:val="00233F62"/>
    <w:rsid w:val="0023451C"/>
    <w:rsid w:val="0023490B"/>
    <w:rsid w:val="00244A96"/>
    <w:rsid w:val="00251DD6"/>
    <w:rsid w:val="00254753"/>
    <w:rsid w:val="00265C00"/>
    <w:rsid w:val="00276BC4"/>
    <w:rsid w:val="002847E8"/>
    <w:rsid w:val="002B031A"/>
    <w:rsid w:val="002C00F9"/>
    <w:rsid w:val="002C2113"/>
    <w:rsid w:val="002C2A86"/>
    <w:rsid w:val="002C39CC"/>
    <w:rsid w:val="002E0E79"/>
    <w:rsid w:val="002E5C84"/>
    <w:rsid w:val="002F57D9"/>
    <w:rsid w:val="0031465D"/>
    <w:rsid w:val="0032009F"/>
    <w:rsid w:val="0032224E"/>
    <w:rsid w:val="0032379C"/>
    <w:rsid w:val="00323A92"/>
    <w:rsid w:val="00332B9D"/>
    <w:rsid w:val="00336CF6"/>
    <w:rsid w:val="00355E6A"/>
    <w:rsid w:val="00356079"/>
    <w:rsid w:val="003572AF"/>
    <w:rsid w:val="00357AC1"/>
    <w:rsid w:val="003606BE"/>
    <w:rsid w:val="00374221"/>
    <w:rsid w:val="00377528"/>
    <w:rsid w:val="00383F9C"/>
    <w:rsid w:val="003916CE"/>
    <w:rsid w:val="003A0315"/>
    <w:rsid w:val="003A1544"/>
    <w:rsid w:val="003A5853"/>
    <w:rsid w:val="003B0518"/>
    <w:rsid w:val="003B6E0F"/>
    <w:rsid w:val="003C17E0"/>
    <w:rsid w:val="003F7AC1"/>
    <w:rsid w:val="0040048E"/>
    <w:rsid w:val="00401519"/>
    <w:rsid w:val="004023E6"/>
    <w:rsid w:val="00410955"/>
    <w:rsid w:val="00413DE9"/>
    <w:rsid w:val="004218F9"/>
    <w:rsid w:val="004305F5"/>
    <w:rsid w:val="00431669"/>
    <w:rsid w:val="004350A4"/>
    <w:rsid w:val="00453BA5"/>
    <w:rsid w:val="00456316"/>
    <w:rsid w:val="00457708"/>
    <w:rsid w:val="00460464"/>
    <w:rsid w:val="00460E2D"/>
    <w:rsid w:val="004714F9"/>
    <w:rsid w:val="00473A09"/>
    <w:rsid w:val="00480735"/>
    <w:rsid w:val="00484EA6"/>
    <w:rsid w:val="0049070F"/>
    <w:rsid w:val="00493A9A"/>
    <w:rsid w:val="004A5F5C"/>
    <w:rsid w:val="004A7905"/>
    <w:rsid w:val="004B2704"/>
    <w:rsid w:val="004C3376"/>
    <w:rsid w:val="004D1D98"/>
    <w:rsid w:val="004D5277"/>
    <w:rsid w:val="004E29E9"/>
    <w:rsid w:val="004E686C"/>
    <w:rsid w:val="004E6D81"/>
    <w:rsid w:val="004E77C7"/>
    <w:rsid w:val="004F24D5"/>
    <w:rsid w:val="00506372"/>
    <w:rsid w:val="00530110"/>
    <w:rsid w:val="00535694"/>
    <w:rsid w:val="005361E4"/>
    <w:rsid w:val="005363C1"/>
    <w:rsid w:val="005523C6"/>
    <w:rsid w:val="00555351"/>
    <w:rsid w:val="00555DB9"/>
    <w:rsid w:val="0056384E"/>
    <w:rsid w:val="00563F5F"/>
    <w:rsid w:val="005649A4"/>
    <w:rsid w:val="0056534B"/>
    <w:rsid w:val="005679C0"/>
    <w:rsid w:val="005731AB"/>
    <w:rsid w:val="005901C2"/>
    <w:rsid w:val="00594589"/>
    <w:rsid w:val="005A0775"/>
    <w:rsid w:val="005A29D0"/>
    <w:rsid w:val="005A5E8F"/>
    <w:rsid w:val="005B227E"/>
    <w:rsid w:val="005D074E"/>
    <w:rsid w:val="005D79A4"/>
    <w:rsid w:val="005E2798"/>
    <w:rsid w:val="00613B34"/>
    <w:rsid w:val="00613D6A"/>
    <w:rsid w:val="00627A6E"/>
    <w:rsid w:val="00643446"/>
    <w:rsid w:val="006511FD"/>
    <w:rsid w:val="006569D6"/>
    <w:rsid w:val="00660BDF"/>
    <w:rsid w:val="00682AE4"/>
    <w:rsid w:val="0068647A"/>
    <w:rsid w:val="00694334"/>
    <w:rsid w:val="006B32F6"/>
    <w:rsid w:val="006B3B7F"/>
    <w:rsid w:val="006C03C8"/>
    <w:rsid w:val="006C1F16"/>
    <w:rsid w:val="006C2DC0"/>
    <w:rsid w:val="006D49A4"/>
    <w:rsid w:val="006E48CE"/>
    <w:rsid w:val="006E70E1"/>
    <w:rsid w:val="006F3B54"/>
    <w:rsid w:val="006F4366"/>
    <w:rsid w:val="006F7171"/>
    <w:rsid w:val="00702C9B"/>
    <w:rsid w:val="0071755E"/>
    <w:rsid w:val="007241FB"/>
    <w:rsid w:val="00726CDC"/>
    <w:rsid w:val="00727A8D"/>
    <w:rsid w:val="00732633"/>
    <w:rsid w:val="00743125"/>
    <w:rsid w:val="00750317"/>
    <w:rsid w:val="00756A45"/>
    <w:rsid w:val="0076445C"/>
    <w:rsid w:val="00764D5A"/>
    <w:rsid w:val="007763DD"/>
    <w:rsid w:val="007841D7"/>
    <w:rsid w:val="007863E0"/>
    <w:rsid w:val="00791FB4"/>
    <w:rsid w:val="007A2C81"/>
    <w:rsid w:val="007A78E3"/>
    <w:rsid w:val="007B0F08"/>
    <w:rsid w:val="007D304C"/>
    <w:rsid w:val="007E1077"/>
    <w:rsid w:val="007E57FA"/>
    <w:rsid w:val="007E670E"/>
    <w:rsid w:val="007E7377"/>
    <w:rsid w:val="007F02CD"/>
    <w:rsid w:val="007F35DA"/>
    <w:rsid w:val="007F77CA"/>
    <w:rsid w:val="00801116"/>
    <w:rsid w:val="00802014"/>
    <w:rsid w:val="0081480E"/>
    <w:rsid w:val="008151E7"/>
    <w:rsid w:val="008167B8"/>
    <w:rsid w:val="008178F4"/>
    <w:rsid w:val="00821377"/>
    <w:rsid w:val="00823AF6"/>
    <w:rsid w:val="008247D6"/>
    <w:rsid w:val="00835E2F"/>
    <w:rsid w:val="0084617F"/>
    <w:rsid w:val="00852DAF"/>
    <w:rsid w:val="00853D0B"/>
    <w:rsid w:val="008554CB"/>
    <w:rsid w:val="0087253D"/>
    <w:rsid w:val="008737C7"/>
    <w:rsid w:val="0088275A"/>
    <w:rsid w:val="008827BF"/>
    <w:rsid w:val="00882A95"/>
    <w:rsid w:val="00886F98"/>
    <w:rsid w:val="00887372"/>
    <w:rsid w:val="00891483"/>
    <w:rsid w:val="008930A5"/>
    <w:rsid w:val="00893C90"/>
    <w:rsid w:val="008D0973"/>
    <w:rsid w:val="008D221B"/>
    <w:rsid w:val="008D48E7"/>
    <w:rsid w:val="008E53EC"/>
    <w:rsid w:val="00906CDD"/>
    <w:rsid w:val="00915154"/>
    <w:rsid w:val="00925F5D"/>
    <w:rsid w:val="009267CB"/>
    <w:rsid w:val="009343AD"/>
    <w:rsid w:val="00937347"/>
    <w:rsid w:val="0094233A"/>
    <w:rsid w:val="0094280D"/>
    <w:rsid w:val="0094778A"/>
    <w:rsid w:val="0095316D"/>
    <w:rsid w:val="00960D61"/>
    <w:rsid w:val="009612B7"/>
    <w:rsid w:val="00970452"/>
    <w:rsid w:val="0097384B"/>
    <w:rsid w:val="009752D7"/>
    <w:rsid w:val="00977ADC"/>
    <w:rsid w:val="00980D8B"/>
    <w:rsid w:val="00981654"/>
    <w:rsid w:val="009919B3"/>
    <w:rsid w:val="00993649"/>
    <w:rsid w:val="009A4ADE"/>
    <w:rsid w:val="009A5B15"/>
    <w:rsid w:val="009B551A"/>
    <w:rsid w:val="009B7893"/>
    <w:rsid w:val="009C6A16"/>
    <w:rsid w:val="009C764D"/>
    <w:rsid w:val="009D253D"/>
    <w:rsid w:val="009D2985"/>
    <w:rsid w:val="009D2C39"/>
    <w:rsid w:val="009D30E5"/>
    <w:rsid w:val="009F2CDF"/>
    <w:rsid w:val="009F30D1"/>
    <w:rsid w:val="009F3712"/>
    <w:rsid w:val="009F3EF7"/>
    <w:rsid w:val="00A12965"/>
    <w:rsid w:val="00A150A7"/>
    <w:rsid w:val="00A20A79"/>
    <w:rsid w:val="00A42591"/>
    <w:rsid w:val="00A43B80"/>
    <w:rsid w:val="00A4556D"/>
    <w:rsid w:val="00A473AD"/>
    <w:rsid w:val="00A535E0"/>
    <w:rsid w:val="00A6113F"/>
    <w:rsid w:val="00A65958"/>
    <w:rsid w:val="00A711CB"/>
    <w:rsid w:val="00A74B8C"/>
    <w:rsid w:val="00A80E23"/>
    <w:rsid w:val="00A9145B"/>
    <w:rsid w:val="00AA548F"/>
    <w:rsid w:val="00AB6377"/>
    <w:rsid w:val="00AD0E24"/>
    <w:rsid w:val="00AD50BF"/>
    <w:rsid w:val="00AD60EA"/>
    <w:rsid w:val="00AE79E8"/>
    <w:rsid w:val="00AF2CD6"/>
    <w:rsid w:val="00AF3522"/>
    <w:rsid w:val="00AF4ED2"/>
    <w:rsid w:val="00AF6D92"/>
    <w:rsid w:val="00B06D16"/>
    <w:rsid w:val="00B07E50"/>
    <w:rsid w:val="00B10D28"/>
    <w:rsid w:val="00B127E5"/>
    <w:rsid w:val="00B200A1"/>
    <w:rsid w:val="00B41016"/>
    <w:rsid w:val="00B516D9"/>
    <w:rsid w:val="00B53B7C"/>
    <w:rsid w:val="00B61D0F"/>
    <w:rsid w:val="00B71848"/>
    <w:rsid w:val="00B723D2"/>
    <w:rsid w:val="00B7255D"/>
    <w:rsid w:val="00B769D4"/>
    <w:rsid w:val="00B844FA"/>
    <w:rsid w:val="00B84F24"/>
    <w:rsid w:val="00B96D19"/>
    <w:rsid w:val="00BA159E"/>
    <w:rsid w:val="00BA20EC"/>
    <w:rsid w:val="00BB44D7"/>
    <w:rsid w:val="00BB4E4D"/>
    <w:rsid w:val="00BC17F6"/>
    <w:rsid w:val="00BC3856"/>
    <w:rsid w:val="00BC75C4"/>
    <w:rsid w:val="00BE1999"/>
    <w:rsid w:val="00BE2F12"/>
    <w:rsid w:val="00BE724E"/>
    <w:rsid w:val="00BF41C9"/>
    <w:rsid w:val="00BF7195"/>
    <w:rsid w:val="00C21125"/>
    <w:rsid w:val="00C40F95"/>
    <w:rsid w:val="00C44468"/>
    <w:rsid w:val="00C550C6"/>
    <w:rsid w:val="00C62812"/>
    <w:rsid w:val="00C633EE"/>
    <w:rsid w:val="00C662C9"/>
    <w:rsid w:val="00C80451"/>
    <w:rsid w:val="00C8311D"/>
    <w:rsid w:val="00C840E6"/>
    <w:rsid w:val="00C87A5A"/>
    <w:rsid w:val="00C911B6"/>
    <w:rsid w:val="00C9697D"/>
    <w:rsid w:val="00CA557B"/>
    <w:rsid w:val="00CA7AF4"/>
    <w:rsid w:val="00CB1B84"/>
    <w:rsid w:val="00CB497E"/>
    <w:rsid w:val="00CC1098"/>
    <w:rsid w:val="00CD4126"/>
    <w:rsid w:val="00CF7594"/>
    <w:rsid w:val="00D00233"/>
    <w:rsid w:val="00D20BF6"/>
    <w:rsid w:val="00D369D2"/>
    <w:rsid w:val="00D405AF"/>
    <w:rsid w:val="00D44FB9"/>
    <w:rsid w:val="00D765DA"/>
    <w:rsid w:val="00D8098C"/>
    <w:rsid w:val="00D82CC0"/>
    <w:rsid w:val="00D90B53"/>
    <w:rsid w:val="00DA3BFC"/>
    <w:rsid w:val="00DA43B2"/>
    <w:rsid w:val="00DA7013"/>
    <w:rsid w:val="00DB00D6"/>
    <w:rsid w:val="00DB30CE"/>
    <w:rsid w:val="00DB3391"/>
    <w:rsid w:val="00DB429B"/>
    <w:rsid w:val="00DB7FA7"/>
    <w:rsid w:val="00DC01B0"/>
    <w:rsid w:val="00DC4C93"/>
    <w:rsid w:val="00DC4D1E"/>
    <w:rsid w:val="00DD100D"/>
    <w:rsid w:val="00DF5614"/>
    <w:rsid w:val="00E002AF"/>
    <w:rsid w:val="00E12A65"/>
    <w:rsid w:val="00E21652"/>
    <w:rsid w:val="00E272E7"/>
    <w:rsid w:val="00E3103F"/>
    <w:rsid w:val="00E359B4"/>
    <w:rsid w:val="00E3638F"/>
    <w:rsid w:val="00E46B1A"/>
    <w:rsid w:val="00E574D3"/>
    <w:rsid w:val="00E72C10"/>
    <w:rsid w:val="00E76D31"/>
    <w:rsid w:val="00E93CA9"/>
    <w:rsid w:val="00E9439F"/>
    <w:rsid w:val="00E95843"/>
    <w:rsid w:val="00EA5DC1"/>
    <w:rsid w:val="00EA63EC"/>
    <w:rsid w:val="00EB20FB"/>
    <w:rsid w:val="00EC1497"/>
    <w:rsid w:val="00ED0B84"/>
    <w:rsid w:val="00EE09B5"/>
    <w:rsid w:val="00EE3062"/>
    <w:rsid w:val="00F10C00"/>
    <w:rsid w:val="00F21CBC"/>
    <w:rsid w:val="00F264AC"/>
    <w:rsid w:val="00F33726"/>
    <w:rsid w:val="00F365AF"/>
    <w:rsid w:val="00F42398"/>
    <w:rsid w:val="00F45A17"/>
    <w:rsid w:val="00F501EE"/>
    <w:rsid w:val="00F50369"/>
    <w:rsid w:val="00F50A84"/>
    <w:rsid w:val="00F5304B"/>
    <w:rsid w:val="00F53E53"/>
    <w:rsid w:val="00F56D57"/>
    <w:rsid w:val="00F64072"/>
    <w:rsid w:val="00F7282E"/>
    <w:rsid w:val="00F75001"/>
    <w:rsid w:val="00FA038A"/>
    <w:rsid w:val="00FA4DB5"/>
    <w:rsid w:val="00FC6A4E"/>
    <w:rsid w:val="00FD1DB8"/>
    <w:rsid w:val="00FD7E82"/>
    <w:rsid w:val="00FE40FA"/>
    <w:rsid w:val="00FE658B"/>
    <w:rsid w:val="00FF0B4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07528B"/>
  <w15:docId w15:val="{05CFC172-E68A-4BD6-B17F-513EBDF4F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3B7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B3B7F"/>
    <w:pPr>
      <w:tabs>
        <w:tab w:val="center" w:pos="4536"/>
        <w:tab w:val="right" w:pos="9072"/>
      </w:tabs>
    </w:pPr>
  </w:style>
  <w:style w:type="character" w:customStyle="1" w:styleId="NagwekZnak">
    <w:name w:val="Nagłówek Znak"/>
    <w:basedOn w:val="Domylnaczcionkaakapitu"/>
    <w:link w:val="Nagwek"/>
    <w:rsid w:val="006B3B7F"/>
    <w:rPr>
      <w:rFonts w:ascii="Times New Roman" w:eastAsia="Times New Roman" w:hAnsi="Times New Roman" w:cs="Times New Roman"/>
      <w:sz w:val="24"/>
      <w:szCs w:val="24"/>
      <w:lang w:eastAsia="pl-PL"/>
    </w:rPr>
  </w:style>
  <w:style w:type="character" w:styleId="Numerstrony">
    <w:name w:val="page number"/>
    <w:basedOn w:val="Domylnaczcionkaakapitu"/>
    <w:rsid w:val="006B3B7F"/>
  </w:style>
  <w:style w:type="character" w:styleId="Odwoaniedokomentarza">
    <w:name w:val="annotation reference"/>
    <w:uiPriority w:val="99"/>
    <w:semiHidden/>
    <w:unhideWhenUsed/>
    <w:rsid w:val="006B3B7F"/>
    <w:rPr>
      <w:sz w:val="16"/>
      <w:szCs w:val="16"/>
    </w:rPr>
  </w:style>
  <w:style w:type="paragraph" w:styleId="Tekstkomentarza">
    <w:name w:val="annotation text"/>
    <w:basedOn w:val="Normalny"/>
    <w:link w:val="TekstkomentarzaZnak"/>
    <w:uiPriority w:val="99"/>
    <w:unhideWhenUsed/>
    <w:rsid w:val="006B3B7F"/>
    <w:pPr>
      <w:spacing w:after="5"/>
      <w:ind w:left="3" w:right="691" w:hanging="3"/>
      <w:jc w:val="both"/>
    </w:pPr>
    <w:rPr>
      <w:color w:val="000000"/>
      <w:sz w:val="20"/>
      <w:szCs w:val="20"/>
    </w:rPr>
  </w:style>
  <w:style w:type="character" w:customStyle="1" w:styleId="TekstkomentarzaZnak">
    <w:name w:val="Tekst komentarza Znak"/>
    <w:basedOn w:val="Domylnaczcionkaakapitu"/>
    <w:link w:val="Tekstkomentarza"/>
    <w:uiPriority w:val="99"/>
    <w:rsid w:val="006B3B7F"/>
    <w:rPr>
      <w:rFonts w:ascii="Times New Roman" w:eastAsia="Times New Roman" w:hAnsi="Times New Roman" w:cs="Times New Roman"/>
      <w:color w:val="000000"/>
      <w:sz w:val="20"/>
      <w:szCs w:val="20"/>
      <w:lang w:eastAsia="pl-PL"/>
    </w:rPr>
  </w:style>
  <w:style w:type="numbering" w:customStyle="1" w:styleId="Styl1">
    <w:name w:val="Styl1"/>
    <w:rsid w:val="006B3B7F"/>
    <w:pPr>
      <w:numPr>
        <w:numId w:val="2"/>
      </w:numPr>
    </w:pPr>
  </w:style>
  <w:style w:type="paragraph" w:styleId="Tekstdymka">
    <w:name w:val="Balloon Text"/>
    <w:basedOn w:val="Normalny"/>
    <w:link w:val="TekstdymkaZnak"/>
    <w:uiPriority w:val="99"/>
    <w:semiHidden/>
    <w:unhideWhenUsed/>
    <w:rsid w:val="006B3B7F"/>
    <w:rPr>
      <w:rFonts w:ascii="Segoe UI" w:hAnsi="Segoe UI" w:cs="Segoe UI"/>
      <w:sz w:val="18"/>
      <w:szCs w:val="18"/>
    </w:rPr>
  </w:style>
  <w:style w:type="character" w:customStyle="1" w:styleId="TekstdymkaZnak">
    <w:name w:val="Tekst dymka Znak"/>
    <w:basedOn w:val="Domylnaczcionkaakapitu"/>
    <w:link w:val="Tekstdymka"/>
    <w:uiPriority w:val="99"/>
    <w:semiHidden/>
    <w:rsid w:val="006B3B7F"/>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7E7377"/>
    <w:pPr>
      <w:spacing w:after="0"/>
      <w:ind w:left="0" w:right="0" w:firstLine="0"/>
      <w:jc w:val="left"/>
    </w:pPr>
    <w:rPr>
      <w:b/>
      <w:bCs/>
      <w:color w:val="auto"/>
    </w:rPr>
  </w:style>
  <w:style w:type="character" w:customStyle="1" w:styleId="TematkomentarzaZnak">
    <w:name w:val="Temat komentarza Znak"/>
    <w:basedOn w:val="TekstkomentarzaZnak"/>
    <w:link w:val="Tematkomentarza"/>
    <w:uiPriority w:val="99"/>
    <w:semiHidden/>
    <w:rsid w:val="007E7377"/>
    <w:rPr>
      <w:rFonts w:ascii="Times New Roman" w:eastAsia="Times New Roman" w:hAnsi="Times New Roman" w:cs="Times New Roman"/>
      <w:b/>
      <w:bCs/>
      <w:color w:val="000000"/>
      <w:sz w:val="20"/>
      <w:szCs w:val="20"/>
      <w:lang w:eastAsia="pl-PL"/>
    </w:rPr>
  </w:style>
  <w:style w:type="paragraph" w:styleId="Akapitzlist">
    <w:name w:val="List Paragraph"/>
    <w:basedOn w:val="Normalny"/>
    <w:uiPriority w:val="34"/>
    <w:qFormat/>
    <w:rsid w:val="007E7377"/>
    <w:pPr>
      <w:ind w:left="720"/>
      <w:contextualSpacing/>
    </w:pPr>
  </w:style>
  <w:style w:type="paragraph" w:customStyle="1" w:styleId="justify">
    <w:name w:val="justify"/>
    <w:rsid w:val="00453BA5"/>
    <w:pPr>
      <w:spacing w:after="0"/>
      <w:jc w:val="both"/>
    </w:pPr>
    <w:rPr>
      <w:rFonts w:ascii="Arial Narrow" w:eastAsia="Arial Narrow" w:hAnsi="Arial Narrow" w:cs="Arial Narrow"/>
      <w:lang w:eastAsia="pl-PL"/>
    </w:rPr>
  </w:style>
  <w:style w:type="paragraph" w:customStyle="1" w:styleId="p">
    <w:name w:val="p"/>
    <w:rsid w:val="00453BA5"/>
    <w:pPr>
      <w:spacing w:after="0"/>
    </w:pPr>
    <w:rPr>
      <w:rFonts w:ascii="Arial Narrow" w:eastAsia="Arial Narrow" w:hAnsi="Arial Narrow" w:cs="Arial Narrow"/>
      <w:lang w:eastAsia="pl-PL"/>
    </w:rPr>
  </w:style>
  <w:style w:type="paragraph" w:styleId="Stopka">
    <w:name w:val="footer"/>
    <w:basedOn w:val="Normalny"/>
    <w:link w:val="StopkaZnak"/>
    <w:uiPriority w:val="99"/>
    <w:unhideWhenUsed/>
    <w:rsid w:val="00B53B7C"/>
    <w:pPr>
      <w:tabs>
        <w:tab w:val="center" w:pos="4536"/>
        <w:tab w:val="right" w:pos="9072"/>
      </w:tabs>
    </w:pPr>
  </w:style>
  <w:style w:type="character" w:customStyle="1" w:styleId="StopkaZnak">
    <w:name w:val="Stopka Znak"/>
    <w:basedOn w:val="Domylnaczcionkaakapitu"/>
    <w:link w:val="Stopka"/>
    <w:uiPriority w:val="99"/>
    <w:rsid w:val="00B53B7C"/>
    <w:rPr>
      <w:rFonts w:ascii="Times New Roman" w:eastAsia="Times New Roman" w:hAnsi="Times New Roman" w:cs="Times New Roman"/>
      <w:sz w:val="24"/>
      <w:szCs w:val="24"/>
      <w:lang w:eastAsia="pl-PL"/>
    </w:rPr>
  </w:style>
  <w:style w:type="paragraph" w:customStyle="1" w:styleId="Default">
    <w:name w:val="Default"/>
    <w:rsid w:val="005D79A4"/>
    <w:pPr>
      <w:autoSpaceDE w:val="0"/>
      <w:autoSpaceDN w:val="0"/>
      <w:adjustRightInd w:val="0"/>
      <w:spacing w:after="0" w:line="240" w:lineRule="auto"/>
    </w:pPr>
    <w:rPr>
      <w:rFonts w:ascii="Arial" w:hAnsi="Arial" w:cs="Arial"/>
      <w:color w:val="000000"/>
      <w:sz w:val="24"/>
      <w:szCs w:val="24"/>
    </w:rPr>
  </w:style>
  <w:style w:type="paragraph" w:styleId="Poprawka">
    <w:name w:val="Revision"/>
    <w:hidden/>
    <w:uiPriority w:val="99"/>
    <w:semiHidden/>
    <w:rsid w:val="0032224E"/>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A473A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0322">
      <w:bodyDiv w:val="1"/>
      <w:marLeft w:val="0"/>
      <w:marRight w:val="0"/>
      <w:marTop w:val="0"/>
      <w:marBottom w:val="0"/>
      <w:divBdr>
        <w:top w:val="none" w:sz="0" w:space="0" w:color="auto"/>
        <w:left w:val="none" w:sz="0" w:space="0" w:color="auto"/>
        <w:bottom w:val="none" w:sz="0" w:space="0" w:color="auto"/>
        <w:right w:val="none" w:sz="0" w:space="0" w:color="auto"/>
      </w:divBdr>
    </w:div>
    <w:div w:id="87622789">
      <w:bodyDiv w:val="1"/>
      <w:marLeft w:val="0"/>
      <w:marRight w:val="0"/>
      <w:marTop w:val="0"/>
      <w:marBottom w:val="0"/>
      <w:divBdr>
        <w:top w:val="none" w:sz="0" w:space="0" w:color="auto"/>
        <w:left w:val="none" w:sz="0" w:space="0" w:color="auto"/>
        <w:bottom w:val="none" w:sz="0" w:space="0" w:color="auto"/>
        <w:right w:val="none" w:sz="0" w:space="0" w:color="auto"/>
      </w:divBdr>
    </w:div>
    <w:div w:id="115756206">
      <w:bodyDiv w:val="1"/>
      <w:marLeft w:val="0"/>
      <w:marRight w:val="0"/>
      <w:marTop w:val="0"/>
      <w:marBottom w:val="0"/>
      <w:divBdr>
        <w:top w:val="none" w:sz="0" w:space="0" w:color="auto"/>
        <w:left w:val="none" w:sz="0" w:space="0" w:color="auto"/>
        <w:bottom w:val="none" w:sz="0" w:space="0" w:color="auto"/>
        <w:right w:val="none" w:sz="0" w:space="0" w:color="auto"/>
      </w:divBdr>
    </w:div>
    <w:div w:id="134181764">
      <w:bodyDiv w:val="1"/>
      <w:marLeft w:val="0"/>
      <w:marRight w:val="0"/>
      <w:marTop w:val="0"/>
      <w:marBottom w:val="0"/>
      <w:divBdr>
        <w:top w:val="none" w:sz="0" w:space="0" w:color="auto"/>
        <w:left w:val="none" w:sz="0" w:space="0" w:color="auto"/>
        <w:bottom w:val="none" w:sz="0" w:space="0" w:color="auto"/>
        <w:right w:val="none" w:sz="0" w:space="0" w:color="auto"/>
      </w:divBdr>
    </w:div>
    <w:div w:id="141048154">
      <w:bodyDiv w:val="1"/>
      <w:marLeft w:val="0"/>
      <w:marRight w:val="0"/>
      <w:marTop w:val="0"/>
      <w:marBottom w:val="0"/>
      <w:divBdr>
        <w:top w:val="none" w:sz="0" w:space="0" w:color="auto"/>
        <w:left w:val="none" w:sz="0" w:space="0" w:color="auto"/>
        <w:bottom w:val="none" w:sz="0" w:space="0" w:color="auto"/>
        <w:right w:val="none" w:sz="0" w:space="0" w:color="auto"/>
      </w:divBdr>
    </w:div>
    <w:div w:id="155851280">
      <w:bodyDiv w:val="1"/>
      <w:marLeft w:val="0"/>
      <w:marRight w:val="0"/>
      <w:marTop w:val="0"/>
      <w:marBottom w:val="0"/>
      <w:divBdr>
        <w:top w:val="none" w:sz="0" w:space="0" w:color="auto"/>
        <w:left w:val="none" w:sz="0" w:space="0" w:color="auto"/>
        <w:bottom w:val="none" w:sz="0" w:space="0" w:color="auto"/>
        <w:right w:val="none" w:sz="0" w:space="0" w:color="auto"/>
      </w:divBdr>
    </w:div>
    <w:div w:id="185291349">
      <w:bodyDiv w:val="1"/>
      <w:marLeft w:val="0"/>
      <w:marRight w:val="0"/>
      <w:marTop w:val="0"/>
      <w:marBottom w:val="0"/>
      <w:divBdr>
        <w:top w:val="none" w:sz="0" w:space="0" w:color="auto"/>
        <w:left w:val="none" w:sz="0" w:space="0" w:color="auto"/>
        <w:bottom w:val="none" w:sz="0" w:space="0" w:color="auto"/>
        <w:right w:val="none" w:sz="0" w:space="0" w:color="auto"/>
      </w:divBdr>
    </w:div>
    <w:div w:id="197203472">
      <w:bodyDiv w:val="1"/>
      <w:marLeft w:val="0"/>
      <w:marRight w:val="0"/>
      <w:marTop w:val="0"/>
      <w:marBottom w:val="0"/>
      <w:divBdr>
        <w:top w:val="none" w:sz="0" w:space="0" w:color="auto"/>
        <w:left w:val="none" w:sz="0" w:space="0" w:color="auto"/>
        <w:bottom w:val="none" w:sz="0" w:space="0" w:color="auto"/>
        <w:right w:val="none" w:sz="0" w:space="0" w:color="auto"/>
      </w:divBdr>
    </w:div>
    <w:div w:id="200284492">
      <w:bodyDiv w:val="1"/>
      <w:marLeft w:val="0"/>
      <w:marRight w:val="0"/>
      <w:marTop w:val="0"/>
      <w:marBottom w:val="0"/>
      <w:divBdr>
        <w:top w:val="none" w:sz="0" w:space="0" w:color="auto"/>
        <w:left w:val="none" w:sz="0" w:space="0" w:color="auto"/>
        <w:bottom w:val="none" w:sz="0" w:space="0" w:color="auto"/>
        <w:right w:val="none" w:sz="0" w:space="0" w:color="auto"/>
      </w:divBdr>
    </w:div>
    <w:div w:id="292096878">
      <w:bodyDiv w:val="1"/>
      <w:marLeft w:val="0"/>
      <w:marRight w:val="0"/>
      <w:marTop w:val="0"/>
      <w:marBottom w:val="0"/>
      <w:divBdr>
        <w:top w:val="none" w:sz="0" w:space="0" w:color="auto"/>
        <w:left w:val="none" w:sz="0" w:space="0" w:color="auto"/>
        <w:bottom w:val="none" w:sz="0" w:space="0" w:color="auto"/>
        <w:right w:val="none" w:sz="0" w:space="0" w:color="auto"/>
      </w:divBdr>
    </w:div>
    <w:div w:id="299461489">
      <w:bodyDiv w:val="1"/>
      <w:marLeft w:val="0"/>
      <w:marRight w:val="0"/>
      <w:marTop w:val="0"/>
      <w:marBottom w:val="0"/>
      <w:divBdr>
        <w:top w:val="none" w:sz="0" w:space="0" w:color="auto"/>
        <w:left w:val="none" w:sz="0" w:space="0" w:color="auto"/>
        <w:bottom w:val="none" w:sz="0" w:space="0" w:color="auto"/>
        <w:right w:val="none" w:sz="0" w:space="0" w:color="auto"/>
      </w:divBdr>
    </w:div>
    <w:div w:id="321467328">
      <w:bodyDiv w:val="1"/>
      <w:marLeft w:val="0"/>
      <w:marRight w:val="0"/>
      <w:marTop w:val="0"/>
      <w:marBottom w:val="0"/>
      <w:divBdr>
        <w:top w:val="none" w:sz="0" w:space="0" w:color="auto"/>
        <w:left w:val="none" w:sz="0" w:space="0" w:color="auto"/>
        <w:bottom w:val="none" w:sz="0" w:space="0" w:color="auto"/>
        <w:right w:val="none" w:sz="0" w:space="0" w:color="auto"/>
      </w:divBdr>
    </w:div>
    <w:div w:id="361512318">
      <w:bodyDiv w:val="1"/>
      <w:marLeft w:val="0"/>
      <w:marRight w:val="0"/>
      <w:marTop w:val="0"/>
      <w:marBottom w:val="0"/>
      <w:divBdr>
        <w:top w:val="none" w:sz="0" w:space="0" w:color="auto"/>
        <w:left w:val="none" w:sz="0" w:space="0" w:color="auto"/>
        <w:bottom w:val="none" w:sz="0" w:space="0" w:color="auto"/>
        <w:right w:val="none" w:sz="0" w:space="0" w:color="auto"/>
      </w:divBdr>
    </w:div>
    <w:div w:id="366881352">
      <w:bodyDiv w:val="1"/>
      <w:marLeft w:val="0"/>
      <w:marRight w:val="0"/>
      <w:marTop w:val="0"/>
      <w:marBottom w:val="0"/>
      <w:divBdr>
        <w:top w:val="none" w:sz="0" w:space="0" w:color="auto"/>
        <w:left w:val="none" w:sz="0" w:space="0" w:color="auto"/>
        <w:bottom w:val="none" w:sz="0" w:space="0" w:color="auto"/>
        <w:right w:val="none" w:sz="0" w:space="0" w:color="auto"/>
      </w:divBdr>
    </w:div>
    <w:div w:id="387656820">
      <w:bodyDiv w:val="1"/>
      <w:marLeft w:val="0"/>
      <w:marRight w:val="0"/>
      <w:marTop w:val="0"/>
      <w:marBottom w:val="0"/>
      <w:divBdr>
        <w:top w:val="none" w:sz="0" w:space="0" w:color="auto"/>
        <w:left w:val="none" w:sz="0" w:space="0" w:color="auto"/>
        <w:bottom w:val="none" w:sz="0" w:space="0" w:color="auto"/>
        <w:right w:val="none" w:sz="0" w:space="0" w:color="auto"/>
      </w:divBdr>
    </w:div>
    <w:div w:id="449476749">
      <w:bodyDiv w:val="1"/>
      <w:marLeft w:val="0"/>
      <w:marRight w:val="0"/>
      <w:marTop w:val="0"/>
      <w:marBottom w:val="0"/>
      <w:divBdr>
        <w:top w:val="none" w:sz="0" w:space="0" w:color="auto"/>
        <w:left w:val="none" w:sz="0" w:space="0" w:color="auto"/>
        <w:bottom w:val="none" w:sz="0" w:space="0" w:color="auto"/>
        <w:right w:val="none" w:sz="0" w:space="0" w:color="auto"/>
      </w:divBdr>
    </w:div>
    <w:div w:id="462575450">
      <w:bodyDiv w:val="1"/>
      <w:marLeft w:val="0"/>
      <w:marRight w:val="0"/>
      <w:marTop w:val="0"/>
      <w:marBottom w:val="0"/>
      <w:divBdr>
        <w:top w:val="none" w:sz="0" w:space="0" w:color="auto"/>
        <w:left w:val="none" w:sz="0" w:space="0" w:color="auto"/>
        <w:bottom w:val="none" w:sz="0" w:space="0" w:color="auto"/>
        <w:right w:val="none" w:sz="0" w:space="0" w:color="auto"/>
      </w:divBdr>
    </w:div>
    <w:div w:id="471096711">
      <w:bodyDiv w:val="1"/>
      <w:marLeft w:val="0"/>
      <w:marRight w:val="0"/>
      <w:marTop w:val="0"/>
      <w:marBottom w:val="0"/>
      <w:divBdr>
        <w:top w:val="none" w:sz="0" w:space="0" w:color="auto"/>
        <w:left w:val="none" w:sz="0" w:space="0" w:color="auto"/>
        <w:bottom w:val="none" w:sz="0" w:space="0" w:color="auto"/>
        <w:right w:val="none" w:sz="0" w:space="0" w:color="auto"/>
      </w:divBdr>
    </w:div>
    <w:div w:id="483086708">
      <w:bodyDiv w:val="1"/>
      <w:marLeft w:val="0"/>
      <w:marRight w:val="0"/>
      <w:marTop w:val="0"/>
      <w:marBottom w:val="0"/>
      <w:divBdr>
        <w:top w:val="none" w:sz="0" w:space="0" w:color="auto"/>
        <w:left w:val="none" w:sz="0" w:space="0" w:color="auto"/>
        <w:bottom w:val="none" w:sz="0" w:space="0" w:color="auto"/>
        <w:right w:val="none" w:sz="0" w:space="0" w:color="auto"/>
      </w:divBdr>
    </w:div>
    <w:div w:id="486096383">
      <w:bodyDiv w:val="1"/>
      <w:marLeft w:val="0"/>
      <w:marRight w:val="0"/>
      <w:marTop w:val="0"/>
      <w:marBottom w:val="0"/>
      <w:divBdr>
        <w:top w:val="none" w:sz="0" w:space="0" w:color="auto"/>
        <w:left w:val="none" w:sz="0" w:space="0" w:color="auto"/>
        <w:bottom w:val="none" w:sz="0" w:space="0" w:color="auto"/>
        <w:right w:val="none" w:sz="0" w:space="0" w:color="auto"/>
      </w:divBdr>
    </w:div>
    <w:div w:id="495069721">
      <w:bodyDiv w:val="1"/>
      <w:marLeft w:val="0"/>
      <w:marRight w:val="0"/>
      <w:marTop w:val="0"/>
      <w:marBottom w:val="0"/>
      <w:divBdr>
        <w:top w:val="none" w:sz="0" w:space="0" w:color="auto"/>
        <w:left w:val="none" w:sz="0" w:space="0" w:color="auto"/>
        <w:bottom w:val="none" w:sz="0" w:space="0" w:color="auto"/>
        <w:right w:val="none" w:sz="0" w:space="0" w:color="auto"/>
      </w:divBdr>
    </w:div>
    <w:div w:id="503597261">
      <w:bodyDiv w:val="1"/>
      <w:marLeft w:val="0"/>
      <w:marRight w:val="0"/>
      <w:marTop w:val="0"/>
      <w:marBottom w:val="0"/>
      <w:divBdr>
        <w:top w:val="none" w:sz="0" w:space="0" w:color="auto"/>
        <w:left w:val="none" w:sz="0" w:space="0" w:color="auto"/>
        <w:bottom w:val="none" w:sz="0" w:space="0" w:color="auto"/>
        <w:right w:val="none" w:sz="0" w:space="0" w:color="auto"/>
      </w:divBdr>
    </w:div>
    <w:div w:id="520701729">
      <w:bodyDiv w:val="1"/>
      <w:marLeft w:val="0"/>
      <w:marRight w:val="0"/>
      <w:marTop w:val="0"/>
      <w:marBottom w:val="0"/>
      <w:divBdr>
        <w:top w:val="none" w:sz="0" w:space="0" w:color="auto"/>
        <w:left w:val="none" w:sz="0" w:space="0" w:color="auto"/>
        <w:bottom w:val="none" w:sz="0" w:space="0" w:color="auto"/>
        <w:right w:val="none" w:sz="0" w:space="0" w:color="auto"/>
      </w:divBdr>
    </w:div>
    <w:div w:id="568805878">
      <w:bodyDiv w:val="1"/>
      <w:marLeft w:val="0"/>
      <w:marRight w:val="0"/>
      <w:marTop w:val="0"/>
      <w:marBottom w:val="0"/>
      <w:divBdr>
        <w:top w:val="none" w:sz="0" w:space="0" w:color="auto"/>
        <w:left w:val="none" w:sz="0" w:space="0" w:color="auto"/>
        <w:bottom w:val="none" w:sz="0" w:space="0" w:color="auto"/>
        <w:right w:val="none" w:sz="0" w:space="0" w:color="auto"/>
      </w:divBdr>
    </w:div>
    <w:div w:id="646471805">
      <w:bodyDiv w:val="1"/>
      <w:marLeft w:val="0"/>
      <w:marRight w:val="0"/>
      <w:marTop w:val="0"/>
      <w:marBottom w:val="0"/>
      <w:divBdr>
        <w:top w:val="none" w:sz="0" w:space="0" w:color="auto"/>
        <w:left w:val="none" w:sz="0" w:space="0" w:color="auto"/>
        <w:bottom w:val="none" w:sz="0" w:space="0" w:color="auto"/>
        <w:right w:val="none" w:sz="0" w:space="0" w:color="auto"/>
      </w:divBdr>
    </w:div>
    <w:div w:id="658728071">
      <w:bodyDiv w:val="1"/>
      <w:marLeft w:val="0"/>
      <w:marRight w:val="0"/>
      <w:marTop w:val="0"/>
      <w:marBottom w:val="0"/>
      <w:divBdr>
        <w:top w:val="none" w:sz="0" w:space="0" w:color="auto"/>
        <w:left w:val="none" w:sz="0" w:space="0" w:color="auto"/>
        <w:bottom w:val="none" w:sz="0" w:space="0" w:color="auto"/>
        <w:right w:val="none" w:sz="0" w:space="0" w:color="auto"/>
      </w:divBdr>
    </w:div>
    <w:div w:id="661201282">
      <w:bodyDiv w:val="1"/>
      <w:marLeft w:val="0"/>
      <w:marRight w:val="0"/>
      <w:marTop w:val="0"/>
      <w:marBottom w:val="0"/>
      <w:divBdr>
        <w:top w:val="none" w:sz="0" w:space="0" w:color="auto"/>
        <w:left w:val="none" w:sz="0" w:space="0" w:color="auto"/>
        <w:bottom w:val="none" w:sz="0" w:space="0" w:color="auto"/>
        <w:right w:val="none" w:sz="0" w:space="0" w:color="auto"/>
      </w:divBdr>
    </w:div>
    <w:div w:id="737291391">
      <w:bodyDiv w:val="1"/>
      <w:marLeft w:val="0"/>
      <w:marRight w:val="0"/>
      <w:marTop w:val="0"/>
      <w:marBottom w:val="0"/>
      <w:divBdr>
        <w:top w:val="none" w:sz="0" w:space="0" w:color="auto"/>
        <w:left w:val="none" w:sz="0" w:space="0" w:color="auto"/>
        <w:bottom w:val="none" w:sz="0" w:space="0" w:color="auto"/>
        <w:right w:val="none" w:sz="0" w:space="0" w:color="auto"/>
      </w:divBdr>
    </w:div>
    <w:div w:id="751663891">
      <w:bodyDiv w:val="1"/>
      <w:marLeft w:val="0"/>
      <w:marRight w:val="0"/>
      <w:marTop w:val="0"/>
      <w:marBottom w:val="0"/>
      <w:divBdr>
        <w:top w:val="none" w:sz="0" w:space="0" w:color="auto"/>
        <w:left w:val="none" w:sz="0" w:space="0" w:color="auto"/>
        <w:bottom w:val="none" w:sz="0" w:space="0" w:color="auto"/>
        <w:right w:val="none" w:sz="0" w:space="0" w:color="auto"/>
      </w:divBdr>
    </w:div>
    <w:div w:id="756680116">
      <w:bodyDiv w:val="1"/>
      <w:marLeft w:val="0"/>
      <w:marRight w:val="0"/>
      <w:marTop w:val="0"/>
      <w:marBottom w:val="0"/>
      <w:divBdr>
        <w:top w:val="none" w:sz="0" w:space="0" w:color="auto"/>
        <w:left w:val="none" w:sz="0" w:space="0" w:color="auto"/>
        <w:bottom w:val="none" w:sz="0" w:space="0" w:color="auto"/>
        <w:right w:val="none" w:sz="0" w:space="0" w:color="auto"/>
      </w:divBdr>
    </w:div>
    <w:div w:id="878974261">
      <w:bodyDiv w:val="1"/>
      <w:marLeft w:val="0"/>
      <w:marRight w:val="0"/>
      <w:marTop w:val="0"/>
      <w:marBottom w:val="0"/>
      <w:divBdr>
        <w:top w:val="none" w:sz="0" w:space="0" w:color="auto"/>
        <w:left w:val="none" w:sz="0" w:space="0" w:color="auto"/>
        <w:bottom w:val="none" w:sz="0" w:space="0" w:color="auto"/>
        <w:right w:val="none" w:sz="0" w:space="0" w:color="auto"/>
      </w:divBdr>
    </w:div>
    <w:div w:id="901451234">
      <w:bodyDiv w:val="1"/>
      <w:marLeft w:val="0"/>
      <w:marRight w:val="0"/>
      <w:marTop w:val="0"/>
      <w:marBottom w:val="0"/>
      <w:divBdr>
        <w:top w:val="none" w:sz="0" w:space="0" w:color="auto"/>
        <w:left w:val="none" w:sz="0" w:space="0" w:color="auto"/>
        <w:bottom w:val="none" w:sz="0" w:space="0" w:color="auto"/>
        <w:right w:val="none" w:sz="0" w:space="0" w:color="auto"/>
      </w:divBdr>
    </w:div>
    <w:div w:id="930892877">
      <w:bodyDiv w:val="1"/>
      <w:marLeft w:val="0"/>
      <w:marRight w:val="0"/>
      <w:marTop w:val="0"/>
      <w:marBottom w:val="0"/>
      <w:divBdr>
        <w:top w:val="none" w:sz="0" w:space="0" w:color="auto"/>
        <w:left w:val="none" w:sz="0" w:space="0" w:color="auto"/>
        <w:bottom w:val="none" w:sz="0" w:space="0" w:color="auto"/>
        <w:right w:val="none" w:sz="0" w:space="0" w:color="auto"/>
      </w:divBdr>
    </w:div>
    <w:div w:id="947157350">
      <w:bodyDiv w:val="1"/>
      <w:marLeft w:val="0"/>
      <w:marRight w:val="0"/>
      <w:marTop w:val="0"/>
      <w:marBottom w:val="0"/>
      <w:divBdr>
        <w:top w:val="none" w:sz="0" w:space="0" w:color="auto"/>
        <w:left w:val="none" w:sz="0" w:space="0" w:color="auto"/>
        <w:bottom w:val="none" w:sz="0" w:space="0" w:color="auto"/>
        <w:right w:val="none" w:sz="0" w:space="0" w:color="auto"/>
      </w:divBdr>
    </w:div>
    <w:div w:id="1063723321">
      <w:bodyDiv w:val="1"/>
      <w:marLeft w:val="0"/>
      <w:marRight w:val="0"/>
      <w:marTop w:val="0"/>
      <w:marBottom w:val="0"/>
      <w:divBdr>
        <w:top w:val="none" w:sz="0" w:space="0" w:color="auto"/>
        <w:left w:val="none" w:sz="0" w:space="0" w:color="auto"/>
        <w:bottom w:val="none" w:sz="0" w:space="0" w:color="auto"/>
        <w:right w:val="none" w:sz="0" w:space="0" w:color="auto"/>
      </w:divBdr>
    </w:div>
    <w:div w:id="1074352529">
      <w:bodyDiv w:val="1"/>
      <w:marLeft w:val="0"/>
      <w:marRight w:val="0"/>
      <w:marTop w:val="0"/>
      <w:marBottom w:val="0"/>
      <w:divBdr>
        <w:top w:val="none" w:sz="0" w:space="0" w:color="auto"/>
        <w:left w:val="none" w:sz="0" w:space="0" w:color="auto"/>
        <w:bottom w:val="none" w:sz="0" w:space="0" w:color="auto"/>
        <w:right w:val="none" w:sz="0" w:space="0" w:color="auto"/>
      </w:divBdr>
    </w:div>
    <w:div w:id="1165432761">
      <w:bodyDiv w:val="1"/>
      <w:marLeft w:val="0"/>
      <w:marRight w:val="0"/>
      <w:marTop w:val="0"/>
      <w:marBottom w:val="0"/>
      <w:divBdr>
        <w:top w:val="none" w:sz="0" w:space="0" w:color="auto"/>
        <w:left w:val="none" w:sz="0" w:space="0" w:color="auto"/>
        <w:bottom w:val="none" w:sz="0" w:space="0" w:color="auto"/>
        <w:right w:val="none" w:sz="0" w:space="0" w:color="auto"/>
      </w:divBdr>
    </w:div>
    <w:div w:id="1168404710">
      <w:bodyDiv w:val="1"/>
      <w:marLeft w:val="0"/>
      <w:marRight w:val="0"/>
      <w:marTop w:val="0"/>
      <w:marBottom w:val="0"/>
      <w:divBdr>
        <w:top w:val="none" w:sz="0" w:space="0" w:color="auto"/>
        <w:left w:val="none" w:sz="0" w:space="0" w:color="auto"/>
        <w:bottom w:val="none" w:sz="0" w:space="0" w:color="auto"/>
        <w:right w:val="none" w:sz="0" w:space="0" w:color="auto"/>
      </w:divBdr>
    </w:div>
    <w:div w:id="1186793428">
      <w:bodyDiv w:val="1"/>
      <w:marLeft w:val="0"/>
      <w:marRight w:val="0"/>
      <w:marTop w:val="0"/>
      <w:marBottom w:val="0"/>
      <w:divBdr>
        <w:top w:val="none" w:sz="0" w:space="0" w:color="auto"/>
        <w:left w:val="none" w:sz="0" w:space="0" w:color="auto"/>
        <w:bottom w:val="none" w:sz="0" w:space="0" w:color="auto"/>
        <w:right w:val="none" w:sz="0" w:space="0" w:color="auto"/>
      </w:divBdr>
    </w:div>
    <w:div w:id="1255630894">
      <w:bodyDiv w:val="1"/>
      <w:marLeft w:val="0"/>
      <w:marRight w:val="0"/>
      <w:marTop w:val="0"/>
      <w:marBottom w:val="0"/>
      <w:divBdr>
        <w:top w:val="none" w:sz="0" w:space="0" w:color="auto"/>
        <w:left w:val="none" w:sz="0" w:space="0" w:color="auto"/>
        <w:bottom w:val="none" w:sz="0" w:space="0" w:color="auto"/>
        <w:right w:val="none" w:sz="0" w:space="0" w:color="auto"/>
      </w:divBdr>
    </w:div>
    <w:div w:id="1274361794">
      <w:bodyDiv w:val="1"/>
      <w:marLeft w:val="0"/>
      <w:marRight w:val="0"/>
      <w:marTop w:val="0"/>
      <w:marBottom w:val="0"/>
      <w:divBdr>
        <w:top w:val="none" w:sz="0" w:space="0" w:color="auto"/>
        <w:left w:val="none" w:sz="0" w:space="0" w:color="auto"/>
        <w:bottom w:val="none" w:sz="0" w:space="0" w:color="auto"/>
        <w:right w:val="none" w:sz="0" w:space="0" w:color="auto"/>
      </w:divBdr>
    </w:div>
    <w:div w:id="1497765305">
      <w:bodyDiv w:val="1"/>
      <w:marLeft w:val="0"/>
      <w:marRight w:val="0"/>
      <w:marTop w:val="0"/>
      <w:marBottom w:val="0"/>
      <w:divBdr>
        <w:top w:val="none" w:sz="0" w:space="0" w:color="auto"/>
        <w:left w:val="none" w:sz="0" w:space="0" w:color="auto"/>
        <w:bottom w:val="none" w:sz="0" w:space="0" w:color="auto"/>
        <w:right w:val="none" w:sz="0" w:space="0" w:color="auto"/>
      </w:divBdr>
    </w:div>
    <w:div w:id="1536308357">
      <w:bodyDiv w:val="1"/>
      <w:marLeft w:val="0"/>
      <w:marRight w:val="0"/>
      <w:marTop w:val="0"/>
      <w:marBottom w:val="0"/>
      <w:divBdr>
        <w:top w:val="none" w:sz="0" w:space="0" w:color="auto"/>
        <w:left w:val="none" w:sz="0" w:space="0" w:color="auto"/>
        <w:bottom w:val="none" w:sz="0" w:space="0" w:color="auto"/>
        <w:right w:val="none" w:sz="0" w:space="0" w:color="auto"/>
      </w:divBdr>
    </w:div>
    <w:div w:id="1583488623">
      <w:bodyDiv w:val="1"/>
      <w:marLeft w:val="0"/>
      <w:marRight w:val="0"/>
      <w:marTop w:val="0"/>
      <w:marBottom w:val="0"/>
      <w:divBdr>
        <w:top w:val="none" w:sz="0" w:space="0" w:color="auto"/>
        <w:left w:val="none" w:sz="0" w:space="0" w:color="auto"/>
        <w:bottom w:val="none" w:sz="0" w:space="0" w:color="auto"/>
        <w:right w:val="none" w:sz="0" w:space="0" w:color="auto"/>
      </w:divBdr>
    </w:div>
    <w:div w:id="1650476672">
      <w:bodyDiv w:val="1"/>
      <w:marLeft w:val="0"/>
      <w:marRight w:val="0"/>
      <w:marTop w:val="0"/>
      <w:marBottom w:val="0"/>
      <w:divBdr>
        <w:top w:val="none" w:sz="0" w:space="0" w:color="auto"/>
        <w:left w:val="none" w:sz="0" w:space="0" w:color="auto"/>
        <w:bottom w:val="none" w:sz="0" w:space="0" w:color="auto"/>
        <w:right w:val="none" w:sz="0" w:space="0" w:color="auto"/>
      </w:divBdr>
    </w:div>
    <w:div w:id="1657762193">
      <w:bodyDiv w:val="1"/>
      <w:marLeft w:val="0"/>
      <w:marRight w:val="0"/>
      <w:marTop w:val="0"/>
      <w:marBottom w:val="0"/>
      <w:divBdr>
        <w:top w:val="none" w:sz="0" w:space="0" w:color="auto"/>
        <w:left w:val="none" w:sz="0" w:space="0" w:color="auto"/>
        <w:bottom w:val="none" w:sz="0" w:space="0" w:color="auto"/>
        <w:right w:val="none" w:sz="0" w:space="0" w:color="auto"/>
      </w:divBdr>
    </w:div>
    <w:div w:id="1682926123">
      <w:bodyDiv w:val="1"/>
      <w:marLeft w:val="0"/>
      <w:marRight w:val="0"/>
      <w:marTop w:val="0"/>
      <w:marBottom w:val="0"/>
      <w:divBdr>
        <w:top w:val="none" w:sz="0" w:space="0" w:color="auto"/>
        <w:left w:val="none" w:sz="0" w:space="0" w:color="auto"/>
        <w:bottom w:val="none" w:sz="0" w:space="0" w:color="auto"/>
        <w:right w:val="none" w:sz="0" w:space="0" w:color="auto"/>
      </w:divBdr>
    </w:div>
    <w:div w:id="1757821706">
      <w:bodyDiv w:val="1"/>
      <w:marLeft w:val="0"/>
      <w:marRight w:val="0"/>
      <w:marTop w:val="0"/>
      <w:marBottom w:val="0"/>
      <w:divBdr>
        <w:top w:val="none" w:sz="0" w:space="0" w:color="auto"/>
        <w:left w:val="none" w:sz="0" w:space="0" w:color="auto"/>
        <w:bottom w:val="none" w:sz="0" w:space="0" w:color="auto"/>
        <w:right w:val="none" w:sz="0" w:space="0" w:color="auto"/>
      </w:divBdr>
    </w:div>
    <w:div w:id="1807164365">
      <w:bodyDiv w:val="1"/>
      <w:marLeft w:val="0"/>
      <w:marRight w:val="0"/>
      <w:marTop w:val="0"/>
      <w:marBottom w:val="0"/>
      <w:divBdr>
        <w:top w:val="none" w:sz="0" w:space="0" w:color="auto"/>
        <w:left w:val="none" w:sz="0" w:space="0" w:color="auto"/>
        <w:bottom w:val="none" w:sz="0" w:space="0" w:color="auto"/>
        <w:right w:val="none" w:sz="0" w:space="0" w:color="auto"/>
      </w:divBdr>
    </w:div>
    <w:div w:id="1880046499">
      <w:bodyDiv w:val="1"/>
      <w:marLeft w:val="0"/>
      <w:marRight w:val="0"/>
      <w:marTop w:val="0"/>
      <w:marBottom w:val="0"/>
      <w:divBdr>
        <w:top w:val="none" w:sz="0" w:space="0" w:color="auto"/>
        <w:left w:val="none" w:sz="0" w:space="0" w:color="auto"/>
        <w:bottom w:val="none" w:sz="0" w:space="0" w:color="auto"/>
        <w:right w:val="none" w:sz="0" w:space="0" w:color="auto"/>
      </w:divBdr>
    </w:div>
    <w:div w:id="1883593563">
      <w:bodyDiv w:val="1"/>
      <w:marLeft w:val="0"/>
      <w:marRight w:val="0"/>
      <w:marTop w:val="0"/>
      <w:marBottom w:val="0"/>
      <w:divBdr>
        <w:top w:val="none" w:sz="0" w:space="0" w:color="auto"/>
        <w:left w:val="none" w:sz="0" w:space="0" w:color="auto"/>
        <w:bottom w:val="none" w:sz="0" w:space="0" w:color="auto"/>
        <w:right w:val="none" w:sz="0" w:space="0" w:color="auto"/>
      </w:divBdr>
    </w:div>
    <w:div w:id="1916817460">
      <w:bodyDiv w:val="1"/>
      <w:marLeft w:val="0"/>
      <w:marRight w:val="0"/>
      <w:marTop w:val="0"/>
      <w:marBottom w:val="0"/>
      <w:divBdr>
        <w:top w:val="none" w:sz="0" w:space="0" w:color="auto"/>
        <w:left w:val="none" w:sz="0" w:space="0" w:color="auto"/>
        <w:bottom w:val="none" w:sz="0" w:space="0" w:color="auto"/>
        <w:right w:val="none" w:sz="0" w:space="0" w:color="auto"/>
      </w:divBdr>
    </w:div>
    <w:div w:id="1932665450">
      <w:bodyDiv w:val="1"/>
      <w:marLeft w:val="0"/>
      <w:marRight w:val="0"/>
      <w:marTop w:val="0"/>
      <w:marBottom w:val="0"/>
      <w:divBdr>
        <w:top w:val="none" w:sz="0" w:space="0" w:color="auto"/>
        <w:left w:val="none" w:sz="0" w:space="0" w:color="auto"/>
        <w:bottom w:val="none" w:sz="0" w:space="0" w:color="auto"/>
        <w:right w:val="none" w:sz="0" w:space="0" w:color="auto"/>
      </w:divBdr>
    </w:div>
    <w:div w:id="2043703246">
      <w:bodyDiv w:val="1"/>
      <w:marLeft w:val="0"/>
      <w:marRight w:val="0"/>
      <w:marTop w:val="0"/>
      <w:marBottom w:val="0"/>
      <w:divBdr>
        <w:top w:val="none" w:sz="0" w:space="0" w:color="auto"/>
        <w:left w:val="none" w:sz="0" w:space="0" w:color="auto"/>
        <w:bottom w:val="none" w:sz="0" w:space="0" w:color="auto"/>
        <w:right w:val="none" w:sz="0" w:space="0" w:color="auto"/>
      </w:divBdr>
    </w:div>
    <w:div w:id="211709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32B002C994B2F42B02A1C0C41E16F13" ma:contentTypeVersion="10" ma:contentTypeDescription="Utwórz nowy dokument." ma:contentTypeScope="" ma:versionID="5e3ed5c795d489b9fae206edb87f4c76">
  <xsd:schema xmlns:xsd="http://www.w3.org/2001/XMLSchema" xmlns:xs="http://www.w3.org/2001/XMLSchema" xmlns:p="http://schemas.microsoft.com/office/2006/metadata/properties" xmlns:ns2="01fee267-e52a-4e3a-95e9-6d926f35630b" xmlns:ns3="e253a305-8fb4-46f2-8475-e966e0325099" targetNamespace="http://schemas.microsoft.com/office/2006/metadata/properties" ma:root="true" ma:fieldsID="1a5a2da5850294f14c6925df14f045cd" ns2:_="" ns3:_="">
    <xsd:import namespace="01fee267-e52a-4e3a-95e9-6d926f35630b"/>
    <xsd:import namespace="e253a305-8fb4-46f2-8475-e966e03250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ee267-e52a-4e3a-95e9-6d926f356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53a305-8fb4-46f2-8475-e966e0325099"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9920C-7411-4E95-B2E3-2C82862DB6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B9EC9A-9CFE-445E-B58B-CFF992D74414}">
  <ds:schemaRefs>
    <ds:schemaRef ds:uri="http://schemas.microsoft.com/sharepoint/v3/contenttype/forms"/>
  </ds:schemaRefs>
</ds:datastoreItem>
</file>

<file path=customXml/itemProps3.xml><?xml version="1.0" encoding="utf-8"?>
<ds:datastoreItem xmlns:ds="http://schemas.openxmlformats.org/officeDocument/2006/customXml" ds:itemID="{9FD0FC27-324A-4590-AA07-CC3BE0A13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ee267-e52a-4e3a-95e9-6d926f35630b"/>
    <ds:schemaRef ds:uri="e253a305-8fb4-46f2-8475-e966e0325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179BAA-284C-4374-A136-8E033D93E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12719</Words>
  <Characters>76319</Characters>
  <Application>Microsoft Office Word</Application>
  <DocSecurity>4</DocSecurity>
  <Lines>635</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Wieczorek</dc:creator>
  <cp:lastModifiedBy>Łukasz Strzeżyński (WGP)</cp:lastModifiedBy>
  <cp:revision>2</cp:revision>
  <cp:lastPrinted>2021-07-08T10:14:00Z</cp:lastPrinted>
  <dcterms:created xsi:type="dcterms:W3CDTF">2021-11-29T16:19:00Z</dcterms:created>
  <dcterms:modified xsi:type="dcterms:W3CDTF">2021-11-29T16:19:00Z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0x010100732B002C994B2F42B02A1C0C41E16F13</vt:lpwstr>
  </property>
</Properties>
</file>