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B14291">
        <w:rPr>
          <w:rFonts w:ascii="Arial" w:hAnsi="Arial"/>
          <w:b/>
          <w:sz w:val="22"/>
          <w:szCs w:val="22"/>
        </w:rPr>
        <w:t>R.272.9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2F5714">
        <w:rPr>
          <w:rFonts w:ascii="Arial" w:hAnsi="Arial"/>
          <w:b/>
          <w:sz w:val="22"/>
          <w:szCs w:val="22"/>
        </w:rPr>
        <w:t>3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  <w:r w:rsidRPr="0063064D">
        <w:rPr>
          <w:rFonts w:ascii="Calibri" w:hAnsi="Calibri"/>
          <w:b/>
          <w:sz w:val="18"/>
          <w:szCs w:val="18"/>
        </w:rPr>
        <w:t>(pełna nazwa/firma i adres</w:t>
      </w:r>
      <w:r>
        <w:rPr>
          <w:rFonts w:ascii="Calibri" w:hAnsi="Calibri"/>
          <w:b/>
          <w:sz w:val="18"/>
          <w:szCs w:val="18"/>
        </w:rPr>
        <w:t>/ pieczęć Wykonawcy</w:t>
      </w:r>
      <w:r w:rsidRPr="0063064D">
        <w:rPr>
          <w:rFonts w:ascii="Calibri" w:hAnsi="Calibri"/>
          <w:b/>
          <w:sz w:val="18"/>
          <w:szCs w:val="18"/>
        </w:rPr>
        <w:t>)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252732" w:rsidRDefault="003B748F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081AF0" w:rsidRDefault="00081AF0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sz w:val="22"/>
          <w:szCs w:val="22"/>
          <w:lang w:eastAsia="ar-SA"/>
        </w:rPr>
      </w:pPr>
    </w:p>
    <w:p w:rsidR="00081AF0" w:rsidRPr="00081AF0" w:rsidRDefault="00081AF0" w:rsidP="00B14291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081AF0">
        <w:rPr>
          <w:rFonts w:ascii="Arial" w:hAnsi="Arial" w:cs="Arial"/>
          <w:b/>
          <w:i/>
          <w:sz w:val="22"/>
          <w:szCs w:val="22"/>
        </w:rPr>
        <w:t>„</w:t>
      </w:r>
      <w:r w:rsidR="00B14291">
        <w:rPr>
          <w:rFonts w:ascii="Arial" w:hAnsi="Arial" w:cs="Arial"/>
          <w:b/>
          <w:bCs/>
          <w:i/>
          <w:sz w:val="22"/>
          <w:szCs w:val="22"/>
        </w:rPr>
        <w:t>Remont cząstkowy nawierzchni bitumicznych dróg powiatowych Powiatu Strzeleckiego emulsją asfaltową i grysami dla części II</w:t>
      </w:r>
      <w:r w:rsidR="000C7B3D">
        <w:rPr>
          <w:rFonts w:ascii="Arial" w:hAnsi="Arial" w:cs="Arial"/>
          <w:b/>
          <w:bCs/>
          <w:i/>
          <w:sz w:val="22"/>
          <w:szCs w:val="22"/>
        </w:rPr>
        <w:t>.”</w:t>
      </w:r>
    </w:p>
    <w:p w:rsidR="00254130" w:rsidRPr="004E2568" w:rsidRDefault="00254130" w:rsidP="001243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lang w:eastAsia="ar-SA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Numer faxu: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F4632" w:rsidRDefault="000F4632" w:rsidP="000F4632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5D2935" w:rsidRPr="0012430F" w:rsidRDefault="005D2935" w:rsidP="005D2935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0F4632" w:rsidRPr="000B1AA1" w:rsidRDefault="000F4632" w:rsidP="000F4632">
      <w:pPr>
        <w:pStyle w:val="Akapitzlist"/>
        <w:ind w:left="0"/>
        <w:jc w:val="center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</w:p>
    <w:p w:rsidR="005A1C00" w:rsidRDefault="005A1C00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DB3C6D" w:rsidRDefault="00DB3C6D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4E2568" w:rsidRDefault="004E2568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DB3C6D" w:rsidRDefault="00DB3C6D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12430F" w:rsidRDefault="0012430F" w:rsidP="000F4632">
      <w:pPr>
        <w:pStyle w:val="Akapitzlist"/>
        <w:ind w:left="0"/>
        <w:rPr>
          <w:rFonts w:ascii="Arial" w:hAnsi="Arial" w:cs="Tahoma"/>
          <w:i/>
          <w:iCs/>
          <w:color w:val="auto"/>
          <w:sz w:val="20"/>
          <w:szCs w:val="20"/>
        </w:rPr>
      </w:pPr>
    </w:p>
    <w:p w:rsidR="005A1C00" w:rsidRPr="005D2935" w:rsidRDefault="005D2935" w:rsidP="009B4E5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Oferujemy wykonanie przedmiotu zamówienia</w:t>
      </w:r>
      <w:r>
        <w:rPr>
          <w:rFonts w:ascii="Arial" w:hAnsi="Arial" w:cs="Tahoma"/>
          <w:color w:val="auto"/>
          <w:sz w:val="22"/>
          <w:szCs w:val="22"/>
        </w:rPr>
        <w:t>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C35E4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AE2C73" w:rsidRPr="00CC35E4" w:rsidRDefault="00AE2C73" w:rsidP="00CC35E4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...................),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AE2C73" w:rsidRPr="00CC35E4" w:rsidRDefault="00AE2C73" w:rsidP="00CC35E4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</w:t>
      </w:r>
      <w:r w:rsidR="00CC35E4">
        <w:rPr>
          <w:rFonts w:ascii="Arial" w:hAnsi="Arial" w:cs="Arial"/>
          <w:color w:val="auto"/>
          <w:sz w:val="22"/>
          <w:szCs w:val="22"/>
        </w:rPr>
        <w:t>............</w:t>
      </w:r>
      <w:r w:rsidRPr="00CC35E4">
        <w:rPr>
          <w:rFonts w:ascii="Arial" w:hAnsi="Arial" w:cs="Arial"/>
          <w:color w:val="auto"/>
          <w:sz w:val="22"/>
          <w:szCs w:val="22"/>
        </w:rPr>
        <w:t>..........................),</w:t>
      </w:r>
    </w:p>
    <w:p w:rsidR="00AE2C73" w:rsidRPr="00CC35E4" w:rsidRDefault="00AE2C73" w:rsidP="00CC35E4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C35E4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="00CC35E4">
        <w:rPr>
          <w:rFonts w:ascii="Arial" w:hAnsi="Arial" w:cs="Arial"/>
          <w:color w:val="auto"/>
          <w:sz w:val="22"/>
          <w:szCs w:val="22"/>
        </w:rPr>
        <w:t>........................</w:t>
      </w:r>
      <w:r w:rsidR="00CC35E4" w:rsidRPr="00CC35E4">
        <w:rPr>
          <w:rFonts w:ascii="Arial" w:hAnsi="Arial" w:cs="Arial"/>
          <w:color w:val="auto"/>
          <w:sz w:val="22"/>
          <w:szCs w:val="22"/>
        </w:rPr>
        <w:t xml:space="preserve"> </w:t>
      </w:r>
      <w:r w:rsidRPr="00CC35E4">
        <w:rPr>
          <w:rFonts w:ascii="Arial" w:hAnsi="Arial" w:cs="Arial"/>
          <w:color w:val="auto"/>
          <w:sz w:val="22"/>
          <w:szCs w:val="22"/>
        </w:rPr>
        <w:t>zł</w:t>
      </w:r>
    </w:p>
    <w:p w:rsidR="00081AF0" w:rsidRDefault="00AE2C73" w:rsidP="00CC35E4">
      <w:pPr>
        <w:pStyle w:val="Lista"/>
        <w:spacing w:after="0" w:line="360" w:lineRule="auto"/>
        <w:jc w:val="both"/>
        <w:rPr>
          <w:rFonts w:ascii="Arial" w:hAnsi="Arial" w:cs="Arial"/>
          <w:szCs w:val="22"/>
        </w:rPr>
      </w:pPr>
      <w:r w:rsidRPr="00CC35E4">
        <w:rPr>
          <w:rFonts w:ascii="Arial" w:hAnsi="Arial" w:cs="Arial"/>
          <w:sz w:val="22"/>
          <w:szCs w:val="22"/>
        </w:rPr>
        <w:t>(słownie złotych: ........................................................................</w:t>
      </w:r>
      <w:r w:rsidR="00CC35E4">
        <w:rPr>
          <w:rFonts w:ascii="Arial" w:hAnsi="Arial" w:cs="Arial"/>
          <w:sz w:val="22"/>
          <w:szCs w:val="22"/>
        </w:rPr>
        <w:t>.........</w:t>
      </w:r>
      <w:r w:rsidRPr="00CC35E4">
        <w:rPr>
          <w:rFonts w:ascii="Arial" w:hAnsi="Arial" w:cs="Arial"/>
          <w:sz w:val="22"/>
          <w:szCs w:val="22"/>
        </w:rPr>
        <w:t>...............................</w:t>
      </w:r>
      <w:r w:rsidR="006F3BE8" w:rsidRPr="00CC35E4">
        <w:rPr>
          <w:rFonts w:ascii="Arial" w:hAnsi="Arial" w:cs="Arial"/>
          <w:sz w:val="22"/>
          <w:szCs w:val="22"/>
        </w:rPr>
        <w:t>...............)</w:t>
      </w:r>
      <w:r w:rsidR="004E2568">
        <w:rPr>
          <w:rFonts w:ascii="Arial" w:hAnsi="Arial" w:cs="Arial"/>
          <w:sz w:val="22"/>
          <w:szCs w:val="22"/>
        </w:rPr>
        <w:t>.</w:t>
      </w:r>
      <w:r w:rsidR="00CC35E4">
        <w:rPr>
          <w:rFonts w:ascii="Arial" w:hAnsi="Arial" w:cs="Arial"/>
          <w:szCs w:val="22"/>
        </w:rPr>
        <w:t xml:space="preserve"> </w:t>
      </w:r>
    </w:p>
    <w:p w:rsidR="00CC35E4" w:rsidRPr="00B14291" w:rsidRDefault="00CC35E4" w:rsidP="00B14291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 xml:space="preserve">                </w:t>
      </w:r>
    </w:p>
    <w:p w:rsidR="00BA49B4" w:rsidRDefault="00BA49B4" w:rsidP="00BA49B4">
      <w:pPr>
        <w:tabs>
          <w:tab w:val="left" w:pos="2160"/>
        </w:tabs>
        <w:spacing w:line="360" w:lineRule="auto"/>
        <w:jc w:val="both"/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II kryterium – </w:t>
      </w:r>
      <w:r>
        <w:rPr>
          <w:rFonts w:ascii="Arial" w:eastAsia="Times New Roman" w:hAnsi="Arial" w:cs="Arial"/>
          <w:b/>
          <w:bCs/>
          <w:noProof/>
          <w:sz w:val="22"/>
          <w:szCs w:val="22"/>
          <w:u w:val="single"/>
          <w:lang w:eastAsia="pl-PL"/>
        </w:rPr>
        <w:t>„T</w:t>
      </w:r>
      <w:r>
        <w:rPr>
          <w:rFonts w:ascii="Arial" w:hAnsi="Arial" w:cs="Arial"/>
          <w:b/>
          <w:bCs/>
          <w:noProof/>
          <w:sz w:val="22"/>
          <w:szCs w:val="22"/>
          <w:u w:val="single"/>
          <w:lang w:eastAsia="pl-PL"/>
        </w:rPr>
        <w:t>ermin wykonania zamówienia” :</w:t>
      </w:r>
    </w:p>
    <w:p w:rsidR="00BA49B4" w:rsidRDefault="00BA49B4" w:rsidP="00BA49B4">
      <w:pPr>
        <w:tabs>
          <w:tab w:val="left" w:pos="2160"/>
        </w:tabs>
        <w:spacing w:line="360" w:lineRule="auto"/>
        <w:jc w:val="both"/>
        <w:rPr>
          <w:rFonts w:ascii="Arial" w:hAnsi="Arial" w:cs="Arial"/>
          <w:bCs/>
          <w:noProof/>
          <w:sz w:val="22"/>
          <w:szCs w:val="22"/>
          <w:lang w:eastAsia="pl-PL"/>
        </w:rPr>
      </w:pPr>
      <w:r>
        <w:rPr>
          <w:rFonts w:ascii="Arial" w:hAnsi="Arial" w:cs="Arial"/>
          <w:bCs/>
          <w:noProof/>
          <w:sz w:val="22"/>
          <w:szCs w:val="22"/>
          <w:lang w:eastAsia="pl-PL"/>
        </w:rPr>
        <w:t xml:space="preserve">Termin wykonania zamówienia </w:t>
      </w:r>
      <w:r w:rsidRPr="008903AD">
        <w:rPr>
          <w:rFonts w:ascii="Arial" w:hAnsi="Arial" w:cs="Arial"/>
          <w:b/>
          <w:bCs/>
          <w:noProof/>
          <w:sz w:val="22"/>
          <w:szCs w:val="22"/>
          <w:lang w:eastAsia="pl-PL"/>
        </w:rPr>
        <w:t>……………………………….… (ilość dni).</w:t>
      </w:r>
    </w:p>
    <w:p w:rsidR="00BA49B4" w:rsidRDefault="00BA49B4" w:rsidP="00BA49B4">
      <w:pPr>
        <w:tabs>
          <w:tab w:val="left" w:pos="2160"/>
        </w:tabs>
        <w:spacing w:line="360" w:lineRule="auto"/>
        <w:jc w:val="both"/>
        <w:rPr>
          <w:rFonts w:ascii="Arial" w:eastAsia="Tahoma" w:hAnsi="Arial" w:cs="Arial"/>
          <w:sz w:val="22"/>
          <w:szCs w:val="22"/>
        </w:rPr>
      </w:pPr>
    </w:p>
    <w:p w:rsidR="00BA49B4" w:rsidRDefault="00BA49B4" w:rsidP="00BA49B4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>Opis kryteriów – termin wykonania zamówienia oraz zasady przyznawania punktacji zostały określone w Części I Rozdział 17 SWZ.</w:t>
      </w:r>
    </w:p>
    <w:p w:rsidR="009C4F45" w:rsidRDefault="009C4F45" w:rsidP="009C4F4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C4F45" w:rsidRPr="009C4F45" w:rsidRDefault="009C4F45" w:rsidP="009C4F4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C4F45">
        <w:rPr>
          <w:rFonts w:ascii="Arial" w:hAnsi="Arial" w:cs="Arial"/>
          <w:b/>
          <w:sz w:val="22"/>
          <w:szCs w:val="22"/>
          <w:u w:val="single"/>
        </w:rPr>
        <w:t>III kryterium – Kary Umowne:</w:t>
      </w:r>
    </w:p>
    <w:p w:rsidR="009C4F45" w:rsidRPr="00BA49B4" w:rsidRDefault="009C4F45" w:rsidP="009C4F45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BA49B4">
        <w:rPr>
          <w:rFonts w:ascii="Arial" w:hAnsi="Arial" w:cs="Arial"/>
          <w:color w:val="000000"/>
          <w:sz w:val="22"/>
          <w:szCs w:val="22"/>
        </w:rPr>
        <w:t xml:space="preserve">Na podstawie § 14 ust. 1 </w:t>
      </w:r>
      <w:proofErr w:type="spellStart"/>
      <w:r w:rsidRPr="00BA49B4">
        <w:rPr>
          <w:rFonts w:ascii="Arial" w:hAnsi="Arial" w:cs="Arial"/>
          <w:color w:val="000000"/>
          <w:sz w:val="22"/>
          <w:szCs w:val="22"/>
        </w:rPr>
        <w:t>pkt</w:t>
      </w:r>
      <w:proofErr w:type="spellEnd"/>
      <w:r w:rsidRPr="00BA49B4">
        <w:rPr>
          <w:rFonts w:ascii="Arial" w:hAnsi="Arial" w:cs="Arial"/>
          <w:color w:val="000000"/>
          <w:sz w:val="22"/>
          <w:szCs w:val="22"/>
        </w:rPr>
        <w:t xml:space="preserve"> 1) projektu umowy Wykonawca zapłaci Zamawiającemu kary umowne za opóźnienie w wykonaniu</w:t>
      </w:r>
      <w:r w:rsidR="00BA49B4">
        <w:rPr>
          <w:rFonts w:ascii="Arial" w:hAnsi="Arial" w:cs="Arial"/>
          <w:color w:val="000000"/>
          <w:sz w:val="22"/>
          <w:szCs w:val="22"/>
        </w:rPr>
        <w:t xml:space="preserve"> przedmiotu umowy </w:t>
      </w:r>
      <w:r w:rsidRPr="00BA49B4">
        <w:rPr>
          <w:rFonts w:ascii="Arial" w:hAnsi="Arial" w:cs="Arial"/>
          <w:color w:val="000000"/>
          <w:sz w:val="22"/>
          <w:szCs w:val="22"/>
        </w:rPr>
        <w:t xml:space="preserve"> z przyczyn zależnych od Wykonawcy – </w:t>
      </w:r>
      <w:r w:rsidR="00BA49B4">
        <w:rPr>
          <w:rFonts w:ascii="Arial" w:hAnsi="Arial" w:cs="Arial"/>
          <w:color w:val="000000"/>
          <w:sz w:val="22"/>
          <w:szCs w:val="22"/>
        </w:rPr>
        <w:br/>
      </w:r>
      <w:r w:rsidRPr="00BA49B4">
        <w:rPr>
          <w:rFonts w:ascii="Arial" w:hAnsi="Arial" w:cs="Arial"/>
          <w:color w:val="000000"/>
          <w:sz w:val="22"/>
          <w:szCs w:val="22"/>
        </w:rPr>
        <w:t xml:space="preserve">w wysokości </w:t>
      </w:r>
      <w:r w:rsidRPr="00BA49B4">
        <w:rPr>
          <w:rFonts w:ascii="Arial" w:hAnsi="Arial" w:cs="Arial"/>
          <w:b/>
          <w:color w:val="000000"/>
          <w:sz w:val="22"/>
          <w:szCs w:val="22"/>
        </w:rPr>
        <w:t>…… %</w:t>
      </w:r>
      <w:r w:rsidRPr="00BA49B4">
        <w:rPr>
          <w:rFonts w:ascii="Arial" w:hAnsi="Arial" w:cs="Arial"/>
          <w:color w:val="000000"/>
          <w:sz w:val="22"/>
          <w:szCs w:val="22"/>
        </w:rPr>
        <w:t xml:space="preserve"> wartości brutto zadania określonego w § 4 ust. 1 pkt. a) (lub b)) </w:t>
      </w:r>
      <w:r w:rsidR="00BA49B4" w:rsidRPr="00BA49B4">
        <w:rPr>
          <w:rFonts w:ascii="Arial" w:hAnsi="Arial" w:cs="Arial"/>
          <w:color w:val="000000"/>
          <w:sz w:val="22"/>
          <w:szCs w:val="22"/>
        </w:rPr>
        <w:t xml:space="preserve">projektu umowy </w:t>
      </w:r>
      <w:r w:rsidRPr="00BA49B4">
        <w:rPr>
          <w:rFonts w:ascii="Arial" w:hAnsi="Arial" w:cs="Arial"/>
          <w:color w:val="000000"/>
          <w:sz w:val="22"/>
          <w:szCs w:val="22"/>
        </w:rPr>
        <w:t>za każdy dzień roboczy opóźnienia.</w:t>
      </w:r>
    </w:p>
    <w:p w:rsidR="00BA49B4" w:rsidRPr="00100E13" w:rsidRDefault="00BA49B4" w:rsidP="00BA49B4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>Opis kryteriów – kary umowne oraz zasady przyznawania punktacji zostały określone w Części I Rozdział 17 SWZ.</w:t>
      </w: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4"/>
        <w:gridCol w:w="3401"/>
        <w:gridCol w:w="3401"/>
      </w:tblGrid>
      <w:tr w:rsidR="00637F24" w:rsidTr="00852ADC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Zakres </w:t>
            </w:r>
            <w:r w:rsidR="00254130">
              <w:rPr>
                <w:rFonts w:ascii="Arial" w:hAnsi="Arial" w:cs="Arial"/>
                <w:b/>
                <w:color w:val="auto"/>
                <w:sz w:val="20"/>
                <w:szCs w:val="20"/>
              </w:rPr>
              <w:t>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Wartość lub procentowa część zamówienia</w:t>
            </w:r>
          </w:p>
        </w:tc>
        <w:tc>
          <w:tcPr>
            <w:tcW w:w="34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637F24" w:rsidRDefault="00637F24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              (w przypadku powoływania się na zasoby podwykonawców)</w:t>
            </w:r>
          </w:p>
        </w:tc>
      </w:tr>
      <w:tr w:rsidR="00637F24" w:rsidTr="00852ADC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7F24" w:rsidTr="00852ADC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7F24" w:rsidRDefault="00637F24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7F24" w:rsidRDefault="00637F2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36520" w:rsidRDefault="00936520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36520" w:rsidRDefault="00936520" w:rsidP="00637F24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936520">
        <w:rPr>
          <w:rFonts w:ascii="Arial" w:hAnsi="Arial" w:cs="Arial"/>
          <w:b/>
          <w:sz w:val="22"/>
          <w:szCs w:val="22"/>
        </w:rPr>
        <w:t>Informujemy , że:</w:t>
      </w:r>
      <w:r w:rsidR="000839F1" w:rsidRPr="00FF24D2">
        <w:rPr>
          <w:rFonts w:ascii="Arial" w:hAnsi="Arial" w:cs="Arial"/>
          <w:sz w:val="22"/>
          <w:szCs w:val="22"/>
        </w:rPr>
        <w:t xml:space="preserve">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- wybór oferty  </w:t>
      </w:r>
      <w:r w:rsidRPr="00936520">
        <w:rPr>
          <w:rFonts w:ascii="Arial" w:hAnsi="Arial" w:cs="Arial"/>
          <w:b/>
          <w:sz w:val="22"/>
          <w:szCs w:val="22"/>
        </w:rPr>
        <w:t>nie będzie</w:t>
      </w:r>
      <w:r w:rsidR="00BC0D48" w:rsidRPr="00936520">
        <w:rPr>
          <w:rFonts w:ascii="Arial" w:hAnsi="Arial" w:cs="Arial"/>
          <w:b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 xml:space="preserve">- wybór oferty  </w:t>
      </w:r>
      <w:r w:rsidRPr="00936520">
        <w:rPr>
          <w:rFonts w:ascii="Arial" w:hAnsi="Arial" w:cs="Arial"/>
          <w:b/>
          <w:sz w:val="22"/>
          <w:szCs w:val="22"/>
        </w:rPr>
        <w:t>będzie</w:t>
      </w:r>
      <w:r w:rsidR="00BC0D48" w:rsidRPr="00936520">
        <w:rPr>
          <w:rFonts w:ascii="Arial" w:hAnsi="Arial" w:cs="Arial"/>
          <w:b/>
          <w:sz w:val="22"/>
          <w:szCs w:val="22"/>
        </w:rPr>
        <w:t>*</w:t>
      </w:r>
      <w:r w:rsidRPr="00936520">
        <w:rPr>
          <w:rFonts w:ascii="Arial" w:hAnsi="Arial" w:cs="Arial"/>
          <w:b/>
          <w:sz w:val="22"/>
          <w:szCs w:val="22"/>
        </w:rPr>
        <w:t xml:space="preserve"> </w:t>
      </w:r>
      <w:r w:rsidRPr="00FF24D2">
        <w:rPr>
          <w:rFonts w:ascii="Arial" w:hAnsi="Arial" w:cs="Arial"/>
          <w:sz w:val="22"/>
          <w:szCs w:val="22"/>
        </w:rPr>
        <w:t xml:space="preserve">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1808CE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  <w:r w:rsidR="00936520">
        <w:rPr>
          <w:rFonts w:ascii="Arial" w:hAnsi="Arial" w:cs="Arial"/>
          <w:sz w:val="22"/>
          <w:szCs w:val="22"/>
        </w:rPr>
        <w:t xml:space="preserve"> </w:t>
      </w:r>
    </w:p>
    <w:p w:rsidR="00D627EB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  <w:r w:rsidR="00246018">
        <w:rPr>
          <w:rFonts w:ascii="Arial" w:hAnsi="Arial" w:cs="Arial"/>
          <w:sz w:val="22"/>
          <w:szCs w:val="22"/>
        </w:rPr>
        <w:t xml:space="preserve"> </w:t>
      </w:r>
    </w:p>
    <w:p w:rsidR="000839F1" w:rsidRPr="00246018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936520" w:rsidRDefault="00FB1B44" w:rsidP="009B4E5C">
      <w:pPr>
        <w:pStyle w:val="Akapitzlist"/>
        <w:numPr>
          <w:ilvl w:val="0"/>
          <w:numId w:val="4"/>
        </w:numPr>
        <w:rPr>
          <w:rFonts w:ascii="Arial" w:eastAsia="Calibri" w:hAnsi="Arial" w:cs="Arial"/>
          <w:b/>
          <w:color w:val="auto"/>
          <w:sz w:val="22"/>
          <w:szCs w:val="22"/>
          <w:lang w:eastAsia="en-GB"/>
        </w:rPr>
      </w:pPr>
      <w:r w:rsidRPr="00936520">
        <w:rPr>
          <w:rFonts w:ascii="Arial" w:eastAsia="Calibri" w:hAnsi="Arial" w:cs="Arial"/>
          <w:b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zalecenie Komisji z dnia 6 maja 2003 r. dotyczące definicji mikroprzedsiębiorstw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936520" w:rsidRDefault="003B748F" w:rsidP="009B4E5C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/>
          <w:bCs/>
          <w:sz w:val="22"/>
          <w:szCs w:val="22"/>
        </w:rPr>
      </w:pPr>
      <w:r w:rsidRPr="00936520">
        <w:rPr>
          <w:rFonts w:ascii="Arial" w:hAnsi="Arial"/>
          <w:b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lastRenderedPageBreak/>
        <w:t>f) w cenie oferty zostały uwzględnione wszystkie koszty wykonania zamówienia,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h)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9B4E5C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kk,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040519" w:rsidRPr="00E73E04" w:rsidRDefault="0004051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A473C7" w:rsidRDefault="003B748F" w:rsidP="009B4E5C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w dokumentacji ofertowej na stronach nr .............................</w:t>
      </w:r>
    </w:p>
    <w:p w:rsidR="00081AF0" w:rsidRPr="002D4B74" w:rsidRDefault="00081AF0" w:rsidP="002D4B74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2D4B74" w:rsidRPr="002D4B74" w:rsidRDefault="002D4B74" w:rsidP="009B4E5C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2D4B74">
        <w:rPr>
          <w:rFonts w:ascii="Arial" w:hAnsi="Arial" w:cs="Arial"/>
          <w:sz w:val="22"/>
          <w:szCs w:val="22"/>
        </w:rPr>
        <w:t xml:space="preserve">W przypadku </w:t>
      </w:r>
      <w:r w:rsidRPr="002D4B74">
        <w:rPr>
          <w:rFonts w:ascii="Arial" w:hAnsi="Arial" w:cs="Arial"/>
          <w:b/>
          <w:sz w:val="22"/>
          <w:szCs w:val="22"/>
        </w:rPr>
        <w:t xml:space="preserve">zwrotu wadium: </w:t>
      </w:r>
    </w:p>
    <w:p w:rsidR="002D4B74" w:rsidRPr="00F80E8A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a) kwotę proszę przelać na </w:t>
      </w:r>
      <w:r w:rsidRPr="00F80E8A">
        <w:rPr>
          <w:rFonts w:ascii="Arial" w:hAnsi="Arial" w:cs="Arial"/>
          <w:b/>
          <w:sz w:val="22"/>
          <w:szCs w:val="22"/>
        </w:rPr>
        <w:t xml:space="preserve">rachunek bankowy    </w:t>
      </w:r>
      <w:r w:rsidR="00302D72">
        <w:rPr>
          <w:rFonts w:ascii="Arial" w:hAnsi="Arial" w:cs="Arial"/>
          <w:b/>
          <w:sz w:val="22"/>
          <w:szCs w:val="22"/>
        </w:rPr>
        <w:tab/>
      </w:r>
      <w:r w:rsidRPr="00F80E8A">
        <w:rPr>
          <w:rFonts w:ascii="Arial" w:hAnsi="Arial" w:cs="Arial"/>
          <w:b/>
          <w:sz w:val="22"/>
          <w:szCs w:val="22"/>
        </w:rPr>
        <w:t xml:space="preserve">                                                   </w:t>
      </w:r>
      <w:r w:rsidR="00302D72">
        <w:rPr>
          <w:rFonts w:ascii="Arial" w:hAnsi="Arial" w:cs="Arial"/>
          <w:b/>
          <w:sz w:val="22"/>
          <w:szCs w:val="22"/>
        </w:rPr>
        <w:t xml:space="preserve">                        </w:t>
      </w:r>
      <w:r w:rsidRPr="00F80E8A">
        <w:rPr>
          <w:rFonts w:ascii="Arial" w:hAnsi="Arial" w:cs="Arial"/>
          <w:b/>
          <w:sz w:val="22"/>
          <w:szCs w:val="22"/>
        </w:rPr>
        <w:t>nr</w:t>
      </w:r>
      <w:r w:rsidRPr="00F80E8A"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2D4B74" w:rsidRDefault="002D4B74" w:rsidP="002D4B74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80E8A"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 w:rsidRPr="00F80E8A">
        <w:rPr>
          <w:rFonts w:ascii="Arial" w:hAnsi="Arial" w:cs="Arial"/>
          <w:i/>
          <w:sz w:val="22"/>
          <w:szCs w:val="22"/>
        </w:rPr>
        <w:t>( dotyczy wadium wniesionej w innej formie niż pieniądz ).</w:t>
      </w:r>
      <w:r w:rsidRPr="00F80E8A">
        <w:rPr>
          <w:rFonts w:ascii="Arial" w:hAnsi="Arial" w:cs="Arial"/>
          <w:sz w:val="22"/>
          <w:szCs w:val="22"/>
        </w:rPr>
        <w:t xml:space="preserve"> </w:t>
      </w:r>
    </w:p>
    <w:p w:rsidR="00FB1B44" w:rsidRDefault="00FB1B44" w:rsidP="003B748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748F" w:rsidRPr="00E73E04" w:rsidRDefault="00FC32C9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F80E8A" w:rsidRDefault="00F80E8A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14291" w:rsidRDefault="00B14291" w:rsidP="005B4ABC">
      <w:pPr>
        <w:rPr>
          <w:rFonts w:ascii="Arial" w:hAnsi="Arial" w:cs="Arial"/>
          <w:sz w:val="22"/>
          <w:szCs w:val="22"/>
        </w:rPr>
      </w:pPr>
    </w:p>
    <w:p w:rsidR="00F75984" w:rsidRDefault="00F75984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B14291" w:rsidRDefault="00B63C15" w:rsidP="00B1429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B14291" w:rsidSect="003B748F">
      <w:headerReference w:type="default" r:id="rId8"/>
      <w:footerReference w:type="default" r:id="rId9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F45" w:rsidRDefault="009C4F45" w:rsidP="00594429">
      <w:r>
        <w:separator/>
      </w:r>
    </w:p>
  </w:endnote>
  <w:endnote w:type="continuationSeparator" w:id="0">
    <w:p w:rsidR="009C4F45" w:rsidRDefault="009C4F45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9C4F45" w:rsidRPr="0032550F" w:rsidRDefault="009C4F4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8063CB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8063CB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BA49B4">
          <w:rPr>
            <w:rFonts w:ascii="Arial" w:hAnsi="Arial" w:cs="Arial"/>
            <w:noProof/>
            <w:sz w:val="16"/>
            <w:szCs w:val="16"/>
          </w:rPr>
          <w:t>1</w:t>
        </w:r>
        <w:r w:rsidR="008063CB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9C4F45" w:rsidRPr="0032550F" w:rsidRDefault="009C4F45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F45" w:rsidRDefault="009C4F45" w:rsidP="00594429">
      <w:r>
        <w:separator/>
      </w:r>
    </w:p>
  </w:footnote>
  <w:footnote w:type="continuationSeparator" w:id="0">
    <w:p w:rsidR="009C4F45" w:rsidRDefault="009C4F45" w:rsidP="00594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F45" w:rsidRDefault="009C4F45">
    <w:pPr>
      <w:pStyle w:val="Nagwek"/>
    </w:pPr>
  </w:p>
  <w:p w:rsidR="009C4F45" w:rsidRDefault="009C4F4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32E7E"/>
    <w:rsid w:val="00033A0D"/>
    <w:rsid w:val="00040519"/>
    <w:rsid w:val="00060477"/>
    <w:rsid w:val="0006095F"/>
    <w:rsid w:val="00063162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C7B3D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428A"/>
    <w:rsid w:val="001446B7"/>
    <w:rsid w:val="00146E0A"/>
    <w:rsid w:val="00163FC4"/>
    <w:rsid w:val="00164B96"/>
    <w:rsid w:val="00170CC0"/>
    <w:rsid w:val="001770A0"/>
    <w:rsid w:val="0018069D"/>
    <w:rsid w:val="001808CE"/>
    <w:rsid w:val="00187861"/>
    <w:rsid w:val="00190005"/>
    <w:rsid w:val="00191D26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46018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40BB9"/>
    <w:rsid w:val="00345BD6"/>
    <w:rsid w:val="003507D7"/>
    <w:rsid w:val="003513DE"/>
    <w:rsid w:val="003565E9"/>
    <w:rsid w:val="00362027"/>
    <w:rsid w:val="003751F7"/>
    <w:rsid w:val="00385325"/>
    <w:rsid w:val="00393F02"/>
    <w:rsid w:val="003949E3"/>
    <w:rsid w:val="003B2833"/>
    <w:rsid w:val="003B2CB2"/>
    <w:rsid w:val="003B748F"/>
    <w:rsid w:val="003C3CC2"/>
    <w:rsid w:val="003C499C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31A50"/>
    <w:rsid w:val="00434F8C"/>
    <w:rsid w:val="00442687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612BBA"/>
    <w:rsid w:val="00613C72"/>
    <w:rsid w:val="006145A6"/>
    <w:rsid w:val="006153A5"/>
    <w:rsid w:val="0062645D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5EA"/>
    <w:rsid w:val="00693FD4"/>
    <w:rsid w:val="006C346D"/>
    <w:rsid w:val="006D00DA"/>
    <w:rsid w:val="006D4B00"/>
    <w:rsid w:val="006D7ED7"/>
    <w:rsid w:val="006E7595"/>
    <w:rsid w:val="006F18C7"/>
    <w:rsid w:val="006F3BE8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063CB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45E61"/>
    <w:rsid w:val="00852ADC"/>
    <w:rsid w:val="008615A4"/>
    <w:rsid w:val="00863A6C"/>
    <w:rsid w:val="00872B9B"/>
    <w:rsid w:val="008815F1"/>
    <w:rsid w:val="00887AB1"/>
    <w:rsid w:val="00897233"/>
    <w:rsid w:val="008C3B67"/>
    <w:rsid w:val="008C45C5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36520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F8F"/>
    <w:rsid w:val="009B2301"/>
    <w:rsid w:val="009B4E5C"/>
    <w:rsid w:val="009C18E4"/>
    <w:rsid w:val="009C4F45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14291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92E3F"/>
    <w:rsid w:val="00B95D2B"/>
    <w:rsid w:val="00B9722E"/>
    <w:rsid w:val="00BA0943"/>
    <w:rsid w:val="00BA0CC5"/>
    <w:rsid w:val="00BA49B4"/>
    <w:rsid w:val="00BA4A4E"/>
    <w:rsid w:val="00BB0754"/>
    <w:rsid w:val="00BB2A66"/>
    <w:rsid w:val="00BB3CC8"/>
    <w:rsid w:val="00BB63A9"/>
    <w:rsid w:val="00BC0615"/>
    <w:rsid w:val="00BC0D48"/>
    <w:rsid w:val="00BE125D"/>
    <w:rsid w:val="00BE61F3"/>
    <w:rsid w:val="00BF0FEF"/>
    <w:rsid w:val="00BF5A21"/>
    <w:rsid w:val="00C06829"/>
    <w:rsid w:val="00C072D9"/>
    <w:rsid w:val="00C102D0"/>
    <w:rsid w:val="00C1447F"/>
    <w:rsid w:val="00C21CB3"/>
    <w:rsid w:val="00C222AD"/>
    <w:rsid w:val="00C3379B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5C10"/>
    <w:rsid w:val="00C87A9B"/>
    <w:rsid w:val="00C91505"/>
    <w:rsid w:val="00C9268D"/>
    <w:rsid w:val="00C96C17"/>
    <w:rsid w:val="00C97B0D"/>
    <w:rsid w:val="00CA1AD7"/>
    <w:rsid w:val="00CA58A2"/>
    <w:rsid w:val="00CB0C6E"/>
    <w:rsid w:val="00CB1213"/>
    <w:rsid w:val="00CB2A1D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8BC"/>
    <w:rsid w:val="00D14B5F"/>
    <w:rsid w:val="00D2295F"/>
    <w:rsid w:val="00D33C79"/>
    <w:rsid w:val="00D45E07"/>
    <w:rsid w:val="00D525B6"/>
    <w:rsid w:val="00D5349A"/>
    <w:rsid w:val="00D60ADD"/>
    <w:rsid w:val="00D627EB"/>
    <w:rsid w:val="00D6600C"/>
    <w:rsid w:val="00D71607"/>
    <w:rsid w:val="00D73B58"/>
    <w:rsid w:val="00D75369"/>
    <w:rsid w:val="00D83CCC"/>
    <w:rsid w:val="00D86E56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3B63"/>
    <w:rsid w:val="00DD5583"/>
    <w:rsid w:val="00DD5F87"/>
    <w:rsid w:val="00DD62C3"/>
    <w:rsid w:val="00DD64D3"/>
    <w:rsid w:val="00DD7C52"/>
    <w:rsid w:val="00DE4052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5C2C"/>
    <w:rsid w:val="00F1735C"/>
    <w:rsid w:val="00F24ABB"/>
    <w:rsid w:val="00F27ADC"/>
    <w:rsid w:val="00F37A07"/>
    <w:rsid w:val="00F41817"/>
    <w:rsid w:val="00F42421"/>
    <w:rsid w:val="00F50753"/>
    <w:rsid w:val="00F52391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D29B6"/>
    <w:rsid w:val="00FD2D40"/>
    <w:rsid w:val="00FD5B53"/>
    <w:rsid w:val="00FE2848"/>
    <w:rsid w:val="00FF10AA"/>
    <w:rsid w:val="00FF10BA"/>
    <w:rsid w:val="00FF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8FCEA-5740-454E-8517-9E839FBC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4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szydlakk</cp:lastModifiedBy>
  <cp:revision>48</cp:revision>
  <cp:lastPrinted>2023-03-23T08:58:00Z</cp:lastPrinted>
  <dcterms:created xsi:type="dcterms:W3CDTF">2019-12-02T12:14:00Z</dcterms:created>
  <dcterms:modified xsi:type="dcterms:W3CDTF">2023-05-23T09:17:00Z</dcterms:modified>
</cp:coreProperties>
</file>