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6C3481DD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FB7CD7">
        <w:rPr>
          <w:rFonts w:asciiTheme="minorHAnsi" w:hAnsiTheme="minorHAnsi" w:cstheme="minorHAnsi"/>
        </w:rPr>
        <w:t>1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3363B093" w14:textId="19269800" w:rsidR="00B2111D" w:rsidRPr="00FB7CD7" w:rsidRDefault="00F37949" w:rsidP="00FB7CD7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1A2F0EB2" w14:textId="7EFDDFF1" w:rsidR="00BE5A70" w:rsidRPr="00BE5A70" w:rsidRDefault="00DB74E4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FB7CD7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 xml:space="preserve">Część nr 1 </w:t>
      </w:r>
      <w:r w:rsidR="00FB7CD7" w:rsidRPr="00FB7CD7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Audyt 75- Tuchów, ul. Podwale 14a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  <w:bookmarkEnd w:id="1"/>
    </w:tbl>
    <w:p w14:paraId="4E3EDCC3" w14:textId="77777777" w:rsidR="00B2111D" w:rsidRDefault="00B2111D" w:rsidP="00B2111D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</w:p>
    <w:p w14:paraId="07CFA916" w14:textId="368D7024" w:rsidR="00857C78" w:rsidRPr="00BE5A70" w:rsidRDefault="00857C7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BE5A70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Część nr 2 </w:t>
      </w:r>
      <w:r w:rsidR="00FB7CD7" w:rsidRPr="00BE5A70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Audyt 76- Tuchów, ul. Polna 39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2383CD2" w14:textId="48522864" w:rsidR="00857C78" w:rsidRPr="00BE5A70" w:rsidRDefault="00857C78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bookmarkStart w:id="2" w:name="_Hlk129070906"/>
      <w:r w:rsidRPr="00FB7CD7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 xml:space="preserve">Część nr 3 </w:t>
      </w:r>
      <w:r w:rsidR="00FB7CD7" w:rsidRPr="00FB7CD7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Audyt 78- Burzyn 238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FB7CD7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FB7CD7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>); Działając na podstawie art. 117 ust. 2 i 3 Pzp,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FB7CD7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 xml:space="preserve"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</w:t>
      </w:r>
      <w:r w:rsidRPr="00685FDB">
        <w:rPr>
          <w:rFonts w:asciiTheme="minorHAnsi" w:hAnsiTheme="minorHAnsi" w:cstheme="minorHAnsi"/>
          <w:lang w:val="pl-PL"/>
        </w:rPr>
        <w:lastRenderedPageBreak/>
        <w:t>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FB7CD7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FB7CD7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FB7CD7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964D3" w14:textId="77777777" w:rsidR="004A746E" w:rsidRDefault="004A74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uprawnioną/-ne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15D0F894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4A746E">
          <w:rPr>
            <w:rFonts w:asciiTheme="minorHAnsi" w:hAnsiTheme="minorHAnsi" w:cstheme="minorHAnsi"/>
          </w:rPr>
          <w:t>5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0A53B" w14:textId="77777777" w:rsidR="004A746E" w:rsidRDefault="004A74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C855" w14:textId="77777777" w:rsidR="004A746E" w:rsidRDefault="004A746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67606008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67606009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3DA42FA0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FB7CD7">
      <w:rPr>
        <w:rFonts w:ascii="Calibri" w:hAnsi="Calibri" w:cs="Arial"/>
        <w:b/>
        <w:color w:val="000000"/>
        <w:lang w:val="pl-PL"/>
      </w:rPr>
      <w:t>1/</w:t>
    </w:r>
    <w:r w:rsidRPr="00A871A1">
      <w:rPr>
        <w:rFonts w:ascii="Calibri" w:hAnsi="Calibri" w:cs="Arial"/>
        <w:b/>
        <w:color w:val="000000"/>
        <w:lang w:val="pl-PL"/>
      </w:rPr>
      <w:t>202</w:t>
    </w:r>
    <w:r w:rsidR="00FB7CD7">
      <w:rPr>
        <w:rFonts w:ascii="Calibri" w:hAnsi="Calibri" w:cs="Arial"/>
        <w:b/>
        <w:color w:val="000000"/>
        <w:lang w:val="pl-PL"/>
      </w:rPr>
      <w:t>4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FE1E" w14:textId="77777777" w:rsidR="004A746E" w:rsidRDefault="004A746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0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4"/>
  </w:num>
  <w:num w:numId="4" w16cid:durableId="1664316476">
    <w:abstractNumId w:val="4"/>
  </w:num>
  <w:num w:numId="5" w16cid:durableId="1055857670">
    <w:abstractNumId w:val="9"/>
  </w:num>
  <w:num w:numId="6" w16cid:durableId="1340695524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5"/>
  </w:num>
  <w:num w:numId="8" w16cid:durableId="375399261">
    <w:abstractNumId w:val="13"/>
  </w:num>
  <w:num w:numId="9" w16cid:durableId="1480460923">
    <w:abstractNumId w:val="11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1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8"/>
  </w:num>
  <w:num w:numId="17" w16cid:durableId="575676096">
    <w:abstractNumId w:val="10"/>
  </w:num>
  <w:num w:numId="18" w16cid:durableId="1245577495">
    <w:abstractNumId w:val="12"/>
  </w:num>
  <w:num w:numId="19" w16cid:durableId="19756759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808E0"/>
    <w:rsid w:val="004A746E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27CDC"/>
    <w:rsid w:val="0074395B"/>
    <w:rsid w:val="0076557D"/>
    <w:rsid w:val="007A7D1B"/>
    <w:rsid w:val="007B3F1A"/>
    <w:rsid w:val="007C34A3"/>
    <w:rsid w:val="00805E25"/>
    <w:rsid w:val="00857C78"/>
    <w:rsid w:val="00866EE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5CBC"/>
    <w:rsid w:val="00E41A52"/>
    <w:rsid w:val="00E67AB3"/>
    <w:rsid w:val="00E9700C"/>
    <w:rsid w:val="00EA1D9D"/>
    <w:rsid w:val="00ED2650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9656B"/>
    <w:rsid w:val="00FB52CE"/>
    <w:rsid w:val="00FB7CD7"/>
    <w:rsid w:val="00FC7CCF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1089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Anna Samelzon-Janisz</cp:lastModifiedBy>
  <cp:revision>130</cp:revision>
  <dcterms:created xsi:type="dcterms:W3CDTF">2021-06-22T12:13:00Z</dcterms:created>
  <dcterms:modified xsi:type="dcterms:W3CDTF">2024-01-24T11:54:00Z</dcterms:modified>
</cp:coreProperties>
</file>