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bookmarkStart w:id="0" w:name="_Hlk127284293"/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bookmarkEnd w:id="0"/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5EF782D" w14:textId="5DB619D5" w:rsidR="00842272" w:rsidRP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C1C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OŚWIADCZENIA WYKONAWCY/WYKONAWCY WSPÓLNIE UBIEGAJĄCEGO SIĘ O UDZIELENIE </w:t>
      </w:r>
      <w:r w:rsidR="0013043A" w:rsidRPr="001C1C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ZAMÓWIENIA</w:t>
      </w:r>
      <w:r w:rsidR="001304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/ </w:t>
      </w:r>
      <w:r w:rsidR="0013043A" w:rsidRPr="001304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OŚWIADCZENIA PODMIOTU UDOSTĘPNIAJĄCEGO ZASOBY</w:t>
      </w:r>
    </w:p>
    <w:p w14:paraId="41EEA576" w14:textId="77777777" w:rsid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7B4E8850" w:rsidR="001C1CE0" w:rsidRPr="00386BD1" w:rsidRDefault="001C1CE0" w:rsidP="00386BD1">
      <w:pPr>
        <w:jc w:val="center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386BD1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D06D36" w14:textId="77777777" w:rsid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59AF213" w14:textId="765AD6CD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6AE36130" w:rsidR="008C78BB" w:rsidRPr="00BE2BFA" w:rsidRDefault="005661ED" w:rsidP="00E237DD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 w:rsidR="00F23FC5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9968FE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</w:t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500A7AF7" w14:textId="007601E4" w:rsidR="00F23FC5" w:rsidRPr="00F23FC5" w:rsidRDefault="005661ED" w:rsidP="00E237DD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1CE0" w:rsidRPr="00F23FC5">
        <w:rPr>
          <w:rFonts w:ascii="Times New Roman" w:hAnsi="Times New Roman" w:cs="Times New Roman"/>
          <w:b/>
          <w:sz w:val="22"/>
          <w:szCs w:val="22"/>
        </w:rPr>
        <w:t>„</w:t>
      </w:r>
      <w:r w:rsidR="001C1CE0" w:rsidRPr="00F23FC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Zakup i dostawa tablic rejestracyjnych z wytłoczonymi numerami rejestracyjnymi”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</w:t>
      </w:r>
      <w:proofErr w:type="spellStart"/>
      <w:r w:rsidR="005661ED" w:rsidRPr="00F23FC5">
        <w:rPr>
          <w:rFonts w:eastAsia="Times New Roman"/>
          <w:b/>
          <w:bCs/>
          <w:sz w:val="22"/>
          <w:szCs w:val="22"/>
        </w:rPr>
        <w:t>Pzp</w:t>
      </w:r>
      <w:proofErr w:type="spellEnd"/>
      <w:r w:rsidR="005661ED" w:rsidRPr="00F23FC5">
        <w:rPr>
          <w:rFonts w:eastAsia="Times New Roman"/>
          <w:b/>
          <w:bCs/>
          <w:sz w:val="22"/>
          <w:szCs w:val="22"/>
        </w:rPr>
        <w:t xml:space="preserve"> </w:t>
      </w:r>
    </w:p>
    <w:p w14:paraId="25E88EFA" w14:textId="03621E2E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 7 ust. 1 ustawy z dnia 13 kwietnia 2022 r. o szczególnych rozwiązaniach </w:t>
      </w:r>
      <w:r w:rsidR="009968FE">
        <w:rPr>
          <w:rFonts w:eastAsia="Times New Roman"/>
          <w:b/>
          <w:sz w:val="22"/>
          <w:szCs w:val="22"/>
        </w:rPr>
        <w:t xml:space="preserve">                           </w:t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 xml:space="preserve">z 2022 r., </w:t>
      </w:r>
      <w:r w:rsidRPr="00917C31">
        <w:rPr>
          <w:rFonts w:eastAsia="Times New Roman"/>
          <w:b/>
          <w:sz w:val="22"/>
          <w:szCs w:val="22"/>
        </w:rPr>
        <w:t>poz. 835</w:t>
      </w:r>
      <w:r w:rsidR="009968FE">
        <w:rPr>
          <w:rFonts w:eastAsia="Times New Roman"/>
          <w:b/>
          <w:sz w:val="22"/>
          <w:szCs w:val="22"/>
        </w:rPr>
        <w:t xml:space="preserve"> ze zm.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6E80E437" w14:textId="01B7D749" w:rsidR="005661ED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4CAB0C3" w14:textId="6EEBE6E1" w:rsidR="005657F9" w:rsidRDefault="005657F9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B0545DB" w14:textId="77777777" w:rsidR="005657F9" w:rsidRPr="00BE2BFA" w:rsidRDefault="005657F9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wie art.__________ ustawy </w:t>
      </w:r>
      <w:proofErr w:type="spellStart"/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</w:t>
      </w:r>
      <w:proofErr w:type="spellStart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>Pzp</w:t>
      </w:r>
      <w:proofErr w:type="spellEnd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E1099E0" w14:textId="77777777" w:rsidR="00F23FC5" w:rsidRDefault="00F23FC5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6A8DED9E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i zgodne </w:t>
      </w:r>
      <w:r w:rsidR="00C020DE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sectPr w:rsidR="005661ED" w:rsidRPr="00BE2B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52DB6C1A" w14:textId="77777777" w:rsidR="00F23FC5" w:rsidRPr="000E1F75" w:rsidRDefault="00F23FC5" w:rsidP="00F23FC5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46CF1164" w14:textId="77777777" w:rsidR="00F23FC5" w:rsidRPr="000E1F75" w:rsidRDefault="00F23FC5" w:rsidP="00F23FC5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DAF682" w14:textId="77777777" w:rsidR="00F23FC5" w:rsidRPr="000E1F75" w:rsidRDefault="00F23FC5" w:rsidP="00F23FC5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2F9026" w14:textId="77777777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3E7C8B5C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CE06BB">
      <w:rPr>
        <w:rFonts w:ascii="Times New Roman" w:hAnsi="Times New Roman" w:cs="Times New Roman"/>
        <w:b/>
        <w:bCs/>
        <w:sz w:val="22"/>
        <w:szCs w:val="22"/>
      </w:rPr>
      <w:t>2</w:t>
    </w:r>
    <w:r w:rsidR="00F34635">
      <w:rPr>
        <w:rFonts w:ascii="Times New Roman" w:hAnsi="Times New Roman" w:cs="Times New Roman"/>
        <w:b/>
        <w:bCs/>
        <w:sz w:val="22"/>
        <w:szCs w:val="22"/>
      </w:rPr>
      <w:t>.202</w:t>
    </w:r>
    <w:r w:rsidR="00C85698">
      <w:rPr>
        <w:rFonts w:ascii="Times New Roman" w:hAnsi="Times New Roman" w:cs="Times New Roman"/>
        <w:b/>
        <w:bCs/>
        <w:sz w:val="22"/>
        <w:szCs w:val="22"/>
      </w:rPr>
      <w:t>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61108">
    <w:abstractNumId w:val="1"/>
  </w:num>
  <w:num w:numId="2" w16cid:durableId="714937827">
    <w:abstractNumId w:val="1"/>
    <w:lvlOverride w:ilvl="0">
      <w:startOverride w:val="1"/>
    </w:lvlOverride>
  </w:num>
  <w:num w:numId="3" w16cid:durableId="1828743474">
    <w:abstractNumId w:val="6"/>
  </w:num>
  <w:num w:numId="4" w16cid:durableId="1342396421">
    <w:abstractNumId w:val="2"/>
  </w:num>
  <w:num w:numId="5" w16cid:durableId="1421635300">
    <w:abstractNumId w:val="4"/>
  </w:num>
  <w:num w:numId="6" w16cid:durableId="539973768">
    <w:abstractNumId w:val="9"/>
  </w:num>
  <w:num w:numId="7" w16cid:durableId="1828133580">
    <w:abstractNumId w:val="7"/>
  </w:num>
  <w:num w:numId="8" w16cid:durableId="1584024973">
    <w:abstractNumId w:val="3"/>
  </w:num>
  <w:num w:numId="9" w16cid:durableId="1182162734">
    <w:abstractNumId w:val="8"/>
  </w:num>
  <w:num w:numId="10" w16cid:durableId="277181519">
    <w:abstractNumId w:val="0"/>
  </w:num>
  <w:num w:numId="11" w16cid:durableId="2114209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C70909F-871B-450E-AC34-0D765F85D427}"/>
  </w:docVars>
  <w:rsids>
    <w:rsidRoot w:val="007D1254"/>
    <w:rsid w:val="00021947"/>
    <w:rsid w:val="00040328"/>
    <w:rsid w:val="00040B9F"/>
    <w:rsid w:val="00040F73"/>
    <w:rsid w:val="00057AC5"/>
    <w:rsid w:val="000B78E3"/>
    <w:rsid w:val="000D554A"/>
    <w:rsid w:val="000E1F75"/>
    <w:rsid w:val="000E46E5"/>
    <w:rsid w:val="000E72FA"/>
    <w:rsid w:val="00117AED"/>
    <w:rsid w:val="0013043A"/>
    <w:rsid w:val="001B12AA"/>
    <w:rsid w:val="001C1CE0"/>
    <w:rsid w:val="001D3F5C"/>
    <w:rsid w:val="002227E7"/>
    <w:rsid w:val="00226ADB"/>
    <w:rsid w:val="002C0249"/>
    <w:rsid w:val="002E3216"/>
    <w:rsid w:val="003324FC"/>
    <w:rsid w:val="00333396"/>
    <w:rsid w:val="0033559D"/>
    <w:rsid w:val="00345FF7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31F3A"/>
    <w:rsid w:val="006401F4"/>
    <w:rsid w:val="0065275B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42272"/>
    <w:rsid w:val="0085410E"/>
    <w:rsid w:val="00882D1C"/>
    <w:rsid w:val="008C1AB9"/>
    <w:rsid w:val="008C2DCD"/>
    <w:rsid w:val="008C78BB"/>
    <w:rsid w:val="00917C31"/>
    <w:rsid w:val="00960F30"/>
    <w:rsid w:val="00994D26"/>
    <w:rsid w:val="009968FE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B294A"/>
    <w:rsid w:val="00BE18BC"/>
    <w:rsid w:val="00BE2BFA"/>
    <w:rsid w:val="00BE570E"/>
    <w:rsid w:val="00C00698"/>
    <w:rsid w:val="00C020DE"/>
    <w:rsid w:val="00C16D53"/>
    <w:rsid w:val="00C74DA9"/>
    <w:rsid w:val="00C85698"/>
    <w:rsid w:val="00C93E91"/>
    <w:rsid w:val="00CE06BB"/>
    <w:rsid w:val="00CE7B5B"/>
    <w:rsid w:val="00D24F0A"/>
    <w:rsid w:val="00D32690"/>
    <w:rsid w:val="00D45F78"/>
    <w:rsid w:val="00D7470E"/>
    <w:rsid w:val="00DD2E31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959040-A75E-4CEA-AA6D-65AAE2CE7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0909F-871B-450E-AC34-0D765F85D4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37</cp:revision>
  <cp:lastPrinted>2023-02-14T15:38:00Z</cp:lastPrinted>
  <dcterms:created xsi:type="dcterms:W3CDTF">2021-11-26T08:50:00Z</dcterms:created>
  <dcterms:modified xsi:type="dcterms:W3CDTF">2023-03-06T09:42:00Z</dcterms:modified>
</cp:coreProperties>
</file>