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792E5E20" w:rsidR="00936DCC" w:rsidRPr="00A01D77" w:rsidRDefault="00936DCC" w:rsidP="00936DCC">
      <w:pPr>
        <w:spacing w:before="240" w:after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A01D77">
        <w:rPr>
          <w:rFonts w:ascii="Calibri" w:hAnsi="Calibri" w:cs="Calibri"/>
          <w:b/>
          <w:bCs/>
          <w:sz w:val="28"/>
          <w:szCs w:val="28"/>
        </w:rPr>
        <w:t xml:space="preserve">„Dostawę </w:t>
      </w:r>
      <w:r w:rsidR="00A01D77" w:rsidRPr="00A01D77">
        <w:rPr>
          <w:rFonts w:ascii="Calibri" w:hAnsi="Calibri"/>
          <w:b/>
          <w:sz w:val="28"/>
          <w:szCs w:val="28"/>
        </w:rPr>
        <w:t>narzędzi oraz innych materiałów związanych z użytkowaniem narzędzi w okresie lat 2022-2023.</w:t>
      </w:r>
      <w:r w:rsidR="009C3C27">
        <w:rPr>
          <w:rFonts w:ascii="Calibri" w:hAnsi="Calibri"/>
          <w:b/>
          <w:sz w:val="28"/>
          <w:szCs w:val="28"/>
        </w:rPr>
        <w:t>”</w:t>
      </w:r>
    </w:p>
    <w:bookmarkEnd w:id="0"/>
    <w:bookmarkEnd w:id="1"/>
    <w:p w14:paraId="728761CF" w14:textId="536980B4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="00A01D7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4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/PA – </w:t>
      </w:r>
      <w:r w:rsidR="00A01D7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8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bookmarkEnd w:id="5"/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1F25E226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42C11B30" w:rsidR="00B86026" w:rsidRPr="00AB5206" w:rsidRDefault="00B86026" w:rsidP="00B86026">
      <w:pPr>
        <w:spacing w:before="240"/>
        <w:ind w:left="357"/>
        <w:jc w:val="both"/>
        <w:rPr>
          <w:rFonts w:asciiTheme="minorHAnsi" w:hAnsiTheme="minorHAnsi" w:cstheme="minorHAnsi"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2 A do Zapytania Ofertowego)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7"/>
    </w:p>
    <w:p w14:paraId="58BABC36" w14:textId="66D8EDD3" w:rsidR="00C00387" w:rsidRPr="009C3C27" w:rsidRDefault="00891156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B86026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86026">
        <w:rPr>
          <w:rFonts w:asciiTheme="minorHAnsi" w:hAnsiTheme="minorHAnsi" w:cstheme="minorHAnsi"/>
          <w:bCs/>
        </w:rPr>
        <w:t>ó</w:t>
      </w:r>
      <w:r w:rsidRPr="00B86026">
        <w:rPr>
          <w:rFonts w:asciiTheme="minorHAnsi" w:hAnsiTheme="minorHAnsi" w:cstheme="minorHAnsi"/>
          <w:bCs/>
        </w:rPr>
        <w:t>wienia</w:t>
      </w:r>
      <w:r w:rsidR="00B86026" w:rsidRPr="00B86026">
        <w:rPr>
          <w:rFonts w:asciiTheme="minorHAnsi" w:hAnsiTheme="minorHAnsi" w:cstheme="minorHAnsi"/>
        </w:rPr>
        <w:t xml:space="preserve">: </w:t>
      </w:r>
      <w:r w:rsidR="00B86026" w:rsidRPr="00B86026">
        <w:rPr>
          <w:rFonts w:asciiTheme="minorHAnsi" w:hAnsiTheme="minorHAnsi" w:cstheme="minorHAnsi"/>
          <w:b/>
          <w:bCs/>
        </w:rPr>
        <w:t>sukcesywnie w latach 202</w:t>
      </w:r>
      <w:r w:rsidR="00B86026">
        <w:rPr>
          <w:rFonts w:asciiTheme="minorHAnsi" w:hAnsiTheme="minorHAnsi" w:cstheme="minorHAnsi"/>
          <w:b/>
          <w:bCs/>
        </w:rPr>
        <w:t>2</w:t>
      </w:r>
      <w:r w:rsidR="00B86026" w:rsidRPr="00B86026">
        <w:rPr>
          <w:rFonts w:asciiTheme="minorHAnsi" w:hAnsiTheme="minorHAnsi" w:cstheme="minorHAnsi"/>
          <w:b/>
          <w:bCs/>
        </w:rPr>
        <w:t>-202</w:t>
      </w:r>
      <w:r w:rsidR="00B86026">
        <w:rPr>
          <w:rFonts w:asciiTheme="minorHAnsi" w:hAnsiTheme="minorHAnsi" w:cstheme="minorHAnsi"/>
          <w:b/>
          <w:bCs/>
        </w:rPr>
        <w:t>3</w:t>
      </w:r>
      <w:r w:rsidR="00B86026" w:rsidRPr="00B86026">
        <w:rPr>
          <w:rFonts w:asciiTheme="minorHAnsi" w:hAnsiTheme="minorHAnsi" w:cstheme="minorHAnsi"/>
          <w:b/>
          <w:bCs/>
        </w:rPr>
        <w:t xml:space="preserve"> zgodnie z udzielonym każdorazowo zleceniem.</w:t>
      </w:r>
    </w:p>
    <w:p w14:paraId="616642DF" w14:textId="6441141B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8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 xml:space="preserve">do </w:t>
      </w:r>
      <w:r>
        <w:rPr>
          <w:rFonts w:asciiTheme="minorHAnsi" w:hAnsiTheme="minorHAnsi" w:cstheme="minorHAnsi"/>
          <w:bCs/>
          <w:lang w:eastAsia="x-none"/>
        </w:rPr>
        <w:t>14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od daty dostarczenia faktury </w:t>
      </w:r>
      <w:bookmarkStart w:id="9" w:name="_GoBack"/>
      <w:bookmarkEnd w:id="9"/>
      <w:r w:rsidRPr="009C3C27">
        <w:rPr>
          <w:rFonts w:asciiTheme="minorHAnsi" w:hAnsiTheme="minorHAnsi" w:cstheme="minorHAnsi"/>
          <w:bCs/>
          <w:lang w:val="x-none" w:eastAsia="x-none"/>
        </w:rPr>
        <w:t>VAT do siedziby Zamawiającego wraz z protokołem zdawczo - odbiorczym.</w:t>
      </w:r>
    </w:p>
    <w:bookmarkEnd w:id="8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5F5CEAA2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C0E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36F8" w14:textId="77777777" w:rsidR="00EC5174" w:rsidRDefault="00EC5174">
      <w:r>
        <w:separator/>
      </w:r>
    </w:p>
  </w:endnote>
  <w:endnote w:type="continuationSeparator" w:id="0">
    <w:p w14:paraId="0BBFB1CB" w14:textId="77777777" w:rsidR="00EC5174" w:rsidRDefault="00EC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7E35108" w:rsidR="00C740AC" w:rsidRPr="005C0E3A" w:rsidRDefault="005C0E3A" w:rsidP="005C0E3A">
    <w:pPr>
      <w:spacing w:before="240" w:after="360"/>
      <w:jc w:val="center"/>
      <w:rPr>
        <w:rFonts w:ascii="Calibri" w:hAnsi="Calibri" w:cs="Calibri"/>
        <w:sz w:val="16"/>
        <w:szCs w:val="16"/>
      </w:rPr>
    </w:pPr>
    <w:r w:rsidRPr="00A01D77">
      <w:rPr>
        <w:rFonts w:ascii="Calibri" w:hAnsi="Calibri" w:cs="Calibri"/>
        <w:sz w:val="16"/>
        <w:szCs w:val="16"/>
      </w:rPr>
      <w:t>„Dostaw</w:t>
    </w:r>
    <w:r w:rsidR="00D57815"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Pr="00A01D77">
      <w:rPr>
        <w:rFonts w:ascii="Calibri" w:hAnsi="Calibri"/>
        <w:sz w:val="16"/>
        <w:szCs w:val="16"/>
      </w:rPr>
      <w:t>narzędzi oraz innych materiałów związanych z użytkowaniem narzędzi w okresie lat 2022-2023.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5262FD0" w:rsidR="00DA0727" w:rsidRPr="00A01D77" w:rsidRDefault="00A01D77" w:rsidP="00A01D77">
    <w:pPr>
      <w:spacing w:before="240" w:after="360"/>
      <w:jc w:val="center"/>
      <w:rPr>
        <w:rFonts w:ascii="Calibri" w:hAnsi="Calibri" w:cs="Calibri"/>
        <w:sz w:val="16"/>
        <w:szCs w:val="16"/>
      </w:rPr>
    </w:pPr>
    <w:r w:rsidRPr="00A01D77">
      <w:rPr>
        <w:rFonts w:ascii="Calibri" w:hAnsi="Calibri" w:cs="Calibri"/>
        <w:sz w:val="16"/>
        <w:szCs w:val="16"/>
      </w:rPr>
      <w:t>„Dostaw</w:t>
    </w:r>
    <w:r w:rsidR="00D57815"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Pr="00A01D77">
      <w:rPr>
        <w:rFonts w:ascii="Calibri" w:hAnsi="Calibri"/>
        <w:sz w:val="16"/>
        <w:szCs w:val="16"/>
      </w:rPr>
      <w:t>narzędzi oraz innych materiałów związanych z użytkowaniem narzędzi w okresie lat 2022-2023.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482F" w14:textId="77777777" w:rsidR="00EC5174" w:rsidRDefault="00EC5174">
      <w:r>
        <w:separator/>
      </w:r>
    </w:p>
  </w:footnote>
  <w:footnote w:type="continuationSeparator" w:id="0">
    <w:p w14:paraId="25C1C96F" w14:textId="77777777" w:rsidR="00EC5174" w:rsidRDefault="00EC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2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FB18BB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A7FD7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0C74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206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7815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174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27</cp:revision>
  <cp:lastPrinted>2021-05-25T10:19:00Z</cp:lastPrinted>
  <dcterms:created xsi:type="dcterms:W3CDTF">2021-07-26T07:04:00Z</dcterms:created>
  <dcterms:modified xsi:type="dcterms:W3CDTF">2021-10-21T09:33:00Z</dcterms:modified>
</cp:coreProperties>
</file>