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F5A0" w14:textId="1237A550" w:rsidR="001621A1" w:rsidRPr="00AD077E" w:rsidRDefault="001621A1" w:rsidP="001621A1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ZP.271.31.2021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2</w:t>
      </w:r>
      <w:r w:rsidR="00AD42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.09.2021r.</w:t>
      </w:r>
    </w:p>
    <w:p w14:paraId="3074EAD8" w14:textId="77777777" w:rsidR="001621A1" w:rsidRDefault="001621A1" w:rsidP="001621A1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106233A4" w14:textId="77777777" w:rsidR="001621A1" w:rsidRDefault="001621A1" w:rsidP="00162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2263E5E2" w14:textId="77777777" w:rsidR="001621A1" w:rsidRDefault="001621A1" w:rsidP="00162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6D76D7A1" w14:textId="77777777" w:rsidR="001621A1" w:rsidRDefault="001621A1" w:rsidP="00162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1170D26E" w14:textId="77777777" w:rsidR="001621A1" w:rsidRPr="00770044" w:rsidRDefault="001621A1" w:rsidP="001621A1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30459158" w14:textId="77777777" w:rsidR="001621A1" w:rsidRPr="001621A1" w:rsidRDefault="001621A1" w:rsidP="001621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E59D1B" w14:textId="2D0D1743" w:rsidR="001621A1" w:rsidRPr="003A6665" w:rsidRDefault="001621A1" w:rsidP="001621A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3EC9013B" w14:textId="4607C3D0" w:rsidR="001621A1" w:rsidRDefault="001621A1" w:rsidP="001621A1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32EFDECD" w14:textId="00821D59" w:rsidR="001621A1" w:rsidRDefault="001621A1" w:rsidP="001621A1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1621A1">
        <w:rPr>
          <w:rFonts w:ascii="Times New Roman" w:hAnsi="Times New Roman" w:cs="Times New Roman"/>
          <w:b/>
          <w:bCs/>
          <w:iCs/>
          <w:sz w:val="22"/>
          <w:szCs w:val="22"/>
        </w:rPr>
        <w:t>„Budowa ścieżki rowerowej R-10 na odcinku ŁN oraz wykonanie oznakowania SOR (Stałej Organizacji Ruchu) i budowy miejsca postojowego odcinka NO”</w:t>
      </w:r>
    </w:p>
    <w:p w14:paraId="5C48F1FF" w14:textId="77777777" w:rsidR="001621A1" w:rsidRPr="0059705A" w:rsidRDefault="001621A1" w:rsidP="001621A1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bookmarkEnd w:id="0"/>
    <w:p w14:paraId="404107FB" w14:textId="77777777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19DBEFF8" w14:textId="77777777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pkt 1 o treści:</w:t>
      </w:r>
    </w:p>
    <w:p w14:paraId="2591B105" w14:textId="190BD035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2</w:t>
      </w:r>
      <w:r w:rsidR="00AD42D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7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10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6140E1EF" w14:textId="77777777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112874DB" w14:textId="156C34E2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2</w:t>
      </w:r>
      <w:r w:rsidR="00AD42D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10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58179FAB" w14:textId="77777777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2:</w:t>
      </w:r>
    </w:p>
    <w:p w14:paraId="1D55401C" w14:textId="77777777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1, o treści:</w:t>
      </w:r>
    </w:p>
    <w:p w14:paraId="6A89359B" w14:textId="5DCBB0A1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AD42D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8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2CDA676E" w14:textId="77777777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51BEC4EC" w14:textId="29C707A6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AD42D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9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1E956309" w14:textId="77777777" w:rsidR="001621A1" w:rsidRPr="0059705A" w:rsidRDefault="001621A1" w:rsidP="001621A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3:</w:t>
      </w:r>
    </w:p>
    <w:p w14:paraId="640506D1" w14:textId="77777777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3, o treści:</w:t>
      </w:r>
    </w:p>
    <w:p w14:paraId="2FE362C2" w14:textId="60776C72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„Otwarcie ofert nastąpi w dniu </w:t>
      </w:r>
      <w:r w:rsidR="005B4B7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28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4150765B" w14:textId="77777777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46D95EA5" w14:textId="6CC3556A" w:rsidR="001621A1" w:rsidRPr="0059705A" w:rsidRDefault="001621A1" w:rsidP="001621A1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5B4B7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9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 „</w:t>
      </w:r>
    </w:p>
    <w:p w14:paraId="7F67C250" w14:textId="7212BD71" w:rsidR="001621A1" w:rsidRPr="0059705A" w:rsidRDefault="001621A1" w:rsidP="001621A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9705A">
        <w:rPr>
          <w:rFonts w:ascii="Times New Roman" w:hAnsi="Times New Roman" w:cs="Times New Roman"/>
          <w:iCs/>
          <w:sz w:val="22"/>
          <w:szCs w:val="22"/>
        </w:rPr>
        <w:t xml:space="preserve">Zmiana ogłoszenia w zakresie terminu została zamieszczona w Biuletynie Zamówień Publicznych w dniu </w:t>
      </w:r>
      <w:r>
        <w:rPr>
          <w:rFonts w:ascii="Times New Roman" w:hAnsi="Times New Roman" w:cs="Times New Roman"/>
          <w:iCs/>
          <w:sz w:val="22"/>
          <w:szCs w:val="22"/>
        </w:rPr>
        <w:t>2</w:t>
      </w:r>
      <w:r w:rsidR="005B4B7C">
        <w:rPr>
          <w:rFonts w:ascii="Times New Roman" w:hAnsi="Times New Roman" w:cs="Times New Roman"/>
          <w:iCs/>
          <w:sz w:val="22"/>
          <w:szCs w:val="22"/>
        </w:rPr>
        <w:t>7</w:t>
      </w:r>
      <w:r w:rsidRPr="0059705A">
        <w:rPr>
          <w:rFonts w:ascii="Times New Roman" w:hAnsi="Times New Roman" w:cs="Times New Roman"/>
          <w:iCs/>
          <w:sz w:val="22"/>
          <w:szCs w:val="22"/>
        </w:rPr>
        <w:t>.0</w:t>
      </w:r>
      <w:r>
        <w:rPr>
          <w:rFonts w:ascii="Times New Roman" w:hAnsi="Times New Roman" w:cs="Times New Roman"/>
          <w:iCs/>
          <w:sz w:val="22"/>
          <w:szCs w:val="22"/>
        </w:rPr>
        <w:t>9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.2021 r. </w:t>
      </w:r>
      <w:r w:rsidR="003A36F1" w:rsidRPr="003A36F1">
        <w:rPr>
          <w:rFonts w:ascii="Times New Roman" w:hAnsi="Times New Roman" w:cs="Times New Roman"/>
          <w:iCs/>
          <w:sz w:val="22"/>
          <w:szCs w:val="22"/>
        </w:rPr>
        <w:t>nr 2021/BZP 00</w:t>
      </w:r>
      <w:r w:rsidR="000B2D73">
        <w:rPr>
          <w:rFonts w:ascii="Times New Roman" w:hAnsi="Times New Roman" w:cs="Times New Roman"/>
          <w:iCs/>
          <w:sz w:val="22"/>
          <w:szCs w:val="22"/>
        </w:rPr>
        <w:t>193</w:t>
      </w:r>
      <w:r w:rsidR="00B64E2A">
        <w:rPr>
          <w:rFonts w:ascii="Times New Roman" w:hAnsi="Times New Roman" w:cs="Times New Roman"/>
          <w:iCs/>
          <w:sz w:val="22"/>
          <w:szCs w:val="22"/>
        </w:rPr>
        <w:t>764</w:t>
      </w:r>
      <w:r w:rsidR="003A36F1" w:rsidRPr="003A36F1">
        <w:rPr>
          <w:rFonts w:ascii="Times New Roman" w:hAnsi="Times New Roman" w:cs="Times New Roman"/>
          <w:iCs/>
          <w:sz w:val="22"/>
          <w:szCs w:val="22"/>
        </w:rPr>
        <w:t>/01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14:paraId="4A9664AF" w14:textId="77777777" w:rsidR="001621A1" w:rsidRDefault="001621A1" w:rsidP="001621A1">
      <w:pPr>
        <w:jc w:val="right"/>
      </w:pPr>
      <w:r>
        <w:t>Zatwierdzam</w:t>
      </w:r>
    </w:p>
    <w:p w14:paraId="06A15D87" w14:textId="77777777" w:rsidR="001621A1" w:rsidRDefault="001621A1" w:rsidP="001621A1">
      <w:pPr>
        <w:jc w:val="right"/>
      </w:pPr>
    </w:p>
    <w:p w14:paraId="778DB03F" w14:textId="4F21DC08" w:rsidR="001621A1" w:rsidRDefault="001621A1" w:rsidP="001621A1">
      <w:pPr>
        <w:jc w:val="right"/>
      </w:pPr>
      <w:r>
        <w:t xml:space="preserve"> Marcin </w:t>
      </w:r>
      <w:r w:rsidR="00B64E2A">
        <w:t>Majek</w:t>
      </w:r>
    </w:p>
    <w:p w14:paraId="11AF6789" w14:textId="77777777" w:rsidR="001621A1" w:rsidRDefault="001621A1" w:rsidP="001621A1">
      <w:pPr>
        <w:jc w:val="right"/>
      </w:pPr>
    </w:p>
    <w:p w14:paraId="1123B5FC" w14:textId="22619DA5" w:rsidR="001621A1" w:rsidRDefault="001621A1" w:rsidP="001621A1">
      <w:pPr>
        <w:jc w:val="right"/>
      </w:pPr>
      <w:r>
        <w:t xml:space="preserve"> Wójt Gminy Kosakowo</w:t>
      </w:r>
    </w:p>
    <w:p w14:paraId="6FB3BD02" w14:textId="77777777" w:rsidR="00425C93" w:rsidRDefault="00425C93"/>
    <w:sectPr w:rsidR="00425C93" w:rsidSect="001621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A1"/>
    <w:rsid w:val="000B2D73"/>
    <w:rsid w:val="001621A1"/>
    <w:rsid w:val="003A36F1"/>
    <w:rsid w:val="00425C93"/>
    <w:rsid w:val="005B4B7C"/>
    <w:rsid w:val="006C767D"/>
    <w:rsid w:val="00AD42DA"/>
    <w:rsid w:val="00B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6D93"/>
  <w15:chartTrackingRefBased/>
  <w15:docId w15:val="{B48FC6E7-057B-4A3F-AB70-BBE3B82C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2021-09-27T20:26:00Z</dcterms:created>
  <dcterms:modified xsi:type="dcterms:W3CDTF">2021-09-27T20:26:00Z</dcterms:modified>
</cp:coreProperties>
</file>