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6D3F59" w14:textId="31F9E435" w:rsidR="005055D4" w:rsidRPr="004605F4" w:rsidRDefault="00F874B7" w:rsidP="00055672">
      <w:pPr>
        <w:widowControl w:val="0"/>
        <w:tabs>
          <w:tab w:val="center" w:pos="4536"/>
          <w:tab w:val="left" w:pos="6754"/>
        </w:tabs>
        <w:jc w:val="center"/>
        <w:rPr>
          <w:b/>
          <w:sz w:val="24"/>
          <w:lang w:eastAsia="pl-PL"/>
        </w:rPr>
      </w:pPr>
      <w:r w:rsidRPr="004605F4">
        <w:rPr>
          <w:b/>
          <w:sz w:val="24"/>
          <w:lang w:eastAsia="pl-PL"/>
        </w:rPr>
        <w:t xml:space="preserve">Umowa </w:t>
      </w:r>
      <w:r w:rsidR="005055D4" w:rsidRPr="004605F4">
        <w:rPr>
          <w:b/>
          <w:sz w:val="24"/>
          <w:lang w:eastAsia="pl-PL"/>
        </w:rPr>
        <w:t>wzór</w:t>
      </w:r>
    </w:p>
    <w:p w14:paraId="77127834" w14:textId="3904297C" w:rsidR="00F874B7" w:rsidRPr="004605F4" w:rsidRDefault="00F874B7" w:rsidP="00055672">
      <w:pPr>
        <w:widowControl w:val="0"/>
        <w:jc w:val="center"/>
        <w:rPr>
          <w:b/>
          <w:sz w:val="24"/>
          <w:lang w:eastAsia="pl-PL"/>
        </w:rPr>
      </w:pPr>
      <w:r w:rsidRPr="004605F4">
        <w:rPr>
          <w:b/>
          <w:sz w:val="24"/>
          <w:lang w:eastAsia="pl-PL"/>
        </w:rPr>
        <w:t>nr SZP</w:t>
      </w:r>
      <w:proofErr w:type="gramStart"/>
      <w:r w:rsidRPr="004605F4">
        <w:rPr>
          <w:b/>
          <w:sz w:val="24"/>
          <w:lang w:eastAsia="pl-PL"/>
        </w:rPr>
        <w:t>/</w:t>
      </w:r>
      <w:r w:rsidR="005055D4" w:rsidRPr="004605F4">
        <w:rPr>
          <w:b/>
          <w:sz w:val="24"/>
          <w:lang w:eastAsia="pl-PL"/>
        </w:rPr>
        <w:t>….</w:t>
      </w:r>
      <w:proofErr w:type="gramEnd"/>
      <w:r w:rsidRPr="004605F4">
        <w:rPr>
          <w:b/>
          <w:sz w:val="24"/>
          <w:lang w:eastAsia="pl-PL"/>
        </w:rPr>
        <w:t>/20</w:t>
      </w:r>
      <w:r w:rsidR="005055D4" w:rsidRPr="004605F4">
        <w:rPr>
          <w:b/>
          <w:sz w:val="24"/>
          <w:lang w:eastAsia="pl-PL"/>
        </w:rPr>
        <w:t>21</w:t>
      </w:r>
    </w:p>
    <w:p w14:paraId="1A9A5BC1" w14:textId="77777777" w:rsidR="00F874B7" w:rsidRPr="004605F4" w:rsidRDefault="00F874B7" w:rsidP="00055672">
      <w:pPr>
        <w:widowControl w:val="0"/>
        <w:ind w:left="680"/>
        <w:rPr>
          <w:bCs/>
          <w:spacing w:val="9"/>
          <w:sz w:val="24"/>
          <w:lang w:eastAsia="pl-PL"/>
        </w:rPr>
      </w:pPr>
    </w:p>
    <w:p w14:paraId="2EBEAE24" w14:textId="29CB5F34" w:rsidR="00F874B7" w:rsidRPr="004605F4" w:rsidRDefault="00F874B7" w:rsidP="00055672">
      <w:pPr>
        <w:widowControl w:val="0"/>
        <w:jc w:val="both"/>
        <w:rPr>
          <w:sz w:val="24"/>
          <w:lang w:eastAsia="pl-PL"/>
        </w:rPr>
      </w:pPr>
      <w:r w:rsidRPr="004605F4">
        <w:rPr>
          <w:sz w:val="24"/>
          <w:lang w:eastAsia="pl-PL"/>
        </w:rPr>
        <w:t xml:space="preserve">zawarta w dniu </w:t>
      </w:r>
      <w:r w:rsidR="005055D4" w:rsidRPr="004605F4">
        <w:rPr>
          <w:sz w:val="24"/>
          <w:lang w:eastAsia="pl-PL"/>
        </w:rPr>
        <w:t>………..</w:t>
      </w:r>
      <w:r w:rsidR="008C48E4" w:rsidRPr="004605F4">
        <w:rPr>
          <w:sz w:val="24"/>
          <w:lang w:eastAsia="pl-PL"/>
        </w:rPr>
        <w:t>.20</w:t>
      </w:r>
      <w:r w:rsidR="005055D4" w:rsidRPr="004605F4">
        <w:rPr>
          <w:sz w:val="24"/>
          <w:lang w:eastAsia="pl-PL"/>
        </w:rPr>
        <w:t>21</w:t>
      </w:r>
      <w:r w:rsidRPr="004605F4">
        <w:rPr>
          <w:sz w:val="24"/>
          <w:lang w:eastAsia="pl-PL"/>
        </w:rPr>
        <w:t xml:space="preserve"> roku w Krakowie pomiędzy:</w:t>
      </w:r>
    </w:p>
    <w:p w14:paraId="642B694D" w14:textId="77777777" w:rsidR="00F874B7" w:rsidRPr="004605F4" w:rsidRDefault="00F874B7" w:rsidP="00055672">
      <w:pPr>
        <w:widowControl w:val="0"/>
        <w:jc w:val="both"/>
        <w:rPr>
          <w:sz w:val="24"/>
          <w:lang w:eastAsia="pl-PL"/>
        </w:rPr>
      </w:pPr>
      <w:r w:rsidRPr="004605F4">
        <w:rPr>
          <w:b/>
          <w:bCs/>
          <w:sz w:val="24"/>
          <w:lang w:eastAsia="pl-PL"/>
        </w:rPr>
        <w:t>Szpitalem Specjalistycznym im. J. Dietla w Krakowie</w:t>
      </w:r>
      <w:r w:rsidRPr="004605F4">
        <w:rPr>
          <w:b/>
          <w:bCs/>
          <w:sz w:val="24"/>
          <w:vertAlign w:val="superscript"/>
          <w:lang w:eastAsia="pl-PL"/>
        </w:rPr>
        <w:sym w:font="Certa" w:char="F041"/>
      </w:r>
      <w:r w:rsidRPr="004605F4">
        <w:rPr>
          <w:b/>
          <w:bCs/>
          <w:sz w:val="24"/>
          <w:lang w:eastAsia="pl-PL"/>
        </w:rPr>
        <w:t>, 31-121 Kraków, ul. Skarbowa 4</w:t>
      </w:r>
      <w:r w:rsidRPr="004605F4">
        <w:rPr>
          <w:sz w:val="24"/>
          <w:lang w:eastAsia="pl-PL"/>
        </w:rPr>
        <w:t xml:space="preserve">, zarejestrowanym w KRS pod nr 0000032179, NIP: 676-20-83-306, REGON: 351564179, </w:t>
      </w:r>
    </w:p>
    <w:p w14:paraId="7073A116" w14:textId="77777777" w:rsidR="00F874B7" w:rsidRPr="004605F4" w:rsidRDefault="00F874B7" w:rsidP="00055672">
      <w:pPr>
        <w:widowControl w:val="0"/>
        <w:jc w:val="both"/>
        <w:rPr>
          <w:b/>
          <w:bCs/>
          <w:sz w:val="24"/>
          <w:lang w:eastAsia="pl-PL"/>
        </w:rPr>
      </w:pPr>
      <w:r w:rsidRPr="004605F4">
        <w:rPr>
          <w:sz w:val="24"/>
          <w:lang w:eastAsia="pl-PL"/>
        </w:rPr>
        <w:t xml:space="preserve">reprezentowanym przez: </w:t>
      </w:r>
      <w:bookmarkStart w:id="0" w:name="_Hlk13052819"/>
      <w:r w:rsidRPr="004605F4">
        <w:rPr>
          <w:sz w:val="24"/>
          <w:lang w:eastAsia="pl-PL"/>
        </w:rPr>
        <w:t>dr med. Andrzeja Kosiniaka-Kamysza - Dyrektora</w:t>
      </w:r>
      <w:bookmarkEnd w:id="0"/>
    </w:p>
    <w:p w14:paraId="1EF7BB56" w14:textId="77777777" w:rsidR="00F874B7" w:rsidRPr="004605F4" w:rsidRDefault="00F874B7" w:rsidP="00055672">
      <w:pPr>
        <w:widowControl w:val="0"/>
        <w:jc w:val="both"/>
        <w:rPr>
          <w:sz w:val="24"/>
          <w:u w:val="single"/>
          <w:lang w:eastAsia="pl-PL"/>
        </w:rPr>
      </w:pPr>
      <w:r w:rsidRPr="004605F4">
        <w:rPr>
          <w:sz w:val="24"/>
          <w:u w:val="single"/>
          <w:lang w:eastAsia="pl-PL"/>
        </w:rPr>
        <w:t>zwanym dalej Zamawiającym,</w:t>
      </w:r>
    </w:p>
    <w:p w14:paraId="20DA8CEA" w14:textId="77777777" w:rsidR="00F874B7" w:rsidRPr="004605F4" w:rsidRDefault="00F874B7" w:rsidP="00055672">
      <w:pPr>
        <w:widowControl w:val="0"/>
        <w:ind w:left="680"/>
        <w:jc w:val="both"/>
        <w:rPr>
          <w:b/>
          <w:bCs/>
          <w:sz w:val="24"/>
          <w:lang w:eastAsia="pl-PL"/>
        </w:rPr>
      </w:pPr>
    </w:p>
    <w:p w14:paraId="7B5CA919" w14:textId="77777777" w:rsidR="00F874B7" w:rsidRPr="004605F4" w:rsidRDefault="00F874B7" w:rsidP="00055672">
      <w:pPr>
        <w:widowControl w:val="0"/>
        <w:tabs>
          <w:tab w:val="left" w:pos="6840"/>
        </w:tabs>
        <w:ind w:left="360" w:hanging="360"/>
        <w:jc w:val="both"/>
        <w:rPr>
          <w:b/>
          <w:bCs/>
          <w:sz w:val="24"/>
          <w:lang w:eastAsia="pl-PL"/>
        </w:rPr>
      </w:pPr>
      <w:r w:rsidRPr="004605F4">
        <w:rPr>
          <w:b/>
          <w:bCs/>
          <w:sz w:val="24"/>
          <w:lang w:eastAsia="pl-PL"/>
        </w:rPr>
        <w:tab/>
      </w:r>
    </w:p>
    <w:p w14:paraId="2CD017D9" w14:textId="77777777" w:rsidR="0079735E" w:rsidRPr="004605F4" w:rsidRDefault="0079735E" w:rsidP="00055672">
      <w:pPr>
        <w:widowControl w:val="0"/>
        <w:jc w:val="both"/>
        <w:rPr>
          <w:b/>
          <w:bCs/>
          <w:sz w:val="24"/>
        </w:rPr>
      </w:pPr>
      <w:r w:rsidRPr="004605F4">
        <w:rPr>
          <w:b/>
          <w:bCs/>
          <w:sz w:val="24"/>
        </w:rPr>
        <w:t>a</w:t>
      </w:r>
    </w:p>
    <w:p w14:paraId="462FABBC" w14:textId="2761EDE6" w:rsidR="0079735E" w:rsidRPr="004605F4" w:rsidRDefault="005055D4" w:rsidP="00055672">
      <w:pPr>
        <w:widowControl w:val="0"/>
        <w:jc w:val="both"/>
        <w:rPr>
          <w:sz w:val="24"/>
        </w:rPr>
      </w:pPr>
      <w:r w:rsidRPr="004605F4">
        <w:rPr>
          <w:b/>
          <w:bCs/>
          <w:sz w:val="24"/>
        </w:rPr>
        <w:t>…………….</w:t>
      </w:r>
      <w:r w:rsidR="003D2F6E" w:rsidRPr="004605F4">
        <w:rPr>
          <w:sz w:val="24"/>
        </w:rPr>
        <w:t xml:space="preserve"> zarejestrowaną w KRS pod nr</w:t>
      </w:r>
      <w:r w:rsidR="00930E47" w:rsidRPr="004605F4">
        <w:rPr>
          <w:sz w:val="24"/>
        </w:rPr>
        <w:t xml:space="preserve"> </w:t>
      </w:r>
      <w:r w:rsidRPr="004605F4">
        <w:rPr>
          <w:sz w:val="24"/>
        </w:rPr>
        <w:t>…………………</w:t>
      </w:r>
      <w:proofErr w:type="gramStart"/>
      <w:r w:rsidRPr="004605F4">
        <w:rPr>
          <w:sz w:val="24"/>
        </w:rPr>
        <w:t>…….</w:t>
      </w:r>
      <w:proofErr w:type="gramEnd"/>
      <w:r w:rsidRPr="004605F4">
        <w:rPr>
          <w:sz w:val="24"/>
        </w:rPr>
        <w:t>.…..</w:t>
      </w:r>
      <w:r w:rsidR="002736E3" w:rsidRPr="004605F4">
        <w:rPr>
          <w:sz w:val="24"/>
        </w:rPr>
        <w:t>, REGON</w:t>
      </w:r>
      <w:r w:rsidR="0079735E" w:rsidRPr="004605F4">
        <w:rPr>
          <w:sz w:val="24"/>
        </w:rPr>
        <w:t>:</w:t>
      </w:r>
      <w:r w:rsidR="003D2F6E" w:rsidRPr="004605F4">
        <w:rPr>
          <w:sz w:val="24"/>
        </w:rPr>
        <w:t xml:space="preserve"> </w:t>
      </w:r>
      <w:r w:rsidRPr="004605F4">
        <w:rPr>
          <w:sz w:val="24"/>
        </w:rPr>
        <w:t>………..</w:t>
      </w:r>
      <w:r w:rsidR="002736E3" w:rsidRPr="004605F4">
        <w:rPr>
          <w:sz w:val="24"/>
        </w:rPr>
        <w:t>;</w:t>
      </w:r>
      <w:r w:rsidR="0079735E" w:rsidRPr="004605F4">
        <w:rPr>
          <w:sz w:val="24"/>
        </w:rPr>
        <w:t xml:space="preserve"> NIP:</w:t>
      </w:r>
      <w:r w:rsidR="003D2F6E" w:rsidRPr="004605F4">
        <w:rPr>
          <w:sz w:val="24"/>
        </w:rPr>
        <w:t xml:space="preserve"> </w:t>
      </w:r>
      <w:r w:rsidRPr="004605F4">
        <w:rPr>
          <w:sz w:val="24"/>
        </w:rPr>
        <w:t>……………………</w:t>
      </w:r>
      <w:r w:rsidR="0079735E" w:rsidRPr="004605F4">
        <w:rPr>
          <w:sz w:val="24"/>
        </w:rPr>
        <w:t xml:space="preserve">, </w:t>
      </w:r>
    </w:p>
    <w:p w14:paraId="2DDC2536" w14:textId="77777777" w:rsidR="0079735E" w:rsidRPr="004605F4" w:rsidRDefault="0079735E" w:rsidP="00055672">
      <w:pPr>
        <w:widowControl w:val="0"/>
        <w:jc w:val="both"/>
        <w:rPr>
          <w:sz w:val="24"/>
        </w:rPr>
      </w:pPr>
      <w:r w:rsidRPr="004605F4">
        <w:rPr>
          <w:sz w:val="24"/>
        </w:rPr>
        <w:t>reprezentowaną przez: .........................................................................................</w:t>
      </w:r>
    </w:p>
    <w:p w14:paraId="718C6141" w14:textId="77777777" w:rsidR="0079735E" w:rsidRPr="004605F4" w:rsidRDefault="0079735E" w:rsidP="00055672">
      <w:pPr>
        <w:pStyle w:val="Tekstpodstawowy"/>
        <w:widowControl w:val="0"/>
        <w:spacing w:line="240" w:lineRule="auto"/>
        <w:rPr>
          <w:rFonts w:ascii="Times New Roman" w:hAnsi="Times New Roman"/>
          <w:sz w:val="24"/>
          <w:u w:val="single"/>
        </w:rPr>
      </w:pPr>
      <w:r w:rsidRPr="004605F4">
        <w:rPr>
          <w:rFonts w:ascii="Times New Roman" w:hAnsi="Times New Roman"/>
          <w:sz w:val="24"/>
          <w:u w:val="single"/>
        </w:rPr>
        <w:t>zwanym dalej Dostawcą.</w:t>
      </w:r>
    </w:p>
    <w:p w14:paraId="317BF63F" w14:textId="77777777" w:rsidR="0079735E" w:rsidRPr="004605F4" w:rsidRDefault="0079735E" w:rsidP="00055672">
      <w:pPr>
        <w:widowControl w:val="0"/>
        <w:ind w:left="680"/>
        <w:jc w:val="both"/>
        <w:rPr>
          <w:color w:val="FF0000"/>
          <w:sz w:val="24"/>
        </w:rPr>
      </w:pPr>
    </w:p>
    <w:p w14:paraId="28864C62" w14:textId="6EEC6157" w:rsidR="0079735E" w:rsidRPr="00062AAE" w:rsidRDefault="0079735E" w:rsidP="00055672">
      <w:pPr>
        <w:pStyle w:val="Tekstpodstawowy"/>
        <w:widowControl w:val="0"/>
        <w:spacing w:line="240" w:lineRule="auto"/>
        <w:rPr>
          <w:rFonts w:ascii="Times New Roman" w:hAnsi="Times New Roman"/>
          <w:i/>
          <w:sz w:val="24"/>
        </w:rPr>
      </w:pPr>
      <w:r w:rsidRPr="00062AAE">
        <w:rPr>
          <w:rFonts w:ascii="Times New Roman" w:hAnsi="Times New Roman"/>
          <w:i/>
          <w:sz w:val="24"/>
        </w:rPr>
        <w:t>Umowę zawarto w wyniku postępowani</w:t>
      </w:r>
      <w:r w:rsidR="00C42DCA" w:rsidRPr="00062AAE">
        <w:rPr>
          <w:rFonts w:ascii="Times New Roman" w:hAnsi="Times New Roman"/>
          <w:i/>
          <w:sz w:val="24"/>
        </w:rPr>
        <w:t>a przeprowadzonego w trybie procedury otwartej</w:t>
      </w:r>
      <w:r w:rsidRPr="00062AAE">
        <w:rPr>
          <w:rFonts w:ascii="Times New Roman" w:hAnsi="Times New Roman"/>
          <w:i/>
          <w:sz w:val="24"/>
        </w:rPr>
        <w:t xml:space="preserve"> o zamówienie</w:t>
      </w:r>
      <w:r w:rsidR="00C42DCA" w:rsidRPr="00062AAE">
        <w:rPr>
          <w:rFonts w:ascii="Times New Roman" w:hAnsi="Times New Roman"/>
          <w:i/>
          <w:sz w:val="24"/>
        </w:rPr>
        <w:t xml:space="preserve"> poniżej progu stosowania ustawy pzp</w:t>
      </w:r>
      <w:r w:rsidRPr="00062AAE">
        <w:rPr>
          <w:rFonts w:ascii="Times New Roman" w:hAnsi="Times New Roman"/>
          <w:i/>
          <w:sz w:val="24"/>
        </w:rPr>
        <w:t xml:space="preserve">, zgodnie z art. </w:t>
      </w:r>
      <w:r w:rsidR="00C42DCA" w:rsidRPr="00062AAE">
        <w:rPr>
          <w:rFonts w:ascii="Times New Roman" w:hAnsi="Times New Roman"/>
          <w:i/>
          <w:sz w:val="24"/>
        </w:rPr>
        <w:t>2 u</w:t>
      </w:r>
      <w:r w:rsidR="004605F4" w:rsidRPr="00062AAE">
        <w:rPr>
          <w:rFonts w:ascii="Times New Roman" w:hAnsi="Times New Roman"/>
          <w:i/>
          <w:sz w:val="24"/>
        </w:rPr>
        <w:t>s</w:t>
      </w:r>
      <w:r w:rsidR="00C42DCA" w:rsidRPr="00062AAE">
        <w:rPr>
          <w:rFonts w:ascii="Times New Roman" w:hAnsi="Times New Roman"/>
          <w:i/>
          <w:sz w:val="24"/>
        </w:rPr>
        <w:t>t. 1</w:t>
      </w:r>
      <w:r w:rsidRPr="00062AAE">
        <w:rPr>
          <w:rFonts w:ascii="Times New Roman" w:hAnsi="Times New Roman"/>
          <w:i/>
          <w:sz w:val="24"/>
        </w:rPr>
        <w:t xml:space="preserve"> ustawy z dnia </w:t>
      </w:r>
      <w:r w:rsidR="00C42DCA" w:rsidRPr="00062AAE">
        <w:rPr>
          <w:rFonts w:ascii="Times New Roman" w:hAnsi="Times New Roman"/>
          <w:i/>
          <w:sz w:val="24"/>
        </w:rPr>
        <w:t>11</w:t>
      </w:r>
      <w:r w:rsidRPr="00062AAE">
        <w:rPr>
          <w:rFonts w:ascii="Times New Roman" w:hAnsi="Times New Roman"/>
          <w:i/>
          <w:sz w:val="24"/>
        </w:rPr>
        <w:t>.0</w:t>
      </w:r>
      <w:r w:rsidR="00C42DCA" w:rsidRPr="00062AAE">
        <w:rPr>
          <w:rFonts w:ascii="Times New Roman" w:hAnsi="Times New Roman"/>
          <w:i/>
          <w:sz w:val="24"/>
        </w:rPr>
        <w:t>9</w:t>
      </w:r>
      <w:r w:rsidRPr="00062AAE">
        <w:rPr>
          <w:rFonts w:ascii="Times New Roman" w:hAnsi="Times New Roman"/>
          <w:i/>
          <w:sz w:val="24"/>
        </w:rPr>
        <w:t>.20</w:t>
      </w:r>
      <w:r w:rsidR="00C42DCA" w:rsidRPr="00062AAE">
        <w:rPr>
          <w:rFonts w:ascii="Times New Roman" w:hAnsi="Times New Roman"/>
          <w:i/>
          <w:sz w:val="24"/>
        </w:rPr>
        <w:t>19</w:t>
      </w:r>
      <w:r w:rsidRPr="00062AAE">
        <w:rPr>
          <w:rFonts w:ascii="Times New Roman" w:hAnsi="Times New Roman"/>
          <w:i/>
          <w:sz w:val="24"/>
        </w:rPr>
        <w:t xml:space="preserve"> r. Prawo zamówień publicznych (Dz. U. z 201</w:t>
      </w:r>
      <w:r w:rsidR="00C42DCA" w:rsidRPr="00062AAE">
        <w:rPr>
          <w:rFonts w:ascii="Times New Roman" w:hAnsi="Times New Roman"/>
          <w:i/>
          <w:sz w:val="24"/>
        </w:rPr>
        <w:t>9</w:t>
      </w:r>
      <w:r w:rsidRPr="00062AAE">
        <w:rPr>
          <w:rFonts w:ascii="Times New Roman" w:hAnsi="Times New Roman"/>
          <w:i/>
          <w:sz w:val="24"/>
        </w:rPr>
        <w:t xml:space="preserve"> r., poz. </w:t>
      </w:r>
      <w:r w:rsidR="00C42DCA" w:rsidRPr="00062AAE">
        <w:rPr>
          <w:rFonts w:ascii="Times New Roman" w:hAnsi="Times New Roman"/>
          <w:i/>
          <w:sz w:val="24"/>
        </w:rPr>
        <w:t>2019</w:t>
      </w:r>
      <w:r w:rsidRPr="00062AAE">
        <w:rPr>
          <w:rFonts w:ascii="Times New Roman" w:hAnsi="Times New Roman"/>
          <w:i/>
          <w:sz w:val="24"/>
        </w:rPr>
        <w:t xml:space="preserve"> ze zm.).</w:t>
      </w:r>
    </w:p>
    <w:p w14:paraId="432D213F" w14:textId="77777777" w:rsidR="0079735E" w:rsidRPr="004605F4" w:rsidRDefault="0079735E" w:rsidP="00055672">
      <w:pPr>
        <w:widowControl w:val="0"/>
        <w:jc w:val="center"/>
        <w:rPr>
          <w:b/>
          <w:bCs/>
          <w:sz w:val="24"/>
        </w:rPr>
      </w:pPr>
      <w:r w:rsidRPr="004605F4">
        <w:rPr>
          <w:b/>
          <w:bCs/>
          <w:sz w:val="24"/>
        </w:rPr>
        <w:t>Warunki realizacji umowy</w:t>
      </w:r>
    </w:p>
    <w:p w14:paraId="356138F7" w14:textId="77777777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 1</w:t>
      </w:r>
    </w:p>
    <w:p w14:paraId="3EF314AC" w14:textId="73E8A398" w:rsidR="004605F4" w:rsidRPr="004605F4" w:rsidRDefault="0079735E" w:rsidP="00055672">
      <w:pPr>
        <w:widowControl w:val="0"/>
        <w:numPr>
          <w:ilvl w:val="0"/>
          <w:numId w:val="2"/>
        </w:numPr>
        <w:jc w:val="both"/>
        <w:rPr>
          <w:sz w:val="24"/>
        </w:rPr>
      </w:pPr>
      <w:r w:rsidRPr="004605F4">
        <w:rPr>
          <w:sz w:val="24"/>
        </w:rPr>
        <w:t xml:space="preserve">Dostawca zobowiązuje się do dostarczania Zamawiającemu wyrobów zwanych dalej </w:t>
      </w:r>
      <w:r w:rsidRPr="004605F4">
        <w:rPr>
          <w:sz w:val="24"/>
          <w:u w:val="single"/>
        </w:rPr>
        <w:t>„towarem”,</w:t>
      </w:r>
      <w:r w:rsidRPr="004605F4">
        <w:rPr>
          <w:sz w:val="24"/>
        </w:rPr>
        <w:t xml:space="preserve"> zgodnie z asortymentem i ilościami oraz po cenach określonych w załączniku nr 1 do umowy</w:t>
      </w:r>
      <w:r w:rsidR="009102B5" w:rsidRPr="004605F4">
        <w:rPr>
          <w:sz w:val="24"/>
        </w:rPr>
        <w:t>, zgodnym z ofertą Dostawcy</w:t>
      </w:r>
      <w:r w:rsidRPr="004605F4">
        <w:rPr>
          <w:sz w:val="24"/>
        </w:rPr>
        <w:t xml:space="preserve"> – z zastrzeżeniem postanowień niniejszej umowy.</w:t>
      </w:r>
    </w:p>
    <w:p w14:paraId="0354E343" w14:textId="0A51BD9D" w:rsidR="004605F4" w:rsidRPr="004605F4" w:rsidRDefault="004605F4" w:rsidP="00055672">
      <w:pPr>
        <w:widowControl w:val="0"/>
        <w:numPr>
          <w:ilvl w:val="0"/>
          <w:numId w:val="2"/>
        </w:numPr>
        <w:jc w:val="both"/>
        <w:rPr>
          <w:sz w:val="24"/>
        </w:rPr>
      </w:pPr>
      <w:r>
        <w:rPr>
          <w:bCs/>
          <w:sz w:val="24"/>
        </w:rPr>
        <w:t>Zamawiający będzie składał w okresie obowiązywania umowy zamówienia według jego rzeczywistych potrzeb. Wartość towaru zamówiona przez Zamawiającego w trakcie obowiązywania umowy będzie wynosić nie mniej niż 70% maksymalnej wartości brutto umowy.</w:t>
      </w:r>
    </w:p>
    <w:p w14:paraId="644FFE02" w14:textId="77777777" w:rsidR="001D604F" w:rsidRDefault="001D604F" w:rsidP="00055672">
      <w:pPr>
        <w:widowControl w:val="0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Zamawiający dopuszcza, w razie wystąpienia okoliczności od niego niezależnych, za zgodą </w:t>
      </w:r>
      <w:r>
        <w:rPr>
          <w:rFonts w:eastAsia="Calibri"/>
          <w:sz w:val="24"/>
        </w:rPr>
        <w:t>Dostawcy,</w:t>
      </w:r>
      <w:r>
        <w:rPr>
          <w:sz w:val="24"/>
        </w:rPr>
        <w:t xml:space="preserve"> możliwość zmiany ilości zamówionego towaru między poszczególnymi pozycjami asortymentu wyszczególnionego w załączniku do umowy, przy zachowaniu zaoferowanych przez Dostawcę cen jednostkowych i sumarycznej ceny brutto umowy – zmiany w tym zakresie nie wymagają formy aneksu do umowy. Zgoda Dostawcy nie wymaga formy pisemnej.</w:t>
      </w:r>
    </w:p>
    <w:p w14:paraId="7CD277A1" w14:textId="77777777" w:rsidR="0079735E" w:rsidRPr="004605F4" w:rsidRDefault="0079735E" w:rsidP="00055672">
      <w:pPr>
        <w:widowControl w:val="0"/>
        <w:numPr>
          <w:ilvl w:val="0"/>
          <w:numId w:val="2"/>
        </w:numPr>
        <w:jc w:val="both"/>
        <w:rPr>
          <w:sz w:val="24"/>
        </w:rPr>
      </w:pPr>
      <w:r w:rsidRPr="004605F4">
        <w:rPr>
          <w:position w:val="2"/>
          <w:sz w:val="24"/>
        </w:rPr>
        <w:t>Dostawca zobowiązuje się do zapewnienia ciągłości dostaw w okresie trwania umowy.</w:t>
      </w:r>
    </w:p>
    <w:p w14:paraId="458B50E6" w14:textId="37B91291" w:rsidR="001D604F" w:rsidRPr="001D604F" w:rsidRDefault="001D604F" w:rsidP="00055672">
      <w:pPr>
        <w:widowControl w:val="0"/>
        <w:numPr>
          <w:ilvl w:val="0"/>
          <w:numId w:val="2"/>
        </w:numPr>
        <w:ind w:left="357" w:hanging="357"/>
        <w:jc w:val="both"/>
        <w:rPr>
          <w:sz w:val="24"/>
          <w:lang w:eastAsia="pl-PL"/>
        </w:rPr>
      </w:pPr>
      <w:r>
        <w:rPr>
          <w:sz w:val="24"/>
          <w:lang w:eastAsia="en-US"/>
        </w:rPr>
        <w:t xml:space="preserve">W przypadku gdy dostawa spełnia przesłanki do uznania transakcji dostawy zgodnie z art 13a ustawy o VAT za przemieszczanie towarów w procedurze magazynu tupu </w:t>
      </w:r>
      <w:proofErr w:type="spellStart"/>
      <w:r>
        <w:rPr>
          <w:sz w:val="24"/>
          <w:lang w:eastAsia="en-US"/>
        </w:rPr>
        <w:t>call</w:t>
      </w:r>
      <w:proofErr w:type="spellEnd"/>
      <w:r>
        <w:rPr>
          <w:sz w:val="24"/>
          <w:lang w:eastAsia="en-US"/>
        </w:rPr>
        <w:t xml:space="preserve">-off </w:t>
      </w:r>
      <w:proofErr w:type="spellStart"/>
      <w:r>
        <w:rPr>
          <w:sz w:val="24"/>
          <w:lang w:eastAsia="en-US"/>
        </w:rPr>
        <w:t>stock</w:t>
      </w:r>
      <w:proofErr w:type="spellEnd"/>
      <w:r>
        <w:rPr>
          <w:sz w:val="24"/>
          <w:lang w:eastAsia="en-US"/>
        </w:rPr>
        <w:t xml:space="preserve"> Dostawca zobowiązany jest poinformować pisemnie Zamawiającego oraz prowadzić magazyn zgodnie z obowiązującymi przepisami (m.in. art 54a Rozporządzenia 282/2011 UE i Rozdziałem 3 a, b ustawy o VAT).</w:t>
      </w:r>
    </w:p>
    <w:p w14:paraId="50616B5E" w14:textId="77777777" w:rsidR="00D03D76" w:rsidRDefault="002D2505" w:rsidP="00522AED">
      <w:pPr>
        <w:widowControl w:val="0"/>
        <w:numPr>
          <w:ilvl w:val="0"/>
          <w:numId w:val="2"/>
        </w:numPr>
        <w:jc w:val="both"/>
        <w:rPr>
          <w:sz w:val="24"/>
        </w:rPr>
      </w:pPr>
      <w:r w:rsidRPr="003501D1">
        <w:rPr>
          <w:sz w:val="24"/>
        </w:rPr>
        <w:t>*</w:t>
      </w:r>
      <w:r w:rsidR="001D604F" w:rsidRPr="003501D1">
        <w:rPr>
          <w:sz w:val="24"/>
        </w:rPr>
        <w:t xml:space="preserve">) </w:t>
      </w:r>
      <w:r w:rsidR="0079735E" w:rsidRPr="003501D1">
        <w:rPr>
          <w:sz w:val="24"/>
        </w:rPr>
        <w:t xml:space="preserve">W </w:t>
      </w:r>
      <w:r w:rsidR="00D03D76">
        <w:rPr>
          <w:sz w:val="24"/>
        </w:rPr>
        <w:t xml:space="preserve">cenie oferty w </w:t>
      </w:r>
      <w:r w:rsidR="0079735E" w:rsidRPr="003501D1">
        <w:rPr>
          <w:sz w:val="24"/>
        </w:rPr>
        <w:t xml:space="preserve">zakresie realizacji zakupów w pakiecie 2 Dostawca </w:t>
      </w:r>
    </w:p>
    <w:p w14:paraId="01E02BFF" w14:textId="77777777" w:rsidR="00D03D76" w:rsidRDefault="0079735E" w:rsidP="00D03D76">
      <w:pPr>
        <w:pStyle w:val="Akapitzlist"/>
        <w:widowControl w:val="0"/>
        <w:numPr>
          <w:ilvl w:val="0"/>
          <w:numId w:val="37"/>
        </w:numPr>
        <w:jc w:val="both"/>
        <w:rPr>
          <w:sz w:val="24"/>
        </w:rPr>
      </w:pPr>
      <w:r w:rsidRPr="00D03D76">
        <w:rPr>
          <w:sz w:val="24"/>
        </w:rPr>
        <w:t xml:space="preserve">zabezpieczy </w:t>
      </w:r>
      <w:r w:rsidR="00547D1D" w:rsidRPr="00D03D76">
        <w:rPr>
          <w:sz w:val="24"/>
        </w:rPr>
        <w:t>3</w:t>
      </w:r>
      <w:r w:rsidRPr="00D03D76">
        <w:rPr>
          <w:sz w:val="24"/>
        </w:rPr>
        <w:t xml:space="preserve"> razy w ciągu obowiązywania niniejszej umowy, w</w:t>
      </w:r>
      <w:r w:rsidR="00547D1D" w:rsidRPr="00D03D76">
        <w:rPr>
          <w:sz w:val="24"/>
        </w:rPr>
        <w:t xml:space="preserve"> miarę możliwości w</w:t>
      </w:r>
      <w:r w:rsidRPr="00D03D76">
        <w:rPr>
          <w:sz w:val="24"/>
        </w:rPr>
        <w:t xml:space="preserve"> równych odstępach czasowych,</w:t>
      </w:r>
      <w:r w:rsidR="00ED3D7F" w:rsidRPr="00D03D76">
        <w:rPr>
          <w:sz w:val="24"/>
        </w:rPr>
        <w:t xml:space="preserve"> ujęte w cenie oferty,</w:t>
      </w:r>
      <w:r w:rsidRPr="00D03D76">
        <w:rPr>
          <w:sz w:val="24"/>
        </w:rPr>
        <w:t xml:space="preserve"> odkamienianie zmywarek (3 szt. zmywarek – ul. Skarbowa 1, 2 szt. zmywarek – Al. Focha 33). Szczegółowy termin odkamieniania Dostawca uzgodni z Zamawiającym.</w:t>
      </w:r>
    </w:p>
    <w:p w14:paraId="6F59524A" w14:textId="74692C94" w:rsidR="00443B6D" w:rsidRPr="00D03D76" w:rsidRDefault="00443B6D" w:rsidP="00D03D76">
      <w:pPr>
        <w:pStyle w:val="Akapitzlist"/>
        <w:widowControl w:val="0"/>
        <w:numPr>
          <w:ilvl w:val="0"/>
          <w:numId w:val="37"/>
        </w:numPr>
        <w:jc w:val="both"/>
        <w:rPr>
          <w:sz w:val="24"/>
        </w:rPr>
      </w:pPr>
      <w:r w:rsidRPr="00D03D76">
        <w:rPr>
          <w:sz w:val="24"/>
        </w:rPr>
        <w:t xml:space="preserve">zapewni Zamawiającemu odpowiednią ilość urządzeń tzn. </w:t>
      </w:r>
      <w:r w:rsidR="00547D1D" w:rsidRPr="00D03D76">
        <w:rPr>
          <w:sz w:val="24"/>
        </w:rPr>
        <w:t>6 systemów dla płynu do maszynowego mycia naczyń i 6 systemów do maszynowego nabłyszczania naczyń</w:t>
      </w:r>
      <w:r w:rsidR="003501D1" w:rsidRPr="00D03D76">
        <w:rPr>
          <w:sz w:val="24"/>
        </w:rPr>
        <w:t xml:space="preserve"> - </w:t>
      </w:r>
      <w:r w:rsidR="00547D1D" w:rsidRPr="00D03D76">
        <w:rPr>
          <w:sz w:val="24"/>
        </w:rPr>
        <w:t xml:space="preserve">zgodnie z zapisem zawartym w </w:t>
      </w:r>
      <w:r w:rsidR="00547D1D" w:rsidRPr="00D03D76">
        <w:rPr>
          <w:sz w:val="24"/>
        </w:rPr>
        <w:lastRenderedPageBreak/>
        <w:t>opisie przedmiotu zamówienia</w:t>
      </w:r>
      <w:r w:rsidR="003E350F" w:rsidRPr="00D03D76">
        <w:rPr>
          <w:sz w:val="24"/>
        </w:rPr>
        <w:t>,</w:t>
      </w:r>
      <w:r w:rsidR="002B286B" w:rsidRPr="00D03D76">
        <w:rPr>
          <w:sz w:val="24"/>
        </w:rPr>
        <w:t xml:space="preserve"> </w:t>
      </w:r>
      <w:r w:rsidRPr="00D03D76">
        <w:rPr>
          <w:sz w:val="24"/>
        </w:rPr>
        <w:t>a ponadto Dostawca zobowiązuje się:</w:t>
      </w:r>
    </w:p>
    <w:p w14:paraId="6720F4FE" w14:textId="77777777" w:rsid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A44A53">
        <w:rPr>
          <w:sz w:val="24"/>
        </w:rPr>
        <w:t xml:space="preserve">przekazać </w:t>
      </w:r>
      <w:r w:rsidR="00062AAE">
        <w:rPr>
          <w:sz w:val="24"/>
        </w:rPr>
        <w:t xml:space="preserve">i zamontować </w:t>
      </w:r>
      <w:r w:rsidRPr="00A44A53">
        <w:rPr>
          <w:sz w:val="24"/>
        </w:rPr>
        <w:t xml:space="preserve">urządzenia o których mowa powyżej nie później niż </w:t>
      </w:r>
      <w:r w:rsidR="00072062">
        <w:rPr>
          <w:sz w:val="24"/>
        </w:rPr>
        <w:t>w pierwszym dniu obowiązywania umowy</w:t>
      </w:r>
      <w:r w:rsidRPr="00062AAE">
        <w:rPr>
          <w:sz w:val="24"/>
        </w:rPr>
        <w:t xml:space="preserve"> </w:t>
      </w:r>
      <w:bookmarkStart w:id="1" w:name="_Hlk71881607"/>
      <w:r w:rsidR="00062AAE" w:rsidRPr="00062AAE">
        <w:rPr>
          <w:sz w:val="24"/>
        </w:rPr>
        <w:t>(</w:t>
      </w:r>
      <w:r w:rsidR="00062AAE" w:rsidRPr="00062AAE">
        <w:rPr>
          <w:szCs w:val="22"/>
          <w:lang w:eastAsia="en-US"/>
        </w:rPr>
        <w:t>urządzenia muszą być w taki sposób mocowane by nie było konieczne nawiercanie nowych otworów do ich zawieszenia)</w:t>
      </w:r>
      <w:bookmarkEnd w:id="1"/>
      <w:r w:rsidR="00062AAE" w:rsidRPr="00062AAE">
        <w:rPr>
          <w:szCs w:val="22"/>
          <w:lang w:eastAsia="en-US"/>
        </w:rPr>
        <w:t xml:space="preserve"> </w:t>
      </w:r>
      <w:r w:rsidRPr="00062AAE">
        <w:rPr>
          <w:sz w:val="24"/>
        </w:rPr>
        <w:t>wraz z dokumentacją urządzeń (np. zgłoszenie do rejestru wyrobów medycznych,</w:t>
      </w:r>
      <w:r w:rsidRPr="00A44A53">
        <w:rPr>
          <w:sz w:val="24"/>
        </w:rPr>
        <w:t xml:space="preserve"> karta gwarancyjna i instrukcja obsługi), w języku polskim</w:t>
      </w:r>
      <w:r w:rsidRPr="008977B4">
        <w:rPr>
          <w:sz w:val="24"/>
        </w:rPr>
        <w:t>. Wydanie urządzeń nastąpi na podstawie protokołu zdawczo-odbiorczego, którego wzór stanowi Załącznik nr 2 do niniejszej umowy;</w:t>
      </w:r>
    </w:p>
    <w:p w14:paraId="4EE97805" w14:textId="77777777" w:rsid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D03D76">
        <w:rPr>
          <w:sz w:val="24"/>
        </w:rPr>
        <w:t>przekazać urządzenia o których mowa powyżej Zamawiającemu do używania w stanie nowym i w pełni przydatnym do użytkowania zgodnie z przeznaczeniem (z zastrzeżeniem sytuacji, w której Dostawca przekazał te urządzenia do używania Zamawiającemu na mocy dotychczas obowiązującej umowy), wolne od wad fizycznych i prawnych oraz spełniające wymogi określone w odrębnych, odnoszących się dla tego typu urządzeń, przepisach;</w:t>
      </w:r>
    </w:p>
    <w:p w14:paraId="31C407E2" w14:textId="77777777" w:rsid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D03D76">
        <w:rPr>
          <w:sz w:val="24"/>
        </w:rPr>
        <w:t>do udzielenia gwarancji, że urządzenia są wolne od wad oraz posiadają wymagane prawem świadectwa, pozwolenia, certyfikaty itp.;</w:t>
      </w:r>
    </w:p>
    <w:p w14:paraId="479AD416" w14:textId="77777777" w:rsid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D03D76">
        <w:rPr>
          <w:sz w:val="24"/>
        </w:rPr>
        <w:t>do udzielenia gwarancji jakości dotyczącej zapewnienia funkcjonalności wynikających z przeznaczenia urządzeń - gwarancja powinna obejmować cały okres obowiązywania umowy;</w:t>
      </w:r>
    </w:p>
    <w:p w14:paraId="3C86D602" w14:textId="77777777" w:rsid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D03D76">
        <w:rPr>
          <w:sz w:val="24"/>
        </w:rPr>
        <w:t xml:space="preserve">do dokonywania bezpłatnych przeglądów urządzeń zgodnie z zaleceniami ich producenta;  </w:t>
      </w:r>
    </w:p>
    <w:p w14:paraId="1EDC327F" w14:textId="77777777" w:rsid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D03D76">
        <w:rPr>
          <w:sz w:val="24"/>
        </w:rPr>
        <w:t xml:space="preserve">w okresie trwania niniejszej umowy, do bezpłatnego usuwania usterek wynikających z przyczyn tkwiących w urządzeniach, w tym także do bezpłatnej wymiany wadliwych części i podzespołów. Dostawca zapewnia usunięcie usterek do 60 godzin przypadających w dni robocze od chwili zgłoszenia przez Zamawiającego </w:t>
      </w:r>
      <w:bookmarkStart w:id="2" w:name="_Hlk71798967"/>
      <w:r w:rsidRPr="00D03D76">
        <w:rPr>
          <w:sz w:val="24"/>
        </w:rPr>
        <w:t xml:space="preserve">usterek w urządzeniach, </w:t>
      </w:r>
      <w:r w:rsidR="00A44A53" w:rsidRPr="00D03D76">
        <w:rPr>
          <w:sz w:val="24"/>
        </w:rPr>
        <w:t xml:space="preserve">pocztą elektroniczną na adres e-mail ………………………………………………………… lub </w:t>
      </w:r>
      <w:r w:rsidRPr="00D03D76">
        <w:rPr>
          <w:sz w:val="24"/>
        </w:rPr>
        <w:t xml:space="preserve">faksem na nr ………………………. </w:t>
      </w:r>
      <w:bookmarkEnd w:id="2"/>
      <w:r w:rsidRPr="00D03D76">
        <w:rPr>
          <w:sz w:val="24"/>
        </w:rPr>
        <w:t>W sytuacji, gdy dochowanie tego terminu jest niemożliwe Dostawca zobowiązuje się do wymiany urządzeń na tożsame z urządzeniami przekazanymi Zamawiającemu w terminie nie dłuższym niż 4 dni od daty zgłoszenia awarii;</w:t>
      </w:r>
    </w:p>
    <w:p w14:paraId="56B8F45B" w14:textId="77777777" w:rsid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D03D76">
        <w:rPr>
          <w:sz w:val="24"/>
        </w:rPr>
        <w:t xml:space="preserve">po dwukrotnej naprawie tego samego elementu urządzenia do wymiany urządzenia na tożsame lub nowsze o nie gorszej funkcjonalności i parametrach; </w:t>
      </w:r>
    </w:p>
    <w:p w14:paraId="119C54F4" w14:textId="75DFFC88" w:rsid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D03D76">
        <w:rPr>
          <w:sz w:val="24"/>
        </w:rPr>
        <w:t xml:space="preserve">do przeprowadzenia szkolenia pracowników </w:t>
      </w:r>
      <w:r w:rsidRPr="00D03D76">
        <w:rPr>
          <w:color w:val="000000" w:themeColor="text1"/>
          <w:sz w:val="24"/>
        </w:rPr>
        <w:t>Zamawiającego (do</w:t>
      </w:r>
      <w:r w:rsidR="00AC073A" w:rsidRPr="00D03D76">
        <w:rPr>
          <w:color w:val="000000" w:themeColor="text1"/>
          <w:sz w:val="24"/>
        </w:rPr>
        <w:t xml:space="preserve"> </w:t>
      </w:r>
      <w:r w:rsidR="008977B4" w:rsidRPr="00D03D76">
        <w:rPr>
          <w:color w:val="000000" w:themeColor="text1"/>
          <w:sz w:val="24"/>
        </w:rPr>
        <w:t>15</w:t>
      </w:r>
      <w:r w:rsidRPr="00D03D76">
        <w:rPr>
          <w:color w:val="000000" w:themeColor="text1"/>
          <w:sz w:val="24"/>
        </w:rPr>
        <w:t xml:space="preserve"> osób) </w:t>
      </w:r>
      <w:r w:rsidRPr="00D03D76">
        <w:rPr>
          <w:sz w:val="24"/>
        </w:rPr>
        <w:t xml:space="preserve">w zakresie obsługi dostarczonych urządzeń </w:t>
      </w:r>
      <w:r w:rsidR="006B583B">
        <w:rPr>
          <w:sz w:val="24"/>
        </w:rPr>
        <w:t xml:space="preserve">najpóźniej </w:t>
      </w:r>
      <w:r w:rsidR="00283AF6">
        <w:rPr>
          <w:sz w:val="24"/>
        </w:rPr>
        <w:t>w dniu pierwszej dostawy towaru</w:t>
      </w:r>
      <w:r w:rsidR="00450354" w:rsidRPr="00D03D76">
        <w:rPr>
          <w:sz w:val="24"/>
        </w:rPr>
        <w:t>, z zastrzeżeniem, że s</w:t>
      </w:r>
      <w:r w:rsidRPr="00D03D76">
        <w:rPr>
          <w:sz w:val="24"/>
        </w:rPr>
        <w:t xml:space="preserve">zkolenie </w:t>
      </w:r>
      <w:r w:rsidR="00450354" w:rsidRPr="00D03D76">
        <w:rPr>
          <w:sz w:val="24"/>
        </w:rPr>
        <w:t xml:space="preserve">nie jest wymagane w przypadkach, gdy wybrana zostanie oferta oferująca towary, które w ciągu ostatnich 12 miesięcy były wykorzystywane w Szpitalu). </w:t>
      </w:r>
      <w:r w:rsidRPr="00D03D76">
        <w:rPr>
          <w:sz w:val="24"/>
        </w:rPr>
        <w:t xml:space="preserve">Zamawiający </w:t>
      </w:r>
      <w:r w:rsidR="006B583B">
        <w:rPr>
          <w:sz w:val="24"/>
        </w:rPr>
        <w:t xml:space="preserve">w uzasadnionych przypadkach </w:t>
      </w:r>
      <w:r w:rsidRPr="00D03D76">
        <w:rPr>
          <w:sz w:val="24"/>
        </w:rPr>
        <w:t>dopuszcza możliwość zorganizowania szkolenia online</w:t>
      </w:r>
      <w:r w:rsidR="00A44A53" w:rsidRPr="00D03D76">
        <w:rPr>
          <w:sz w:val="24"/>
        </w:rPr>
        <w:t xml:space="preserve">. </w:t>
      </w:r>
      <w:r w:rsidR="00A44A53" w:rsidRPr="00D03D76">
        <w:rPr>
          <w:sz w:val="24"/>
          <w14:numSpacing w14:val="proportional"/>
        </w:rPr>
        <w:t xml:space="preserve">Harmonogram szkoleń oraz ich zakres opracuje i przedstawi Dostawca. Zamawiający dokona wyboru osób uczestniczących w szkoleniu spośród swego personelu. Wszystkie szkolenia Dostawca przeprowadzi w języku polskim, zapewniając na swój koszt wszystkie niezbędne do realizacji szkolenia materiały. </w:t>
      </w:r>
      <w:r w:rsidR="00A44A53" w:rsidRPr="00D03D76">
        <w:rPr>
          <w:sz w:val="24"/>
        </w:rPr>
        <w:t xml:space="preserve">W przypadku, gdyby szkolenie nie będzie miało charakteru „on </w:t>
      </w:r>
      <w:proofErr w:type="spellStart"/>
      <w:r w:rsidR="00A44A53" w:rsidRPr="00D03D76">
        <w:rPr>
          <w:sz w:val="24"/>
        </w:rPr>
        <w:t>line</w:t>
      </w:r>
      <w:proofErr w:type="spellEnd"/>
      <w:r w:rsidR="00A44A53" w:rsidRPr="00D03D76">
        <w:rPr>
          <w:sz w:val="24"/>
        </w:rPr>
        <w:t xml:space="preserve">” zostanie ono przeprowadzone </w:t>
      </w:r>
      <w:r w:rsidR="008D36A0" w:rsidRPr="00D03D76">
        <w:rPr>
          <w:position w:val="2"/>
          <w:sz w:val="24"/>
        </w:rPr>
        <w:t>u Zamawiającego</w:t>
      </w:r>
      <w:r w:rsidR="008D36A0" w:rsidRPr="00D03D76">
        <w:rPr>
          <w:sz w:val="24"/>
        </w:rPr>
        <w:t xml:space="preserve"> lub innym dogodnym dla obu stron miejscu</w:t>
      </w:r>
      <w:r w:rsidR="00A44A53" w:rsidRPr="00D03D76">
        <w:rPr>
          <w:sz w:val="24"/>
        </w:rPr>
        <w:t>, a jego zakończenie potwierdzone będzie protokołem, sporządzonym oddzielnie dla każdej szkolonej grupy, w dwóch jednobrzmiących egzemplarzach, po jednym dla każdej ze stron (protokół stanowi załącznik nr 2 do umowy)</w:t>
      </w:r>
      <w:r w:rsidRPr="00D03D76">
        <w:rPr>
          <w:sz w:val="24"/>
        </w:rPr>
        <w:t>;</w:t>
      </w:r>
    </w:p>
    <w:p w14:paraId="5FAE62ED" w14:textId="4C05B277" w:rsidR="00A7178C" w:rsidRPr="00D03D76" w:rsidRDefault="00443B6D" w:rsidP="00D03D76">
      <w:pPr>
        <w:pStyle w:val="Akapitzlist"/>
        <w:widowControl w:val="0"/>
        <w:numPr>
          <w:ilvl w:val="0"/>
          <w:numId w:val="38"/>
        </w:numPr>
        <w:jc w:val="both"/>
        <w:rPr>
          <w:sz w:val="24"/>
        </w:rPr>
      </w:pPr>
      <w:r w:rsidRPr="00D03D76">
        <w:rPr>
          <w:sz w:val="24"/>
        </w:rPr>
        <w:t xml:space="preserve">po zakończeniu umowy Dostawca zobowiązany jest do odbioru urządzeń. Odbiór winien nastąpić w terminie 7 dni od końca okresu, w którym umowa niniejsza obowiązywała z zastrzeżeniem postanowień niniejszej umowy, po wcześniejszym uzgodnieniu dokładnego terminu i sposobu odbioru z Zamawiającym. Odbiór urządzeń następuje za protokołem zdawczo-odbiorczym stanowiącym załącznik nr 2 do niniejszej umowy.  </w:t>
      </w:r>
    </w:p>
    <w:p w14:paraId="292E63B6" w14:textId="7819A8D9" w:rsidR="00751329" w:rsidRPr="008D36A0" w:rsidRDefault="00751329" w:rsidP="00055672">
      <w:pPr>
        <w:pStyle w:val="Akapitzlist"/>
        <w:widowControl w:val="0"/>
        <w:numPr>
          <w:ilvl w:val="0"/>
          <w:numId w:val="2"/>
        </w:numPr>
        <w:jc w:val="both"/>
        <w:rPr>
          <w:sz w:val="24"/>
        </w:rPr>
      </w:pPr>
      <w:r w:rsidRPr="008D36A0">
        <w:rPr>
          <w:sz w:val="24"/>
        </w:rPr>
        <w:t xml:space="preserve">*) W </w:t>
      </w:r>
      <w:r w:rsidR="00D03D76">
        <w:rPr>
          <w:sz w:val="24"/>
        </w:rPr>
        <w:t xml:space="preserve">cenie oferty w </w:t>
      </w:r>
      <w:r w:rsidRPr="008D36A0">
        <w:rPr>
          <w:sz w:val="24"/>
        </w:rPr>
        <w:t xml:space="preserve">zakresie realizacji zakupów w pakiecie 3 Dostawca zapewni Zamawiającemu odpowiednią ilość urządzeń tzn. 60 automatycznych systemów dozujących pojedynczych lub 30 automatycznych systemów podwójnych </w:t>
      </w:r>
      <w:r w:rsidR="003501D1">
        <w:rPr>
          <w:sz w:val="24"/>
        </w:rPr>
        <w:t xml:space="preserve">- </w:t>
      </w:r>
      <w:r w:rsidRPr="008D36A0">
        <w:rPr>
          <w:sz w:val="24"/>
        </w:rPr>
        <w:t>zgodnie z zapisem zawartym w opisie przedmiotu zamówienia</w:t>
      </w:r>
      <w:r w:rsidR="003501D1">
        <w:rPr>
          <w:sz w:val="24"/>
        </w:rPr>
        <w:t>,</w:t>
      </w:r>
      <w:r w:rsidRPr="008D36A0">
        <w:rPr>
          <w:sz w:val="24"/>
        </w:rPr>
        <w:t xml:space="preserve"> a ponadto Dostawca zobowiązuje się:</w:t>
      </w:r>
    </w:p>
    <w:p w14:paraId="6C36B9D4" w14:textId="375699D2" w:rsidR="001D604F" w:rsidRPr="00A44A53" w:rsidRDefault="00751329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A44A53">
        <w:rPr>
          <w:sz w:val="24"/>
        </w:rPr>
        <w:lastRenderedPageBreak/>
        <w:t xml:space="preserve">przekazać </w:t>
      </w:r>
      <w:r w:rsidR="00062AAE">
        <w:rPr>
          <w:sz w:val="24"/>
        </w:rPr>
        <w:t xml:space="preserve">i zamontować </w:t>
      </w:r>
      <w:r w:rsidRPr="00A44A53">
        <w:rPr>
          <w:sz w:val="24"/>
        </w:rPr>
        <w:t xml:space="preserve">urządzenia o których mowa powyżej nie później niż </w:t>
      </w:r>
      <w:r w:rsidR="00F8059F">
        <w:rPr>
          <w:sz w:val="24"/>
        </w:rPr>
        <w:t xml:space="preserve">w pierwszym dniu obowiązywania umowy </w:t>
      </w:r>
      <w:r w:rsidR="00062AAE" w:rsidRPr="00062AAE">
        <w:rPr>
          <w:sz w:val="24"/>
        </w:rPr>
        <w:t>(</w:t>
      </w:r>
      <w:r w:rsidR="00062AAE" w:rsidRPr="00062AAE">
        <w:rPr>
          <w:szCs w:val="22"/>
          <w:lang w:eastAsia="en-US"/>
        </w:rPr>
        <w:t>urządzenia muszą być w taki sposób mocowane by nie było konieczne nawiercanie nowych otworów do ich zawieszenia)</w:t>
      </w:r>
      <w:r w:rsidR="00062AAE">
        <w:rPr>
          <w:szCs w:val="22"/>
          <w:lang w:eastAsia="en-US"/>
        </w:rPr>
        <w:t xml:space="preserve"> </w:t>
      </w:r>
      <w:r w:rsidRPr="00A44A53">
        <w:rPr>
          <w:sz w:val="24"/>
        </w:rPr>
        <w:t>wraz z dokumentacją urządzeń (np. zgłoszenie do rejestru wyrobów medycznych, karta gwarancyjna i instrukcja obsługi), w języku polskim. Wydanie urządzeń nastąpi na podstawie protokołu zdawczo-odbiorczego, którego wzór stanowi Załącznik nr 2 do niniejszej umowy;</w:t>
      </w:r>
    </w:p>
    <w:p w14:paraId="0341FC2B" w14:textId="77777777" w:rsidR="001D604F" w:rsidRPr="00A44A53" w:rsidRDefault="00751329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A44A53">
        <w:rPr>
          <w:sz w:val="24"/>
        </w:rPr>
        <w:t>przekazać urządzenia o których mowa powyżej Zamawiającemu do używania w stanie nowym i w pełni przydatnym do użytkowania zgodnie z przeznaczeniem (z zastrzeżeniem sytuacji, w której Dostawca przekazał te urządzenia do używania Zamawiającemu na mocy dotychczas obowiązującej umowy), wolne od wad fizycznych i prawnych oraz spełniające wymogi określone w odrębnych, odnoszących się dla tego typu urządzeń, przepisach;</w:t>
      </w:r>
    </w:p>
    <w:p w14:paraId="7C0B8C0E" w14:textId="77777777" w:rsidR="001D604F" w:rsidRPr="00A44A53" w:rsidRDefault="00751329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A44A53">
        <w:rPr>
          <w:sz w:val="24"/>
        </w:rPr>
        <w:t>do udzielenia gwarancji, że urządzenia są wolne od wad oraz posiadają wymagane prawem świadectwa, pozwolenia, certyfikaty itp.;</w:t>
      </w:r>
    </w:p>
    <w:p w14:paraId="010550D0" w14:textId="77777777" w:rsidR="001D604F" w:rsidRPr="00A44A53" w:rsidRDefault="00751329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A44A53">
        <w:rPr>
          <w:sz w:val="24"/>
        </w:rPr>
        <w:t>do udzielenia gwarancji jakości dotyczącej zapewnienia funkcjonalności wynikających z przeznaczenia urządzeń - gwarancja powinna obejmować cały okres obowiązywania umowy;</w:t>
      </w:r>
    </w:p>
    <w:p w14:paraId="65E762F4" w14:textId="77777777" w:rsidR="001D604F" w:rsidRPr="00AC073A" w:rsidRDefault="00751329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A44A53">
        <w:rPr>
          <w:sz w:val="24"/>
        </w:rPr>
        <w:t xml:space="preserve">do dokonywania </w:t>
      </w:r>
      <w:r w:rsidRPr="00AC073A">
        <w:rPr>
          <w:sz w:val="24"/>
        </w:rPr>
        <w:t xml:space="preserve">bezpłatnych przeglądów urządzeń zgodnie z zaleceniami ich producenta;  </w:t>
      </w:r>
    </w:p>
    <w:p w14:paraId="183982FB" w14:textId="7D23EA52" w:rsidR="001D604F" w:rsidRPr="00AC073A" w:rsidRDefault="00751329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AC073A">
        <w:rPr>
          <w:sz w:val="24"/>
        </w:rPr>
        <w:t xml:space="preserve">w okresie trwania niniejszej umowy, do bezpłatnego usuwania usterek wynikających z przyczyn tkwiących w urządzeniach, w tym także do bezpłatnej wymiany wadliwych części i podzespołów. Dostawca zapewnia usunięcie usterek do 60 godzin przypadających w dni robocze od chwili zgłoszenia przez Zamawiającego </w:t>
      </w:r>
      <w:r w:rsidR="00AC073A" w:rsidRPr="00AC073A">
        <w:rPr>
          <w:sz w:val="24"/>
        </w:rPr>
        <w:t xml:space="preserve">usterek w urządzeniach, pocztą elektroniczną na adres e-mail ………………………………………………………… lub faksem na nr ………………………. </w:t>
      </w:r>
      <w:r w:rsidRPr="00AC073A">
        <w:rPr>
          <w:sz w:val="24"/>
        </w:rPr>
        <w:t>W sytuacji, gdy dochowanie tego terminu jest niemożliwe Dostawca zobowiązuje się do wymiany urządzeń na tożsame z urządzeniami przekazanymi Zamawiającemu w terminie nie dłuższym niż 4 dni od daty zgłoszenia awarii;</w:t>
      </w:r>
    </w:p>
    <w:p w14:paraId="28F79A49" w14:textId="77777777" w:rsidR="001D604F" w:rsidRPr="00AC073A" w:rsidRDefault="00751329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AC073A">
        <w:rPr>
          <w:sz w:val="24"/>
        </w:rPr>
        <w:t xml:space="preserve">po dwukrotnej naprawie tego samego elementu urządzenia do wymiany urządzenia na tożsame lub nowsze o nie gorszej funkcjonalności i parametrach; </w:t>
      </w:r>
    </w:p>
    <w:p w14:paraId="12A9F93A" w14:textId="0584B3CE" w:rsidR="008D36A0" w:rsidRPr="008D36A0" w:rsidRDefault="008D36A0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C57B05">
        <w:rPr>
          <w:sz w:val="24"/>
        </w:rPr>
        <w:t xml:space="preserve">do przeprowadzenia szkolenia pracowników </w:t>
      </w:r>
      <w:r w:rsidRPr="008977B4">
        <w:rPr>
          <w:color w:val="000000" w:themeColor="text1"/>
          <w:sz w:val="24"/>
        </w:rPr>
        <w:t xml:space="preserve">Zamawiającego (do </w:t>
      </w:r>
      <w:r w:rsidR="008977B4" w:rsidRPr="008977B4">
        <w:rPr>
          <w:color w:val="000000" w:themeColor="text1"/>
          <w:sz w:val="24"/>
        </w:rPr>
        <w:t>15</w:t>
      </w:r>
      <w:r w:rsidRPr="008977B4">
        <w:rPr>
          <w:color w:val="000000" w:themeColor="text1"/>
          <w:sz w:val="24"/>
        </w:rPr>
        <w:t xml:space="preserve"> osób) </w:t>
      </w:r>
      <w:r w:rsidRPr="00C57B05">
        <w:rPr>
          <w:sz w:val="24"/>
        </w:rPr>
        <w:t xml:space="preserve">w zakresie obsługi dostarczonych urządzeń </w:t>
      </w:r>
      <w:r w:rsidR="006B583B">
        <w:rPr>
          <w:sz w:val="24"/>
        </w:rPr>
        <w:t xml:space="preserve">najpóźniej </w:t>
      </w:r>
      <w:r w:rsidR="00283AF6">
        <w:rPr>
          <w:sz w:val="24"/>
        </w:rPr>
        <w:t>w dniu pierwszej dostawy towaru</w:t>
      </w:r>
      <w:r w:rsidRPr="00C57B05">
        <w:rPr>
          <w:sz w:val="24"/>
        </w:rPr>
        <w:t xml:space="preserve">, z zastrzeżeniem, że szkolenie nie jest wymagane w przypadkach, gdy wybrana zostanie oferta oferująca towary, które w ciągu ostatnich 12 miesięcy były wykorzystywane w Szpitalu). Zamawiający </w:t>
      </w:r>
      <w:r w:rsidR="00AE02EC">
        <w:rPr>
          <w:sz w:val="24"/>
        </w:rPr>
        <w:t xml:space="preserve">w uzasadnionych przypadkach </w:t>
      </w:r>
      <w:r w:rsidRPr="00C57B05">
        <w:rPr>
          <w:sz w:val="24"/>
        </w:rPr>
        <w:t xml:space="preserve">dopuszcza możliwość zorganizowania szkolenia online. </w:t>
      </w:r>
      <w:r w:rsidRPr="00C57B05">
        <w:rPr>
          <w:sz w:val="24"/>
          <w14:numSpacing w14:val="proportional"/>
        </w:rPr>
        <w:t>Harmonogram szkoleń oraz ich zakres opracuje i przedstawi Dostawca. Zamawiający dokona wyboru osób</w:t>
      </w:r>
      <w:r w:rsidRPr="00450354">
        <w:rPr>
          <w:sz w:val="24"/>
          <w14:numSpacing w14:val="proportional"/>
        </w:rPr>
        <w:t xml:space="preserve"> uczestniczących w szkoleniu spośród swego personelu. Wszystkie szkolenia Dostawca przeprowadzi w języku polskim, zapewniając na swój koszt wszystkie niezbędne do realizacji </w:t>
      </w:r>
      <w:r w:rsidRPr="008D36A0">
        <w:rPr>
          <w:sz w:val="24"/>
          <w14:numSpacing w14:val="proportional"/>
        </w:rPr>
        <w:t xml:space="preserve">szkolenia materiały. </w:t>
      </w:r>
      <w:r w:rsidRPr="008D36A0">
        <w:rPr>
          <w:sz w:val="24"/>
        </w:rPr>
        <w:t xml:space="preserve">W przypadku, gdyby szkolenie nie będzie miało charakteru „on </w:t>
      </w:r>
      <w:proofErr w:type="spellStart"/>
      <w:r w:rsidRPr="008D36A0">
        <w:rPr>
          <w:sz w:val="24"/>
        </w:rPr>
        <w:t>line</w:t>
      </w:r>
      <w:proofErr w:type="spellEnd"/>
      <w:r w:rsidRPr="008D36A0">
        <w:rPr>
          <w:sz w:val="24"/>
        </w:rPr>
        <w:t xml:space="preserve">” zostanie ono przeprowadzone </w:t>
      </w:r>
      <w:r w:rsidRPr="008D36A0">
        <w:rPr>
          <w:position w:val="2"/>
          <w:sz w:val="24"/>
        </w:rPr>
        <w:t>u Zamawiającego</w:t>
      </w:r>
      <w:r w:rsidRPr="008D36A0">
        <w:rPr>
          <w:sz w:val="24"/>
        </w:rPr>
        <w:t xml:space="preserve"> lub innym dogodnym dla obu stron miejscu, a jego zakończenie potwierdzone będzie protokołem, sporządzonym oddzielnie dla każdej szkolonej grupy, w dwóch jednobrzmiących egzemplarzach, po jednym dla każdej ze stron (protokół stanowi załącznik nr 2 do umowy);</w:t>
      </w:r>
    </w:p>
    <w:p w14:paraId="5E1250EC" w14:textId="0D516949" w:rsidR="00751329" w:rsidRPr="00AC073A" w:rsidRDefault="00751329" w:rsidP="00055672">
      <w:pPr>
        <w:pStyle w:val="Akapitzlist"/>
        <w:widowControl w:val="0"/>
        <w:numPr>
          <w:ilvl w:val="0"/>
          <w:numId w:val="22"/>
        </w:numPr>
        <w:jc w:val="both"/>
        <w:rPr>
          <w:sz w:val="24"/>
        </w:rPr>
      </w:pPr>
      <w:r w:rsidRPr="00AC073A">
        <w:rPr>
          <w:sz w:val="24"/>
        </w:rPr>
        <w:t>po zakończeniu umowy Dostawca zobowiązany jest do odbioru urządzeń. Odbiór winien nastąpić w terminie 7 dni od końca okresu, w którym umowa niniejsza obowiązywała z zastrzeżeniem postanowień niniejszej umowy, po wcześniejszym uzgodnieniu dokładnego terminu i sposobu odbioru z Zamawiającym. Odbiór urządzeń następuje za protokołem zdawczo-odbiorczym stanowiącym załącznik nr 2 do niniejszej umowy.</w:t>
      </w:r>
    </w:p>
    <w:p w14:paraId="0456F2BE" w14:textId="447C7692" w:rsidR="009C6498" w:rsidRPr="00FC39CC" w:rsidRDefault="009C6498" w:rsidP="00FC39CC">
      <w:pPr>
        <w:pStyle w:val="Akapitzlist"/>
        <w:widowControl w:val="0"/>
        <w:numPr>
          <w:ilvl w:val="0"/>
          <w:numId w:val="2"/>
        </w:numPr>
        <w:jc w:val="both"/>
        <w:rPr>
          <w:sz w:val="24"/>
        </w:rPr>
      </w:pPr>
      <w:r w:rsidRPr="008D36A0">
        <w:rPr>
          <w:sz w:val="24"/>
        </w:rPr>
        <w:t xml:space="preserve">*) W </w:t>
      </w:r>
      <w:r w:rsidR="00D03D76">
        <w:rPr>
          <w:sz w:val="24"/>
        </w:rPr>
        <w:t xml:space="preserve">cenie oferty w </w:t>
      </w:r>
      <w:r w:rsidRPr="008D36A0">
        <w:rPr>
          <w:sz w:val="24"/>
        </w:rPr>
        <w:t xml:space="preserve">zakresie realizacji zakupów w pakiecie 4 Dostawca zapewni Zamawiającemu odpowiednią ilość urządzeń tzn. </w:t>
      </w:r>
      <w:r w:rsidR="00831DC5" w:rsidRPr="008D36A0">
        <w:rPr>
          <w:sz w:val="24"/>
        </w:rPr>
        <w:t xml:space="preserve"> </w:t>
      </w:r>
      <w:r w:rsidR="00FC39CC">
        <w:rPr>
          <w:sz w:val="24"/>
        </w:rPr>
        <w:t>4</w:t>
      </w:r>
      <w:r w:rsidR="00831DC5" w:rsidRPr="008D36A0">
        <w:rPr>
          <w:sz w:val="24"/>
        </w:rPr>
        <w:t>00 szt. kompatybilnych dozowników mydła –</w:t>
      </w:r>
      <w:r w:rsidR="00F06B1D" w:rsidRPr="008D36A0">
        <w:rPr>
          <w:sz w:val="24"/>
        </w:rPr>
        <w:t xml:space="preserve"> w zakresie</w:t>
      </w:r>
      <w:r w:rsidR="00831DC5" w:rsidRPr="008D36A0">
        <w:rPr>
          <w:sz w:val="24"/>
        </w:rPr>
        <w:t xml:space="preserve"> poz. 2</w:t>
      </w:r>
      <w:r w:rsidR="00FC39CC">
        <w:rPr>
          <w:sz w:val="24"/>
        </w:rPr>
        <w:t xml:space="preserve"> </w:t>
      </w:r>
      <w:r w:rsidR="00FC39CC" w:rsidRPr="00FC39CC">
        <w:rPr>
          <w:sz w:val="24"/>
        </w:rPr>
        <w:t xml:space="preserve">oraz </w:t>
      </w:r>
      <w:r w:rsidR="00FC39CC">
        <w:rPr>
          <w:sz w:val="24"/>
        </w:rPr>
        <w:t>100</w:t>
      </w:r>
      <w:r w:rsidR="00831DC5" w:rsidRPr="00FC39CC">
        <w:rPr>
          <w:sz w:val="24"/>
        </w:rPr>
        <w:t xml:space="preserve"> szt. kompatybilnych dozowników mydła – </w:t>
      </w:r>
      <w:r w:rsidR="00F06B1D" w:rsidRPr="00FC39CC">
        <w:rPr>
          <w:sz w:val="24"/>
        </w:rPr>
        <w:t xml:space="preserve">w zakresie </w:t>
      </w:r>
      <w:r w:rsidR="00831DC5" w:rsidRPr="00FC39CC">
        <w:rPr>
          <w:sz w:val="24"/>
        </w:rPr>
        <w:t xml:space="preserve">poz. 3 </w:t>
      </w:r>
      <w:r w:rsidR="003501D1" w:rsidRPr="00FC39CC">
        <w:rPr>
          <w:sz w:val="24"/>
        </w:rPr>
        <w:t xml:space="preserve">- </w:t>
      </w:r>
      <w:r w:rsidRPr="00FC39CC">
        <w:rPr>
          <w:sz w:val="24"/>
        </w:rPr>
        <w:t>zgodnie z zapisem zawartym w opisie przedmiotu zamówienia</w:t>
      </w:r>
      <w:r w:rsidR="003501D1" w:rsidRPr="00FC39CC">
        <w:rPr>
          <w:sz w:val="24"/>
        </w:rPr>
        <w:t>,</w:t>
      </w:r>
      <w:r w:rsidRPr="00FC39CC">
        <w:rPr>
          <w:sz w:val="24"/>
        </w:rPr>
        <w:t xml:space="preserve"> a ponadto Dostawca zobowiązuje się:</w:t>
      </w:r>
    </w:p>
    <w:p w14:paraId="3A178209" w14:textId="5D526808" w:rsidR="00FC39CC" w:rsidRPr="008977B4" w:rsidRDefault="009C6498" w:rsidP="008977B4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AC073A">
        <w:rPr>
          <w:sz w:val="24"/>
        </w:rPr>
        <w:t xml:space="preserve">przekazać </w:t>
      </w:r>
      <w:r w:rsidR="00062AAE">
        <w:rPr>
          <w:sz w:val="24"/>
        </w:rPr>
        <w:t xml:space="preserve">i zamontować </w:t>
      </w:r>
      <w:r w:rsidRPr="00AC073A">
        <w:rPr>
          <w:sz w:val="24"/>
        </w:rPr>
        <w:t xml:space="preserve">urządzenia o których mowa powyżej </w:t>
      </w:r>
      <w:r w:rsidR="00FC39CC" w:rsidRPr="00FC39CC">
        <w:rPr>
          <w:sz w:val="24"/>
        </w:rPr>
        <w:t>(</w:t>
      </w:r>
      <w:r w:rsidR="00FC39CC" w:rsidRPr="00FC39CC">
        <w:rPr>
          <w:szCs w:val="22"/>
          <w:lang w:eastAsia="en-US"/>
        </w:rPr>
        <w:t xml:space="preserve">urządzenia muszą być w taki sposób mocowane by nie było konieczne nawiercanie nowych otworów do ich zawieszenia) </w:t>
      </w:r>
      <w:r w:rsidR="00FC39CC" w:rsidRPr="00FC39CC">
        <w:rPr>
          <w:sz w:val="24"/>
        </w:rPr>
        <w:t>wraz z dokumentacją urządzeń (np. zgłoszenie do rejestru wyrobów medycznych, karta gwarancyjna i instrukcja obsługi), w języku polskim</w:t>
      </w:r>
      <w:r w:rsidR="008977B4">
        <w:rPr>
          <w:sz w:val="24"/>
        </w:rPr>
        <w:t xml:space="preserve"> oraz </w:t>
      </w:r>
      <w:r w:rsidR="008977B4" w:rsidRPr="008977B4">
        <w:rPr>
          <w:sz w:val="24"/>
        </w:rPr>
        <w:t xml:space="preserve">dostarczyć Zamawiającemu </w:t>
      </w:r>
      <w:r w:rsidR="008977B4" w:rsidRPr="008977B4">
        <w:rPr>
          <w:sz w:val="24"/>
        </w:rPr>
        <w:t>do każdego dozownika</w:t>
      </w:r>
      <w:r w:rsidR="008977B4" w:rsidRPr="008977B4">
        <w:rPr>
          <w:sz w:val="24"/>
        </w:rPr>
        <w:t xml:space="preserve"> „instrukcj</w:t>
      </w:r>
      <w:r w:rsidR="008977B4" w:rsidRPr="008977B4">
        <w:rPr>
          <w:sz w:val="24"/>
        </w:rPr>
        <w:t>ę</w:t>
      </w:r>
      <w:r w:rsidR="008977B4" w:rsidRPr="008977B4">
        <w:rPr>
          <w:sz w:val="24"/>
        </w:rPr>
        <w:t xml:space="preserve"> mycia rąk” do zaoferowanego mydła w poz. 2 i 3 pakietu 4, w formie naklejki</w:t>
      </w:r>
      <w:r w:rsidR="008977B4">
        <w:rPr>
          <w:sz w:val="24"/>
        </w:rPr>
        <w:t xml:space="preserve"> – </w:t>
      </w:r>
      <w:r w:rsidR="008977B4" w:rsidRPr="008977B4">
        <w:rPr>
          <w:sz w:val="24"/>
        </w:rPr>
        <w:t>wszelkie koszty zostały ujęte w cenie oferty</w:t>
      </w:r>
      <w:r w:rsidR="008977B4">
        <w:rPr>
          <w:sz w:val="24"/>
        </w:rPr>
        <w:t xml:space="preserve">. </w:t>
      </w:r>
      <w:r w:rsidR="00FC39CC" w:rsidRPr="008977B4">
        <w:rPr>
          <w:sz w:val="24"/>
        </w:rPr>
        <w:t>Wydanie urządzeń nastąpi na podstawie protokołu zdawczo-odbiorczego, którego wzór stanowi Załącznik nr 2 do niniejszej umowy;</w:t>
      </w:r>
    </w:p>
    <w:p w14:paraId="7CEADD4A" w14:textId="40416307" w:rsidR="00FC39CC" w:rsidRPr="00FC39CC" w:rsidRDefault="00FC39CC" w:rsidP="00FC39CC">
      <w:pPr>
        <w:pStyle w:val="Akapitzlist"/>
        <w:widowControl w:val="0"/>
        <w:numPr>
          <w:ilvl w:val="0"/>
          <w:numId w:val="35"/>
        </w:numPr>
        <w:jc w:val="both"/>
        <w:rPr>
          <w:sz w:val="24"/>
        </w:rPr>
      </w:pPr>
      <w:r w:rsidRPr="008D36A0">
        <w:rPr>
          <w:sz w:val="24"/>
        </w:rPr>
        <w:t>w zakresie poz. 2</w:t>
      </w:r>
      <w:r>
        <w:rPr>
          <w:sz w:val="24"/>
        </w:rPr>
        <w:t xml:space="preserve"> – 3</w:t>
      </w:r>
      <w:r w:rsidRPr="00FC39CC">
        <w:rPr>
          <w:sz w:val="24"/>
        </w:rPr>
        <w:t xml:space="preserve">00 szt. </w:t>
      </w:r>
      <w:r w:rsidR="009C6498" w:rsidRPr="00FC39CC">
        <w:rPr>
          <w:sz w:val="24"/>
        </w:rPr>
        <w:t xml:space="preserve">nie później </w:t>
      </w:r>
      <w:r w:rsidR="008977B4">
        <w:rPr>
          <w:sz w:val="24"/>
        </w:rPr>
        <w:t>w pierwszym dniu obowiązywania umowy,</w:t>
      </w:r>
      <w:r w:rsidR="009C6498" w:rsidRPr="00FC39CC">
        <w:rPr>
          <w:sz w:val="24"/>
        </w:rPr>
        <w:t xml:space="preserve"> </w:t>
      </w:r>
      <w:r w:rsidRPr="00FC39CC">
        <w:rPr>
          <w:sz w:val="24"/>
        </w:rPr>
        <w:t xml:space="preserve">a 100 szt. </w:t>
      </w:r>
      <w:r w:rsidRPr="00942414">
        <w:rPr>
          <w:lang w:bidi="pl-PL"/>
        </w:rPr>
        <w:t>sukcesywnie według potrzeb, na wskazanie Zamawiającego</w:t>
      </w:r>
      <w:r>
        <w:rPr>
          <w:lang w:bidi="pl-PL"/>
        </w:rPr>
        <w:t>,</w:t>
      </w:r>
    </w:p>
    <w:p w14:paraId="6A94C75D" w14:textId="39E5387C" w:rsidR="00FC39CC" w:rsidRPr="00FC39CC" w:rsidRDefault="00FC39CC" w:rsidP="00F50125">
      <w:pPr>
        <w:pStyle w:val="Akapitzlist"/>
        <w:widowControl w:val="0"/>
        <w:numPr>
          <w:ilvl w:val="0"/>
          <w:numId w:val="35"/>
        </w:numPr>
        <w:jc w:val="both"/>
        <w:rPr>
          <w:sz w:val="24"/>
        </w:rPr>
      </w:pPr>
      <w:r w:rsidRPr="00FC39CC">
        <w:rPr>
          <w:sz w:val="24"/>
        </w:rPr>
        <w:t>w zakresie poz. 3</w:t>
      </w:r>
      <w:r w:rsidRPr="00FC39CC">
        <w:rPr>
          <w:sz w:val="24"/>
        </w:rPr>
        <w:t xml:space="preserve"> – w </w:t>
      </w:r>
      <w:r w:rsidRPr="00FC39CC">
        <w:rPr>
          <w:sz w:val="24"/>
        </w:rPr>
        <w:t xml:space="preserve">liczbie </w:t>
      </w:r>
      <w:r w:rsidRPr="00FC39CC">
        <w:rPr>
          <w:sz w:val="24"/>
        </w:rPr>
        <w:t>5</w:t>
      </w:r>
      <w:r w:rsidRPr="00FC39CC">
        <w:rPr>
          <w:sz w:val="24"/>
        </w:rPr>
        <w:t xml:space="preserve">0 szt. nie później niż </w:t>
      </w:r>
      <w:r w:rsidR="008977B4">
        <w:rPr>
          <w:sz w:val="24"/>
        </w:rPr>
        <w:t>w pierwszym dniu obowiązywania umowy,</w:t>
      </w:r>
      <w:r w:rsidRPr="00FC39CC">
        <w:rPr>
          <w:sz w:val="24"/>
        </w:rPr>
        <w:t xml:space="preserve"> a </w:t>
      </w:r>
      <w:r w:rsidRPr="00FC39CC">
        <w:rPr>
          <w:sz w:val="24"/>
        </w:rPr>
        <w:t>5</w:t>
      </w:r>
      <w:r w:rsidRPr="00FC39CC">
        <w:rPr>
          <w:sz w:val="24"/>
        </w:rPr>
        <w:t xml:space="preserve">0 szt. </w:t>
      </w:r>
      <w:r w:rsidRPr="00942414">
        <w:rPr>
          <w:lang w:bidi="pl-PL"/>
        </w:rPr>
        <w:t>sukcesywnie według potrzeb, na wskazanie Zamawiającego</w:t>
      </w:r>
      <w:r>
        <w:rPr>
          <w:lang w:bidi="pl-PL"/>
        </w:rPr>
        <w:t>,</w:t>
      </w:r>
    </w:p>
    <w:p w14:paraId="16E6218C" w14:textId="22B103A1" w:rsidR="001D604F" w:rsidRPr="00AC073A" w:rsidRDefault="009C6498" w:rsidP="00055672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AC073A">
        <w:rPr>
          <w:sz w:val="24"/>
        </w:rPr>
        <w:t>przekazać urządzenia o których mowa powyżej Zamawiającemu do używania w stanie nowym i w pełni przydatnym do użytkowania zgodnie z przeznaczeniem (z zastrzeżeniem sytuacji, w której Dostawca przekazał te urządzenia do używania Zamawiającemu na mocy dotychczas obowiązującej umowy), wolne od wad fizycznych i prawnych oraz spełniające wymogi określone w odrębnych, odnoszących się dla tego typu urządzeń, przepisach;</w:t>
      </w:r>
    </w:p>
    <w:p w14:paraId="487FB687" w14:textId="77777777" w:rsidR="001D604F" w:rsidRPr="00AC073A" w:rsidRDefault="009C6498" w:rsidP="00055672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AC073A">
        <w:rPr>
          <w:sz w:val="24"/>
        </w:rPr>
        <w:t>do udzielenia gwarancji, że urządzenia są wolne od wad oraz posiadają wymagane prawem świadectwa, pozwolenia, certyfikaty itp.;</w:t>
      </w:r>
    </w:p>
    <w:p w14:paraId="245EC596" w14:textId="77777777" w:rsidR="001D604F" w:rsidRPr="00AC073A" w:rsidRDefault="009C6498" w:rsidP="00055672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AC073A">
        <w:rPr>
          <w:sz w:val="24"/>
        </w:rPr>
        <w:t>do udzielenia gwarancji jakości dotyczącej zapewnienia funkcjonalności wynikających z przeznaczenia urządzeń - gwarancja powinna obejmować cały okres obowiązywania umowy;</w:t>
      </w:r>
    </w:p>
    <w:p w14:paraId="1A04359C" w14:textId="77777777" w:rsidR="001D604F" w:rsidRPr="00AC073A" w:rsidRDefault="009C6498" w:rsidP="00055672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AC073A">
        <w:rPr>
          <w:sz w:val="24"/>
        </w:rPr>
        <w:t xml:space="preserve">do dokonywania bezpłatnych przeglądów urządzeń zgodnie z zaleceniami ich producenta;  </w:t>
      </w:r>
    </w:p>
    <w:p w14:paraId="7AB4A3DF" w14:textId="72DDF6C4" w:rsidR="001D604F" w:rsidRPr="00AC073A" w:rsidRDefault="009C6498" w:rsidP="00055672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AC073A">
        <w:rPr>
          <w:sz w:val="24"/>
        </w:rPr>
        <w:t xml:space="preserve">w okresie trwania niniejszej umowy, do bezpłatnego usuwania usterek wynikających z przyczyn tkwiących w urządzeniach, w tym także do bezpłatnej wymiany wadliwych części i podzespołów. Dostawca zapewnia usunięcie usterek do 60 godzin przypadających w dni robocze od chwili zgłoszenia przez Zamawiającego </w:t>
      </w:r>
      <w:r w:rsidR="00AC073A" w:rsidRPr="00AC073A">
        <w:rPr>
          <w:sz w:val="24"/>
        </w:rPr>
        <w:t xml:space="preserve">usterek w urządzeniach, pocztą elektroniczną na adres e-mail ………………………………………………………… lub faksem na nr ………………………. </w:t>
      </w:r>
      <w:r w:rsidRPr="00AC073A">
        <w:rPr>
          <w:sz w:val="24"/>
        </w:rPr>
        <w:t>W sytuacji, gdy dochowanie tego terminu jest niemożliwe Dostawca zobowiązuje się do wymiany urządzeń na tożsame z urządzeniami przekazanymi Zamawiającemu w terminie nie dłuższym niż 4 dni od daty zgłoszenia awarii;</w:t>
      </w:r>
    </w:p>
    <w:p w14:paraId="2271E771" w14:textId="7531AAEA" w:rsidR="008D36A0" w:rsidRPr="008D36A0" w:rsidRDefault="009C6498" w:rsidP="00055672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AC073A">
        <w:rPr>
          <w:sz w:val="24"/>
        </w:rPr>
        <w:t xml:space="preserve">po dwukrotnej naprawie tego samego elementu urządzenia do wymiany urządzenia na tożsame lub nowsze o nie gorszej funkcjonalności i parametrach; </w:t>
      </w:r>
    </w:p>
    <w:p w14:paraId="2FBBB0F4" w14:textId="7EAECF09" w:rsidR="00AC073A" w:rsidRPr="008D36A0" w:rsidRDefault="008D36A0" w:rsidP="00055672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C57B05">
        <w:rPr>
          <w:sz w:val="24"/>
        </w:rPr>
        <w:t xml:space="preserve">do przeprowadzenia szkolenia pracowników Zamawiającego </w:t>
      </w:r>
      <w:r w:rsidRPr="008977B4">
        <w:rPr>
          <w:color w:val="000000" w:themeColor="text1"/>
          <w:sz w:val="24"/>
        </w:rPr>
        <w:t xml:space="preserve">(do </w:t>
      </w:r>
      <w:r w:rsidR="008977B4" w:rsidRPr="008977B4">
        <w:rPr>
          <w:color w:val="000000" w:themeColor="text1"/>
          <w:sz w:val="24"/>
        </w:rPr>
        <w:t>15</w:t>
      </w:r>
      <w:r w:rsidRPr="008977B4">
        <w:rPr>
          <w:color w:val="000000" w:themeColor="text1"/>
          <w:sz w:val="24"/>
        </w:rPr>
        <w:t xml:space="preserve"> osób) </w:t>
      </w:r>
      <w:r w:rsidRPr="00C57B05">
        <w:rPr>
          <w:sz w:val="24"/>
        </w:rPr>
        <w:t xml:space="preserve">w zakresie obsługi dostarczonych urządzeń </w:t>
      </w:r>
      <w:r w:rsidR="00AE02EC">
        <w:rPr>
          <w:sz w:val="24"/>
        </w:rPr>
        <w:t xml:space="preserve">najpóźniej do </w:t>
      </w:r>
      <w:r w:rsidR="005A5A20">
        <w:rPr>
          <w:sz w:val="24"/>
        </w:rPr>
        <w:t>5 dni roboczych</w:t>
      </w:r>
      <w:r w:rsidR="00AE02EC">
        <w:rPr>
          <w:sz w:val="24"/>
        </w:rPr>
        <w:t xml:space="preserve"> od zamontowania urządzeń</w:t>
      </w:r>
      <w:r w:rsidRPr="00C57B05">
        <w:rPr>
          <w:sz w:val="24"/>
        </w:rPr>
        <w:t xml:space="preserve">, z zastrzeżeniem, że szkolenie nie jest wymagane w przypadkach, gdy wybrana zostanie oferta oferująca towary, które w ciągu ostatnich 12 miesięcy były wykorzystywane w Szpitalu). Zamawiający </w:t>
      </w:r>
      <w:r w:rsidR="00AE02EC">
        <w:rPr>
          <w:sz w:val="24"/>
        </w:rPr>
        <w:t xml:space="preserve">w uzasadnionych przypadkach </w:t>
      </w:r>
      <w:r w:rsidRPr="00C57B05">
        <w:rPr>
          <w:sz w:val="24"/>
        </w:rPr>
        <w:t xml:space="preserve">dopuszcza możliwość zorganizowania szkolenia online. </w:t>
      </w:r>
      <w:r w:rsidRPr="00C57B05">
        <w:rPr>
          <w:sz w:val="24"/>
          <w14:numSpacing w14:val="proportional"/>
        </w:rPr>
        <w:t>Harmonogram</w:t>
      </w:r>
      <w:r w:rsidRPr="00450354">
        <w:rPr>
          <w:sz w:val="24"/>
          <w14:numSpacing w14:val="proportional"/>
        </w:rPr>
        <w:t xml:space="preserve"> szkoleń oraz ich zakres opracuje i przedstawi Dostawca. Zamawiający dokona wyboru osób uczestniczących w szkoleniu spośród swego personelu. Wszystkie szkolenia Dostawca przeprowadzi w języku polskim, zapewniając na swój koszt wszystkie niezbędne do realizacji </w:t>
      </w:r>
      <w:r w:rsidRPr="008D36A0">
        <w:rPr>
          <w:sz w:val="24"/>
          <w14:numSpacing w14:val="proportional"/>
        </w:rPr>
        <w:t xml:space="preserve">szkolenia materiały. </w:t>
      </w:r>
      <w:r w:rsidRPr="008D36A0">
        <w:rPr>
          <w:sz w:val="24"/>
        </w:rPr>
        <w:t xml:space="preserve">W przypadku, gdyby szkolenie nie będzie miało charakteru „on </w:t>
      </w:r>
      <w:proofErr w:type="spellStart"/>
      <w:r w:rsidRPr="008D36A0">
        <w:rPr>
          <w:sz w:val="24"/>
        </w:rPr>
        <w:t>line</w:t>
      </w:r>
      <w:proofErr w:type="spellEnd"/>
      <w:r w:rsidRPr="008D36A0">
        <w:rPr>
          <w:sz w:val="24"/>
        </w:rPr>
        <w:t xml:space="preserve">” zostanie ono przeprowadzone </w:t>
      </w:r>
      <w:r w:rsidRPr="008D36A0">
        <w:rPr>
          <w:position w:val="2"/>
          <w:sz w:val="24"/>
        </w:rPr>
        <w:t>u Zamawiającego</w:t>
      </w:r>
      <w:r w:rsidRPr="008D36A0">
        <w:rPr>
          <w:sz w:val="24"/>
        </w:rPr>
        <w:t xml:space="preserve"> lub innym dogodnym dla obu stron miejscu, a jego zakończenie potwierdzone będzie protokołem, sporządzonym oddzielnie dla każdej szkolonej grupy, w dwóch jednobrzmiących egzemplarzach, po jednym dla każdej ze stron (protokół stanowi załącznik nr 2 do umowy);</w:t>
      </w:r>
    </w:p>
    <w:p w14:paraId="2B6748B4" w14:textId="6CC424DA" w:rsidR="009C6498" w:rsidRPr="00AC073A" w:rsidRDefault="009C6498" w:rsidP="00055672">
      <w:pPr>
        <w:pStyle w:val="Akapitzlist"/>
        <w:widowControl w:val="0"/>
        <w:numPr>
          <w:ilvl w:val="0"/>
          <w:numId w:val="23"/>
        </w:numPr>
        <w:jc w:val="both"/>
        <w:rPr>
          <w:sz w:val="24"/>
        </w:rPr>
      </w:pPr>
      <w:r w:rsidRPr="00AC073A">
        <w:rPr>
          <w:sz w:val="24"/>
        </w:rPr>
        <w:t>po zakończeniu umowy Dostawca zobowiązany jest do odbioru urządzeń. Odbiór winien nastąpić w terminie 7 dni od końca okresu, w którym umowa niniejsza obowiązywała z zastrzeżeniem postanowień niniejszej umowy, po wcześniejszym uzgodnieniu dokładnego terminu i sposobu odbioru z Zamawiającym. Odbiór urządzeń następuje za protokołem zdawczo-odbiorczym stanowiącym załącznik nr 2 do niniejszej umowy.</w:t>
      </w:r>
    </w:p>
    <w:p w14:paraId="28718747" w14:textId="77777777" w:rsidR="001D604F" w:rsidRDefault="001D604F" w:rsidP="00055672">
      <w:pPr>
        <w:widowControl w:val="0"/>
        <w:jc w:val="center"/>
        <w:rPr>
          <w:b/>
          <w:position w:val="2"/>
          <w:sz w:val="24"/>
        </w:rPr>
      </w:pPr>
    </w:p>
    <w:p w14:paraId="725C445D" w14:textId="4F090780" w:rsidR="0079735E" w:rsidRPr="004605F4" w:rsidRDefault="0079735E" w:rsidP="00055672">
      <w:pPr>
        <w:widowControl w:val="0"/>
        <w:jc w:val="center"/>
        <w:rPr>
          <w:b/>
          <w:position w:val="2"/>
          <w:sz w:val="24"/>
        </w:rPr>
      </w:pPr>
      <w:r w:rsidRPr="004605F4">
        <w:rPr>
          <w:b/>
          <w:position w:val="2"/>
          <w:sz w:val="24"/>
        </w:rPr>
        <w:t>§ 2</w:t>
      </w:r>
    </w:p>
    <w:p w14:paraId="58B7A962" w14:textId="05AFD4F6" w:rsidR="0079735E" w:rsidRPr="004605F4" w:rsidRDefault="0079735E" w:rsidP="00055672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4605F4">
        <w:rPr>
          <w:sz w:val="24"/>
        </w:rPr>
        <w:t>Dostawca zobowiązuje się dostarczyć towar do magazynu Zamawiającego</w:t>
      </w:r>
      <w:r w:rsidR="001D604F">
        <w:rPr>
          <w:sz w:val="24"/>
        </w:rPr>
        <w:t xml:space="preserve"> tj.</w:t>
      </w:r>
      <w:r w:rsidRPr="004605F4">
        <w:rPr>
          <w:sz w:val="24"/>
        </w:rPr>
        <w:t xml:space="preserve"> magazyn </w:t>
      </w:r>
      <w:r w:rsidR="007C5508" w:rsidRPr="004605F4">
        <w:rPr>
          <w:sz w:val="24"/>
        </w:rPr>
        <w:t>ogólny</w:t>
      </w:r>
      <w:r w:rsidRPr="004605F4">
        <w:rPr>
          <w:sz w:val="24"/>
        </w:rPr>
        <w:t xml:space="preserve">, w </w:t>
      </w:r>
      <w:r w:rsidRPr="004605F4">
        <w:rPr>
          <w:sz w:val="24"/>
        </w:rPr>
        <w:lastRenderedPageBreak/>
        <w:t xml:space="preserve">Krakowie, ul. Skarbowej </w:t>
      </w:r>
      <w:r w:rsidR="007C5508" w:rsidRPr="004605F4">
        <w:rPr>
          <w:sz w:val="24"/>
        </w:rPr>
        <w:t xml:space="preserve">4 </w:t>
      </w:r>
      <w:r w:rsidRPr="004605F4">
        <w:rPr>
          <w:sz w:val="24"/>
        </w:rPr>
        <w:t>(</w:t>
      </w:r>
      <w:r w:rsidR="007C5508" w:rsidRPr="004605F4">
        <w:rPr>
          <w:sz w:val="24"/>
        </w:rPr>
        <w:t>półpiętro – między parterem a pierwszym piętrem</w:t>
      </w:r>
      <w:r w:rsidRPr="004605F4">
        <w:rPr>
          <w:sz w:val="24"/>
        </w:rPr>
        <w:t>), w dniach od poniedziałku do piątku, w godzinach 8.00 – 14.00 lub w innym terminie uzgodnionych z upoważnionym pracownikiem</w:t>
      </w:r>
      <w:r w:rsidR="001D604F">
        <w:rPr>
          <w:sz w:val="24"/>
        </w:rPr>
        <w:t xml:space="preserve"> zamawiającego</w:t>
      </w:r>
      <w:r w:rsidRPr="004605F4">
        <w:rPr>
          <w:sz w:val="24"/>
        </w:rPr>
        <w:t>, po złożeniu przez Zamawiającego zamówienia pocztą elektroniczną na adres e-mail: …………………....................</w:t>
      </w:r>
      <w:r w:rsidR="00980C4B" w:rsidRPr="004605F4">
        <w:rPr>
          <w:sz w:val="24"/>
        </w:rPr>
        <w:t>.........</w:t>
      </w:r>
      <w:r w:rsidR="00FB5A42" w:rsidRPr="004605F4">
        <w:rPr>
          <w:sz w:val="24"/>
        </w:rPr>
        <w:t xml:space="preserve"> </w:t>
      </w:r>
      <w:r w:rsidRPr="004605F4">
        <w:rPr>
          <w:sz w:val="24"/>
        </w:rPr>
        <w:t>lub faksem na numer ……………</w:t>
      </w:r>
      <w:r w:rsidR="00980C4B" w:rsidRPr="004605F4">
        <w:rPr>
          <w:sz w:val="24"/>
        </w:rPr>
        <w:t>…………</w:t>
      </w:r>
      <w:r w:rsidR="00FB5A42" w:rsidRPr="004605F4">
        <w:rPr>
          <w:sz w:val="24"/>
        </w:rPr>
        <w:t>,</w:t>
      </w:r>
      <w:r w:rsidRPr="004605F4">
        <w:rPr>
          <w:sz w:val="24"/>
        </w:rPr>
        <w:t xml:space="preserve"> którego odbiór, na żądanie Zamawiającego, potwierdza Dostawca.</w:t>
      </w:r>
    </w:p>
    <w:p w14:paraId="18E9E959" w14:textId="7710E278" w:rsidR="0079735E" w:rsidRPr="004605F4" w:rsidRDefault="0079735E" w:rsidP="00055672">
      <w:pPr>
        <w:widowControl w:val="0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sz w:val="24"/>
        </w:rPr>
      </w:pPr>
      <w:r w:rsidRPr="004605F4">
        <w:rPr>
          <w:sz w:val="24"/>
        </w:rPr>
        <w:t>Dostawa zobowiązuje się dostarczyć towar wraz z fakturą</w:t>
      </w:r>
      <w:r w:rsidR="00FB5A42" w:rsidRPr="004605F4">
        <w:rPr>
          <w:sz w:val="24"/>
        </w:rPr>
        <w:t>. W</w:t>
      </w:r>
      <w:r w:rsidRPr="004605F4">
        <w:rPr>
          <w:sz w:val="24"/>
        </w:rPr>
        <w:t xml:space="preserve"> przypadku, gdy Dostawca wystawiać będzie fakturę w wersji elektronicznej, winien przesłać ją Zamawiającemu przed przystąpieniem Zamawiającego do odbioru wyrobów.</w:t>
      </w:r>
    </w:p>
    <w:p w14:paraId="40F4C88C" w14:textId="77777777" w:rsidR="001D604F" w:rsidRPr="001D604F" w:rsidRDefault="0079735E" w:rsidP="00055672">
      <w:pPr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 w:rsidRPr="004605F4">
        <w:rPr>
          <w:sz w:val="24"/>
        </w:rPr>
        <w:t>Dostawca</w:t>
      </w:r>
      <w:r w:rsidRPr="004605F4">
        <w:rPr>
          <w:bCs/>
          <w:sz w:val="24"/>
        </w:rPr>
        <w:t xml:space="preserve"> zobowiązuje się realizować dostawy w terminie </w:t>
      </w:r>
      <w:r w:rsidRPr="004605F4">
        <w:rPr>
          <w:bCs/>
          <w:position w:val="2"/>
          <w:sz w:val="24"/>
        </w:rPr>
        <w:t xml:space="preserve">nie dłuższym niż </w:t>
      </w:r>
      <w:r w:rsidRPr="004605F4">
        <w:rPr>
          <w:b/>
          <w:bCs/>
          <w:position w:val="2"/>
          <w:sz w:val="24"/>
        </w:rPr>
        <w:t>96</w:t>
      </w:r>
      <w:r w:rsidRPr="004605F4">
        <w:rPr>
          <w:bCs/>
          <w:position w:val="2"/>
          <w:sz w:val="24"/>
        </w:rPr>
        <w:t xml:space="preserve"> </w:t>
      </w:r>
      <w:r w:rsidRPr="004605F4">
        <w:rPr>
          <w:b/>
          <w:position w:val="2"/>
          <w:sz w:val="24"/>
        </w:rPr>
        <w:t>godzin przypadających w dni robocze</w:t>
      </w:r>
      <w:r w:rsidRPr="004605F4">
        <w:rPr>
          <w:position w:val="2"/>
          <w:sz w:val="24"/>
        </w:rPr>
        <w:t xml:space="preserve"> od daty złożenia zamówienia. </w:t>
      </w:r>
    </w:p>
    <w:p w14:paraId="768CEF03" w14:textId="5C27EE68" w:rsidR="001D604F" w:rsidRPr="001D604F" w:rsidRDefault="001D604F" w:rsidP="00055672">
      <w:pPr>
        <w:widowControl w:val="0"/>
        <w:ind w:left="357"/>
        <w:jc w:val="both"/>
        <w:rPr>
          <w:bCs/>
          <w:sz w:val="24"/>
        </w:rPr>
      </w:pPr>
      <w:r w:rsidRPr="001D604F">
        <w:rPr>
          <w:sz w:val="24"/>
        </w:rPr>
        <w:t xml:space="preserve">W uzasadnionych, wyjątkowych sytuacjach (zamówienia „na cito”) dostawca zobowiązuje się dostarczyć towar w terminie </w:t>
      </w:r>
      <w:r w:rsidR="001D4E68">
        <w:rPr>
          <w:b/>
          <w:bCs/>
          <w:sz w:val="24"/>
        </w:rPr>
        <w:t>48</w:t>
      </w:r>
      <w:r w:rsidRPr="001D604F">
        <w:rPr>
          <w:b/>
          <w:bCs/>
          <w:sz w:val="24"/>
        </w:rPr>
        <w:t xml:space="preserve"> godzin</w:t>
      </w:r>
      <w:r w:rsidRPr="001D604F">
        <w:rPr>
          <w:sz w:val="24"/>
        </w:rPr>
        <w:t xml:space="preserve"> od zgłoszenia zapotrzebowania.</w:t>
      </w:r>
    </w:p>
    <w:p w14:paraId="353F519B" w14:textId="2CC4552D" w:rsidR="001D604F" w:rsidRPr="001D604F" w:rsidRDefault="001D604F" w:rsidP="00055672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1D604F">
        <w:rPr>
          <w:sz w:val="24"/>
        </w:rPr>
        <w:t>Dostawa musi być dokonana zgodnie ze złożonym zamówieniem.</w:t>
      </w:r>
    </w:p>
    <w:p w14:paraId="2EFACAF7" w14:textId="468CDE51" w:rsidR="00885FCE" w:rsidRPr="001D604F" w:rsidRDefault="00885FCE" w:rsidP="00055672">
      <w:pPr>
        <w:pStyle w:val="Akapitzlist"/>
        <w:widowControl w:val="0"/>
        <w:numPr>
          <w:ilvl w:val="0"/>
          <w:numId w:val="3"/>
        </w:numPr>
        <w:jc w:val="both"/>
        <w:rPr>
          <w:sz w:val="24"/>
        </w:rPr>
      </w:pPr>
      <w:r w:rsidRPr="001D604F">
        <w:rPr>
          <w:sz w:val="24"/>
        </w:rPr>
        <w:t>Dopuszcza się możliwość (za zgodą Zamawiającego) dostarczenia towaru o tych samych parametrach, a o innej nazwie – jednak o cenie jednostkowej nie wyższej niż towaru wskazanego pierwotnie w umowie.</w:t>
      </w:r>
    </w:p>
    <w:p w14:paraId="197BE503" w14:textId="53CCAE23" w:rsidR="00885FCE" w:rsidRPr="004605F4" w:rsidRDefault="00885FCE" w:rsidP="00055672">
      <w:pPr>
        <w:pStyle w:val="Akapitzlist"/>
        <w:widowControl w:val="0"/>
        <w:numPr>
          <w:ilvl w:val="0"/>
          <w:numId w:val="3"/>
        </w:numPr>
        <w:rPr>
          <w:sz w:val="24"/>
        </w:rPr>
      </w:pPr>
      <w:r w:rsidRPr="004605F4">
        <w:rPr>
          <w:sz w:val="24"/>
        </w:rPr>
        <w:t xml:space="preserve">Naruszenie wymogów określonych w ust. 2 może spowodować zwrot towaru na koszt Dostawcy. </w:t>
      </w:r>
    </w:p>
    <w:p w14:paraId="7EDF3D5C" w14:textId="2F7249F2" w:rsidR="00885FCE" w:rsidRPr="004605F4" w:rsidRDefault="00885FCE" w:rsidP="00055672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4605F4">
        <w:rPr>
          <w:sz w:val="24"/>
        </w:rPr>
        <w:t xml:space="preserve">Potwierdzone pisemnie wydanie Zamawiającemu przez Dostawcę towaru nastąpi w miejscu wskazanym w ust. 1, po dokonaniu odbioru jakościowego (zgodność ze złożonym zamówieniem) i ilościowego przez upoważnionego pracownika Zamawiającego. </w:t>
      </w:r>
    </w:p>
    <w:p w14:paraId="5FF6FF6C" w14:textId="5D082BC8" w:rsidR="00885FCE" w:rsidRPr="004605F4" w:rsidRDefault="00885FCE" w:rsidP="00055672">
      <w:pPr>
        <w:widowControl w:val="0"/>
        <w:ind w:left="360"/>
        <w:jc w:val="both"/>
        <w:rPr>
          <w:sz w:val="24"/>
        </w:rPr>
      </w:pPr>
      <w:r w:rsidRPr="004605F4">
        <w:rPr>
          <w:sz w:val="24"/>
        </w:rPr>
        <w:t>W przypadku, gdy towar dostarczać będzie przewoźnik działający na zlecenie Dostawcy (kurier) 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ust. 2.</w:t>
      </w:r>
    </w:p>
    <w:p w14:paraId="7281DB04" w14:textId="3957C40A" w:rsidR="0079735E" w:rsidRPr="004605F4" w:rsidRDefault="00885FCE" w:rsidP="00055672">
      <w:pPr>
        <w:pStyle w:val="Akapitzlist"/>
        <w:widowControl w:val="0"/>
        <w:numPr>
          <w:ilvl w:val="0"/>
          <w:numId w:val="3"/>
        </w:numPr>
        <w:rPr>
          <w:sz w:val="24"/>
        </w:rPr>
      </w:pPr>
      <w:r w:rsidRPr="004605F4">
        <w:rPr>
          <w:sz w:val="24"/>
        </w:rPr>
        <w:t>Dostarczenie towaru (w tym wniesienie towaru do miejsca określonego w ust. 1) zostało ujęte w cenie towaru.</w:t>
      </w:r>
    </w:p>
    <w:p w14:paraId="1E7E68C0" w14:textId="77777777" w:rsidR="00885FCE" w:rsidRPr="004605F4" w:rsidRDefault="00885FCE" w:rsidP="00055672">
      <w:pPr>
        <w:widowControl w:val="0"/>
        <w:jc w:val="center"/>
        <w:rPr>
          <w:b/>
          <w:bCs/>
          <w:sz w:val="24"/>
        </w:rPr>
      </w:pPr>
    </w:p>
    <w:p w14:paraId="7ABC2A00" w14:textId="1A46433C" w:rsidR="0079735E" w:rsidRPr="004605F4" w:rsidRDefault="00063297" w:rsidP="00055672">
      <w:pPr>
        <w:widowControl w:val="0"/>
        <w:jc w:val="center"/>
        <w:rPr>
          <w:b/>
          <w:bCs/>
          <w:sz w:val="24"/>
        </w:rPr>
      </w:pPr>
      <w:r w:rsidRPr="004605F4">
        <w:rPr>
          <w:b/>
          <w:bCs/>
          <w:sz w:val="24"/>
        </w:rPr>
        <w:t>Cena przedmiotu umowy</w:t>
      </w:r>
    </w:p>
    <w:p w14:paraId="1FA44474" w14:textId="77777777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 3</w:t>
      </w:r>
    </w:p>
    <w:p w14:paraId="7BE2D2C1" w14:textId="7F13E603" w:rsidR="0079735E" w:rsidRPr="004605F4" w:rsidRDefault="0079735E" w:rsidP="00055672">
      <w:pPr>
        <w:pStyle w:val="Tekstpodstawowy"/>
        <w:widowControl w:val="0"/>
        <w:numPr>
          <w:ilvl w:val="0"/>
          <w:numId w:val="4"/>
        </w:numPr>
        <w:overflowPunct w:val="0"/>
        <w:autoSpaceDE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4605F4">
        <w:rPr>
          <w:rFonts w:ascii="Times New Roman" w:hAnsi="Times New Roman"/>
          <w:sz w:val="24"/>
        </w:rPr>
        <w:t xml:space="preserve">Całkowita cena brutto za towar określony w § 1 ust. 1 wynosi: </w:t>
      </w:r>
      <w:r w:rsidR="00063297" w:rsidRPr="004605F4">
        <w:rPr>
          <w:rFonts w:ascii="Times New Roman" w:hAnsi="Times New Roman"/>
          <w:b/>
          <w:bCs/>
          <w:sz w:val="24"/>
        </w:rPr>
        <w:t>……………….</w:t>
      </w:r>
      <w:r w:rsidR="009D4D05" w:rsidRPr="004605F4">
        <w:rPr>
          <w:rFonts w:ascii="Times New Roman" w:hAnsi="Times New Roman"/>
          <w:b/>
          <w:bCs/>
          <w:sz w:val="24"/>
        </w:rPr>
        <w:t xml:space="preserve"> zł brutto</w:t>
      </w:r>
      <w:r w:rsidR="00930E47" w:rsidRPr="004605F4">
        <w:rPr>
          <w:rFonts w:ascii="Times New Roman" w:hAnsi="Times New Roman"/>
          <w:b/>
          <w:bCs/>
          <w:sz w:val="24"/>
        </w:rPr>
        <w:t xml:space="preserve"> </w:t>
      </w:r>
      <w:r w:rsidR="00930E47" w:rsidRPr="004605F4">
        <w:rPr>
          <w:rFonts w:ascii="Times New Roman" w:hAnsi="Times New Roman"/>
          <w:sz w:val="24"/>
        </w:rPr>
        <w:t xml:space="preserve">(pakiet </w:t>
      </w:r>
      <w:r w:rsidR="00063297" w:rsidRPr="004605F4">
        <w:rPr>
          <w:rFonts w:ascii="Times New Roman" w:hAnsi="Times New Roman"/>
          <w:sz w:val="24"/>
        </w:rPr>
        <w:t xml:space="preserve">nr </w:t>
      </w:r>
      <w:r w:rsidR="001D604F" w:rsidRPr="004605F4">
        <w:rPr>
          <w:rFonts w:ascii="Times New Roman" w:hAnsi="Times New Roman"/>
          <w:sz w:val="24"/>
        </w:rPr>
        <w:t>……</w:t>
      </w:r>
      <w:r w:rsidR="00930E47" w:rsidRPr="004605F4">
        <w:rPr>
          <w:rFonts w:ascii="Times New Roman" w:hAnsi="Times New Roman"/>
          <w:sz w:val="24"/>
        </w:rPr>
        <w:t>)</w:t>
      </w:r>
      <w:r w:rsidR="009D4D05" w:rsidRPr="004605F4">
        <w:rPr>
          <w:rFonts w:ascii="Times New Roman" w:hAnsi="Times New Roman"/>
          <w:sz w:val="24"/>
        </w:rPr>
        <w:t>.</w:t>
      </w:r>
    </w:p>
    <w:p w14:paraId="47BC344B" w14:textId="324086CF" w:rsidR="0079735E" w:rsidRPr="004605F4" w:rsidRDefault="0079735E" w:rsidP="00055672">
      <w:pPr>
        <w:pStyle w:val="Tekstpodstawowy"/>
        <w:widowControl w:val="0"/>
        <w:numPr>
          <w:ilvl w:val="0"/>
          <w:numId w:val="4"/>
        </w:numPr>
        <w:tabs>
          <w:tab w:val="clear" w:pos="357"/>
          <w:tab w:val="left" w:pos="360"/>
        </w:tabs>
        <w:overflowPunct w:val="0"/>
        <w:autoSpaceDE w:val="0"/>
        <w:spacing w:line="240" w:lineRule="auto"/>
        <w:textAlignment w:val="baseline"/>
        <w:rPr>
          <w:rFonts w:ascii="Times New Roman" w:hAnsi="Times New Roman"/>
          <w:strike/>
          <w:sz w:val="24"/>
        </w:rPr>
      </w:pPr>
      <w:r w:rsidRPr="004605F4">
        <w:rPr>
          <w:rFonts w:ascii="Times New Roman" w:hAnsi="Times New Roman"/>
          <w:sz w:val="24"/>
        </w:rPr>
        <w:t xml:space="preserve">Podana cena brutto zawiera: wartość towaru, podatek VAT, koszty </w:t>
      </w:r>
      <w:r w:rsidR="00120A72" w:rsidRPr="004605F4">
        <w:rPr>
          <w:rFonts w:ascii="Times New Roman" w:hAnsi="Times New Roman"/>
          <w:sz w:val="24"/>
        </w:rPr>
        <w:t xml:space="preserve">ubezpieczenia i </w:t>
      </w:r>
      <w:r w:rsidRPr="004605F4">
        <w:rPr>
          <w:rFonts w:ascii="Times New Roman" w:hAnsi="Times New Roman"/>
          <w:sz w:val="24"/>
        </w:rPr>
        <w:t xml:space="preserve">transportu oraz dostarczenia do </w:t>
      </w:r>
      <w:r w:rsidR="00120A72" w:rsidRPr="004605F4">
        <w:rPr>
          <w:rFonts w:ascii="Times New Roman" w:hAnsi="Times New Roman"/>
          <w:sz w:val="24"/>
        </w:rPr>
        <w:t>wskazanego w niniejszej umowie miejsca i inne, jeśli występują. Ceny te zostały przyjęte zgodnie z ofertą Dostawcy.</w:t>
      </w:r>
    </w:p>
    <w:p w14:paraId="1A2EF698" w14:textId="70807821" w:rsidR="0079735E" w:rsidRPr="004605F4" w:rsidRDefault="0079735E" w:rsidP="00055672">
      <w:pPr>
        <w:pStyle w:val="Tekstpodstawowy"/>
        <w:widowControl w:val="0"/>
        <w:numPr>
          <w:ilvl w:val="0"/>
          <w:numId w:val="4"/>
        </w:numPr>
        <w:overflowPunct w:val="0"/>
        <w:autoSpaceDE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4605F4">
        <w:rPr>
          <w:rFonts w:ascii="Times New Roman" w:hAnsi="Times New Roman"/>
          <w:sz w:val="24"/>
        </w:rPr>
        <w:t>Towar będzie sprzedawany po cenach jednostkowych brutto określonych w załączniku, o którym mowa w § 1 ust. 1,</w:t>
      </w:r>
      <w:r w:rsidRPr="004605F4">
        <w:rPr>
          <w:rFonts w:ascii="Times New Roman" w:hAnsi="Times New Roman"/>
          <w:b/>
          <w:sz w:val="24"/>
        </w:rPr>
        <w:t xml:space="preserve"> </w:t>
      </w:r>
      <w:r w:rsidRPr="004605F4">
        <w:rPr>
          <w:rFonts w:ascii="Times New Roman" w:hAnsi="Times New Roman"/>
          <w:sz w:val="24"/>
        </w:rPr>
        <w:t>z zastrzeżeniem postanowień niniejszej umowy.</w:t>
      </w:r>
    </w:p>
    <w:p w14:paraId="55BB96B2" w14:textId="47AE9065" w:rsidR="001D604F" w:rsidRPr="001D604F" w:rsidRDefault="00120A72" w:rsidP="00055672">
      <w:pPr>
        <w:pStyle w:val="Akapitzlist"/>
        <w:widowControl w:val="0"/>
        <w:numPr>
          <w:ilvl w:val="0"/>
          <w:numId w:val="4"/>
        </w:numPr>
        <w:rPr>
          <w:sz w:val="24"/>
        </w:rPr>
      </w:pPr>
      <w:r w:rsidRPr="004605F4">
        <w:rPr>
          <w:sz w:val="24"/>
        </w:rPr>
        <w:t>Zakazuje się zmiany cen z zastrzeżeniem postanowień niniejszej umowy.</w:t>
      </w:r>
    </w:p>
    <w:p w14:paraId="4EE21B24" w14:textId="77777777" w:rsidR="001D604F" w:rsidRPr="001D604F" w:rsidRDefault="001D604F" w:rsidP="00055672">
      <w:pPr>
        <w:pStyle w:val="Tekstpodstawowy"/>
        <w:widowControl w:val="0"/>
        <w:numPr>
          <w:ilvl w:val="0"/>
          <w:numId w:val="4"/>
        </w:numPr>
        <w:overflowPunct w:val="0"/>
        <w:autoSpaceDE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1D604F">
        <w:rPr>
          <w:sz w:val="24"/>
        </w:rPr>
        <w:t>Ceny mogą ulec zmianie z zastrzeżeniem poniższych postanowień. W przypadku zmiany:</w:t>
      </w:r>
    </w:p>
    <w:p w14:paraId="533815DC" w14:textId="77777777" w:rsidR="001D604F" w:rsidRDefault="001D604F" w:rsidP="00055672">
      <w:pPr>
        <w:widowControl w:val="0"/>
        <w:numPr>
          <w:ilvl w:val="0"/>
          <w:numId w:val="24"/>
        </w:numPr>
        <w:jc w:val="both"/>
        <w:rPr>
          <w:sz w:val="24"/>
          <w:lang w:eastAsia="en-US"/>
        </w:rPr>
      </w:pPr>
      <w:r>
        <w:rPr>
          <w:sz w:val="24"/>
          <w:lang w:eastAsia="pl-PL"/>
        </w:rPr>
        <w:t xml:space="preserve">stawki podatku od towarów i usług oraz podatku akcyzowego </w:t>
      </w:r>
      <w:r>
        <w:rPr>
          <w:sz w:val="24"/>
          <w:lang w:eastAsia="en-US"/>
        </w:rPr>
        <w:t>ceny brutto określone w umowie ulegną odpowiedniej zmianie, od dnia obowiązywania nowych stawek, w taki sposób, aby wynikające z umowy ceny netto pozostały niezmienione)</w:t>
      </w:r>
    </w:p>
    <w:p w14:paraId="4A7000FF" w14:textId="0BBE4A90" w:rsidR="001D604F" w:rsidRPr="001D604F" w:rsidRDefault="001D604F" w:rsidP="00055672">
      <w:pPr>
        <w:widowControl w:val="0"/>
        <w:numPr>
          <w:ilvl w:val="0"/>
          <w:numId w:val="24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podwyżki cen urzędowych (w przypadku podwyżki lub obniżki cen urzędowych Dostawca zobowiązany jest uwzględnić je </w:t>
      </w:r>
      <w:bookmarkStart w:id="3" w:name="_Hlk68177433"/>
      <w:r>
        <w:rPr>
          <w:sz w:val="24"/>
          <w:lang w:eastAsia="en-US"/>
        </w:rPr>
        <w:t xml:space="preserve">od dnia obowiązywania nowych </w:t>
      </w:r>
      <w:bookmarkEnd w:id="3"/>
      <w:r>
        <w:rPr>
          <w:sz w:val="24"/>
          <w:lang w:eastAsia="en-US"/>
        </w:rPr>
        <w:t xml:space="preserve">cen) </w:t>
      </w:r>
      <w:r>
        <w:rPr>
          <w:i/>
          <w:iCs/>
          <w:sz w:val="24"/>
          <w:lang w:eastAsia="en-US"/>
        </w:rPr>
        <w:t>[jeśli dotyczy]</w:t>
      </w:r>
      <w:r>
        <w:rPr>
          <w:sz w:val="24"/>
          <w:lang w:eastAsia="en-US"/>
        </w:rPr>
        <w:t>.</w:t>
      </w:r>
    </w:p>
    <w:p w14:paraId="789A08D2" w14:textId="77777777" w:rsidR="0079735E" w:rsidRPr="004605F4" w:rsidRDefault="0079735E" w:rsidP="00055672">
      <w:pPr>
        <w:widowControl w:val="0"/>
        <w:numPr>
          <w:ilvl w:val="0"/>
          <w:numId w:val="4"/>
        </w:numPr>
        <w:jc w:val="both"/>
        <w:rPr>
          <w:sz w:val="24"/>
        </w:rPr>
      </w:pPr>
      <w:bookmarkStart w:id="4" w:name="_Hlk9936819"/>
      <w:r w:rsidRPr="004605F4">
        <w:rPr>
          <w:sz w:val="24"/>
        </w:rPr>
        <w:t>W przypadku zmiany cen w górę Dostawca sporządzi stosowny aneks i dostarczy go Zamawiającemu.</w:t>
      </w:r>
    </w:p>
    <w:bookmarkEnd w:id="4"/>
    <w:p w14:paraId="48516164" w14:textId="3ED4319A" w:rsidR="0079735E" w:rsidRPr="004605F4" w:rsidRDefault="0079735E" w:rsidP="00055672">
      <w:pPr>
        <w:widowControl w:val="0"/>
        <w:numPr>
          <w:ilvl w:val="0"/>
          <w:numId w:val="4"/>
        </w:numPr>
        <w:overflowPunct w:val="0"/>
        <w:autoSpaceDE w:val="0"/>
        <w:jc w:val="both"/>
        <w:textAlignment w:val="baseline"/>
        <w:rPr>
          <w:sz w:val="24"/>
        </w:rPr>
      </w:pPr>
      <w:r w:rsidRPr="004605F4">
        <w:rPr>
          <w:sz w:val="24"/>
        </w:rPr>
        <w:t xml:space="preserve">Zamawiający dopuszcza możliwość zmiany cen jednostkowych za przedmiot umowy w dół. Zmiana ta, co do zasady, nie wymaga aneksu do umowy (chyba, że wniesie o to </w:t>
      </w:r>
      <w:r w:rsidR="001D604F">
        <w:rPr>
          <w:sz w:val="24"/>
        </w:rPr>
        <w:t>jedna ze stron)</w:t>
      </w:r>
      <w:r w:rsidRPr="004605F4">
        <w:rPr>
          <w:sz w:val="24"/>
        </w:rPr>
        <w:t>. Dostawca zawiadomi Zamawiającego na piśmie o wprowadzeniu nowych cen.</w:t>
      </w:r>
    </w:p>
    <w:p w14:paraId="3F971201" w14:textId="77777777" w:rsidR="009773AB" w:rsidRPr="004605F4" w:rsidRDefault="009773AB" w:rsidP="00055672">
      <w:pPr>
        <w:pStyle w:val="Akapitzlist"/>
        <w:widowControl w:val="0"/>
        <w:numPr>
          <w:ilvl w:val="0"/>
          <w:numId w:val="4"/>
        </w:numPr>
        <w:rPr>
          <w:sz w:val="24"/>
        </w:rPr>
      </w:pPr>
      <w:r w:rsidRPr="004605F4">
        <w:rPr>
          <w:sz w:val="24"/>
        </w:rPr>
        <w:t xml:space="preserve">Ceny i nazwy na fakturze muszą odpowiadać cenom i nazwom ujętym w załączniku nr 1 do umowy, z zastrzeżeniem postanowień niniejszej umowy. </w:t>
      </w:r>
    </w:p>
    <w:p w14:paraId="73615E05" w14:textId="77777777" w:rsidR="009773AB" w:rsidRPr="004605F4" w:rsidRDefault="009773AB" w:rsidP="00055672">
      <w:pPr>
        <w:pStyle w:val="Akapitzlist"/>
        <w:widowControl w:val="0"/>
        <w:numPr>
          <w:ilvl w:val="0"/>
          <w:numId w:val="4"/>
        </w:numPr>
        <w:rPr>
          <w:sz w:val="24"/>
        </w:rPr>
      </w:pPr>
      <w:r w:rsidRPr="004605F4">
        <w:rPr>
          <w:sz w:val="24"/>
        </w:rPr>
        <w:lastRenderedPageBreak/>
        <w:t>Ceny na fakturze będą rozbite na poszczególne pozycje dostawy z wyszczególnionym podatkiem VAT (cena jednostkowa netto, stawka podatku VAT, wartość netto, wartość brutto, wartość VAT).</w:t>
      </w:r>
    </w:p>
    <w:p w14:paraId="5127FFFC" w14:textId="77777777" w:rsidR="007526E0" w:rsidRPr="004605F4" w:rsidRDefault="007526E0" w:rsidP="00055672">
      <w:pPr>
        <w:widowControl w:val="0"/>
        <w:overflowPunct w:val="0"/>
        <w:autoSpaceDE w:val="0"/>
        <w:ind w:left="3540" w:firstLine="708"/>
        <w:textAlignment w:val="baseline"/>
        <w:rPr>
          <w:b/>
          <w:bCs/>
          <w:sz w:val="24"/>
        </w:rPr>
      </w:pPr>
    </w:p>
    <w:p w14:paraId="54DFAC66" w14:textId="6081084B" w:rsidR="009773AB" w:rsidRPr="004605F4" w:rsidRDefault="009773AB" w:rsidP="00055672">
      <w:pPr>
        <w:widowControl w:val="0"/>
        <w:overflowPunct w:val="0"/>
        <w:autoSpaceDE w:val="0"/>
        <w:ind w:left="3540" w:firstLine="708"/>
        <w:textAlignment w:val="baseline"/>
        <w:rPr>
          <w:b/>
          <w:bCs/>
          <w:sz w:val="24"/>
        </w:rPr>
      </w:pPr>
      <w:r w:rsidRPr="004605F4">
        <w:rPr>
          <w:b/>
          <w:bCs/>
          <w:sz w:val="24"/>
        </w:rPr>
        <w:t>Warunki płatności</w:t>
      </w:r>
    </w:p>
    <w:p w14:paraId="3C1D7140" w14:textId="23E5B73F" w:rsidR="009773AB" w:rsidRPr="004605F4" w:rsidRDefault="009773AB" w:rsidP="00055672">
      <w:pPr>
        <w:widowControl w:val="0"/>
        <w:overflowPunct w:val="0"/>
        <w:autoSpaceDE w:val="0"/>
        <w:ind w:left="4956"/>
        <w:jc w:val="both"/>
        <w:textAlignment w:val="baseline"/>
        <w:rPr>
          <w:b/>
          <w:bCs/>
          <w:sz w:val="24"/>
        </w:rPr>
      </w:pPr>
      <w:r w:rsidRPr="004605F4">
        <w:rPr>
          <w:b/>
          <w:bCs/>
          <w:sz w:val="24"/>
        </w:rPr>
        <w:t>§ 4</w:t>
      </w:r>
    </w:p>
    <w:p w14:paraId="751211F7" w14:textId="0C055F51" w:rsidR="0079735E" w:rsidRPr="004605F4" w:rsidRDefault="0079735E" w:rsidP="00055672">
      <w:pPr>
        <w:widowControl w:val="0"/>
        <w:numPr>
          <w:ilvl w:val="0"/>
          <w:numId w:val="19"/>
        </w:numPr>
        <w:overflowPunct w:val="0"/>
        <w:autoSpaceDE w:val="0"/>
        <w:jc w:val="both"/>
        <w:textAlignment w:val="baseline"/>
        <w:rPr>
          <w:sz w:val="24"/>
        </w:rPr>
      </w:pPr>
      <w:r w:rsidRPr="004605F4">
        <w:rPr>
          <w:sz w:val="24"/>
        </w:rPr>
        <w:t xml:space="preserve">Zamawiający zobowiązuje się dokonać zapłaty w terminie do </w:t>
      </w:r>
      <w:r w:rsidRPr="004605F4">
        <w:rPr>
          <w:b/>
          <w:bCs/>
          <w:sz w:val="24"/>
        </w:rPr>
        <w:t>60 dni</w:t>
      </w:r>
      <w:r w:rsidRPr="004605F4">
        <w:rPr>
          <w:sz w:val="24"/>
        </w:rPr>
        <w:t xml:space="preserve"> od daty otrzymania oryginału prawidłowo wystawionej faktury i po zrealizowaniu zamówienia potwierdzonego przez upoważnionego pracownika Zamawiającego. Wpłaty dokonywane będą przelewem na rachunek bankowy Dostawcy nr ……………………………………</w:t>
      </w:r>
      <w:r w:rsidR="001D604F" w:rsidRPr="004605F4">
        <w:rPr>
          <w:sz w:val="24"/>
        </w:rPr>
        <w:t>……</w:t>
      </w:r>
      <w:r w:rsidRPr="004605F4">
        <w:rPr>
          <w:sz w:val="24"/>
        </w:rPr>
        <w:t>…………………………………………</w:t>
      </w:r>
      <w:r w:rsidR="0092671B" w:rsidRPr="004605F4">
        <w:rPr>
          <w:sz w:val="24"/>
        </w:rPr>
        <w:t>……</w:t>
      </w:r>
      <w:r w:rsidRPr="004605F4">
        <w:rPr>
          <w:sz w:val="24"/>
        </w:rPr>
        <w:t xml:space="preserve">. </w:t>
      </w:r>
      <w:r w:rsidRPr="004605F4">
        <w:rPr>
          <w:sz w:val="24"/>
        </w:rPr>
        <w:br/>
        <w:t xml:space="preserve">W przypadku zmiany rachunku bankowego </w:t>
      </w:r>
      <w:r w:rsidR="004D5B69" w:rsidRPr="004605F4">
        <w:rPr>
          <w:sz w:val="24"/>
        </w:rPr>
        <w:t>Dost</w:t>
      </w:r>
      <w:r w:rsidRPr="004605F4">
        <w:rPr>
          <w:sz w:val="24"/>
        </w:rPr>
        <w:t>awca sporządzi stosowny aneks i dostarczy go Zamawiającemu.</w:t>
      </w:r>
    </w:p>
    <w:p w14:paraId="51482C5D" w14:textId="3A76759E" w:rsidR="0079735E" w:rsidRPr="004605F4" w:rsidRDefault="0079735E" w:rsidP="00055672">
      <w:pPr>
        <w:widowControl w:val="0"/>
        <w:numPr>
          <w:ilvl w:val="0"/>
          <w:numId w:val="19"/>
        </w:numPr>
        <w:overflowPunct w:val="0"/>
        <w:autoSpaceDE w:val="0"/>
        <w:jc w:val="both"/>
        <w:textAlignment w:val="baseline"/>
        <w:rPr>
          <w:sz w:val="24"/>
        </w:rPr>
      </w:pPr>
      <w:r w:rsidRPr="004605F4">
        <w:rPr>
          <w:sz w:val="24"/>
          <w:lang w:eastAsia="en-US"/>
        </w:rPr>
        <w:t>Zamawiający dopuszcza przesyłanie faktur na adres email</w:t>
      </w:r>
      <w:r w:rsidRPr="004605F4">
        <w:rPr>
          <w:sz w:val="24"/>
          <w:lang w:eastAsia="pl-PL"/>
        </w:rPr>
        <w:t xml:space="preserve">: </w:t>
      </w:r>
      <w:hyperlink r:id="rId7" w:history="1">
        <w:r w:rsidRPr="004605F4">
          <w:rPr>
            <w:rStyle w:val="Hipercze"/>
            <w:sz w:val="24"/>
            <w:lang w:eastAsia="pl-PL"/>
          </w:rPr>
          <w:t>faktury@dietl.krakow.pl</w:t>
        </w:r>
      </w:hyperlink>
      <w:r w:rsidRPr="004605F4">
        <w:rPr>
          <w:sz w:val="24"/>
          <w:lang w:eastAsia="pl-PL"/>
        </w:rPr>
        <w:t xml:space="preserve"> jak i za pośrednictwem Platformy Elektronicznego Fakturowania (PEF). </w:t>
      </w:r>
    </w:p>
    <w:p w14:paraId="6D8B0277" w14:textId="5BD207DE" w:rsidR="007526E0" w:rsidRPr="004605F4" w:rsidRDefault="007526E0" w:rsidP="00055672">
      <w:pPr>
        <w:pStyle w:val="Akapitzlist"/>
        <w:widowControl w:val="0"/>
        <w:numPr>
          <w:ilvl w:val="0"/>
          <w:numId w:val="19"/>
        </w:numPr>
        <w:jc w:val="both"/>
        <w:rPr>
          <w:sz w:val="24"/>
        </w:rPr>
      </w:pPr>
      <w:r w:rsidRPr="004605F4">
        <w:rPr>
          <w:sz w:val="24"/>
        </w:rPr>
        <w:t xml:space="preserve">Zamawiający będzie dokonywać płatności na rachunek bankowy wskazany w ust. 1, jeśli widnieć on będzie w Wykazie podmiotów zarejestrowanych jako podatnicy VAT, niezarejestrowanych oraz wykreślonych i przywróconych do rejestru VAT. W przypadku gdy rachunek ten nie widnieje w tym wykazie Zamawiający ma prawo wstrzymać się z dokonaniem płatności do czasu gdy rachunek ten będzie ujęty w tymże Wykazie o czym Dostawca poinformuje Zamawiającego – dotyczy podatników VAT zarejestrowanych jako podatnik VAT czynny.  </w:t>
      </w:r>
    </w:p>
    <w:p w14:paraId="5F7683B6" w14:textId="77777777" w:rsidR="0079735E" w:rsidRPr="004605F4" w:rsidRDefault="0079735E" w:rsidP="00055672">
      <w:pPr>
        <w:widowControl w:val="0"/>
        <w:numPr>
          <w:ilvl w:val="0"/>
          <w:numId w:val="19"/>
        </w:numPr>
        <w:overflowPunct w:val="0"/>
        <w:autoSpaceDE w:val="0"/>
        <w:jc w:val="both"/>
        <w:textAlignment w:val="baseline"/>
        <w:rPr>
          <w:sz w:val="24"/>
        </w:rPr>
      </w:pPr>
      <w:r w:rsidRPr="004605F4">
        <w:rPr>
          <w:sz w:val="24"/>
        </w:rPr>
        <w:t>Za termin dokonania zapłaty przyjmuje się datę obciążenia rachunku bankowego Zamawiającego.</w:t>
      </w:r>
    </w:p>
    <w:p w14:paraId="60A7BC0D" w14:textId="77777777" w:rsidR="0079735E" w:rsidRPr="004605F4" w:rsidRDefault="0079735E" w:rsidP="00055672">
      <w:pPr>
        <w:widowControl w:val="0"/>
        <w:numPr>
          <w:ilvl w:val="0"/>
          <w:numId w:val="19"/>
        </w:numPr>
        <w:overflowPunct w:val="0"/>
        <w:autoSpaceDE w:val="0"/>
        <w:jc w:val="both"/>
        <w:textAlignment w:val="baseline"/>
        <w:rPr>
          <w:sz w:val="24"/>
        </w:rPr>
      </w:pPr>
      <w:r w:rsidRPr="004605F4">
        <w:rPr>
          <w:sz w:val="24"/>
          <w:lang w:eastAsia="pl-PL"/>
        </w:rPr>
        <w:t xml:space="preserve">Do ewentualnych opóźnień w zapłacie zastosowanie ma art. 8 ust. 1 ustawy z dnia 8.03. 2013 r. </w:t>
      </w:r>
      <w:r w:rsidRPr="004605F4">
        <w:rPr>
          <w:sz w:val="24"/>
          <w:lang w:eastAsia="pl-PL"/>
        </w:rPr>
        <w:br/>
        <w:t>o terminach zapłaty w transakcjach handlowych.</w:t>
      </w:r>
    </w:p>
    <w:p w14:paraId="201534CE" w14:textId="0994CCC8" w:rsidR="0079735E" w:rsidRPr="004605F4" w:rsidRDefault="0079735E" w:rsidP="00055672">
      <w:pPr>
        <w:widowControl w:val="0"/>
        <w:numPr>
          <w:ilvl w:val="0"/>
          <w:numId w:val="19"/>
        </w:numPr>
        <w:overflowPunct w:val="0"/>
        <w:autoSpaceDE w:val="0"/>
        <w:jc w:val="both"/>
        <w:textAlignment w:val="baseline"/>
        <w:rPr>
          <w:sz w:val="24"/>
        </w:rPr>
      </w:pPr>
      <w:r w:rsidRPr="004605F4">
        <w:rPr>
          <w:sz w:val="24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</w:t>
      </w:r>
      <w:r w:rsidRPr="004605F4">
        <w:rPr>
          <w:color w:val="FF0000"/>
          <w:sz w:val="24"/>
        </w:rPr>
        <w:t xml:space="preserve"> </w:t>
      </w:r>
      <w:r w:rsidRPr="004605F4">
        <w:rPr>
          <w:sz w:val="24"/>
        </w:rPr>
        <w:t>termin do zapłaty liczony od dnia dostarczenia wezwania.</w:t>
      </w:r>
    </w:p>
    <w:p w14:paraId="6D64ACCB" w14:textId="77777777" w:rsidR="001D604F" w:rsidRDefault="001D604F" w:rsidP="00055672">
      <w:pPr>
        <w:widowControl w:val="0"/>
        <w:tabs>
          <w:tab w:val="left" w:pos="360"/>
        </w:tabs>
        <w:jc w:val="center"/>
        <w:rPr>
          <w:b/>
          <w:bCs/>
          <w:sz w:val="24"/>
        </w:rPr>
      </w:pPr>
    </w:p>
    <w:p w14:paraId="6897842C" w14:textId="452667B0" w:rsidR="0079735E" w:rsidRPr="004605F4" w:rsidRDefault="0079735E" w:rsidP="00055672">
      <w:pPr>
        <w:widowControl w:val="0"/>
        <w:tabs>
          <w:tab w:val="left" w:pos="360"/>
        </w:tabs>
        <w:jc w:val="center"/>
        <w:rPr>
          <w:b/>
          <w:bCs/>
          <w:sz w:val="24"/>
        </w:rPr>
      </w:pPr>
      <w:r w:rsidRPr="004605F4">
        <w:rPr>
          <w:b/>
          <w:bCs/>
          <w:sz w:val="24"/>
        </w:rPr>
        <w:t>Termin wykonania umowy</w:t>
      </w:r>
    </w:p>
    <w:p w14:paraId="17B674D0" w14:textId="2446352E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 xml:space="preserve">§ </w:t>
      </w:r>
      <w:r w:rsidR="009773AB" w:rsidRPr="004605F4">
        <w:rPr>
          <w:b/>
          <w:sz w:val="24"/>
        </w:rPr>
        <w:t>5</w:t>
      </w:r>
    </w:p>
    <w:p w14:paraId="4DAC0775" w14:textId="29221B9C" w:rsidR="0079735E" w:rsidRPr="004605F4" w:rsidRDefault="0079735E" w:rsidP="00055672">
      <w:pPr>
        <w:widowControl w:val="0"/>
        <w:numPr>
          <w:ilvl w:val="0"/>
          <w:numId w:val="5"/>
        </w:numPr>
        <w:tabs>
          <w:tab w:val="clear" w:pos="357"/>
          <w:tab w:val="left" w:pos="360"/>
        </w:tabs>
        <w:jc w:val="both"/>
        <w:rPr>
          <w:b/>
          <w:bCs/>
          <w:position w:val="2"/>
          <w:sz w:val="24"/>
        </w:rPr>
      </w:pPr>
      <w:r w:rsidRPr="004605F4">
        <w:rPr>
          <w:sz w:val="24"/>
        </w:rPr>
        <w:t xml:space="preserve">Umowa została zawarta na czas określony </w:t>
      </w:r>
      <w:r w:rsidR="00283AF6">
        <w:rPr>
          <w:sz w:val="24"/>
        </w:rPr>
        <w:t xml:space="preserve">(12 miesięcy) </w:t>
      </w:r>
      <w:r w:rsidRPr="004605F4">
        <w:rPr>
          <w:sz w:val="24"/>
        </w:rPr>
        <w:t xml:space="preserve">i obowiązuje: </w:t>
      </w:r>
      <w:r w:rsidRPr="004605F4">
        <w:rPr>
          <w:b/>
          <w:bCs/>
          <w:position w:val="2"/>
          <w:sz w:val="24"/>
        </w:rPr>
        <w:t xml:space="preserve">od dnia </w:t>
      </w:r>
      <w:r w:rsidR="00C57B05">
        <w:rPr>
          <w:b/>
          <w:bCs/>
          <w:position w:val="2"/>
          <w:sz w:val="24"/>
        </w:rPr>
        <w:t>………………</w:t>
      </w:r>
      <w:r w:rsidR="00085E61" w:rsidRPr="004605F4">
        <w:rPr>
          <w:b/>
          <w:bCs/>
          <w:position w:val="2"/>
          <w:sz w:val="24"/>
        </w:rPr>
        <w:t xml:space="preserve"> r. </w:t>
      </w:r>
      <w:r w:rsidRPr="004605F4">
        <w:rPr>
          <w:b/>
          <w:bCs/>
          <w:position w:val="2"/>
          <w:sz w:val="24"/>
        </w:rPr>
        <w:t xml:space="preserve">do dnia </w:t>
      </w:r>
      <w:r w:rsidR="005055D4" w:rsidRPr="004605F4">
        <w:rPr>
          <w:b/>
          <w:bCs/>
          <w:position w:val="2"/>
          <w:sz w:val="24"/>
        </w:rPr>
        <w:t>…</w:t>
      </w:r>
      <w:r w:rsidR="001D604F">
        <w:rPr>
          <w:b/>
          <w:bCs/>
          <w:position w:val="2"/>
          <w:sz w:val="24"/>
        </w:rPr>
        <w:t>…</w:t>
      </w:r>
      <w:proofErr w:type="gramStart"/>
      <w:r w:rsidR="001D604F">
        <w:rPr>
          <w:b/>
          <w:bCs/>
          <w:position w:val="2"/>
          <w:sz w:val="24"/>
        </w:rPr>
        <w:t>…….</w:t>
      </w:r>
      <w:proofErr w:type="gramEnd"/>
      <w:r w:rsidR="001D604F">
        <w:rPr>
          <w:b/>
          <w:bCs/>
          <w:position w:val="2"/>
          <w:sz w:val="24"/>
        </w:rPr>
        <w:t>.</w:t>
      </w:r>
      <w:r w:rsidR="00085E61" w:rsidRPr="004605F4">
        <w:rPr>
          <w:b/>
          <w:bCs/>
          <w:position w:val="2"/>
          <w:sz w:val="24"/>
        </w:rPr>
        <w:t xml:space="preserve"> r.</w:t>
      </w:r>
      <w:r w:rsidRPr="004605F4">
        <w:rPr>
          <w:b/>
          <w:bCs/>
          <w:position w:val="2"/>
          <w:sz w:val="24"/>
        </w:rPr>
        <w:t xml:space="preserve"> </w:t>
      </w:r>
      <w:r w:rsidRPr="004605F4">
        <w:rPr>
          <w:bCs/>
          <w:position w:val="2"/>
          <w:sz w:val="24"/>
        </w:rPr>
        <w:t>z zastrzeżeniem ust. 2.</w:t>
      </w:r>
    </w:p>
    <w:p w14:paraId="5BA700AC" w14:textId="77777777" w:rsidR="0079735E" w:rsidRPr="004605F4" w:rsidRDefault="0079735E" w:rsidP="00055672">
      <w:pPr>
        <w:widowControl w:val="0"/>
        <w:numPr>
          <w:ilvl w:val="0"/>
          <w:numId w:val="5"/>
        </w:numPr>
        <w:tabs>
          <w:tab w:val="clear" w:pos="357"/>
          <w:tab w:val="left" w:pos="360"/>
        </w:tabs>
        <w:jc w:val="both"/>
        <w:rPr>
          <w:b/>
          <w:bCs/>
          <w:position w:val="2"/>
          <w:sz w:val="24"/>
        </w:rPr>
      </w:pPr>
      <w:r w:rsidRPr="004605F4">
        <w:rPr>
          <w:sz w:val="24"/>
        </w:rPr>
        <w:t>Umowa wygasa lub rozwiązuje się:</w:t>
      </w:r>
    </w:p>
    <w:p w14:paraId="30D1B947" w14:textId="77777777" w:rsidR="0079735E" w:rsidRPr="004605F4" w:rsidRDefault="0079735E" w:rsidP="00055672">
      <w:pPr>
        <w:widowControl w:val="0"/>
        <w:numPr>
          <w:ilvl w:val="1"/>
          <w:numId w:val="5"/>
        </w:numPr>
        <w:tabs>
          <w:tab w:val="left" w:pos="720"/>
        </w:tabs>
        <w:jc w:val="both"/>
        <w:rPr>
          <w:sz w:val="24"/>
        </w:rPr>
      </w:pPr>
      <w:r w:rsidRPr="004605F4">
        <w:rPr>
          <w:sz w:val="24"/>
        </w:rPr>
        <w:t>z upływem okresu na jaki została zawarta,</w:t>
      </w:r>
    </w:p>
    <w:p w14:paraId="6A9717C6" w14:textId="40596AFF" w:rsidR="001D604F" w:rsidRPr="001D604F" w:rsidRDefault="0079735E" w:rsidP="00055672">
      <w:pPr>
        <w:widowControl w:val="0"/>
        <w:numPr>
          <w:ilvl w:val="1"/>
          <w:numId w:val="5"/>
        </w:numPr>
        <w:tabs>
          <w:tab w:val="left" w:pos="720"/>
        </w:tabs>
        <w:jc w:val="both"/>
        <w:rPr>
          <w:bCs/>
          <w:sz w:val="24"/>
        </w:rPr>
      </w:pPr>
      <w:r w:rsidRPr="004605F4">
        <w:rPr>
          <w:sz w:val="24"/>
        </w:rPr>
        <w:t xml:space="preserve">z chwilą </w:t>
      </w:r>
      <w:r w:rsidR="00520DAF" w:rsidRPr="004605F4">
        <w:rPr>
          <w:sz w:val="24"/>
        </w:rPr>
        <w:t>wyczerpania się kwoty przeznaczonej na dostawy określonej w § 3 ust. 1, z zastrzeżeniem postanowień niniejszej umowy,</w:t>
      </w:r>
      <w:r w:rsidR="001D604F">
        <w:rPr>
          <w:bCs/>
          <w:sz w:val="24"/>
        </w:rPr>
        <w:t xml:space="preserve"> </w:t>
      </w:r>
      <w:r w:rsidR="001D604F" w:rsidRPr="001D604F">
        <w:rPr>
          <w:sz w:val="24"/>
        </w:rPr>
        <w:t xml:space="preserve">z </w:t>
      </w:r>
      <w:r w:rsidR="001D604F" w:rsidRPr="001D604F">
        <w:rPr>
          <w:bCs/>
          <w:sz w:val="24"/>
        </w:rPr>
        <w:t xml:space="preserve">zastrzeżeniem </w:t>
      </w:r>
      <w:r w:rsidR="001D604F" w:rsidRPr="001D604F">
        <w:rPr>
          <w:sz w:val="24"/>
        </w:rPr>
        <w:t>postanowień niniejszej umowy,</w:t>
      </w:r>
    </w:p>
    <w:p w14:paraId="1C4D72A3" w14:textId="261B3F45" w:rsidR="0079735E" w:rsidRPr="004605F4" w:rsidRDefault="0079735E" w:rsidP="00055672">
      <w:pPr>
        <w:widowControl w:val="0"/>
        <w:numPr>
          <w:ilvl w:val="1"/>
          <w:numId w:val="5"/>
        </w:numPr>
        <w:tabs>
          <w:tab w:val="left" w:pos="720"/>
        </w:tabs>
        <w:jc w:val="both"/>
        <w:rPr>
          <w:sz w:val="24"/>
        </w:rPr>
      </w:pPr>
      <w:r w:rsidRPr="004605F4">
        <w:rPr>
          <w:sz w:val="24"/>
        </w:rPr>
        <w:t xml:space="preserve">na skutek </w:t>
      </w:r>
      <w:r w:rsidR="00520DAF" w:rsidRPr="004605F4">
        <w:rPr>
          <w:sz w:val="24"/>
        </w:rPr>
        <w:t>porozumienia Stron lub odstąpienia od umowy przez jedną ze Stron umowy w przypadkach przewidzianych w niniejszej umowie i powszechnie obowiązujących przepisach prawa.</w:t>
      </w:r>
    </w:p>
    <w:p w14:paraId="623388E4" w14:textId="75ED34D6" w:rsidR="0079735E" w:rsidRPr="004605F4" w:rsidRDefault="0079735E" w:rsidP="00055672">
      <w:pPr>
        <w:widowControl w:val="0"/>
        <w:numPr>
          <w:ilvl w:val="0"/>
          <w:numId w:val="5"/>
        </w:numPr>
        <w:tabs>
          <w:tab w:val="clear" w:pos="357"/>
          <w:tab w:val="left" w:pos="360"/>
        </w:tabs>
        <w:jc w:val="both"/>
        <w:rPr>
          <w:sz w:val="24"/>
        </w:rPr>
      </w:pPr>
      <w:r w:rsidRPr="004605F4">
        <w:rPr>
          <w:sz w:val="24"/>
        </w:rPr>
        <w:t>Strony postanawiają, że oprócz wypadków wymienionych w kodeksie cywilnym</w:t>
      </w:r>
      <w:r w:rsidR="00EF2D18" w:rsidRPr="004605F4">
        <w:rPr>
          <w:sz w:val="24"/>
        </w:rPr>
        <w:t>,</w:t>
      </w:r>
      <w:r w:rsidRPr="004605F4">
        <w:rPr>
          <w:sz w:val="24"/>
        </w:rPr>
        <w:t xml:space="preserve"> przysługuje im prawo odstąpienia od umowy w następujących wypadkach:</w:t>
      </w:r>
    </w:p>
    <w:p w14:paraId="6E177D13" w14:textId="77777777" w:rsidR="0079735E" w:rsidRPr="004605F4" w:rsidRDefault="0079735E" w:rsidP="00055672">
      <w:pPr>
        <w:widowControl w:val="0"/>
        <w:numPr>
          <w:ilvl w:val="0"/>
          <w:numId w:val="6"/>
        </w:numPr>
        <w:jc w:val="both"/>
        <w:rPr>
          <w:sz w:val="24"/>
        </w:rPr>
      </w:pPr>
      <w:r w:rsidRPr="004605F4">
        <w:rPr>
          <w:sz w:val="24"/>
        </w:rPr>
        <w:t>Dostawca może odstąpić od umowy, jeżeli Zamawiający nie dokonuje zapłaty za faktury Dostawcy w okresie dłuższym niż 90 dni licząc od ustalonego terminu zapłaty,</w:t>
      </w:r>
    </w:p>
    <w:p w14:paraId="16263179" w14:textId="77777777" w:rsidR="0079735E" w:rsidRPr="004605F4" w:rsidRDefault="0079735E" w:rsidP="00055672">
      <w:pPr>
        <w:widowControl w:val="0"/>
        <w:numPr>
          <w:ilvl w:val="0"/>
          <w:numId w:val="6"/>
        </w:numPr>
        <w:jc w:val="both"/>
        <w:rPr>
          <w:sz w:val="24"/>
        </w:rPr>
      </w:pPr>
      <w:r w:rsidRPr="004605F4">
        <w:rPr>
          <w:sz w:val="24"/>
        </w:rPr>
        <w:t>Zamawiający może odstąpić od umowy, jeżeli:</w:t>
      </w:r>
    </w:p>
    <w:p w14:paraId="3762BE0D" w14:textId="77777777" w:rsidR="00520DAF" w:rsidRPr="004605F4" w:rsidRDefault="00520DAF" w:rsidP="00055672">
      <w:pPr>
        <w:pStyle w:val="Akapitzlist"/>
        <w:widowControl w:val="0"/>
        <w:numPr>
          <w:ilvl w:val="0"/>
          <w:numId w:val="7"/>
        </w:numPr>
        <w:jc w:val="both"/>
        <w:rPr>
          <w:sz w:val="24"/>
        </w:rPr>
      </w:pPr>
      <w:r w:rsidRPr="004605F4">
        <w:rPr>
          <w:sz w:val="24"/>
        </w:rPr>
        <w:t>Dostawca bez uzasadnionych przyczyn nie rozpoczął wykonywania umowy lub przerwał jej wykonywanie;</w:t>
      </w:r>
    </w:p>
    <w:p w14:paraId="174AE01C" w14:textId="77777777" w:rsidR="00520DAF" w:rsidRPr="00C57B05" w:rsidRDefault="00520DAF" w:rsidP="00055672">
      <w:pPr>
        <w:pStyle w:val="Akapitzlist"/>
        <w:widowControl w:val="0"/>
        <w:numPr>
          <w:ilvl w:val="0"/>
          <w:numId w:val="7"/>
        </w:numPr>
        <w:jc w:val="both"/>
        <w:rPr>
          <w:sz w:val="24"/>
        </w:rPr>
      </w:pPr>
      <w:r w:rsidRPr="004605F4">
        <w:rPr>
          <w:sz w:val="24"/>
        </w:rPr>
        <w:t xml:space="preserve">Dostawca rażąco narusza obowiązki </w:t>
      </w:r>
      <w:r w:rsidRPr="00C57B05">
        <w:rPr>
          <w:sz w:val="24"/>
        </w:rPr>
        <w:t>wynikające z niniejszej umowy;</w:t>
      </w:r>
    </w:p>
    <w:p w14:paraId="7AEB7B00" w14:textId="77777777" w:rsidR="0079735E" w:rsidRPr="00C57B05" w:rsidRDefault="0079735E" w:rsidP="00055672">
      <w:pPr>
        <w:pStyle w:val="Tekstpodstawowywcity2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 w:val="24"/>
        </w:rPr>
      </w:pPr>
      <w:r w:rsidRPr="00C57B05">
        <w:rPr>
          <w:sz w:val="24"/>
        </w:rPr>
        <w:t>Dostawca 3–krotnie nieterminowo zrealizuje dostawy bądź opóźni się w realizacji pojedynczej dostawy przez okres dłuższy niż 96 godzin lub 48 godzin w przypadku dostaw „na cito”.</w:t>
      </w:r>
    </w:p>
    <w:p w14:paraId="36DAB007" w14:textId="4A7B507C" w:rsidR="0079735E" w:rsidRPr="00C57B05" w:rsidRDefault="001F13D1" w:rsidP="00055672">
      <w:pPr>
        <w:pStyle w:val="Tekstpodstawowywcity2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 w:val="24"/>
        </w:rPr>
      </w:pPr>
      <w:r w:rsidRPr="00C57B05">
        <w:rPr>
          <w:sz w:val="24"/>
        </w:rPr>
        <w:t xml:space="preserve">*) </w:t>
      </w:r>
      <w:r w:rsidR="0079735E" w:rsidRPr="00C57B05">
        <w:rPr>
          <w:sz w:val="24"/>
        </w:rPr>
        <w:t xml:space="preserve">Dostawca nie dostarczył/nie zamontował urządzeń </w:t>
      </w:r>
      <w:r w:rsidR="00C57B05" w:rsidRPr="00C57B05">
        <w:rPr>
          <w:sz w:val="24"/>
        </w:rPr>
        <w:t>określonych w §1 ust. 8, 9, 10</w:t>
      </w:r>
      <w:r w:rsidR="0079735E" w:rsidRPr="00C57B05">
        <w:rPr>
          <w:sz w:val="24"/>
        </w:rPr>
        <w:t xml:space="preserve"> przez okres </w:t>
      </w:r>
      <w:r w:rsidR="0079735E" w:rsidRPr="00C57B05">
        <w:rPr>
          <w:sz w:val="24"/>
        </w:rPr>
        <w:lastRenderedPageBreak/>
        <w:t>dłuższy niż 1 dzień od terminu wyznaczonego na jego dostarczenie/</w:t>
      </w:r>
      <w:r w:rsidRPr="00C57B05">
        <w:rPr>
          <w:sz w:val="24"/>
        </w:rPr>
        <w:t xml:space="preserve"> </w:t>
      </w:r>
      <w:r w:rsidR="0079735E" w:rsidRPr="00C57B05">
        <w:rPr>
          <w:sz w:val="24"/>
        </w:rPr>
        <w:t xml:space="preserve">zamontowanie. </w:t>
      </w:r>
    </w:p>
    <w:p w14:paraId="7E9FCE49" w14:textId="77777777" w:rsidR="0079735E" w:rsidRPr="004605F4" w:rsidRDefault="0079735E" w:rsidP="00055672">
      <w:pPr>
        <w:widowControl w:val="0"/>
        <w:numPr>
          <w:ilvl w:val="0"/>
          <w:numId w:val="5"/>
        </w:numPr>
        <w:jc w:val="both"/>
        <w:rPr>
          <w:sz w:val="24"/>
        </w:rPr>
      </w:pPr>
      <w:r w:rsidRPr="004605F4">
        <w:rPr>
          <w:sz w:val="24"/>
        </w:rPr>
        <w:t>Odstąpienie od umowy powinno nastąpić w formie pisemnej z podaniem uzasadnienia.</w:t>
      </w:r>
    </w:p>
    <w:p w14:paraId="7695C8BC" w14:textId="31C6E062" w:rsidR="00520DAF" w:rsidRPr="004605F4" w:rsidRDefault="00520DAF" w:rsidP="00055672">
      <w:pPr>
        <w:pStyle w:val="Akapitzlist"/>
        <w:widowControl w:val="0"/>
        <w:numPr>
          <w:ilvl w:val="0"/>
          <w:numId w:val="5"/>
        </w:numPr>
        <w:jc w:val="both"/>
        <w:rPr>
          <w:sz w:val="24"/>
        </w:rPr>
      </w:pPr>
      <w:r w:rsidRPr="004605F4">
        <w:rPr>
          <w:sz w:val="24"/>
        </w:rPr>
        <w:t xml:space="preserve">W przypadku odstąpienia od umowy przez Zamawiającego </w:t>
      </w:r>
      <w:r w:rsidR="00EF2D18" w:rsidRPr="004605F4">
        <w:rPr>
          <w:sz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  <w:r w:rsidRPr="004605F4">
        <w:rPr>
          <w:sz w:val="24"/>
        </w:rPr>
        <w:t>Dostawca może żądać wyłącznie wynagrodzenia należnego z tytułu wykonanej części umowy.</w:t>
      </w:r>
    </w:p>
    <w:p w14:paraId="1562E55C" w14:textId="3EFA8D8F" w:rsidR="0079735E" w:rsidRPr="004605F4" w:rsidRDefault="0079735E" w:rsidP="00055672">
      <w:pPr>
        <w:widowControl w:val="0"/>
        <w:numPr>
          <w:ilvl w:val="0"/>
          <w:numId w:val="5"/>
        </w:numPr>
        <w:jc w:val="both"/>
        <w:rPr>
          <w:sz w:val="24"/>
        </w:rPr>
      </w:pPr>
      <w:r w:rsidRPr="004605F4">
        <w:rPr>
          <w:sz w:val="24"/>
        </w:rPr>
        <w:t>W przypadku wcześniejszego rozwiązania umowy, Dostawca może żądać jedynie zapłaty kwoty należnej mu z tytułu wykonania odebranych dostaw.</w:t>
      </w:r>
    </w:p>
    <w:p w14:paraId="43345F8A" w14:textId="77777777" w:rsidR="001F13D1" w:rsidRDefault="001F13D1" w:rsidP="00055672">
      <w:pPr>
        <w:widowControl w:val="0"/>
        <w:jc w:val="center"/>
        <w:rPr>
          <w:b/>
          <w:sz w:val="24"/>
        </w:rPr>
      </w:pPr>
    </w:p>
    <w:p w14:paraId="0CD5CC3F" w14:textId="3977C7AF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 xml:space="preserve">§ </w:t>
      </w:r>
      <w:r w:rsidR="00845051" w:rsidRPr="004605F4">
        <w:rPr>
          <w:b/>
          <w:sz w:val="24"/>
        </w:rPr>
        <w:t>6</w:t>
      </w:r>
    </w:p>
    <w:p w14:paraId="3DDB4D72" w14:textId="6B6BE93A" w:rsidR="001F13D1" w:rsidRDefault="0079735E" w:rsidP="00055672">
      <w:pPr>
        <w:pStyle w:val="Akapitzlist"/>
        <w:widowControl w:val="0"/>
        <w:numPr>
          <w:ilvl w:val="0"/>
          <w:numId w:val="25"/>
        </w:numPr>
        <w:jc w:val="both"/>
        <w:rPr>
          <w:sz w:val="24"/>
        </w:rPr>
      </w:pPr>
      <w:r w:rsidRPr="001F13D1">
        <w:rPr>
          <w:sz w:val="24"/>
        </w:rPr>
        <w:t>Dostawca gwarantuje, że towar jest wolny od wad, z terminem ważności</w:t>
      </w:r>
      <w:r w:rsidRPr="001F13D1">
        <w:rPr>
          <w:color w:val="FF0000"/>
          <w:sz w:val="24"/>
        </w:rPr>
        <w:t xml:space="preserve"> </w:t>
      </w:r>
      <w:r w:rsidRPr="001F13D1">
        <w:rPr>
          <w:sz w:val="24"/>
        </w:rPr>
        <w:t xml:space="preserve">(przydatności do użycia – jeśli ma on zastosowanie do danego produktu) minimum </w:t>
      </w:r>
      <w:r w:rsidR="00283AF6">
        <w:rPr>
          <w:sz w:val="24"/>
        </w:rPr>
        <w:t>12</w:t>
      </w:r>
      <w:r w:rsidRPr="001F13D1">
        <w:rPr>
          <w:sz w:val="24"/>
        </w:rPr>
        <w:t xml:space="preserve"> miesiące</w:t>
      </w:r>
      <w:r w:rsidRPr="001F13D1">
        <w:rPr>
          <w:color w:val="FF0000"/>
          <w:sz w:val="24"/>
        </w:rPr>
        <w:t xml:space="preserve"> </w:t>
      </w:r>
      <w:r w:rsidRPr="001F13D1">
        <w:rPr>
          <w:sz w:val="24"/>
        </w:rPr>
        <w:t>(e</w:t>
      </w:r>
      <w:r w:rsidRPr="001F13D1">
        <w:rPr>
          <w:bCs/>
          <w:sz w:val="24"/>
        </w:rPr>
        <w:t xml:space="preserve">wentualne krótsze terminy ważności będą każdorazowo uzgadniane z Zamawiającym) </w:t>
      </w:r>
      <w:r w:rsidRPr="001F13D1">
        <w:rPr>
          <w:sz w:val="24"/>
        </w:rPr>
        <w:t xml:space="preserve">i jest dopuszczony do obrotu i stosowania na terytorium RP zgodnie z obowiązującymi w tym zakresie przepisami. </w:t>
      </w:r>
    </w:p>
    <w:p w14:paraId="7C9C5588" w14:textId="77777777" w:rsidR="001F13D1" w:rsidRDefault="001F13D1" w:rsidP="00055672">
      <w:pPr>
        <w:pStyle w:val="Akapitzlist"/>
        <w:widowControl w:val="0"/>
        <w:numPr>
          <w:ilvl w:val="0"/>
          <w:numId w:val="25"/>
        </w:numPr>
        <w:jc w:val="both"/>
        <w:rPr>
          <w:sz w:val="24"/>
        </w:rPr>
      </w:pPr>
      <w:r w:rsidRPr="001F13D1">
        <w:rPr>
          <w:sz w:val="24"/>
          <w:lang w:eastAsia="en-US"/>
        </w:rPr>
        <w:t>Dostawca gwarantuje trwałość towaru w okresie podanym na opakowaniu pod warunkiem właściwego, określonego na opakowaniu sposobu przechowywania przez Zamawiającego.</w:t>
      </w:r>
      <w:bookmarkStart w:id="5" w:name="_Hlk69713816"/>
    </w:p>
    <w:p w14:paraId="1AD4F92C" w14:textId="77777777" w:rsidR="001F13D1" w:rsidRDefault="001F13D1" w:rsidP="00055672">
      <w:pPr>
        <w:pStyle w:val="Akapitzlist"/>
        <w:widowControl w:val="0"/>
        <w:numPr>
          <w:ilvl w:val="0"/>
          <w:numId w:val="25"/>
        </w:numPr>
        <w:jc w:val="both"/>
        <w:rPr>
          <w:sz w:val="24"/>
        </w:rPr>
      </w:pPr>
      <w:r w:rsidRPr="001F13D1">
        <w:rPr>
          <w:sz w:val="24"/>
        </w:rPr>
        <w:t>Towar będzie dostarczany do Zamawiającego zgodnie z warunkami odpowiednimi dla danego typu towaru (w szczególności transport odbywać się powinien w warunkach zgodnych ze wskazaniami producenta).</w:t>
      </w:r>
      <w:bookmarkEnd w:id="5"/>
    </w:p>
    <w:p w14:paraId="24CB0EBB" w14:textId="331A422D" w:rsidR="001F13D1" w:rsidRPr="003266B1" w:rsidRDefault="0079735E" w:rsidP="00055672">
      <w:pPr>
        <w:pStyle w:val="Akapitzlist"/>
        <w:widowControl w:val="0"/>
        <w:numPr>
          <w:ilvl w:val="0"/>
          <w:numId w:val="25"/>
        </w:numPr>
        <w:jc w:val="both"/>
        <w:rPr>
          <w:sz w:val="24"/>
        </w:rPr>
      </w:pPr>
      <w:r w:rsidRPr="001F13D1">
        <w:rPr>
          <w:sz w:val="24"/>
        </w:rPr>
        <w:t xml:space="preserve">Zamawiający wymaga dostarczenia wraz z pierwszą dostawą towaru kart charakterystyk (jeśli Dostawca zobowiązany jest do ich posiadania), tabel rozcieńczeń, do towarów które dostarczane będą w formie koncentratu oraz ulotek informacyjnych zawierających przeciwwskazania do użytkowania, zastosowanie - do jakich powierzchni, sposób </w:t>
      </w:r>
      <w:r w:rsidRPr="003266B1">
        <w:rPr>
          <w:sz w:val="24"/>
        </w:rPr>
        <w:t>rozpuszczania itp. - do wszystkich dostarczanych towarów określonych w załączniku nr 1 do niniejszej umowy.</w:t>
      </w:r>
      <w:r w:rsidR="003266B1">
        <w:rPr>
          <w:sz w:val="24"/>
        </w:rPr>
        <w:t xml:space="preserve"> </w:t>
      </w:r>
      <w:r w:rsidR="001F13D1" w:rsidRPr="003266B1">
        <w:rPr>
          <w:sz w:val="24"/>
          <w:lang w:eastAsia="en-US"/>
        </w:rPr>
        <w:t xml:space="preserve">Ponadto dokumenty dopuszczające towar do obrotu na terenie RP, jak i inne dokumenty wymagane przepisami prawa a tyczące danego towaru Dostawca zobowiązuje się okazać na każde żądanie Zamawiającego w terminie 3 dni od daty zgłoszenia takiego żądania. </w:t>
      </w:r>
    </w:p>
    <w:p w14:paraId="7E4A01F0" w14:textId="67D005CA" w:rsidR="001F13D1" w:rsidRPr="003266B1" w:rsidRDefault="001F13D1" w:rsidP="00055672">
      <w:pPr>
        <w:pStyle w:val="Akapitzlist"/>
        <w:widowControl w:val="0"/>
        <w:ind w:left="360"/>
        <w:jc w:val="both"/>
        <w:rPr>
          <w:sz w:val="24"/>
        </w:rPr>
      </w:pPr>
      <w:r w:rsidRPr="003266B1">
        <w:rPr>
          <w:sz w:val="24"/>
          <w:lang w:eastAsia="en-US"/>
        </w:rPr>
        <w:t>Zamawiający może żądać wersji elektronicznej wskazanych dokumentów.</w:t>
      </w:r>
    </w:p>
    <w:p w14:paraId="76F15A19" w14:textId="77777777" w:rsidR="003266B1" w:rsidRDefault="003266B1" w:rsidP="00055672">
      <w:pPr>
        <w:pStyle w:val="Akapitzlist"/>
        <w:widowControl w:val="0"/>
        <w:numPr>
          <w:ilvl w:val="0"/>
          <w:numId w:val="25"/>
        </w:numPr>
        <w:jc w:val="both"/>
        <w:rPr>
          <w:sz w:val="24"/>
        </w:rPr>
      </w:pPr>
      <w:r w:rsidRPr="003266B1">
        <w:rPr>
          <w:sz w:val="24"/>
        </w:rPr>
        <w:t>Wszystkie dokumenty powinny być wystawione przez Dostawcę w języku polskim i sygnowane numerami umowy (sygnowanie numerami umowy nie dotyczy: faktury i specyfikacji materiałowej).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 tłumaczenia, nie będą brane pod uwagę przy ocenie realizacji przez Dostawcę jego obowiązków, o czym Zamawiający powiadomi Dostawcę.</w:t>
      </w:r>
    </w:p>
    <w:p w14:paraId="30DD78BB" w14:textId="7F583B8C" w:rsidR="003266B1" w:rsidRPr="003266B1" w:rsidRDefault="003266B1" w:rsidP="00055672">
      <w:pPr>
        <w:pStyle w:val="Akapitzlist"/>
        <w:widowControl w:val="0"/>
        <w:numPr>
          <w:ilvl w:val="0"/>
          <w:numId w:val="25"/>
        </w:numPr>
        <w:jc w:val="both"/>
        <w:rPr>
          <w:sz w:val="24"/>
        </w:rPr>
      </w:pPr>
      <w:r w:rsidRPr="003266B1">
        <w:rPr>
          <w:sz w:val="24"/>
          <w:lang w:eastAsia="en-US"/>
        </w:rPr>
        <w:t>Dostawca zobowiązuje się, że dostarczano towar będzie oznaczony zgodnie z obowiązującymi w tym zakresie przepisami. Wpisy na fakturze powinny być zgodne z danymi uwidocznionymi na opakowaniach.</w:t>
      </w:r>
    </w:p>
    <w:p w14:paraId="3DA17123" w14:textId="757E33CA" w:rsidR="003266B1" w:rsidRDefault="003266B1" w:rsidP="00055672">
      <w:pPr>
        <w:widowControl w:val="0"/>
        <w:jc w:val="both"/>
        <w:rPr>
          <w:sz w:val="24"/>
        </w:rPr>
      </w:pPr>
    </w:p>
    <w:p w14:paraId="10FCB767" w14:textId="63E322CB" w:rsidR="00845051" w:rsidRPr="004605F4" w:rsidRDefault="00845051" w:rsidP="00055672">
      <w:pPr>
        <w:widowControl w:val="0"/>
        <w:ind w:left="357"/>
        <w:jc w:val="center"/>
        <w:rPr>
          <w:b/>
          <w:bCs/>
          <w:sz w:val="24"/>
        </w:rPr>
      </w:pPr>
      <w:r w:rsidRPr="004605F4">
        <w:rPr>
          <w:b/>
          <w:bCs/>
          <w:sz w:val="24"/>
        </w:rPr>
        <w:t>§ 7</w:t>
      </w:r>
    </w:p>
    <w:p w14:paraId="56300A07" w14:textId="77777777" w:rsidR="00BA5948" w:rsidRPr="004605F4" w:rsidRDefault="00BA5948" w:rsidP="00055672">
      <w:pPr>
        <w:widowControl w:val="0"/>
        <w:numPr>
          <w:ilvl w:val="0"/>
          <w:numId w:val="20"/>
        </w:numPr>
        <w:jc w:val="both"/>
        <w:rPr>
          <w:sz w:val="24"/>
        </w:rPr>
      </w:pPr>
      <w:r w:rsidRPr="004605F4">
        <w:rPr>
          <w:sz w:val="24"/>
        </w:rPr>
        <w:t>Odbiór ilościowy i jakościowy towaru odbywał się będzie w miejscu dostawy określonym w § 2 ust. 1 poprzez potwierdzenie przez upoważnionego pracownika Zamawiającego na dowodzie dostawy odbioru każdej dostarczonej partii towaru.</w:t>
      </w:r>
    </w:p>
    <w:p w14:paraId="0BFD8324" w14:textId="77777777" w:rsidR="00BA5948" w:rsidRPr="004605F4" w:rsidRDefault="00BA5948" w:rsidP="00055672">
      <w:pPr>
        <w:widowControl w:val="0"/>
        <w:ind w:left="357"/>
        <w:jc w:val="both"/>
        <w:rPr>
          <w:sz w:val="24"/>
        </w:rPr>
      </w:pPr>
      <w:r w:rsidRPr="004605F4">
        <w:rPr>
          <w:sz w:val="24"/>
        </w:rPr>
        <w:t>Zamawiający zobowiązany jest przy przyjęciu każdej dostawy towaru do sprawdzenia czy dostarczone ilości są prawidłowe oraz czy nie wykazują wad możliwych do wykrycia już podczas przyjęcia.</w:t>
      </w:r>
    </w:p>
    <w:p w14:paraId="4A8FA07A" w14:textId="241A752F" w:rsidR="0079735E" w:rsidRPr="004605F4" w:rsidRDefault="0079735E" w:rsidP="00055672">
      <w:pPr>
        <w:widowControl w:val="0"/>
        <w:numPr>
          <w:ilvl w:val="0"/>
          <w:numId w:val="20"/>
        </w:numPr>
        <w:jc w:val="both"/>
        <w:rPr>
          <w:sz w:val="24"/>
        </w:rPr>
      </w:pPr>
      <w:r w:rsidRPr="004605F4">
        <w:rPr>
          <w:sz w:val="24"/>
        </w:rPr>
        <w:t>Zamawiający zastrzega sobie prawo odmowy przyjęcia od Dostawcy zamówionej dostawy towaru nieodpowiadającej wymogom jakościowym.</w:t>
      </w:r>
    </w:p>
    <w:p w14:paraId="55B09877" w14:textId="77777777" w:rsidR="001D4E68" w:rsidRDefault="001D4E68" w:rsidP="00055672">
      <w:pPr>
        <w:widowControl w:val="0"/>
        <w:numPr>
          <w:ilvl w:val="0"/>
          <w:numId w:val="20"/>
        </w:numPr>
        <w:jc w:val="both"/>
        <w:rPr>
          <w:sz w:val="24"/>
        </w:rPr>
      </w:pPr>
      <w:r w:rsidRPr="001D4E68">
        <w:rPr>
          <w:sz w:val="24"/>
        </w:rPr>
        <w:lastRenderedPageBreak/>
        <w:t xml:space="preserve">W razie stwierdzenia w dostawie: wad ilościowych (ilość niezgodna z fakturą), jakościowych, </w:t>
      </w:r>
      <w:r w:rsidRPr="00102265">
        <w:rPr>
          <w:lang w:eastAsia="en-US"/>
        </w:rPr>
        <w:t>błędów w fakturze</w:t>
      </w:r>
      <w:r w:rsidRPr="001D4E68">
        <w:rPr>
          <w:color w:val="FF0000"/>
          <w:lang w:eastAsia="en-US"/>
        </w:rPr>
        <w:t xml:space="preserve"> </w:t>
      </w:r>
      <w:r w:rsidRPr="00102265">
        <w:rPr>
          <w:lang w:eastAsia="en-US"/>
        </w:rPr>
        <w:t>(np. ceny wyższe niż w umowie),</w:t>
      </w:r>
      <w:r w:rsidRPr="001D4E68">
        <w:rPr>
          <w:sz w:val="24"/>
        </w:rPr>
        <w:t xml:space="preserve"> Zamawiający zawiadomi o tym niezwłocznie Dostawcę przesyłając sporządzony na piśmie protokół reklamacji zawierający ujawnione rozbieżności i wady jakościowe (reklamacja) pocztą elektroniczną na adres email: ………………………………………… lub faksem na nr ……................................ </w:t>
      </w:r>
    </w:p>
    <w:p w14:paraId="34F0E3E1" w14:textId="0CCB2CEE" w:rsidR="001D4E68" w:rsidRDefault="001D4E68" w:rsidP="00055672">
      <w:pPr>
        <w:widowControl w:val="0"/>
        <w:numPr>
          <w:ilvl w:val="0"/>
          <w:numId w:val="20"/>
        </w:numPr>
        <w:jc w:val="both"/>
        <w:rPr>
          <w:sz w:val="24"/>
        </w:rPr>
      </w:pPr>
      <w:r w:rsidRPr="001D4E68">
        <w:rPr>
          <w:sz w:val="24"/>
        </w:rPr>
        <w:t>Dostawca zobowiązany jest rozpatrzyć reklamację, zawiadamiając Zamawiającego o zajętym</w:t>
      </w:r>
      <w:r>
        <w:rPr>
          <w:sz w:val="24"/>
        </w:rPr>
        <w:t xml:space="preserve"> </w:t>
      </w:r>
      <w:r w:rsidRPr="001D4E68">
        <w:rPr>
          <w:sz w:val="24"/>
        </w:rPr>
        <w:t xml:space="preserve">stanowisku pocztą elektroniczną na adres email: </w:t>
      </w:r>
      <w:hyperlink r:id="rId8" w:history="1">
        <w:r w:rsidRPr="001D4E68">
          <w:rPr>
            <w:rStyle w:val="Hipercze"/>
            <w:sz w:val="24"/>
          </w:rPr>
          <w:t>zaopatrzenie@dietl.krakow.pl</w:t>
        </w:r>
      </w:hyperlink>
      <w:r w:rsidRPr="001D4E68">
        <w:rPr>
          <w:sz w:val="24"/>
        </w:rPr>
        <w:t xml:space="preserve"> lub faksem na nr (12) </w:t>
      </w:r>
      <w:r w:rsidR="00283AF6">
        <w:rPr>
          <w:sz w:val="24"/>
        </w:rPr>
        <w:t>………………</w:t>
      </w:r>
      <w:proofErr w:type="gramStart"/>
      <w:r w:rsidR="00283AF6">
        <w:rPr>
          <w:sz w:val="24"/>
        </w:rPr>
        <w:t>……</w:t>
      </w:r>
      <w:r w:rsidR="00283AF6" w:rsidRPr="00283AF6">
        <w:rPr>
          <w:sz w:val="24"/>
        </w:rPr>
        <w:t>.</w:t>
      </w:r>
      <w:proofErr w:type="gramEnd"/>
      <w:r w:rsidR="00283AF6" w:rsidRPr="00283AF6">
        <w:rPr>
          <w:sz w:val="24"/>
        </w:rPr>
        <w:t>.</w:t>
      </w:r>
      <w:r w:rsidRPr="00283AF6">
        <w:rPr>
          <w:sz w:val="24"/>
        </w:rPr>
        <w:t>,</w:t>
      </w:r>
      <w:r w:rsidRPr="001D4E68">
        <w:rPr>
          <w:sz w:val="24"/>
        </w:rPr>
        <w:t xml:space="preserve"> w terminie </w:t>
      </w:r>
      <w:r w:rsidRPr="001D4E68">
        <w:rPr>
          <w:sz w:val="24"/>
          <w:u w:val="single"/>
        </w:rPr>
        <w:t>48 godzin przypadających w dni robocze</w:t>
      </w:r>
      <w:r w:rsidRPr="001D4E68">
        <w:rPr>
          <w:sz w:val="24"/>
        </w:rPr>
        <w:t xml:space="preserve"> licząc od daty otrzymania reklamacji, pod rygorem uznania reklamacji za zasadną.</w:t>
      </w:r>
    </w:p>
    <w:p w14:paraId="30717629" w14:textId="77777777" w:rsidR="001D4E68" w:rsidRDefault="001D4E68" w:rsidP="00055672">
      <w:pPr>
        <w:widowControl w:val="0"/>
        <w:numPr>
          <w:ilvl w:val="0"/>
          <w:numId w:val="20"/>
        </w:numPr>
        <w:jc w:val="both"/>
        <w:rPr>
          <w:sz w:val="24"/>
        </w:rPr>
      </w:pPr>
      <w:r w:rsidRPr="001D4E68">
        <w:rPr>
          <w:sz w:val="24"/>
        </w:rPr>
        <w:t>W przypadku uwzględnienia reklamacji Dostawca dostarczy towar wolny od wad lub brakującą ilość towaru w terminie do 48 godzin przypadających w dni robocze, (bądź w innym uzgodnionym z Zamawiającym terminie) licząc od dnia uznania reklamacji.</w:t>
      </w:r>
    </w:p>
    <w:p w14:paraId="318606B8" w14:textId="77777777" w:rsidR="001D4E68" w:rsidRDefault="001D4E68" w:rsidP="00055672">
      <w:pPr>
        <w:widowControl w:val="0"/>
        <w:numPr>
          <w:ilvl w:val="0"/>
          <w:numId w:val="20"/>
        </w:numPr>
        <w:jc w:val="both"/>
        <w:rPr>
          <w:sz w:val="24"/>
        </w:rPr>
      </w:pPr>
      <w:r w:rsidRPr="001D4E68">
        <w:rPr>
          <w:sz w:val="24"/>
        </w:rPr>
        <w:t>Dostawca ma obowiązek wystawić fakturę korygującą w terminie 48 godzin przypadających w dni robocze, licząc od dnia uznania reklamacji.</w:t>
      </w:r>
    </w:p>
    <w:p w14:paraId="66634D59" w14:textId="77777777" w:rsidR="001D4E68" w:rsidRDefault="001D4E68" w:rsidP="00055672">
      <w:pPr>
        <w:widowControl w:val="0"/>
        <w:numPr>
          <w:ilvl w:val="0"/>
          <w:numId w:val="20"/>
        </w:numPr>
        <w:jc w:val="both"/>
        <w:rPr>
          <w:sz w:val="24"/>
        </w:rPr>
      </w:pPr>
      <w:r w:rsidRPr="001D4E68">
        <w:rPr>
          <w:sz w:val="24"/>
        </w:rPr>
        <w:t>Zamawiający nie ma obowiązku zapłaty za wadliwy towar. Termin zapłaty za towar dostarczony w wyniku uwzględnienia reklamacji liczony jest od daty jego dostarczenia oraz dostarczenia faktury korygującej.</w:t>
      </w:r>
    </w:p>
    <w:p w14:paraId="151645EC" w14:textId="33733920" w:rsidR="001D4E68" w:rsidRPr="001D4E68" w:rsidRDefault="001D4E68" w:rsidP="00055672">
      <w:pPr>
        <w:widowControl w:val="0"/>
        <w:numPr>
          <w:ilvl w:val="0"/>
          <w:numId w:val="20"/>
        </w:numPr>
        <w:jc w:val="both"/>
        <w:rPr>
          <w:sz w:val="24"/>
        </w:rPr>
      </w:pPr>
      <w:r w:rsidRPr="001D4E68">
        <w:rPr>
          <w:sz w:val="24"/>
        </w:rPr>
        <w:t>Wymiana towaru na wolny od wad, w przypadku zasadnej reklamacji, następuje na koszt </w:t>
      </w:r>
      <w:r w:rsidRPr="001D4E68">
        <w:rPr>
          <w:sz w:val="24"/>
        </w:rPr>
        <w:br/>
        <w:t>Dostawcy.</w:t>
      </w:r>
    </w:p>
    <w:p w14:paraId="564F2CC2" w14:textId="77777777" w:rsidR="001D4E68" w:rsidRPr="004605F4" w:rsidRDefault="001D4E68" w:rsidP="00055672">
      <w:pPr>
        <w:widowControl w:val="0"/>
        <w:rPr>
          <w:b/>
          <w:bCs/>
          <w:sz w:val="24"/>
        </w:rPr>
      </w:pPr>
    </w:p>
    <w:p w14:paraId="41FFD4EB" w14:textId="77777777" w:rsidR="0079735E" w:rsidRPr="004605F4" w:rsidRDefault="0079735E" w:rsidP="00055672">
      <w:pPr>
        <w:widowControl w:val="0"/>
        <w:jc w:val="center"/>
        <w:rPr>
          <w:b/>
          <w:bCs/>
          <w:sz w:val="24"/>
        </w:rPr>
      </w:pPr>
      <w:r w:rsidRPr="004605F4">
        <w:rPr>
          <w:b/>
          <w:bCs/>
          <w:sz w:val="24"/>
        </w:rPr>
        <w:t>Kary umowne.</w:t>
      </w:r>
    </w:p>
    <w:p w14:paraId="0E98240D" w14:textId="7F5C96ED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 xml:space="preserve">§ </w:t>
      </w:r>
      <w:r w:rsidR="00E93599" w:rsidRPr="004605F4">
        <w:rPr>
          <w:b/>
          <w:sz w:val="24"/>
        </w:rPr>
        <w:t>8</w:t>
      </w:r>
    </w:p>
    <w:p w14:paraId="7DABB0AE" w14:textId="77777777" w:rsidR="0079735E" w:rsidRPr="004605F4" w:rsidRDefault="0079735E" w:rsidP="00055672">
      <w:pPr>
        <w:widowControl w:val="0"/>
        <w:numPr>
          <w:ilvl w:val="0"/>
          <w:numId w:val="8"/>
        </w:numPr>
        <w:tabs>
          <w:tab w:val="clear" w:pos="357"/>
          <w:tab w:val="left" w:pos="360"/>
        </w:tabs>
        <w:jc w:val="both"/>
        <w:rPr>
          <w:sz w:val="24"/>
        </w:rPr>
      </w:pPr>
      <w:r w:rsidRPr="004605F4">
        <w:rPr>
          <w:sz w:val="24"/>
        </w:rPr>
        <w:t xml:space="preserve">Strony ustalają, że w przypadku niewykonania lub nienależytego wykonania umowy </w:t>
      </w:r>
      <w:r w:rsidRPr="004605F4">
        <w:rPr>
          <w:sz w:val="24"/>
        </w:rPr>
        <w:br/>
        <w:t>Zamawiający może żądać od Dostawcy kar umownych z następujących tytułów i w wysokościach:</w:t>
      </w:r>
    </w:p>
    <w:p w14:paraId="7BF35562" w14:textId="6CAE240E" w:rsidR="00E93599" w:rsidRPr="004605F4" w:rsidRDefault="00E93599" w:rsidP="00055672">
      <w:pPr>
        <w:pStyle w:val="Akapitzlist"/>
        <w:widowControl w:val="0"/>
        <w:numPr>
          <w:ilvl w:val="1"/>
          <w:numId w:val="8"/>
        </w:numPr>
        <w:jc w:val="both"/>
        <w:rPr>
          <w:sz w:val="24"/>
        </w:rPr>
      </w:pPr>
      <w:r w:rsidRPr="004605F4">
        <w:rPr>
          <w:sz w:val="24"/>
        </w:rPr>
        <w:t>z tytułu odstąpienia od umowy z przyczyn zależnych od Dostawcy w wysokości 20% całkowitego wynagrodzenia określonego w § 3 ust. 1;</w:t>
      </w:r>
    </w:p>
    <w:p w14:paraId="7077206B" w14:textId="77777777" w:rsidR="00E93599" w:rsidRPr="004605F4" w:rsidRDefault="00E93599" w:rsidP="00055672">
      <w:pPr>
        <w:pStyle w:val="Akapitzlist"/>
        <w:widowControl w:val="0"/>
        <w:numPr>
          <w:ilvl w:val="1"/>
          <w:numId w:val="8"/>
        </w:numPr>
        <w:jc w:val="both"/>
        <w:rPr>
          <w:sz w:val="24"/>
        </w:rPr>
      </w:pPr>
      <w:r w:rsidRPr="004605F4">
        <w:rPr>
          <w:sz w:val="24"/>
        </w:rPr>
        <w:t>w przypadku zwłoki w dostarczeniu zamówionej dostawy lub dostarczeniu dostawy niezgodnie z zamówieniem – w wysokości 1 % ceny brutto opóźnionej dostawy lub niezgodnej z zamówieniem za każde rozpoczęte 24 godziny zwłoki, a w przypadku zamówień „na cito” – 0,5% wartości zamówionej dostawy za każdą godzinę zwłoki;</w:t>
      </w:r>
    </w:p>
    <w:p w14:paraId="1D71E490" w14:textId="77777777" w:rsidR="00262EB7" w:rsidRDefault="0079735E" w:rsidP="00055672">
      <w:pPr>
        <w:pStyle w:val="Akapitzlist"/>
        <w:widowControl w:val="0"/>
        <w:numPr>
          <w:ilvl w:val="1"/>
          <w:numId w:val="8"/>
        </w:numPr>
        <w:jc w:val="both"/>
        <w:rPr>
          <w:sz w:val="24"/>
        </w:rPr>
      </w:pPr>
      <w:r w:rsidRPr="004605F4">
        <w:rPr>
          <w:sz w:val="24"/>
        </w:rPr>
        <w:t xml:space="preserve">w przypadku </w:t>
      </w:r>
      <w:r w:rsidR="00E93599" w:rsidRPr="004605F4">
        <w:rPr>
          <w:sz w:val="24"/>
        </w:rPr>
        <w:t>niedostarczenia zamówionej dostawy przez okres dłuższy niż 168 godziny, a w przypadku zamówień „na cito” 96 godziny, od wyznaczonej daty/godziny dostawy (co Zamawiający będzie traktował jako całkowite niedostarczenie towaru) Zamawiający może obciążyć Dostawcę karami umownymi:</w:t>
      </w:r>
    </w:p>
    <w:p w14:paraId="015CD440" w14:textId="3D025489" w:rsidR="00E93599" w:rsidRPr="004605F4" w:rsidRDefault="00E93599" w:rsidP="00055672">
      <w:pPr>
        <w:pStyle w:val="Akapitzlist"/>
        <w:widowControl w:val="0"/>
        <w:numPr>
          <w:ilvl w:val="0"/>
          <w:numId w:val="27"/>
        </w:numPr>
        <w:jc w:val="both"/>
        <w:rPr>
          <w:sz w:val="24"/>
        </w:rPr>
      </w:pPr>
      <w:r w:rsidRPr="004605F4">
        <w:rPr>
          <w:sz w:val="24"/>
        </w:rPr>
        <w:t>w wysokości 20 % umownej ceny brutto zamówionej i niedostarczonej dostawy;</w:t>
      </w:r>
    </w:p>
    <w:p w14:paraId="003FDDE2" w14:textId="2BA010A4" w:rsidR="0079735E" w:rsidRPr="004605F4" w:rsidRDefault="00E93599" w:rsidP="00055672">
      <w:pPr>
        <w:widowControl w:val="0"/>
        <w:tabs>
          <w:tab w:val="left" w:pos="720"/>
        </w:tabs>
        <w:ind w:left="786"/>
        <w:jc w:val="both"/>
        <w:rPr>
          <w:sz w:val="24"/>
        </w:rPr>
      </w:pPr>
      <w:r w:rsidRPr="004605F4">
        <w:rPr>
          <w:sz w:val="24"/>
        </w:rPr>
        <w:t>b) w wysokości odpowiadającej kosztom, które poniesie Zamawiający w innej jednostce, aby dokonać zakupu u innego Dostawcy, podwyższonej o 10% z tytułu dodatkowych kosztów poniesionych przez Zamawiającego podczas realizacji tego zamówienia;</w:t>
      </w:r>
    </w:p>
    <w:p w14:paraId="4AB34B63" w14:textId="77777777" w:rsidR="0099462E" w:rsidRDefault="0079735E" w:rsidP="00055672">
      <w:pPr>
        <w:widowControl w:val="0"/>
        <w:numPr>
          <w:ilvl w:val="1"/>
          <w:numId w:val="8"/>
        </w:numPr>
        <w:tabs>
          <w:tab w:val="left" w:pos="720"/>
        </w:tabs>
        <w:jc w:val="both"/>
        <w:rPr>
          <w:sz w:val="24"/>
        </w:rPr>
      </w:pPr>
      <w:r w:rsidRPr="004605F4">
        <w:rPr>
          <w:sz w:val="24"/>
        </w:rPr>
        <w:t>w razie zwłoki w dostarczeniu faktury i innych dokumentów wymaganych niniejszą umową – 25,00 zł za każde rozpoczęte 24 godziny zwłoki</w:t>
      </w:r>
      <w:r w:rsidR="000069F0" w:rsidRPr="004605F4">
        <w:rPr>
          <w:sz w:val="24"/>
        </w:rPr>
        <w:t xml:space="preserve"> liczone za każdy dokument</w:t>
      </w:r>
      <w:r w:rsidR="0099462E">
        <w:rPr>
          <w:sz w:val="24"/>
        </w:rPr>
        <w:t>;</w:t>
      </w:r>
    </w:p>
    <w:p w14:paraId="447747A9" w14:textId="3F2C7AAA" w:rsidR="0099462E" w:rsidRPr="0099462E" w:rsidRDefault="008D36A0" w:rsidP="00055672">
      <w:pPr>
        <w:widowControl w:val="0"/>
        <w:numPr>
          <w:ilvl w:val="1"/>
          <w:numId w:val="8"/>
        </w:numPr>
        <w:tabs>
          <w:tab w:val="left" w:pos="720"/>
        </w:tabs>
        <w:jc w:val="both"/>
        <w:rPr>
          <w:sz w:val="24"/>
        </w:rPr>
      </w:pPr>
      <w:r w:rsidRPr="008D36A0">
        <w:rPr>
          <w:sz w:val="24"/>
        </w:rPr>
        <w:t xml:space="preserve">*) </w:t>
      </w:r>
      <w:r w:rsidR="0099462E" w:rsidRPr="0099462E">
        <w:rPr>
          <w:sz w:val="24"/>
        </w:rPr>
        <w:t>w razie zwłoki w przeprowadzeniu szkolenia</w:t>
      </w:r>
      <w:r w:rsidR="0099462E" w:rsidRPr="008D36A0">
        <w:rPr>
          <w:sz w:val="24"/>
        </w:rPr>
        <w:t xml:space="preserve"> </w:t>
      </w:r>
      <w:r w:rsidR="0099462E" w:rsidRPr="0099462E">
        <w:rPr>
          <w:sz w:val="24"/>
        </w:rPr>
        <w:t>– 100,00 zł za każdy dzień zwłoki względem terminu wynikającego z umowy lub ustale</w:t>
      </w:r>
      <w:r w:rsidR="0099462E" w:rsidRPr="008D36A0">
        <w:rPr>
          <w:sz w:val="24"/>
        </w:rPr>
        <w:t>ń</w:t>
      </w:r>
      <w:r w:rsidR="0099462E" w:rsidRPr="0099462E">
        <w:rPr>
          <w:sz w:val="24"/>
        </w:rPr>
        <w:t xml:space="preserve"> pomiędzy Stronami;</w:t>
      </w:r>
    </w:p>
    <w:p w14:paraId="6545A5C1" w14:textId="13B3E7F3" w:rsidR="008D36A0" w:rsidRPr="008D36A0" w:rsidRDefault="008D36A0" w:rsidP="00055672">
      <w:pPr>
        <w:widowControl w:val="0"/>
        <w:numPr>
          <w:ilvl w:val="1"/>
          <w:numId w:val="8"/>
        </w:numPr>
        <w:jc w:val="both"/>
        <w:rPr>
          <w:sz w:val="24"/>
        </w:rPr>
      </w:pPr>
      <w:r w:rsidRPr="008D36A0">
        <w:rPr>
          <w:sz w:val="24"/>
        </w:rPr>
        <w:t xml:space="preserve">*) za zwłokę w przypadku nieterminowego usunięcia wad lub usterek </w:t>
      </w:r>
      <w:r w:rsidRPr="008D36A0">
        <w:rPr>
          <w:rFonts w:eastAsia="Calibri"/>
          <w:sz w:val="24"/>
        </w:rPr>
        <w:t>urządzeń o których mowa w §1 ust. 8, 9 10</w:t>
      </w:r>
      <w:r w:rsidRPr="008D36A0">
        <w:rPr>
          <w:sz w:val="24"/>
        </w:rPr>
        <w:t xml:space="preserve"> – w wysokości 30 zł w odniesieniu do jednego elementu instrumentarium, za każdy rozpoczęty dzień zwłoki,</w:t>
      </w:r>
    </w:p>
    <w:p w14:paraId="213D0719" w14:textId="50B898CD" w:rsidR="0099462E" w:rsidRPr="008D36A0" w:rsidRDefault="008D36A0" w:rsidP="00055672">
      <w:pPr>
        <w:widowControl w:val="0"/>
        <w:numPr>
          <w:ilvl w:val="1"/>
          <w:numId w:val="8"/>
        </w:numPr>
        <w:jc w:val="both"/>
        <w:rPr>
          <w:sz w:val="24"/>
        </w:rPr>
      </w:pPr>
      <w:r w:rsidRPr="008D36A0">
        <w:rPr>
          <w:rFonts w:eastAsia="Calibri"/>
          <w:sz w:val="24"/>
        </w:rPr>
        <w:t xml:space="preserve">*) za zwłokę w dostarczeniu oraz nieodebrania urządzeń o których mowa w §1 ust. 8, 9 10 w ciągu 72 godzin przypadających w dni robocze od dnia rozwiązania umowy, w wysokości 100 zł za każde rozpoczęte 24 godziny zwłoki, liczone od okresu upływu terminu do wykonania czynności do okresu </w:t>
      </w:r>
      <w:r w:rsidRPr="008D36A0">
        <w:rPr>
          <w:rFonts w:eastAsia="Calibri"/>
          <w:sz w:val="24"/>
        </w:rPr>
        <w:lastRenderedPageBreak/>
        <w:t xml:space="preserve">ich wykonania; </w:t>
      </w:r>
    </w:p>
    <w:p w14:paraId="75EEA071" w14:textId="122B61BF" w:rsidR="00262EB7" w:rsidRPr="00262EB7" w:rsidRDefault="00262EB7" w:rsidP="00055672">
      <w:pPr>
        <w:widowControl w:val="0"/>
        <w:numPr>
          <w:ilvl w:val="0"/>
          <w:numId w:val="8"/>
        </w:num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Jeśli w danej sytuacji przepisy powszechnie obowiązujące tego nie wykluczają, Zamawiający ma prawo potrącać kwoty kar umownych, o których mowa w ust. 1 z należności Dostawcy z tytułu zapłaty za dostarczony przez niego towar, bez uprzedniego wezwania go do zapłaty kary. Zamawiający niezwłocznie poinformuje Dostawcę o dokonanym potrąceniu. </w:t>
      </w:r>
    </w:p>
    <w:p w14:paraId="1DBB935C" w14:textId="3F4C197B" w:rsidR="00F24AD7" w:rsidRPr="004605F4" w:rsidRDefault="00F24AD7" w:rsidP="00055672">
      <w:pPr>
        <w:pStyle w:val="Akapitzlist"/>
        <w:widowControl w:val="0"/>
        <w:numPr>
          <w:ilvl w:val="0"/>
          <w:numId w:val="8"/>
        </w:numPr>
        <w:jc w:val="both"/>
        <w:rPr>
          <w:sz w:val="24"/>
        </w:rPr>
      </w:pPr>
      <w:r w:rsidRPr="004605F4">
        <w:rPr>
          <w:sz w:val="24"/>
        </w:rPr>
        <w:t>Łączna maksymalna wysokość kar umownych wynosi: 25% wartości umowy brutto wskazanej w § 3 ust. 1.</w:t>
      </w:r>
    </w:p>
    <w:p w14:paraId="3BF9A16D" w14:textId="77777777" w:rsidR="00262EB7" w:rsidRDefault="00F24AD7" w:rsidP="00055672">
      <w:pPr>
        <w:pStyle w:val="Akapitzlist"/>
        <w:widowControl w:val="0"/>
        <w:numPr>
          <w:ilvl w:val="0"/>
          <w:numId w:val="8"/>
        </w:numPr>
        <w:jc w:val="both"/>
        <w:rPr>
          <w:sz w:val="24"/>
        </w:rPr>
      </w:pPr>
      <w:r w:rsidRPr="004605F4">
        <w:rPr>
          <w:sz w:val="24"/>
        </w:rPr>
        <w:t xml:space="preserve">Strony ustalają, że Dostawca może żądać od Zamawiającego kar umownych z następujących tytułów i w wysokościach: </w:t>
      </w:r>
    </w:p>
    <w:p w14:paraId="5FAB868C" w14:textId="0FC96378" w:rsidR="00F24AD7" w:rsidRPr="00262EB7" w:rsidRDefault="00F24AD7" w:rsidP="00055672">
      <w:pPr>
        <w:pStyle w:val="Akapitzlist"/>
        <w:widowControl w:val="0"/>
        <w:numPr>
          <w:ilvl w:val="0"/>
          <w:numId w:val="29"/>
        </w:numPr>
        <w:jc w:val="both"/>
        <w:rPr>
          <w:sz w:val="24"/>
        </w:rPr>
      </w:pPr>
      <w:r w:rsidRPr="00262EB7">
        <w:rPr>
          <w:sz w:val="24"/>
        </w:rPr>
        <w:t xml:space="preserve">z tytułu odstąpienia od umowy z przyczyn zależnych od Zamawiającego w wysokości 20% całkowitego wynagrodzenia określonego w § 3 ust. 1, chyba, że odstąpienie od umowy nastąpiło </w:t>
      </w:r>
      <w:r w:rsidR="00DF0F95" w:rsidRPr="00262EB7">
        <w:rPr>
          <w:sz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2A89913" w14:textId="55F9006B" w:rsidR="00F24AD7" w:rsidRPr="004605F4" w:rsidRDefault="00F24AD7" w:rsidP="00055672">
      <w:pPr>
        <w:widowControl w:val="0"/>
        <w:ind w:left="284" w:hanging="284"/>
        <w:jc w:val="both"/>
        <w:rPr>
          <w:sz w:val="24"/>
        </w:rPr>
      </w:pPr>
      <w:r w:rsidRPr="004605F4">
        <w:rPr>
          <w:sz w:val="24"/>
        </w:rPr>
        <w:t>6.   Kary umowne wymienione w niniejszym paragrafie podlegają sumowaniu, w przypadku jednoczesnego zaistnienia kilku okoliczności uzasadniających ich nałożenie.</w:t>
      </w:r>
    </w:p>
    <w:p w14:paraId="355C8AE4" w14:textId="23F7B43E" w:rsidR="00F24AD7" w:rsidRPr="004605F4" w:rsidRDefault="00F24AD7" w:rsidP="00055672">
      <w:pPr>
        <w:widowControl w:val="0"/>
        <w:tabs>
          <w:tab w:val="left" w:pos="360"/>
        </w:tabs>
        <w:ind w:left="284" w:hanging="284"/>
        <w:jc w:val="both"/>
        <w:rPr>
          <w:rFonts w:eastAsiaTheme="minorEastAsia"/>
          <w:sz w:val="24"/>
        </w:rPr>
      </w:pPr>
      <w:r w:rsidRPr="004605F4">
        <w:rPr>
          <w:sz w:val="24"/>
        </w:rPr>
        <w:t xml:space="preserve">7. Strony zastrzegają sobie możliwość dochodzenia odszkodowania uzupełniającego na zasadach ogólnych </w:t>
      </w:r>
      <w:r w:rsidRPr="004605F4">
        <w:rPr>
          <w:bCs/>
          <w:sz w:val="24"/>
        </w:rPr>
        <w:t>określonych</w:t>
      </w:r>
      <w:r w:rsidRPr="004605F4">
        <w:rPr>
          <w:sz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6AE4B4DC" w14:textId="77777777" w:rsidR="0079735E" w:rsidRPr="004605F4" w:rsidRDefault="0079735E" w:rsidP="00055672">
      <w:pPr>
        <w:widowControl w:val="0"/>
        <w:jc w:val="both"/>
        <w:rPr>
          <w:b/>
          <w:bCs/>
          <w:sz w:val="24"/>
        </w:rPr>
      </w:pPr>
    </w:p>
    <w:p w14:paraId="62FB4F03" w14:textId="77777777" w:rsidR="0079735E" w:rsidRPr="004605F4" w:rsidRDefault="0079735E" w:rsidP="00055672">
      <w:pPr>
        <w:widowControl w:val="0"/>
        <w:jc w:val="center"/>
        <w:rPr>
          <w:b/>
          <w:bCs/>
          <w:sz w:val="24"/>
        </w:rPr>
      </w:pPr>
      <w:r w:rsidRPr="004605F4">
        <w:rPr>
          <w:b/>
          <w:bCs/>
          <w:sz w:val="24"/>
        </w:rPr>
        <w:t>Dopuszczalne zmiany postanowień umowy</w:t>
      </w:r>
    </w:p>
    <w:p w14:paraId="5E12FFED" w14:textId="55C09AF4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 xml:space="preserve">§ </w:t>
      </w:r>
      <w:r w:rsidR="00F24AD7" w:rsidRPr="004605F4">
        <w:rPr>
          <w:b/>
          <w:sz w:val="24"/>
        </w:rPr>
        <w:t>9</w:t>
      </w:r>
    </w:p>
    <w:p w14:paraId="19F11F23" w14:textId="162A4FE9" w:rsidR="0079735E" w:rsidRPr="004605F4" w:rsidRDefault="0079735E" w:rsidP="00055672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sz w:val="24"/>
        </w:rPr>
      </w:pPr>
      <w:r w:rsidRPr="004605F4">
        <w:rPr>
          <w:sz w:val="24"/>
        </w:rPr>
        <w:t>Zamawiający</w:t>
      </w:r>
      <w:r w:rsidR="000951CC" w:rsidRPr="004605F4">
        <w:rPr>
          <w:sz w:val="24"/>
        </w:rPr>
        <w:t xml:space="preserve"> przewiduje możliwość dokonywania zmian w postanowieniach umowy w stosunku do treści umowy w przypadk</w:t>
      </w:r>
      <w:r w:rsidR="00DF0F95" w:rsidRPr="004605F4">
        <w:rPr>
          <w:sz w:val="24"/>
        </w:rPr>
        <w:t>u:</w:t>
      </w:r>
      <w:r w:rsidRPr="004605F4">
        <w:rPr>
          <w:sz w:val="24"/>
        </w:rPr>
        <w:t xml:space="preserve"> </w:t>
      </w:r>
    </w:p>
    <w:p w14:paraId="234FC52D" w14:textId="77777777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>wstrzymania produkcji oferowanego towaru,</w:t>
      </w:r>
    </w:p>
    <w:p w14:paraId="6098EF7E" w14:textId="77777777" w:rsidR="000704AB" w:rsidRPr="00055672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 xml:space="preserve">zakończenia produkcji </w:t>
      </w:r>
      <w:r w:rsidRPr="00055672">
        <w:rPr>
          <w:sz w:val="24"/>
        </w:rPr>
        <w:t>oferowanego towaru,</w:t>
      </w:r>
    </w:p>
    <w:p w14:paraId="5815D2FD" w14:textId="77777777" w:rsidR="000704AB" w:rsidRPr="00055672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055672">
        <w:rPr>
          <w:sz w:val="24"/>
        </w:rPr>
        <w:t>wygaśnięcia rejestracji oferowanego towaru,</w:t>
      </w:r>
    </w:p>
    <w:p w14:paraId="0908FC01" w14:textId="116E6BE7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055672">
        <w:rPr>
          <w:sz w:val="24"/>
        </w:rPr>
        <w:t>pojawienia się w ofercie Dostawcy towaru o równoważnych lub przewyższających parametrach do towarów zawartych w załączniku nr 1 do umowy</w:t>
      </w:r>
      <w:r w:rsidRPr="004605F4">
        <w:rPr>
          <w:sz w:val="24"/>
        </w:rPr>
        <w:t xml:space="preserve">, </w:t>
      </w:r>
    </w:p>
    <w:p w14:paraId="5682D42D" w14:textId="41EC6863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 xml:space="preserve">niemożności dostarczenia towaru pod nazwą wskazaną w załączniku cenowym do umowy, </w:t>
      </w:r>
    </w:p>
    <w:p w14:paraId="38F213EE" w14:textId="2C5EFD86" w:rsidR="000704AB" w:rsidRPr="004605F4" w:rsidRDefault="0079735E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 xml:space="preserve"> </w:t>
      </w:r>
      <w:r w:rsidR="000704AB" w:rsidRPr="004605F4">
        <w:rPr>
          <w:sz w:val="24"/>
        </w:rPr>
        <w:t xml:space="preserve">zaproponowania odpowiednika danego </w:t>
      </w:r>
      <w:r w:rsidR="00841C3A">
        <w:rPr>
          <w:sz w:val="24"/>
        </w:rPr>
        <w:t>towaru</w:t>
      </w:r>
      <w:r w:rsidR="000704AB" w:rsidRPr="004605F4">
        <w:rPr>
          <w:sz w:val="24"/>
        </w:rPr>
        <w:t xml:space="preserve"> w przypadku obiektywnej niedostępności </w:t>
      </w:r>
      <w:r w:rsidR="00841C3A">
        <w:rPr>
          <w:sz w:val="24"/>
        </w:rPr>
        <w:t xml:space="preserve">towaru </w:t>
      </w:r>
      <w:r w:rsidR="000704AB" w:rsidRPr="004605F4">
        <w:rPr>
          <w:sz w:val="24"/>
        </w:rPr>
        <w:t>z umowy (cena odpowiednika nie wyższa niż niedostępnego produktu),</w:t>
      </w:r>
    </w:p>
    <w:p w14:paraId="7A92C303" w14:textId="77777777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>zmiany nazwy towaru przy zachowaniu jego parametrów,</w:t>
      </w:r>
    </w:p>
    <w:p w14:paraId="71CEA6FD" w14:textId="77777777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>zmiany wielkości opakowań,</w:t>
      </w:r>
    </w:p>
    <w:p w14:paraId="0E20A3E8" w14:textId="3351E484" w:rsidR="000704AB" w:rsidRPr="004605F4" w:rsidRDefault="000704AB" w:rsidP="00055672">
      <w:pPr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>zmian ilościowych pomiędzy poszczególnymi pozycjami asortymentu wyszczególnionego w załączniku do umowy, przy zachowaniu zaoferowanych przez dostawcę cen jednostkowych i sumarycznej ceny brutto umowy,</w:t>
      </w:r>
    </w:p>
    <w:p w14:paraId="5E00D753" w14:textId="052C16D7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>zastosowania oferty promocyjnej w stosunku do towarów z umowy;</w:t>
      </w:r>
    </w:p>
    <w:p w14:paraId="0CC1EB73" w14:textId="77777777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 xml:space="preserve">zmiany wartości przedmiotu umowy w przypadkach określonych w niniejszej umowie; </w:t>
      </w:r>
    </w:p>
    <w:p w14:paraId="07DE014A" w14:textId="77777777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>zmiany danych dotyczące Dostawcy, w tym danych dotyczących rachunku bankowego (Dostawca przygotuje aneks do umowy i niezwłocznie po zaistnieniu zmian doręczy go Zamawiającemu);</w:t>
      </w:r>
    </w:p>
    <w:p w14:paraId="3C530246" w14:textId="77777777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>zmiany danych dotyczące Zamawiającego (Zamawiający przygotuje aneks do umowy i niezwłocznie po zaistnieniu zmian doręczy go Dostawcy);</w:t>
      </w:r>
    </w:p>
    <w:p w14:paraId="3876D746" w14:textId="68FFA14E" w:rsidR="000704AB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>wydłużenia terminu obowiązywania umowy w przypadku niewykorzystania kwoty wskazanej w § 3 ust. 1 pkt 1) w terminie określonym w § 5 ust. 1</w:t>
      </w:r>
      <w:r w:rsidR="00DF0F95" w:rsidRPr="004605F4">
        <w:rPr>
          <w:sz w:val="24"/>
        </w:rPr>
        <w:t>.</w:t>
      </w:r>
    </w:p>
    <w:p w14:paraId="1DA82B40" w14:textId="14C8CAC5" w:rsidR="0079735E" w:rsidRPr="004605F4" w:rsidRDefault="000704AB" w:rsidP="00055672">
      <w:pPr>
        <w:pStyle w:val="Akapitzlist"/>
        <w:widowControl w:val="0"/>
        <w:numPr>
          <w:ilvl w:val="0"/>
          <w:numId w:val="10"/>
        </w:numPr>
        <w:jc w:val="both"/>
        <w:rPr>
          <w:sz w:val="24"/>
        </w:rPr>
      </w:pPr>
      <w:r w:rsidRPr="004605F4">
        <w:rPr>
          <w:sz w:val="24"/>
        </w:rPr>
        <w:t xml:space="preserve">konieczności okresowej realizacji przedmiotu umowy przez Dostawcę zastępczego z przyczyn niezależnych od Dostawcy, o których to przyczynach Dostawca powinien niezwłocznie </w:t>
      </w:r>
      <w:r w:rsidRPr="004605F4">
        <w:rPr>
          <w:sz w:val="24"/>
        </w:rPr>
        <w:lastRenderedPageBreak/>
        <w:t>poinformować Zamawiającego.</w:t>
      </w:r>
    </w:p>
    <w:p w14:paraId="0B6F4EF0" w14:textId="77777777" w:rsidR="0079735E" w:rsidRPr="004605F4" w:rsidRDefault="0079735E" w:rsidP="00055672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sz w:val="24"/>
        </w:rPr>
      </w:pPr>
      <w:r w:rsidRPr="004605F4">
        <w:rPr>
          <w:sz w:val="24"/>
        </w:rPr>
        <w:t>W przypadku zaistnienia okoliczności określonych w ust. 1 pkt 1)</w:t>
      </w:r>
      <w:r w:rsidR="005810F2" w:rsidRPr="004605F4">
        <w:rPr>
          <w:sz w:val="24"/>
        </w:rPr>
        <w:t xml:space="preserve"> </w:t>
      </w:r>
      <w:r w:rsidRPr="004605F4">
        <w:rPr>
          <w:sz w:val="24"/>
        </w:rPr>
        <w:t xml:space="preserve">-4) dostawca w porozumieniu z Zamawiającym zaproponuje inny towar o tym samym działaniu/zastosowaniu, w przeliczonych ilościach i wyceniony proporcjonalnie do zaoferowanego w umowie. </w:t>
      </w:r>
    </w:p>
    <w:p w14:paraId="48340ADA" w14:textId="09F24373" w:rsidR="0079735E" w:rsidRPr="004605F4" w:rsidRDefault="0079735E" w:rsidP="00055672">
      <w:pPr>
        <w:widowControl w:val="0"/>
        <w:ind w:left="357"/>
        <w:jc w:val="both"/>
        <w:rPr>
          <w:sz w:val="24"/>
        </w:rPr>
      </w:pPr>
      <w:r w:rsidRPr="004605F4">
        <w:rPr>
          <w:sz w:val="24"/>
        </w:rPr>
        <w:t xml:space="preserve">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</w:t>
      </w:r>
      <w:r w:rsidR="004D5B69" w:rsidRPr="004605F4">
        <w:rPr>
          <w:sz w:val="24"/>
        </w:rPr>
        <w:t>Dostawca</w:t>
      </w:r>
      <w:r w:rsidRPr="004605F4">
        <w:rPr>
          <w:sz w:val="24"/>
        </w:rPr>
        <w:t xml:space="preserve"> zobowiązany jest przedstawić pisemnie/faksem</w:t>
      </w:r>
      <w:r w:rsidR="00055672">
        <w:rPr>
          <w:sz w:val="24"/>
        </w:rPr>
        <w:t>/mailem</w:t>
      </w:r>
      <w:r w:rsidRPr="004605F4">
        <w:rPr>
          <w:sz w:val="24"/>
        </w:rPr>
        <w:t xml:space="preserve">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</w:t>
      </w:r>
    </w:p>
    <w:p w14:paraId="0F9139D8" w14:textId="77777777" w:rsidR="0079735E" w:rsidRPr="004605F4" w:rsidRDefault="0079735E" w:rsidP="00055672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sz w:val="24"/>
        </w:rPr>
      </w:pPr>
      <w:r w:rsidRPr="004605F4">
        <w:rPr>
          <w:sz w:val="24"/>
        </w:rPr>
        <w:t>W przypadku zaistnienia okoliczności, o której mowa w § 3 ust. 3 pkt 3) (zmiana stawki podatku od towarów i usług na przedmiot umowy), ceny brutto określone w umowie ulegną odpowiedniej zmianie, w taki sposób, aby wynikające z umowy ceny netto pozostały niezmienione.</w:t>
      </w:r>
    </w:p>
    <w:p w14:paraId="3098E174" w14:textId="77777777" w:rsidR="000526EA" w:rsidRDefault="0079735E" w:rsidP="00055672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sz w:val="24"/>
        </w:rPr>
      </w:pPr>
      <w:r w:rsidRPr="004605F4">
        <w:rPr>
          <w:bCs/>
          <w:sz w:val="24"/>
        </w:rPr>
        <w:t xml:space="preserve">Zmiany umowy wymagają formy pisemnej pod rygorem nieważności, z zastrzeżeniem sytuacji, </w:t>
      </w:r>
      <w:r w:rsidRPr="004605F4">
        <w:rPr>
          <w:bCs/>
          <w:sz w:val="24"/>
        </w:rPr>
        <w:br/>
        <w:t>w których wyraźny zapis umowy stanowi inaczej.</w:t>
      </w:r>
    </w:p>
    <w:p w14:paraId="326A943B" w14:textId="77777777" w:rsidR="000526EA" w:rsidRPr="004605F4" w:rsidRDefault="000526EA" w:rsidP="00055672">
      <w:pPr>
        <w:widowControl w:val="0"/>
        <w:rPr>
          <w:b/>
          <w:bCs/>
          <w:sz w:val="24"/>
        </w:rPr>
      </w:pPr>
    </w:p>
    <w:p w14:paraId="79DCF5A9" w14:textId="77777777" w:rsidR="0079735E" w:rsidRPr="004605F4" w:rsidRDefault="0079735E" w:rsidP="00055672">
      <w:pPr>
        <w:widowControl w:val="0"/>
        <w:jc w:val="center"/>
        <w:rPr>
          <w:b/>
          <w:bCs/>
          <w:sz w:val="24"/>
        </w:rPr>
      </w:pPr>
      <w:r w:rsidRPr="004605F4">
        <w:rPr>
          <w:b/>
          <w:bCs/>
          <w:sz w:val="24"/>
        </w:rPr>
        <w:t>Postanowienia końcowe</w:t>
      </w:r>
    </w:p>
    <w:p w14:paraId="2CC94DDB" w14:textId="61B9A664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</w:t>
      </w:r>
      <w:r w:rsidR="000951CC" w:rsidRPr="004605F4">
        <w:rPr>
          <w:b/>
          <w:sz w:val="24"/>
        </w:rPr>
        <w:t>10</w:t>
      </w:r>
    </w:p>
    <w:p w14:paraId="41BC8EF8" w14:textId="2ADA67AB" w:rsidR="0079735E" w:rsidRPr="004605F4" w:rsidRDefault="0079735E" w:rsidP="00055672">
      <w:pPr>
        <w:pStyle w:val="Tekstpodstawowy"/>
        <w:widowControl w:val="0"/>
        <w:numPr>
          <w:ilvl w:val="0"/>
          <w:numId w:val="11"/>
        </w:numPr>
        <w:tabs>
          <w:tab w:val="left" w:pos="357"/>
          <w:tab w:val="left" w:pos="502"/>
        </w:tabs>
        <w:spacing w:line="240" w:lineRule="auto"/>
        <w:rPr>
          <w:rFonts w:ascii="Times New Roman" w:hAnsi="Times New Roman"/>
          <w:spacing w:val="-3"/>
          <w:sz w:val="24"/>
        </w:rPr>
      </w:pPr>
      <w:r w:rsidRPr="004605F4">
        <w:rPr>
          <w:rFonts w:ascii="Times New Roman" w:hAnsi="Times New Roman"/>
          <w:sz w:val="24"/>
        </w:rPr>
        <w:t>Osobą odpowiedzialną za realizację umowy ze strony Zamawiającego jest</w:t>
      </w:r>
      <w:r w:rsidRPr="004605F4">
        <w:rPr>
          <w:rFonts w:ascii="Times New Roman" w:hAnsi="Times New Roman"/>
          <w:spacing w:val="-3"/>
          <w:sz w:val="24"/>
        </w:rPr>
        <w:t xml:space="preserve">: </w:t>
      </w:r>
      <w:r w:rsidR="000951CC" w:rsidRPr="004605F4">
        <w:rPr>
          <w:rFonts w:ascii="Times New Roman" w:hAnsi="Times New Roman"/>
          <w:spacing w:val="-3"/>
          <w:sz w:val="24"/>
        </w:rPr>
        <w:t>…………………</w:t>
      </w:r>
      <w:proofErr w:type="gramStart"/>
      <w:r w:rsidR="000951CC" w:rsidRPr="004605F4">
        <w:rPr>
          <w:rFonts w:ascii="Times New Roman" w:hAnsi="Times New Roman"/>
          <w:spacing w:val="-3"/>
          <w:sz w:val="24"/>
        </w:rPr>
        <w:t>…….</w:t>
      </w:r>
      <w:proofErr w:type="gramEnd"/>
      <w:r w:rsidR="000951CC" w:rsidRPr="004605F4">
        <w:rPr>
          <w:rFonts w:ascii="Times New Roman" w:hAnsi="Times New Roman"/>
          <w:spacing w:val="-3"/>
          <w:sz w:val="24"/>
        </w:rPr>
        <w:t>., adres email: ……………………..</w:t>
      </w:r>
      <w:r w:rsidRPr="004605F4">
        <w:rPr>
          <w:rFonts w:ascii="Times New Roman" w:hAnsi="Times New Roman"/>
          <w:spacing w:val="-3"/>
          <w:sz w:val="24"/>
        </w:rPr>
        <w:t xml:space="preserve"> nr tel.</w:t>
      </w:r>
      <w:r w:rsidR="000951CC" w:rsidRPr="004605F4">
        <w:rPr>
          <w:rFonts w:ascii="Times New Roman" w:hAnsi="Times New Roman"/>
          <w:spacing w:val="-3"/>
          <w:sz w:val="24"/>
        </w:rPr>
        <w:t>:</w:t>
      </w:r>
      <w:r w:rsidRPr="004605F4">
        <w:rPr>
          <w:rFonts w:ascii="Times New Roman" w:hAnsi="Times New Roman"/>
          <w:spacing w:val="-3"/>
          <w:sz w:val="24"/>
        </w:rPr>
        <w:t xml:space="preserve"> </w:t>
      </w:r>
      <w:r w:rsidR="000951CC" w:rsidRPr="004605F4">
        <w:rPr>
          <w:rFonts w:ascii="Times New Roman" w:hAnsi="Times New Roman"/>
          <w:spacing w:val="-3"/>
          <w:sz w:val="24"/>
        </w:rPr>
        <w:t>…………………….</w:t>
      </w:r>
    </w:p>
    <w:p w14:paraId="17C7C7BE" w14:textId="7816502F" w:rsidR="000951CC" w:rsidRPr="004605F4" w:rsidRDefault="000951CC" w:rsidP="00055672">
      <w:pPr>
        <w:pStyle w:val="Akapitzlist"/>
        <w:widowControl w:val="0"/>
        <w:numPr>
          <w:ilvl w:val="0"/>
          <w:numId w:val="11"/>
        </w:numPr>
        <w:rPr>
          <w:spacing w:val="-3"/>
          <w:sz w:val="24"/>
        </w:rPr>
      </w:pPr>
      <w:r w:rsidRPr="004605F4">
        <w:rPr>
          <w:spacing w:val="-3"/>
          <w:sz w:val="24"/>
        </w:rPr>
        <w:t>Koordynatorem umowy jest: ………………………, e-mail, ………………tel. …………………</w:t>
      </w:r>
    </w:p>
    <w:p w14:paraId="79C593B6" w14:textId="37B2B269" w:rsidR="0079735E" w:rsidRPr="004605F4" w:rsidRDefault="0079735E" w:rsidP="00055672">
      <w:pPr>
        <w:pStyle w:val="Tekstpodstawowy"/>
        <w:widowControl w:val="0"/>
        <w:numPr>
          <w:ilvl w:val="0"/>
          <w:numId w:val="11"/>
        </w:numPr>
        <w:tabs>
          <w:tab w:val="left" w:pos="357"/>
          <w:tab w:val="left" w:pos="502"/>
        </w:tabs>
        <w:spacing w:line="240" w:lineRule="auto"/>
        <w:rPr>
          <w:rFonts w:ascii="Times New Roman" w:hAnsi="Times New Roman"/>
          <w:spacing w:val="-3"/>
          <w:sz w:val="24"/>
        </w:rPr>
      </w:pPr>
      <w:r w:rsidRPr="004605F4">
        <w:rPr>
          <w:rFonts w:ascii="Times New Roman" w:hAnsi="Times New Roman"/>
          <w:spacing w:val="4"/>
          <w:sz w:val="24"/>
        </w:rPr>
        <w:t xml:space="preserve">Ze strony </w:t>
      </w:r>
      <w:r w:rsidR="000951CC" w:rsidRPr="004605F4">
        <w:rPr>
          <w:rFonts w:ascii="Times New Roman" w:hAnsi="Times New Roman"/>
          <w:spacing w:val="4"/>
          <w:sz w:val="24"/>
        </w:rPr>
        <w:t>Dostawcy</w:t>
      </w:r>
      <w:r w:rsidRPr="004605F4">
        <w:rPr>
          <w:rFonts w:ascii="Times New Roman" w:hAnsi="Times New Roman"/>
          <w:spacing w:val="4"/>
          <w:sz w:val="24"/>
        </w:rPr>
        <w:t xml:space="preserve"> do kierowania i koordynowania spraw związanych z realizacją </w:t>
      </w:r>
      <w:r w:rsidRPr="004605F4">
        <w:rPr>
          <w:rFonts w:ascii="Times New Roman" w:hAnsi="Times New Roman"/>
          <w:sz w:val="24"/>
        </w:rPr>
        <w:t>niniejszej umowy wyznacza się: ........................................................................- nr tel. ……………………………</w:t>
      </w:r>
      <w:r w:rsidR="00E154A2" w:rsidRPr="004605F4">
        <w:rPr>
          <w:rFonts w:ascii="Times New Roman" w:hAnsi="Times New Roman"/>
          <w:sz w:val="24"/>
        </w:rPr>
        <w:t>…………………</w:t>
      </w:r>
    </w:p>
    <w:p w14:paraId="5E3DF5A4" w14:textId="77777777" w:rsidR="000951CC" w:rsidRPr="004605F4" w:rsidRDefault="000951CC" w:rsidP="00055672">
      <w:pPr>
        <w:pStyle w:val="Tekstpodstawowy"/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181C87AE" w14:textId="6BFBFFB0" w:rsidR="0079735E" w:rsidRPr="004605F4" w:rsidRDefault="0079735E" w:rsidP="00055672">
      <w:pPr>
        <w:pStyle w:val="Tekstpodstawowy"/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4605F4">
        <w:rPr>
          <w:rFonts w:ascii="Times New Roman" w:hAnsi="Times New Roman"/>
          <w:b/>
          <w:bCs/>
          <w:sz w:val="24"/>
        </w:rPr>
        <w:t>§1</w:t>
      </w:r>
      <w:r w:rsidR="000951CC" w:rsidRPr="004605F4">
        <w:rPr>
          <w:rFonts w:ascii="Times New Roman" w:hAnsi="Times New Roman"/>
          <w:b/>
          <w:bCs/>
          <w:sz w:val="24"/>
        </w:rPr>
        <w:t>1</w:t>
      </w:r>
    </w:p>
    <w:p w14:paraId="6F362D38" w14:textId="77777777" w:rsidR="00C32A96" w:rsidRPr="00C32A96" w:rsidRDefault="00C32A96" w:rsidP="00055672">
      <w:pPr>
        <w:widowControl w:val="0"/>
        <w:numPr>
          <w:ilvl w:val="0"/>
          <w:numId w:val="12"/>
        </w:numPr>
        <w:jc w:val="both"/>
        <w:rPr>
          <w:kern w:val="2"/>
          <w:sz w:val="24"/>
        </w:rPr>
      </w:pPr>
      <w:r w:rsidRPr="00C32A96">
        <w:rPr>
          <w:kern w:val="2"/>
          <w:sz w:val="24"/>
        </w:rPr>
        <w:t>Zamawiający zastrzega sobie prawo zamówienia 10% większej ilości towaru względem tej wskazanej w załączniku nr 1 do umowy w razie wystąpienia: sytuacji kryzysowych, stanów nadzwyczajnych, zagrożenia bezpieczeństwa państwa i wojny, w których to sytuacjach na Zamawiającym ciążą obowiązki w zakresie realizacji zadań związanych z obronnością Państwa oraz zarządzenia kryzysowego, w szczególności wynikające z postanowień rozporządzenia Rady Ministrów z dnia 27 czerwca 2012 r. w sprawie warunków i sposobu przygotowania oraz wykorzystania podmiotów leczniczych na potrzeby obronne państwa oraz właściwości organów w tych sprawach.</w:t>
      </w:r>
    </w:p>
    <w:p w14:paraId="0C71AC3E" w14:textId="77777777" w:rsidR="00C32A96" w:rsidRPr="00C32A96" w:rsidRDefault="00C32A96" w:rsidP="00055672">
      <w:pPr>
        <w:widowControl w:val="0"/>
        <w:numPr>
          <w:ilvl w:val="0"/>
          <w:numId w:val="12"/>
        </w:numPr>
        <w:jc w:val="both"/>
        <w:rPr>
          <w:kern w:val="2"/>
          <w:sz w:val="24"/>
        </w:rPr>
      </w:pPr>
      <w:r w:rsidRPr="00C32A96">
        <w:rPr>
          <w:kern w:val="2"/>
          <w:sz w:val="24"/>
        </w:rPr>
        <w:t xml:space="preserve">Dostawca zobowiązany jest do zapewnienia ciągłości dostaw towarów także w przypadkach zamówień realizowanych w warunkach określonych w ust. 1. </w:t>
      </w:r>
    </w:p>
    <w:p w14:paraId="05AD94E8" w14:textId="77777777" w:rsidR="00C32A96" w:rsidRDefault="00C32A96" w:rsidP="00055672">
      <w:pPr>
        <w:widowControl w:val="0"/>
        <w:jc w:val="center"/>
        <w:rPr>
          <w:b/>
          <w:sz w:val="24"/>
        </w:rPr>
      </w:pPr>
    </w:p>
    <w:p w14:paraId="2942CB23" w14:textId="3972D6F7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§1</w:t>
      </w:r>
      <w:r w:rsidR="000951CC" w:rsidRPr="004605F4">
        <w:rPr>
          <w:b/>
          <w:sz w:val="24"/>
        </w:rPr>
        <w:t>2</w:t>
      </w:r>
    </w:p>
    <w:p w14:paraId="49BAB15D" w14:textId="77777777" w:rsidR="00C32A96" w:rsidRPr="00C32A96" w:rsidRDefault="00C32A96" w:rsidP="00055672">
      <w:pPr>
        <w:widowControl w:val="0"/>
        <w:numPr>
          <w:ilvl w:val="0"/>
          <w:numId w:val="30"/>
        </w:numPr>
        <w:tabs>
          <w:tab w:val="left" w:pos="0"/>
        </w:tabs>
        <w:jc w:val="both"/>
        <w:rPr>
          <w:kern w:val="2"/>
          <w:sz w:val="24"/>
          <w:lang w:eastAsia="fa-IR" w:bidi="fa-IR"/>
        </w:rPr>
      </w:pPr>
      <w:r w:rsidRPr="00C32A96">
        <w:rPr>
          <w:kern w:val="2"/>
          <w:sz w:val="24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1A331906" w14:textId="008284B9" w:rsidR="00C32A96" w:rsidRPr="00C32A96" w:rsidRDefault="00C32A96" w:rsidP="00055672">
      <w:pPr>
        <w:widowControl w:val="0"/>
        <w:numPr>
          <w:ilvl w:val="0"/>
          <w:numId w:val="30"/>
        </w:numPr>
        <w:tabs>
          <w:tab w:val="left" w:pos="0"/>
        </w:tabs>
        <w:jc w:val="both"/>
        <w:rPr>
          <w:kern w:val="2"/>
          <w:sz w:val="24"/>
          <w:lang w:eastAsia="fa-IR" w:bidi="fa-IR"/>
        </w:rPr>
      </w:pPr>
      <w:r w:rsidRPr="00C32A96">
        <w:rPr>
          <w:sz w:val="24"/>
        </w:rPr>
        <w:t>W sytuacji wykonywania zamówienia z udziałem podwykonawców, na podwykonawcy ciążą te same obowiązki, jakie spoczywają na Dostawcy.</w:t>
      </w:r>
    </w:p>
    <w:p w14:paraId="0997DBB8" w14:textId="77777777" w:rsidR="00C32A96" w:rsidRDefault="00C32A96" w:rsidP="00055672">
      <w:pPr>
        <w:widowControl w:val="0"/>
        <w:jc w:val="both"/>
        <w:rPr>
          <w:sz w:val="24"/>
        </w:rPr>
      </w:pPr>
    </w:p>
    <w:p w14:paraId="016C6C29" w14:textId="50B8D819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 1</w:t>
      </w:r>
      <w:r w:rsidR="000951CC" w:rsidRPr="004605F4">
        <w:rPr>
          <w:b/>
          <w:sz w:val="24"/>
        </w:rPr>
        <w:t>3</w:t>
      </w:r>
    </w:p>
    <w:p w14:paraId="377E0755" w14:textId="747A87AE" w:rsidR="0079735E" w:rsidRPr="004605F4" w:rsidRDefault="0079735E" w:rsidP="00055672">
      <w:pPr>
        <w:pStyle w:val="Akapitzlist"/>
        <w:widowControl w:val="0"/>
        <w:numPr>
          <w:ilvl w:val="3"/>
          <w:numId w:val="13"/>
        </w:numPr>
        <w:tabs>
          <w:tab w:val="clear" w:pos="2520"/>
        </w:tabs>
        <w:ind w:left="426" w:hanging="426"/>
        <w:jc w:val="both"/>
        <w:rPr>
          <w:sz w:val="24"/>
        </w:rPr>
      </w:pPr>
      <w:r w:rsidRPr="004605F4">
        <w:rPr>
          <w:sz w:val="24"/>
        </w:rPr>
        <w:t>We wszystkich sprawach nieuregulowanych umową mają zastosowanie odpowiednie przepisy powszechnie obowiązujące, a w szczególności ustaw</w:t>
      </w:r>
      <w:r w:rsidR="00DF0F95" w:rsidRPr="004605F4">
        <w:rPr>
          <w:sz w:val="24"/>
        </w:rPr>
        <w:t xml:space="preserve">y </w:t>
      </w:r>
      <w:r w:rsidRPr="004605F4">
        <w:rPr>
          <w:sz w:val="24"/>
        </w:rPr>
        <w:t xml:space="preserve">Kodeks Cywilny. </w:t>
      </w:r>
    </w:p>
    <w:p w14:paraId="19FF4CE6" w14:textId="38AED585" w:rsidR="000951CC" w:rsidRDefault="000951CC" w:rsidP="00055672">
      <w:pPr>
        <w:pStyle w:val="Akapitzlist"/>
        <w:widowControl w:val="0"/>
        <w:numPr>
          <w:ilvl w:val="3"/>
          <w:numId w:val="13"/>
        </w:numPr>
        <w:tabs>
          <w:tab w:val="clear" w:pos="2520"/>
        </w:tabs>
        <w:ind w:left="426" w:hanging="426"/>
        <w:jc w:val="both"/>
        <w:rPr>
          <w:sz w:val="24"/>
        </w:rPr>
      </w:pPr>
      <w:r w:rsidRPr="004605F4">
        <w:rPr>
          <w:sz w:val="24"/>
        </w:rPr>
        <w:t xml:space="preserve">Poprzez określenie „dni/godziny” występujące w niniejszej umowie Zamawiający rozumie następujące </w:t>
      </w:r>
      <w:r w:rsidRPr="004605F4">
        <w:rPr>
          <w:sz w:val="24"/>
        </w:rPr>
        <w:lastRenderedPageBreak/>
        <w:t>po sobie dni kalendarzowe/godziny, a przez „dni robocze/godziny przypadające w dni robocze” rozumie każdy dzień tygodnia/godzinę od poniedziałku do piątku, za wyjątkiem dni ustawowo wolnych od pracy oraz sobót.</w:t>
      </w:r>
    </w:p>
    <w:p w14:paraId="78EC28AF" w14:textId="77777777" w:rsidR="00930E47" w:rsidRPr="004605F4" w:rsidRDefault="00930E47" w:rsidP="00055672">
      <w:pPr>
        <w:widowControl w:val="0"/>
        <w:jc w:val="center"/>
        <w:rPr>
          <w:b/>
          <w:sz w:val="24"/>
        </w:rPr>
      </w:pPr>
    </w:p>
    <w:p w14:paraId="16E1C0F5" w14:textId="6791DD35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 1</w:t>
      </w:r>
      <w:r w:rsidR="000951CC" w:rsidRPr="004605F4">
        <w:rPr>
          <w:b/>
          <w:sz w:val="24"/>
        </w:rPr>
        <w:t>4</w:t>
      </w:r>
    </w:p>
    <w:p w14:paraId="32981053" w14:textId="7D4E5B2B" w:rsidR="0079735E" w:rsidRPr="004605F4" w:rsidRDefault="0079735E" w:rsidP="00055672">
      <w:pPr>
        <w:widowControl w:val="0"/>
        <w:jc w:val="both"/>
        <w:rPr>
          <w:sz w:val="24"/>
        </w:rPr>
      </w:pPr>
      <w:r w:rsidRPr="004605F4">
        <w:rPr>
          <w:sz w:val="24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1FFFF0CD" w14:textId="77777777" w:rsidR="00C32A96" w:rsidRDefault="00C32A96" w:rsidP="00055672">
      <w:pPr>
        <w:widowControl w:val="0"/>
        <w:jc w:val="center"/>
        <w:rPr>
          <w:b/>
          <w:sz w:val="24"/>
        </w:rPr>
      </w:pPr>
    </w:p>
    <w:p w14:paraId="2FE288BC" w14:textId="77777777" w:rsidR="0088334C" w:rsidRDefault="0088334C" w:rsidP="00055672">
      <w:pPr>
        <w:widowControl w:val="0"/>
        <w:jc w:val="center"/>
        <w:rPr>
          <w:b/>
          <w:sz w:val="24"/>
        </w:rPr>
      </w:pPr>
    </w:p>
    <w:p w14:paraId="0EB70A69" w14:textId="2925F2DB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 1</w:t>
      </w:r>
      <w:r w:rsidR="000951CC" w:rsidRPr="004605F4">
        <w:rPr>
          <w:b/>
          <w:sz w:val="24"/>
        </w:rPr>
        <w:t>5</w:t>
      </w:r>
    </w:p>
    <w:p w14:paraId="5314720B" w14:textId="420C7A28" w:rsidR="0079735E" w:rsidRPr="004605F4" w:rsidRDefault="0079735E" w:rsidP="00055672">
      <w:pPr>
        <w:widowControl w:val="0"/>
        <w:jc w:val="both"/>
        <w:rPr>
          <w:sz w:val="24"/>
        </w:rPr>
      </w:pPr>
      <w:r w:rsidRPr="004605F4">
        <w:rPr>
          <w:sz w:val="24"/>
        </w:rPr>
        <w:t xml:space="preserve">Dostawca zobowiązany jest do zachowania w tajemnicy wszelkich informacji uzyskanych w związku </w:t>
      </w:r>
      <w:r w:rsidRPr="004605F4">
        <w:rPr>
          <w:sz w:val="24"/>
        </w:rPr>
        <w:br/>
        <w:t xml:space="preserve">z realizacją niniejszej umowy, stanowiących tajemnicę służbową lub inną prawnie chronioną dotyczącą Zamawiającego. </w:t>
      </w:r>
    </w:p>
    <w:p w14:paraId="11A03812" w14:textId="77777777" w:rsidR="00C32A96" w:rsidRDefault="00C32A96" w:rsidP="00055672">
      <w:pPr>
        <w:widowControl w:val="0"/>
        <w:jc w:val="center"/>
        <w:rPr>
          <w:b/>
          <w:sz w:val="24"/>
        </w:rPr>
      </w:pPr>
    </w:p>
    <w:p w14:paraId="52680363" w14:textId="38C5A6E4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 1</w:t>
      </w:r>
      <w:r w:rsidR="000951CC" w:rsidRPr="004605F4">
        <w:rPr>
          <w:b/>
          <w:sz w:val="24"/>
        </w:rPr>
        <w:t>6</w:t>
      </w:r>
    </w:p>
    <w:p w14:paraId="7B56BC50" w14:textId="77777777" w:rsidR="0079735E" w:rsidRPr="004605F4" w:rsidRDefault="0079735E" w:rsidP="00055672">
      <w:pPr>
        <w:widowControl w:val="0"/>
        <w:jc w:val="both"/>
        <w:rPr>
          <w:sz w:val="24"/>
        </w:rPr>
      </w:pPr>
      <w:r w:rsidRPr="004605F4">
        <w:rPr>
          <w:sz w:val="24"/>
        </w:rPr>
        <w:t xml:space="preserve">Dostawca nie może bez pisemnej zgody podmiotu tworzącego dla Zamawiającego (w rozumieniu ustawy </w:t>
      </w:r>
      <w:r w:rsidR="00930E47" w:rsidRPr="004605F4">
        <w:rPr>
          <w:sz w:val="24"/>
        </w:rPr>
        <w:br/>
      </w:r>
      <w:r w:rsidRPr="004605F4">
        <w:rPr>
          <w:sz w:val="24"/>
        </w:rPr>
        <w:t>z dnia 15.04.2011 r. o działalności leczniczej) zbywać jakichkolwiek wierzytelności wynikających z niniejszej umowy.</w:t>
      </w:r>
    </w:p>
    <w:p w14:paraId="4983309D" w14:textId="77777777" w:rsidR="0079735E" w:rsidRPr="004605F4" w:rsidRDefault="0079735E" w:rsidP="00055672">
      <w:pPr>
        <w:widowControl w:val="0"/>
        <w:jc w:val="both"/>
        <w:rPr>
          <w:b/>
          <w:sz w:val="24"/>
        </w:rPr>
      </w:pPr>
    </w:p>
    <w:p w14:paraId="48ECD213" w14:textId="4207E075" w:rsidR="0079735E" w:rsidRPr="004605F4" w:rsidRDefault="0079735E" w:rsidP="00055672">
      <w:pPr>
        <w:widowControl w:val="0"/>
        <w:jc w:val="center"/>
        <w:rPr>
          <w:b/>
          <w:sz w:val="24"/>
        </w:rPr>
      </w:pPr>
      <w:r w:rsidRPr="004605F4">
        <w:rPr>
          <w:b/>
          <w:sz w:val="24"/>
        </w:rPr>
        <w:t>§ 1</w:t>
      </w:r>
      <w:r w:rsidR="000951CC" w:rsidRPr="004605F4">
        <w:rPr>
          <w:b/>
          <w:sz w:val="24"/>
        </w:rPr>
        <w:t>7</w:t>
      </w:r>
    </w:p>
    <w:p w14:paraId="4043F0FA" w14:textId="77777777" w:rsidR="0079735E" w:rsidRPr="004605F4" w:rsidRDefault="0079735E" w:rsidP="00055672">
      <w:pPr>
        <w:widowControl w:val="0"/>
        <w:jc w:val="both"/>
        <w:rPr>
          <w:sz w:val="24"/>
        </w:rPr>
      </w:pPr>
      <w:r w:rsidRPr="004605F4">
        <w:rPr>
          <w:sz w:val="24"/>
        </w:rPr>
        <w:t>Umowę sporządzono w dwóch jednobrzmiących egzemplarzach, po jednym egzemplarzu dla każdej Strony.</w:t>
      </w:r>
    </w:p>
    <w:p w14:paraId="09808B01" w14:textId="77777777" w:rsidR="0079735E" w:rsidRPr="004605F4" w:rsidRDefault="0079735E" w:rsidP="00055672">
      <w:pPr>
        <w:widowControl w:val="0"/>
        <w:tabs>
          <w:tab w:val="left" w:pos="6840"/>
        </w:tabs>
        <w:ind w:left="360" w:hanging="360"/>
        <w:jc w:val="both"/>
        <w:rPr>
          <w:b/>
          <w:bCs/>
          <w:sz w:val="24"/>
          <w:lang w:eastAsia="pl-PL"/>
        </w:rPr>
      </w:pPr>
    </w:p>
    <w:p w14:paraId="23615339" w14:textId="77777777" w:rsidR="00F874B7" w:rsidRPr="004605F4" w:rsidRDefault="00F874B7" w:rsidP="00055672">
      <w:pPr>
        <w:widowControl w:val="0"/>
        <w:tabs>
          <w:tab w:val="left" w:pos="6840"/>
        </w:tabs>
        <w:ind w:left="360" w:hanging="360"/>
        <w:jc w:val="both"/>
        <w:rPr>
          <w:sz w:val="24"/>
          <w:lang w:eastAsia="pl-PL"/>
        </w:rPr>
      </w:pPr>
      <w:r w:rsidRPr="004605F4">
        <w:rPr>
          <w:b/>
          <w:bCs/>
          <w:sz w:val="24"/>
          <w:lang w:eastAsia="pl-PL"/>
        </w:rPr>
        <w:tab/>
        <w:t>DOSTAWCA:</w:t>
      </w:r>
      <w:r w:rsidRPr="004605F4">
        <w:rPr>
          <w:b/>
          <w:bCs/>
          <w:sz w:val="24"/>
          <w:lang w:eastAsia="pl-PL"/>
        </w:rPr>
        <w:tab/>
        <w:t>ZAMAWIAJĄCY:</w:t>
      </w:r>
    </w:p>
    <w:p w14:paraId="67C26B7A" w14:textId="77777777" w:rsidR="00F874B7" w:rsidRPr="004605F4" w:rsidRDefault="00F874B7" w:rsidP="00055672">
      <w:pPr>
        <w:widowControl w:val="0"/>
        <w:rPr>
          <w:sz w:val="24"/>
          <w:lang w:eastAsia="pl-PL"/>
        </w:rPr>
      </w:pPr>
    </w:p>
    <w:p w14:paraId="28A202E2" w14:textId="77777777" w:rsidR="00F874B7" w:rsidRPr="004605F4" w:rsidRDefault="00F874B7" w:rsidP="00055672">
      <w:pPr>
        <w:widowControl w:val="0"/>
        <w:jc w:val="right"/>
        <w:rPr>
          <w:b/>
          <w:sz w:val="24"/>
          <w:lang w:eastAsia="pl-PL"/>
        </w:rPr>
      </w:pPr>
    </w:p>
    <w:p w14:paraId="6A557097" w14:textId="77777777" w:rsidR="00F874B7" w:rsidRPr="004605F4" w:rsidRDefault="00F874B7" w:rsidP="00055672">
      <w:pPr>
        <w:widowControl w:val="0"/>
        <w:tabs>
          <w:tab w:val="left" w:pos="360"/>
        </w:tabs>
        <w:rPr>
          <w:sz w:val="24"/>
          <w:lang w:eastAsia="pl-PL"/>
        </w:rPr>
      </w:pPr>
    </w:p>
    <w:p w14:paraId="14CAC635" w14:textId="77777777" w:rsidR="009226FB" w:rsidRPr="004605F4" w:rsidRDefault="009226FB" w:rsidP="00055672">
      <w:pPr>
        <w:widowControl w:val="0"/>
        <w:tabs>
          <w:tab w:val="center" w:pos="4536"/>
          <w:tab w:val="left" w:pos="6754"/>
        </w:tabs>
        <w:rPr>
          <w:b/>
          <w:sz w:val="24"/>
        </w:rPr>
        <w:sectPr w:rsidR="009226FB" w:rsidRPr="004605F4" w:rsidSect="00F155C3">
          <w:headerReference w:type="default" r:id="rId9"/>
          <w:footerReference w:type="default" r:id="rId10"/>
          <w:footnotePr>
            <w:pos w:val="beneathText"/>
          </w:footnotePr>
          <w:pgSz w:w="11905" w:h="16837" w:code="9"/>
          <w:pgMar w:top="2381" w:right="709" w:bottom="1077" w:left="851" w:header="709" w:footer="278" w:gutter="0"/>
          <w:cols w:space="708"/>
          <w:docGrid w:linePitch="360"/>
        </w:sectPr>
      </w:pPr>
    </w:p>
    <w:p w14:paraId="422293EE" w14:textId="77777777" w:rsidR="00AF3080" w:rsidRPr="004605F4" w:rsidRDefault="00285A10" w:rsidP="00055672">
      <w:pPr>
        <w:widowControl w:val="0"/>
        <w:contextualSpacing/>
        <w:mirrorIndents/>
        <w:jc w:val="right"/>
        <w:rPr>
          <w:b/>
          <w:sz w:val="24"/>
        </w:rPr>
      </w:pPr>
      <w:r w:rsidRPr="004605F4">
        <w:rPr>
          <w:b/>
          <w:sz w:val="24"/>
        </w:rPr>
        <w:lastRenderedPageBreak/>
        <w:t>ZAŁĄCZNIK NR 1 DO UMOWY</w:t>
      </w:r>
    </w:p>
    <w:p w14:paraId="3FAB5C29" w14:textId="77777777" w:rsidR="00D3366B" w:rsidRPr="004605F4" w:rsidRDefault="00D3366B" w:rsidP="00055672">
      <w:pPr>
        <w:widowControl w:val="0"/>
        <w:rPr>
          <w:sz w:val="24"/>
        </w:rPr>
      </w:pPr>
    </w:p>
    <w:p w14:paraId="356F9321" w14:textId="77A9AAFB" w:rsidR="00055672" w:rsidRPr="00055672" w:rsidRDefault="00055672" w:rsidP="00055672">
      <w:pPr>
        <w:widowControl w:val="0"/>
        <w:rPr>
          <w:strike/>
          <w:sz w:val="24"/>
        </w:rPr>
      </w:pPr>
    </w:p>
    <w:p w14:paraId="146C3275" w14:textId="77777777" w:rsidR="00055672" w:rsidRPr="00055672" w:rsidRDefault="00055672" w:rsidP="00055672">
      <w:pPr>
        <w:widowControl w:val="0"/>
        <w:jc w:val="center"/>
        <w:rPr>
          <w:b/>
          <w:bCs/>
          <w:sz w:val="24"/>
        </w:rPr>
      </w:pPr>
      <w:r w:rsidRPr="00055672">
        <w:rPr>
          <w:b/>
          <w:bCs/>
          <w:sz w:val="24"/>
        </w:rPr>
        <w:t>Formularz cenowy wraz ze szczegółowym opisem przedmiotu zamówienia</w:t>
      </w:r>
    </w:p>
    <w:p w14:paraId="15D86156" w14:textId="77777777" w:rsidR="00055672" w:rsidRPr="00055672" w:rsidRDefault="00055672" w:rsidP="00055672">
      <w:pPr>
        <w:widowControl w:val="0"/>
        <w:rPr>
          <w:strike/>
          <w:sz w:val="24"/>
        </w:rPr>
      </w:pPr>
    </w:p>
    <w:p w14:paraId="291AE7E0" w14:textId="77777777" w:rsidR="00055672" w:rsidRPr="00055672" w:rsidRDefault="00055672" w:rsidP="00055672">
      <w:pPr>
        <w:widowControl w:val="0"/>
        <w:rPr>
          <w:sz w:val="24"/>
        </w:rPr>
      </w:pPr>
    </w:p>
    <w:p w14:paraId="083E48BB" w14:textId="77777777" w:rsidR="00055672" w:rsidRPr="00055672" w:rsidRDefault="00055672" w:rsidP="00055672">
      <w:pPr>
        <w:widowControl w:val="0"/>
        <w:rPr>
          <w:sz w:val="24"/>
        </w:rPr>
      </w:pPr>
    </w:p>
    <w:p w14:paraId="5878E4EE" w14:textId="77777777" w:rsidR="00055672" w:rsidRPr="00055672" w:rsidRDefault="00055672" w:rsidP="00055672">
      <w:pPr>
        <w:widowControl w:val="0"/>
        <w:rPr>
          <w:sz w:val="24"/>
        </w:rPr>
      </w:pPr>
    </w:p>
    <w:p w14:paraId="30F364BD" w14:textId="77777777" w:rsidR="00055672" w:rsidRPr="00055672" w:rsidRDefault="00055672" w:rsidP="00055672">
      <w:pPr>
        <w:widowControl w:val="0"/>
        <w:rPr>
          <w:sz w:val="24"/>
        </w:rPr>
      </w:pPr>
    </w:p>
    <w:p w14:paraId="046C7E2E" w14:textId="77777777" w:rsidR="00055672" w:rsidRPr="00055672" w:rsidRDefault="00055672" w:rsidP="00055672">
      <w:pPr>
        <w:widowControl w:val="0"/>
        <w:rPr>
          <w:sz w:val="24"/>
        </w:rPr>
      </w:pPr>
    </w:p>
    <w:p w14:paraId="5131642E" w14:textId="77777777" w:rsidR="00055672" w:rsidRPr="00055672" w:rsidRDefault="00055672" w:rsidP="00055672">
      <w:pPr>
        <w:widowControl w:val="0"/>
        <w:rPr>
          <w:sz w:val="24"/>
        </w:rPr>
      </w:pPr>
      <w:r w:rsidRPr="00055672">
        <w:rPr>
          <w:sz w:val="24"/>
        </w:rPr>
        <w:t xml:space="preserve">                         </w:t>
      </w:r>
      <w:r w:rsidRPr="00055672">
        <w:rPr>
          <w:b/>
          <w:bCs/>
          <w:sz w:val="24"/>
        </w:rPr>
        <w:t>DOSTAWCA</w:t>
      </w:r>
      <w:r w:rsidRPr="00055672">
        <w:rPr>
          <w:sz w:val="24"/>
        </w:rPr>
        <w:tab/>
      </w:r>
      <w:r w:rsidRPr="00055672">
        <w:rPr>
          <w:sz w:val="24"/>
        </w:rPr>
        <w:tab/>
      </w:r>
      <w:r w:rsidRPr="00055672">
        <w:rPr>
          <w:sz w:val="24"/>
        </w:rPr>
        <w:tab/>
      </w:r>
      <w:r w:rsidRPr="00055672">
        <w:rPr>
          <w:sz w:val="24"/>
        </w:rPr>
        <w:tab/>
        <w:t xml:space="preserve">                                       </w:t>
      </w:r>
      <w:r w:rsidRPr="00055672">
        <w:rPr>
          <w:b/>
          <w:bCs/>
          <w:sz w:val="24"/>
        </w:rPr>
        <w:t>ZAMAWIAJĄCY</w:t>
      </w:r>
    </w:p>
    <w:p w14:paraId="6EDD1EC3" w14:textId="77777777" w:rsidR="00055672" w:rsidRPr="00055672" w:rsidRDefault="00055672" w:rsidP="00055672">
      <w:pPr>
        <w:widowControl w:val="0"/>
        <w:jc w:val="center"/>
        <w:rPr>
          <w:b/>
          <w:bCs/>
          <w:sz w:val="24"/>
        </w:rPr>
      </w:pPr>
    </w:p>
    <w:p w14:paraId="33F207D1" w14:textId="77777777" w:rsidR="00055672" w:rsidRPr="00055672" w:rsidRDefault="00055672" w:rsidP="00055672">
      <w:pPr>
        <w:widowControl w:val="0"/>
        <w:jc w:val="center"/>
        <w:rPr>
          <w:b/>
          <w:bCs/>
          <w:color w:val="76923C"/>
          <w:sz w:val="24"/>
        </w:rPr>
      </w:pPr>
    </w:p>
    <w:p w14:paraId="6722A2D5" w14:textId="77777777" w:rsidR="00055672" w:rsidRPr="00055672" w:rsidRDefault="00055672" w:rsidP="00055672">
      <w:pPr>
        <w:widowControl w:val="0"/>
        <w:jc w:val="center"/>
        <w:rPr>
          <w:b/>
          <w:bCs/>
          <w:color w:val="76923C"/>
          <w:szCs w:val="22"/>
        </w:rPr>
      </w:pPr>
    </w:p>
    <w:p w14:paraId="36CDB147" w14:textId="77777777" w:rsidR="00055672" w:rsidRPr="00055672" w:rsidRDefault="00055672" w:rsidP="00055672">
      <w:pPr>
        <w:widowControl w:val="0"/>
        <w:rPr>
          <w:b/>
          <w:bCs/>
          <w:color w:val="76923C"/>
          <w:szCs w:val="22"/>
        </w:rPr>
      </w:pPr>
    </w:p>
    <w:p w14:paraId="0C16B9DA" w14:textId="77777777" w:rsidR="00055672" w:rsidRPr="00055672" w:rsidRDefault="00055672" w:rsidP="00055672">
      <w:pPr>
        <w:widowControl w:val="0"/>
        <w:jc w:val="center"/>
        <w:rPr>
          <w:b/>
          <w:bCs/>
          <w:color w:val="76923C"/>
          <w:szCs w:val="22"/>
        </w:rPr>
      </w:pPr>
    </w:p>
    <w:p w14:paraId="7A21A9A4" w14:textId="5EE4977E" w:rsidR="00C32A96" w:rsidRDefault="00C32A96" w:rsidP="00055672">
      <w:pPr>
        <w:widowControl w:val="0"/>
        <w:rPr>
          <w:b/>
          <w:sz w:val="24"/>
        </w:rPr>
      </w:pPr>
    </w:p>
    <w:p w14:paraId="08943809" w14:textId="77777777" w:rsidR="00055672" w:rsidRDefault="00055672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69F4EB29" w14:textId="43114516" w:rsidR="00A44A53" w:rsidRPr="00283AF6" w:rsidRDefault="00C32A96" w:rsidP="00055672">
      <w:pPr>
        <w:widowControl w:val="0"/>
        <w:jc w:val="right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lastRenderedPageBreak/>
        <w:t>ZAŁĄCZNIK NR 2 DO UMOW</w:t>
      </w:r>
      <w:r w:rsidR="00A44A53" w:rsidRPr="00283AF6">
        <w:rPr>
          <w:b/>
          <w:color w:val="000000" w:themeColor="text1"/>
          <w:sz w:val="24"/>
        </w:rPr>
        <w:t xml:space="preserve">Y </w:t>
      </w:r>
    </w:p>
    <w:p w14:paraId="3D56EB41" w14:textId="48309571" w:rsidR="00A44A53" w:rsidRPr="00283AF6" w:rsidRDefault="00A44A53" w:rsidP="00055672">
      <w:pPr>
        <w:widowControl w:val="0"/>
        <w:jc w:val="right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t>dotyczy pakietu 2</w:t>
      </w:r>
      <w:r w:rsidR="00C57B05" w:rsidRPr="00283AF6">
        <w:rPr>
          <w:b/>
          <w:color w:val="000000" w:themeColor="text1"/>
          <w:sz w:val="24"/>
        </w:rPr>
        <w:t>, 3, 4</w:t>
      </w:r>
    </w:p>
    <w:p w14:paraId="19C0CF97" w14:textId="2522A66A" w:rsidR="00D3366B" w:rsidRPr="00283AF6" w:rsidRDefault="00C32A96" w:rsidP="00055672">
      <w:pPr>
        <w:widowControl w:val="0"/>
        <w:jc w:val="right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t xml:space="preserve"> </w:t>
      </w:r>
    </w:p>
    <w:p w14:paraId="14E89FE9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</w:p>
    <w:p w14:paraId="3B4B6F22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t>Protokół zdawczo-odbiorczy</w:t>
      </w:r>
    </w:p>
    <w:p w14:paraId="29480AC5" w14:textId="19138334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t xml:space="preserve">Dotyczy umowy nr </w:t>
      </w:r>
      <w:r w:rsidR="00A7178C" w:rsidRPr="00283AF6">
        <w:rPr>
          <w:b/>
          <w:color w:val="000000" w:themeColor="text1"/>
          <w:sz w:val="24"/>
        </w:rPr>
        <w:t>…….</w:t>
      </w:r>
      <w:r w:rsidRPr="00283AF6">
        <w:rPr>
          <w:b/>
          <w:color w:val="000000" w:themeColor="text1"/>
          <w:sz w:val="24"/>
        </w:rPr>
        <w:t xml:space="preserve"> z dnia </w:t>
      </w:r>
      <w:r w:rsidR="00A7178C" w:rsidRPr="00283AF6">
        <w:rPr>
          <w:b/>
          <w:color w:val="000000" w:themeColor="text1"/>
          <w:sz w:val="24"/>
        </w:rPr>
        <w:t>………</w:t>
      </w:r>
      <w:r w:rsidR="004827C4" w:rsidRPr="00283AF6">
        <w:rPr>
          <w:b/>
          <w:color w:val="000000" w:themeColor="text1"/>
          <w:sz w:val="24"/>
        </w:rPr>
        <w:t xml:space="preserve"> r</w:t>
      </w:r>
      <w:r w:rsidRPr="00283AF6">
        <w:rPr>
          <w:b/>
          <w:color w:val="000000" w:themeColor="text1"/>
          <w:sz w:val="24"/>
        </w:rPr>
        <w:t>.</w:t>
      </w:r>
    </w:p>
    <w:p w14:paraId="4BD1EF1F" w14:textId="77777777" w:rsidR="00D3366B" w:rsidRPr="00283AF6" w:rsidRDefault="00D3366B" w:rsidP="00055672">
      <w:pPr>
        <w:widowControl w:val="0"/>
        <w:rPr>
          <w:b/>
          <w:color w:val="000000" w:themeColor="text1"/>
          <w:sz w:val="24"/>
        </w:rPr>
      </w:pPr>
    </w:p>
    <w:p w14:paraId="4FCF6402" w14:textId="77777777" w:rsidR="00D3366B" w:rsidRPr="00283AF6" w:rsidRDefault="00D3366B" w:rsidP="00055672">
      <w:pPr>
        <w:widowControl w:val="0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t xml:space="preserve">CZĘŚĆ A </w:t>
      </w:r>
    </w:p>
    <w:p w14:paraId="623C8235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</w:p>
    <w:p w14:paraId="465C1128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t>DOSTAWA</w:t>
      </w:r>
    </w:p>
    <w:p w14:paraId="550B0691" w14:textId="77777777" w:rsidR="00D3366B" w:rsidRPr="00283AF6" w:rsidRDefault="00D3366B" w:rsidP="00055672">
      <w:pPr>
        <w:widowControl w:val="0"/>
        <w:rPr>
          <w:b/>
          <w:color w:val="000000" w:themeColor="text1"/>
          <w:sz w:val="24"/>
        </w:rPr>
      </w:pPr>
    </w:p>
    <w:p w14:paraId="56CA6566" w14:textId="77777777" w:rsidR="00055672" w:rsidRPr="00283AF6" w:rsidRDefault="00055672" w:rsidP="00055672">
      <w:pPr>
        <w:keepNext/>
        <w:keepLines/>
        <w:widowControl w:val="0"/>
        <w:jc w:val="both"/>
        <w:rPr>
          <w:bCs/>
          <w:color w:val="000000" w:themeColor="text1"/>
          <w:szCs w:val="22"/>
        </w:rPr>
      </w:pPr>
      <w:r w:rsidRPr="00283AF6">
        <w:rPr>
          <w:bCs/>
          <w:color w:val="000000" w:themeColor="text1"/>
          <w:szCs w:val="22"/>
        </w:rPr>
        <w:t xml:space="preserve">W dniu ....................... dostarczono Zamawiającemu do używania niżej wymienione urządzenia wraz </w:t>
      </w:r>
      <w:r w:rsidRPr="00283AF6">
        <w:rPr>
          <w:bCs/>
          <w:color w:val="000000" w:themeColor="text1"/>
          <w:szCs w:val="22"/>
        </w:rPr>
        <w:br/>
        <w:t>z niezbędnym wyposażeniem i oprzyrządowaniem.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1100"/>
        <w:gridCol w:w="1075"/>
        <w:gridCol w:w="1317"/>
        <w:gridCol w:w="1854"/>
        <w:gridCol w:w="1368"/>
        <w:gridCol w:w="1304"/>
      </w:tblGrid>
      <w:tr w:rsidR="00283AF6" w:rsidRPr="00283AF6" w14:paraId="73070557" w14:textId="77777777" w:rsidTr="00055672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A0DE4F" w14:textId="73064322" w:rsidR="00055672" w:rsidRPr="00283AF6" w:rsidRDefault="00055672" w:rsidP="00055672">
            <w:pPr>
              <w:keepNext/>
              <w:keepLines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Nazwa urządzenia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7D57E4" w14:textId="77777777" w:rsidR="00055672" w:rsidRPr="00283AF6" w:rsidRDefault="00055672" w:rsidP="00055672">
            <w:pPr>
              <w:keepNext/>
              <w:keepLines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Typ (model)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A17B7A" w14:textId="77777777" w:rsidR="00055672" w:rsidRPr="00283AF6" w:rsidRDefault="00055672" w:rsidP="00055672">
            <w:pPr>
              <w:keepNext/>
              <w:keepLines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Nr seryjny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0AD343" w14:textId="77777777" w:rsidR="00055672" w:rsidRPr="00283AF6" w:rsidRDefault="00055672" w:rsidP="00055672">
            <w:pPr>
              <w:keepNext/>
              <w:keepLines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575FF3" w14:textId="77777777" w:rsidR="00055672" w:rsidRPr="00283AF6" w:rsidRDefault="00055672" w:rsidP="00055672">
            <w:pPr>
              <w:keepNext/>
              <w:keepLines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Wyposażenie, części składowe, materiały eksploatacyjne</w:t>
            </w:r>
          </w:p>
          <w:p w14:paraId="3108A001" w14:textId="77777777" w:rsidR="00055672" w:rsidRPr="00283AF6" w:rsidRDefault="00055672" w:rsidP="00055672">
            <w:pPr>
              <w:keepNext/>
              <w:keepLines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(szt.)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EF1F14" w14:textId="77777777" w:rsidR="00055672" w:rsidRPr="00283AF6" w:rsidRDefault="00055672" w:rsidP="00055672">
            <w:pPr>
              <w:keepNext/>
              <w:keepLines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Producent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881E81" w14:textId="77777777" w:rsidR="00055672" w:rsidRPr="00283AF6" w:rsidRDefault="00055672" w:rsidP="00055672">
            <w:pPr>
              <w:keepNext/>
              <w:keepLines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Uwagi dotyczące instalacji</w:t>
            </w:r>
          </w:p>
        </w:tc>
      </w:tr>
      <w:tr w:rsidR="00055672" w:rsidRPr="00283AF6" w14:paraId="30B52179" w14:textId="77777777" w:rsidTr="00055672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C992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1.</w:t>
            </w:r>
          </w:p>
          <w:p w14:paraId="0895E6B2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2.</w:t>
            </w:r>
          </w:p>
          <w:p w14:paraId="79BFE97E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3.</w:t>
            </w:r>
          </w:p>
          <w:p w14:paraId="526D74C4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283AF6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5EB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5BB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D36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821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030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134" w14:textId="77777777" w:rsidR="00055672" w:rsidRPr="00283AF6" w:rsidRDefault="00055672" w:rsidP="00055672">
            <w:pPr>
              <w:keepNext/>
              <w:keepLines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FD1E0AC" w14:textId="77777777" w:rsidR="00055672" w:rsidRPr="00283AF6" w:rsidRDefault="00055672" w:rsidP="00055672">
      <w:pPr>
        <w:keepNext/>
        <w:keepLines/>
        <w:widowControl w:val="0"/>
        <w:rPr>
          <w:color w:val="000000" w:themeColor="text1"/>
          <w:szCs w:val="22"/>
        </w:rPr>
      </w:pPr>
    </w:p>
    <w:p w14:paraId="21A4E56D" w14:textId="77777777" w:rsidR="00055672" w:rsidRPr="00283AF6" w:rsidRDefault="00055672" w:rsidP="00055672">
      <w:pPr>
        <w:keepNext/>
        <w:keepLines/>
        <w:widowControl w:val="0"/>
        <w:rPr>
          <w:color w:val="000000" w:themeColor="text1"/>
          <w:szCs w:val="22"/>
        </w:rPr>
      </w:pPr>
      <w:r w:rsidRPr="00283AF6">
        <w:rPr>
          <w:color w:val="000000" w:themeColor="text1"/>
          <w:szCs w:val="22"/>
        </w:rPr>
        <w:t>Strony zgodnie stwierdzają:</w:t>
      </w:r>
    </w:p>
    <w:p w14:paraId="4E025040" w14:textId="77777777" w:rsidR="00055672" w:rsidRPr="00283AF6" w:rsidRDefault="00055672" w:rsidP="00055672">
      <w:pPr>
        <w:keepNext/>
        <w:keepLines/>
        <w:widowControl w:val="0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2"/>
        </w:rPr>
      </w:pPr>
      <w:r w:rsidRPr="00283AF6">
        <w:rPr>
          <w:color w:val="000000" w:themeColor="text1"/>
          <w:szCs w:val="22"/>
        </w:rPr>
        <w:t>Terminowe wywiązanie się Dostawcy z postanowień zawartej z nim umowy,</w:t>
      </w:r>
    </w:p>
    <w:p w14:paraId="49CD964B" w14:textId="77777777" w:rsidR="00055672" w:rsidRPr="00283AF6" w:rsidRDefault="00055672" w:rsidP="00055672">
      <w:pPr>
        <w:keepNext/>
        <w:keepLines/>
        <w:widowControl w:val="0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2"/>
        </w:rPr>
      </w:pPr>
      <w:r w:rsidRPr="00283AF6">
        <w:rPr>
          <w:color w:val="000000" w:themeColor="text1"/>
          <w:szCs w:val="22"/>
        </w:rPr>
        <w:t>Uwagi: .................................................................................................................................</w:t>
      </w:r>
    </w:p>
    <w:p w14:paraId="6F0B9C6D" w14:textId="77777777" w:rsidR="00055672" w:rsidRPr="00283AF6" w:rsidRDefault="00055672" w:rsidP="00055672">
      <w:pPr>
        <w:keepNext/>
        <w:keepLines/>
        <w:widowControl w:val="0"/>
        <w:ind w:left="180"/>
        <w:rPr>
          <w:color w:val="000000" w:themeColor="text1"/>
          <w:szCs w:val="22"/>
          <w:u w:val="single"/>
        </w:rPr>
      </w:pPr>
    </w:p>
    <w:p w14:paraId="2B7CF1FE" w14:textId="77777777" w:rsidR="00055672" w:rsidRPr="00283AF6" w:rsidRDefault="00055672" w:rsidP="00055672">
      <w:pPr>
        <w:keepNext/>
        <w:keepLines/>
        <w:widowControl w:val="0"/>
        <w:rPr>
          <w:color w:val="000000" w:themeColor="text1"/>
          <w:szCs w:val="22"/>
        </w:rPr>
      </w:pPr>
      <w:r w:rsidRPr="00283AF6">
        <w:rPr>
          <w:color w:val="000000" w:themeColor="text1"/>
          <w:szCs w:val="22"/>
        </w:rPr>
        <w:t>Zamawiający potwierdza/nie potwierdza* otrzymanie następujących dokumentów:</w:t>
      </w:r>
    </w:p>
    <w:p w14:paraId="735C626E" w14:textId="77777777" w:rsidR="00055672" w:rsidRPr="00283AF6" w:rsidRDefault="00055672" w:rsidP="00055672">
      <w:pPr>
        <w:keepNext/>
        <w:keepLines/>
        <w:widowControl w:val="0"/>
        <w:rPr>
          <w:color w:val="000000" w:themeColor="text1"/>
          <w:szCs w:val="22"/>
        </w:rPr>
      </w:pPr>
      <w:r w:rsidRPr="00283AF6">
        <w:rPr>
          <w:color w:val="000000" w:themeColor="text1"/>
          <w:szCs w:val="22"/>
        </w:rPr>
        <w:t>- ……………………..</w:t>
      </w:r>
    </w:p>
    <w:p w14:paraId="3A3908E7" w14:textId="77777777" w:rsidR="00055672" w:rsidRPr="00283AF6" w:rsidRDefault="00055672" w:rsidP="00055672">
      <w:pPr>
        <w:keepNext/>
        <w:keepLines/>
        <w:widowControl w:val="0"/>
        <w:rPr>
          <w:color w:val="000000" w:themeColor="text1"/>
          <w:szCs w:val="22"/>
        </w:rPr>
      </w:pPr>
      <w:r w:rsidRPr="00283AF6">
        <w:rPr>
          <w:color w:val="000000" w:themeColor="text1"/>
          <w:szCs w:val="22"/>
        </w:rPr>
        <w:t>- ……………………..</w:t>
      </w:r>
    </w:p>
    <w:p w14:paraId="391751F9" w14:textId="77777777" w:rsidR="00055672" w:rsidRPr="00283AF6" w:rsidRDefault="00055672" w:rsidP="00055672">
      <w:pPr>
        <w:keepNext/>
        <w:keepLines/>
        <w:widowControl w:val="0"/>
        <w:rPr>
          <w:color w:val="000000" w:themeColor="text1"/>
          <w:szCs w:val="22"/>
          <w:u w:val="single"/>
        </w:rPr>
      </w:pPr>
      <w:r w:rsidRPr="00283AF6">
        <w:rPr>
          <w:color w:val="000000" w:themeColor="text1"/>
          <w:szCs w:val="22"/>
        </w:rPr>
        <w:t>- ……………………..</w:t>
      </w:r>
    </w:p>
    <w:p w14:paraId="4EB07EF2" w14:textId="77777777" w:rsidR="00055672" w:rsidRPr="00283AF6" w:rsidRDefault="00055672" w:rsidP="00055672">
      <w:pPr>
        <w:keepNext/>
        <w:keepLines/>
        <w:widowControl w:val="0"/>
        <w:rPr>
          <w:color w:val="000000" w:themeColor="text1"/>
          <w:szCs w:val="22"/>
          <w:u w:val="single"/>
        </w:rPr>
      </w:pPr>
    </w:p>
    <w:p w14:paraId="6402DA4F" w14:textId="77777777" w:rsidR="00055672" w:rsidRPr="00283AF6" w:rsidRDefault="00055672" w:rsidP="00055672">
      <w:pPr>
        <w:keepNext/>
        <w:keepLines/>
        <w:widowControl w:val="0"/>
        <w:ind w:left="180"/>
        <w:rPr>
          <w:color w:val="000000" w:themeColor="text1"/>
          <w:szCs w:val="22"/>
        </w:rPr>
      </w:pPr>
      <w:r w:rsidRPr="00283AF6">
        <w:rPr>
          <w:color w:val="000000" w:themeColor="text1"/>
          <w:szCs w:val="22"/>
        </w:rPr>
        <w:t xml:space="preserve">*) niepotrzebne skreślić </w:t>
      </w:r>
    </w:p>
    <w:p w14:paraId="08B93B2A" w14:textId="77777777" w:rsidR="00D3366B" w:rsidRPr="00283AF6" w:rsidRDefault="00D3366B" w:rsidP="00055672">
      <w:pPr>
        <w:widowControl w:val="0"/>
        <w:rPr>
          <w:color w:val="000000" w:themeColor="text1"/>
          <w:sz w:val="24"/>
          <w:u w:val="single"/>
        </w:rPr>
      </w:pPr>
    </w:p>
    <w:p w14:paraId="451F815D" w14:textId="77777777" w:rsidR="00D3366B" w:rsidRPr="00283AF6" w:rsidRDefault="00D3366B" w:rsidP="00055672">
      <w:pPr>
        <w:widowControl w:val="0"/>
        <w:rPr>
          <w:color w:val="000000" w:themeColor="text1"/>
          <w:sz w:val="24"/>
          <w:u w:val="single"/>
        </w:rPr>
      </w:pPr>
    </w:p>
    <w:p w14:paraId="64B2B515" w14:textId="77777777" w:rsidR="00D3366B" w:rsidRPr="00283AF6" w:rsidRDefault="00D3366B" w:rsidP="00055672">
      <w:pPr>
        <w:widowControl w:val="0"/>
        <w:rPr>
          <w:color w:val="000000" w:themeColor="text1"/>
          <w:sz w:val="24"/>
          <w:u w:val="single"/>
        </w:rPr>
      </w:pPr>
      <w:r w:rsidRPr="00283AF6">
        <w:rPr>
          <w:color w:val="000000" w:themeColor="text1"/>
          <w:sz w:val="24"/>
          <w:u w:val="single"/>
        </w:rPr>
        <w:t>Przyjęto bez zastrzeżeń.</w:t>
      </w:r>
    </w:p>
    <w:p w14:paraId="36D9E0D6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  <w:u w:val="single"/>
        </w:rPr>
      </w:pPr>
      <w:r w:rsidRPr="00283AF6">
        <w:rPr>
          <w:color w:val="000000" w:themeColor="text1"/>
          <w:sz w:val="24"/>
          <w:u w:val="single"/>
        </w:rPr>
        <w:t xml:space="preserve">Podpisy osób upoważnionych </w:t>
      </w:r>
    </w:p>
    <w:p w14:paraId="5F935565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</w:rPr>
      </w:pPr>
    </w:p>
    <w:p w14:paraId="56A3693C" w14:textId="77777777" w:rsidR="00C57B05" w:rsidRPr="00283AF6" w:rsidRDefault="00C57B05" w:rsidP="00C57B05">
      <w:pPr>
        <w:widowControl w:val="0"/>
        <w:ind w:left="708" w:firstLine="708"/>
        <w:rPr>
          <w:color w:val="000000" w:themeColor="text1"/>
          <w:sz w:val="24"/>
        </w:rPr>
      </w:pPr>
      <w:r w:rsidRPr="00283AF6">
        <w:rPr>
          <w:color w:val="000000" w:themeColor="text1"/>
          <w:sz w:val="24"/>
        </w:rPr>
        <w:t>DOSTAWCA</w:t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  <w:t>ZAMAWIAJĄCY</w:t>
      </w:r>
    </w:p>
    <w:p w14:paraId="5A7B158A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283AF6" w:rsidRPr="00283AF6" w14:paraId="616F0902" w14:textId="77777777" w:rsidTr="00D3366B">
        <w:trPr>
          <w:trHeight w:val="1875"/>
          <w:jc w:val="center"/>
        </w:trPr>
        <w:tc>
          <w:tcPr>
            <w:tcW w:w="4605" w:type="dxa"/>
            <w:vAlign w:val="center"/>
          </w:tcPr>
          <w:p w14:paraId="3EF62813" w14:textId="77777777" w:rsidR="00D3366B" w:rsidRPr="00283AF6" w:rsidRDefault="00D3366B" w:rsidP="00055672">
            <w:pPr>
              <w:widowControl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14:paraId="046C2BAF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44D496B1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Imię i nazwisko</w:t>
            </w:r>
          </w:p>
          <w:p w14:paraId="2AA5CE08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35DDD88E" w14:textId="77777777" w:rsidR="00D3366B" w:rsidRPr="00283AF6" w:rsidRDefault="00D3366B" w:rsidP="00055672">
            <w:pPr>
              <w:widowControl w:val="0"/>
              <w:rPr>
                <w:color w:val="000000" w:themeColor="text1"/>
                <w:sz w:val="24"/>
              </w:rPr>
            </w:pPr>
          </w:p>
          <w:p w14:paraId="1AC99CA6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438B56B5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Podpis i pieczątka</w:t>
            </w:r>
          </w:p>
          <w:p w14:paraId="538A45C1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7AA2DB72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54C9988D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4EE480A" w14:textId="77777777" w:rsidR="00D3366B" w:rsidRPr="00283AF6" w:rsidRDefault="00D3366B" w:rsidP="00055672">
            <w:pPr>
              <w:widowControl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14:paraId="544E9A46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668145D2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 xml:space="preserve">Imię i nazwisko </w:t>
            </w:r>
          </w:p>
          <w:p w14:paraId="086073B1" w14:textId="77777777" w:rsidR="00D3366B" w:rsidRPr="00283AF6" w:rsidRDefault="00D3366B" w:rsidP="00055672">
            <w:pPr>
              <w:widowControl w:val="0"/>
              <w:rPr>
                <w:color w:val="000000" w:themeColor="text1"/>
                <w:sz w:val="24"/>
              </w:rPr>
            </w:pPr>
          </w:p>
          <w:p w14:paraId="7742FE13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601A289E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Podpis i pieczątka</w:t>
            </w:r>
          </w:p>
          <w:p w14:paraId="66953034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04672FEF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05A68CAA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Miejscowość, data</w:t>
            </w:r>
          </w:p>
        </w:tc>
      </w:tr>
    </w:tbl>
    <w:p w14:paraId="5F1E5950" w14:textId="600197C1" w:rsidR="00D3366B" w:rsidRPr="00283AF6" w:rsidRDefault="00D3366B" w:rsidP="00055672">
      <w:pPr>
        <w:widowControl w:val="0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br w:type="page"/>
      </w:r>
      <w:r w:rsidRPr="00283AF6">
        <w:rPr>
          <w:b/>
          <w:color w:val="000000" w:themeColor="text1"/>
          <w:sz w:val="24"/>
        </w:rPr>
        <w:lastRenderedPageBreak/>
        <w:t xml:space="preserve">CZĘŚĆ B </w:t>
      </w:r>
    </w:p>
    <w:p w14:paraId="2A553651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</w:p>
    <w:p w14:paraId="22119C9E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t>SZKOLENIE PERSONELU</w:t>
      </w:r>
    </w:p>
    <w:p w14:paraId="18B20F0D" w14:textId="77777777" w:rsidR="00D3366B" w:rsidRPr="00283AF6" w:rsidRDefault="00D3366B" w:rsidP="00055672">
      <w:pPr>
        <w:widowControl w:val="0"/>
        <w:jc w:val="both"/>
        <w:rPr>
          <w:color w:val="000000" w:themeColor="text1"/>
          <w:sz w:val="24"/>
        </w:rPr>
      </w:pPr>
    </w:p>
    <w:p w14:paraId="01F81B4D" w14:textId="347AD2FE" w:rsidR="00D3366B" w:rsidRPr="00283AF6" w:rsidRDefault="00C57B05" w:rsidP="00055672">
      <w:pPr>
        <w:pStyle w:val="Tekstpodstawowy"/>
        <w:widowControl w:val="0"/>
        <w:numPr>
          <w:ilvl w:val="0"/>
          <w:numId w:val="16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283AF6">
        <w:rPr>
          <w:rFonts w:ascii="Times New Roman" w:hAnsi="Times New Roman"/>
          <w:color w:val="000000" w:themeColor="text1"/>
          <w:sz w:val="24"/>
        </w:rPr>
        <w:t>Dostawca</w:t>
      </w:r>
      <w:r w:rsidR="00D3366B" w:rsidRPr="00283AF6">
        <w:rPr>
          <w:rFonts w:ascii="Times New Roman" w:hAnsi="Times New Roman"/>
          <w:color w:val="000000" w:themeColor="text1"/>
          <w:sz w:val="24"/>
        </w:rPr>
        <w:t xml:space="preserve"> dokonał szkolenia personelu w zakresie działania i obsługi </w:t>
      </w:r>
      <w:r w:rsidRPr="00283AF6">
        <w:rPr>
          <w:rFonts w:ascii="Times New Roman" w:hAnsi="Times New Roman"/>
          <w:color w:val="000000" w:themeColor="text1"/>
          <w:sz w:val="24"/>
        </w:rPr>
        <w:t>urządzeń</w:t>
      </w:r>
      <w:r w:rsidR="00D3366B" w:rsidRPr="00283AF6">
        <w:rPr>
          <w:rFonts w:ascii="Times New Roman" w:hAnsi="Times New Roman"/>
          <w:color w:val="000000" w:themeColor="text1"/>
          <w:sz w:val="24"/>
        </w:rPr>
        <w:t xml:space="preserve"> opisan</w:t>
      </w:r>
      <w:r w:rsidRPr="00283AF6">
        <w:rPr>
          <w:rFonts w:ascii="Times New Roman" w:hAnsi="Times New Roman"/>
          <w:color w:val="000000" w:themeColor="text1"/>
          <w:sz w:val="24"/>
        </w:rPr>
        <w:t>ych</w:t>
      </w:r>
      <w:r w:rsidR="00D3366B" w:rsidRPr="00283AF6">
        <w:rPr>
          <w:rFonts w:ascii="Times New Roman" w:hAnsi="Times New Roman"/>
          <w:color w:val="000000" w:themeColor="text1"/>
          <w:sz w:val="24"/>
        </w:rPr>
        <w:t xml:space="preserve"> w Protokole zdawczo-odbiorczym w części A – Dostawa.</w:t>
      </w:r>
    </w:p>
    <w:p w14:paraId="263C0794" w14:textId="77777777" w:rsidR="00D3366B" w:rsidRPr="00283AF6" w:rsidRDefault="00D3366B" w:rsidP="00055672">
      <w:pPr>
        <w:pStyle w:val="Tekstpodstawowy"/>
        <w:widowControl w:val="0"/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14:paraId="67FB91DB" w14:textId="77777777" w:rsidR="00D3366B" w:rsidRPr="00283AF6" w:rsidRDefault="00D3366B" w:rsidP="00055672">
      <w:pPr>
        <w:pStyle w:val="Tekstpodstawowy"/>
        <w:widowControl w:val="0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283AF6">
        <w:rPr>
          <w:rFonts w:ascii="Times New Roman" w:hAnsi="Times New Roman"/>
          <w:color w:val="000000" w:themeColor="text1"/>
          <w:sz w:val="24"/>
        </w:rPr>
        <w:t>Osoba szkoląca .............................................................. – podpis .................................</w:t>
      </w:r>
    </w:p>
    <w:p w14:paraId="39176E47" w14:textId="77777777" w:rsidR="00D3366B" w:rsidRPr="00283AF6" w:rsidRDefault="00D3366B" w:rsidP="00055672">
      <w:pPr>
        <w:pStyle w:val="Tekstpodstawowy"/>
        <w:widowControl w:val="0"/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14:paraId="52EE6CF6" w14:textId="77777777" w:rsidR="00D3366B" w:rsidRPr="00283AF6" w:rsidRDefault="00D3366B" w:rsidP="00055672">
      <w:pPr>
        <w:pStyle w:val="Tekstpodstawowy"/>
        <w:widowControl w:val="0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283AF6">
        <w:rPr>
          <w:rFonts w:ascii="Times New Roman" w:hAnsi="Times New Roman"/>
          <w:color w:val="000000" w:themeColor="text1"/>
          <w:sz w:val="24"/>
        </w:rPr>
        <w:t>Ilość przeszkolonych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257"/>
        <w:gridCol w:w="3437"/>
      </w:tblGrid>
      <w:tr w:rsidR="00283AF6" w:rsidRPr="00283AF6" w14:paraId="6CDC041D" w14:textId="77777777" w:rsidTr="00D336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D70B09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83AF6">
              <w:rPr>
                <w:rFonts w:ascii="Times New Roman" w:hAnsi="Times New Roman"/>
                <w:b/>
                <w:color w:val="000000" w:themeColor="text1"/>
                <w:sz w:val="24"/>
              </w:rPr>
              <w:t>L.p.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CF20CE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83AF6">
              <w:rPr>
                <w:rFonts w:ascii="Times New Roman" w:hAnsi="Times New Roman"/>
                <w:b/>
                <w:color w:val="000000" w:themeColor="text1"/>
                <w:sz w:val="24"/>
              </w:rPr>
              <w:t>Imię i nazwisko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2A2BB9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83AF6">
              <w:rPr>
                <w:rFonts w:ascii="Times New Roman" w:hAnsi="Times New Roman"/>
                <w:b/>
                <w:color w:val="000000" w:themeColor="text1"/>
                <w:sz w:val="24"/>
              </w:rPr>
              <w:t>Podpis</w:t>
            </w:r>
          </w:p>
        </w:tc>
      </w:tr>
      <w:tr w:rsidR="00283AF6" w:rsidRPr="00283AF6" w14:paraId="43AE1E33" w14:textId="77777777" w:rsidTr="00D336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6B74F" w14:textId="77777777" w:rsidR="00D3366B" w:rsidRPr="00283AF6" w:rsidRDefault="00D3366B" w:rsidP="00055672">
            <w:pPr>
              <w:pStyle w:val="Tekstpodstawowy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3C7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094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3AF6" w:rsidRPr="00283AF6" w14:paraId="7D1EF9B6" w14:textId="77777777" w:rsidTr="00D336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95B9A" w14:textId="77777777" w:rsidR="00D3366B" w:rsidRPr="00283AF6" w:rsidRDefault="00D3366B" w:rsidP="00055672">
            <w:pPr>
              <w:pStyle w:val="Tekstpodstawowy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AF4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B7A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3AF6" w:rsidRPr="00283AF6" w14:paraId="18D136E6" w14:textId="77777777" w:rsidTr="00D336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5EA345" w14:textId="77777777" w:rsidR="00D3366B" w:rsidRPr="00283AF6" w:rsidRDefault="00D3366B" w:rsidP="00055672">
            <w:pPr>
              <w:pStyle w:val="Tekstpodstawowy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420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319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3AF6" w:rsidRPr="00283AF6" w14:paraId="08058521" w14:textId="77777777" w:rsidTr="00D336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3CD9A" w14:textId="77777777" w:rsidR="00D3366B" w:rsidRPr="00283AF6" w:rsidRDefault="00D3366B" w:rsidP="00055672">
            <w:pPr>
              <w:pStyle w:val="Tekstpodstawowy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1B1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77B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3AF6" w:rsidRPr="00283AF6" w14:paraId="3C41A793" w14:textId="77777777" w:rsidTr="00D336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D0F7D0" w14:textId="77777777" w:rsidR="00D3366B" w:rsidRPr="00283AF6" w:rsidRDefault="00D3366B" w:rsidP="00055672">
            <w:pPr>
              <w:pStyle w:val="Tekstpodstawowy"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83AF6">
              <w:rPr>
                <w:rFonts w:ascii="Times New Roman" w:hAnsi="Times New Roman"/>
                <w:b/>
                <w:color w:val="000000" w:themeColor="text1"/>
                <w:sz w:val="24"/>
              </w:rPr>
              <w:t>…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293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D57" w14:textId="77777777" w:rsidR="00D3366B" w:rsidRPr="00283AF6" w:rsidRDefault="00D3366B" w:rsidP="00055672">
            <w:pPr>
              <w:pStyle w:val="Tekstpodstawowy"/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3DC68B7E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  <w:u w:val="single"/>
        </w:rPr>
      </w:pPr>
    </w:p>
    <w:p w14:paraId="04E2397E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  <w:u w:val="single"/>
        </w:rPr>
      </w:pPr>
    </w:p>
    <w:p w14:paraId="75C44CA5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  <w:u w:val="single"/>
        </w:rPr>
      </w:pPr>
    </w:p>
    <w:p w14:paraId="06BD46CA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  <w:u w:val="single"/>
        </w:rPr>
      </w:pPr>
      <w:r w:rsidRPr="00283AF6">
        <w:rPr>
          <w:color w:val="000000" w:themeColor="text1"/>
          <w:sz w:val="24"/>
          <w:u w:val="single"/>
        </w:rPr>
        <w:t>Podpisy osób upoważnionych</w:t>
      </w:r>
    </w:p>
    <w:p w14:paraId="265155C7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</w:rPr>
      </w:pPr>
    </w:p>
    <w:p w14:paraId="5FB0F1C4" w14:textId="77777777" w:rsidR="00C57B05" w:rsidRPr="00283AF6" w:rsidRDefault="00C57B05" w:rsidP="00C57B05">
      <w:pPr>
        <w:widowControl w:val="0"/>
        <w:ind w:left="708" w:firstLine="708"/>
        <w:rPr>
          <w:color w:val="000000" w:themeColor="text1"/>
          <w:sz w:val="24"/>
        </w:rPr>
      </w:pPr>
      <w:r w:rsidRPr="00283AF6">
        <w:rPr>
          <w:color w:val="000000" w:themeColor="text1"/>
          <w:sz w:val="24"/>
        </w:rPr>
        <w:t>DOSTAWCA</w:t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  <w:t>ZAMAWIAJĄCY</w:t>
      </w:r>
    </w:p>
    <w:p w14:paraId="581C6C89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283AF6" w:rsidRPr="00283AF6" w14:paraId="250D7CC1" w14:textId="77777777" w:rsidTr="00D3366B">
        <w:trPr>
          <w:trHeight w:val="1875"/>
          <w:jc w:val="center"/>
        </w:trPr>
        <w:tc>
          <w:tcPr>
            <w:tcW w:w="4605" w:type="dxa"/>
            <w:vAlign w:val="center"/>
          </w:tcPr>
          <w:p w14:paraId="557CAFAA" w14:textId="77777777" w:rsidR="00D3366B" w:rsidRPr="00283AF6" w:rsidRDefault="00D3366B" w:rsidP="00055672">
            <w:pPr>
              <w:widowControl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14:paraId="2B6BFC2E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68B62802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Imię i nazwisko</w:t>
            </w:r>
          </w:p>
          <w:p w14:paraId="2F29B084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6D657EFC" w14:textId="77777777" w:rsidR="00D3366B" w:rsidRPr="00283AF6" w:rsidRDefault="00D3366B" w:rsidP="00055672">
            <w:pPr>
              <w:widowControl w:val="0"/>
              <w:rPr>
                <w:color w:val="000000" w:themeColor="text1"/>
                <w:sz w:val="24"/>
              </w:rPr>
            </w:pPr>
          </w:p>
          <w:p w14:paraId="69C56AE0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55A211C7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Podpis i pieczątka</w:t>
            </w:r>
          </w:p>
          <w:p w14:paraId="4590E98B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635C42B3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6577B89F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F2A5AC" w14:textId="77777777" w:rsidR="00D3366B" w:rsidRPr="00283AF6" w:rsidRDefault="00D3366B" w:rsidP="00055672">
            <w:pPr>
              <w:widowControl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14:paraId="43CA7F44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4A812DFE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 xml:space="preserve">Imię i nazwisko </w:t>
            </w:r>
          </w:p>
          <w:p w14:paraId="58CE3E64" w14:textId="77777777" w:rsidR="00D3366B" w:rsidRPr="00283AF6" w:rsidRDefault="00D3366B" w:rsidP="00055672">
            <w:pPr>
              <w:widowControl w:val="0"/>
              <w:rPr>
                <w:color w:val="000000" w:themeColor="text1"/>
                <w:sz w:val="24"/>
              </w:rPr>
            </w:pPr>
          </w:p>
          <w:p w14:paraId="7B3C695A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57A29888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Podpis i pieczątka</w:t>
            </w:r>
          </w:p>
          <w:p w14:paraId="13C2768C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264A83DF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13B1BF88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Miejscowość, data</w:t>
            </w:r>
          </w:p>
        </w:tc>
      </w:tr>
    </w:tbl>
    <w:p w14:paraId="1177C25F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  <w:r w:rsidRPr="00283AF6">
        <w:rPr>
          <w:color w:val="000000" w:themeColor="text1"/>
          <w:sz w:val="24"/>
        </w:rPr>
        <w:t xml:space="preserve"> </w:t>
      </w:r>
    </w:p>
    <w:p w14:paraId="3A686A37" w14:textId="77777777" w:rsidR="00D3366B" w:rsidRPr="00283AF6" w:rsidRDefault="00D3366B" w:rsidP="00055672">
      <w:pPr>
        <w:widowControl w:val="0"/>
        <w:tabs>
          <w:tab w:val="left" w:pos="675"/>
        </w:tabs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br/>
      </w:r>
    </w:p>
    <w:p w14:paraId="52BF8031" w14:textId="77777777" w:rsidR="00D3366B" w:rsidRPr="00283AF6" w:rsidRDefault="00D3366B" w:rsidP="00055672">
      <w:pPr>
        <w:widowControl w:val="0"/>
        <w:tabs>
          <w:tab w:val="left" w:pos="675"/>
        </w:tabs>
        <w:rPr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br w:type="page"/>
      </w:r>
      <w:r w:rsidRPr="00283AF6">
        <w:rPr>
          <w:b/>
          <w:color w:val="000000" w:themeColor="text1"/>
          <w:sz w:val="24"/>
        </w:rPr>
        <w:lastRenderedPageBreak/>
        <w:t xml:space="preserve">CZĘŚĆ C </w:t>
      </w:r>
    </w:p>
    <w:p w14:paraId="17A5CB31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</w:p>
    <w:p w14:paraId="4E70E626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</w:p>
    <w:p w14:paraId="5C3A275B" w14:textId="77777777" w:rsidR="00D3366B" w:rsidRPr="00283AF6" w:rsidRDefault="00D3366B" w:rsidP="00055672">
      <w:pPr>
        <w:widowControl w:val="0"/>
        <w:jc w:val="center"/>
        <w:rPr>
          <w:b/>
          <w:color w:val="000000" w:themeColor="text1"/>
          <w:sz w:val="24"/>
        </w:rPr>
      </w:pPr>
      <w:r w:rsidRPr="00283AF6">
        <w:rPr>
          <w:b/>
          <w:color w:val="000000" w:themeColor="text1"/>
          <w:sz w:val="24"/>
        </w:rPr>
        <w:t>ODBIÓR</w:t>
      </w:r>
    </w:p>
    <w:p w14:paraId="3E04A8F2" w14:textId="77777777" w:rsidR="00D3366B" w:rsidRPr="00283AF6" w:rsidRDefault="00D3366B" w:rsidP="00055672">
      <w:pPr>
        <w:widowControl w:val="0"/>
        <w:rPr>
          <w:b/>
          <w:color w:val="000000" w:themeColor="text1"/>
          <w:sz w:val="24"/>
        </w:rPr>
      </w:pPr>
    </w:p>
    <w:p w14:paraId="53D2326A" w14:textId="20919E96" w:rsidR="00D3366B" w:rsidRPr="00283AF6" w:rsidRDefault="00D3366B" w:rsidP="00055672">
      <w:pPr>
        <w:pStyle w:val="Tekstpodstawowy"/>
        <w:widowControl w:val="0"/>
        <w:spacing w:line="240" w:lineRule="auto"/>
        <w:rPr>
          <w:rFonts w:ascii="Times New Roman" w:hAnsi="Times New Roman"/>
          <w:bCs/>
          <w:color w:val="000000" w:themeColor="text1"/>
          <w:sz w:val="24"/>
        </w:rPr>
      </w:pPr>
      <w:r w:rsidRPr="00283AF6">
        <w:rPr>
          <w:rFonts w:ascii="Times New Roman" w:hAnsi="Times New Roman"/>
          <w:bCs/>
          <w:color w:val="000000" w:themeColor="text1"/>
          <w:sz w:val="24"/>
        </w:rPr>
        <w:t xml:space="preserve">W dniu ....................... odebrano od </w:t>
      </w:r>
      <w:r w:rsidR="00C57B05" w:rsidRPr="00283AF6">
        <w:rPr>
          <w:rFonts w:ascii="Times New Roman" w:hAnsi="Times New Roman"/>
          <w:bCs/>
          <w:color w:val="000000" w:themeColor="text1"/>
          <w:sz w:val="24"/>
        </w:rPr>
        <w:t>Zamawiającego</w:t>
      </w:r>
      <w:r w:rsidRPr="00283AF6">
        <w:rPr>
          <w:rFonts w:ascii="Times New Roman" w:hAnsi="Times New Roman"/>
          <w:bCs/>
          <w:color w:val="000000" w:themeColor="text1"/>
          <w:sz w:val="24"/>
        </w:rPr>
        <w:t xml:space="preserve"> niżej wymienione urządzenia wraz </w:t>
      </w:r>
      <w:r w:rsidRPr="00283AF6">
        <w:rPr>
          <w:rFonts w:ascii="Times New Roman" w:hAnsi="Times New Roman"/>
          <w:bCs/>
          <w:color w:val="000000" w:themeColor="text1"/>
          <w:sz w:val="24"/>
        </w:rPr>
        <w:br/>
        <w:t>z niezbędnym wyposażeniem i oprzyrządowaniem.</w:t>
      </w:r>
    </w:p>
    <w:p w14:paraId="41E4F8EE" w14:textId="77777777" w:rsidR="00D3366B" w:rsidRPr="00283AF6" w:rsidRDefault="00D3366B" w:rsidP="00055672">
      <w:pPr>
        <w:pStyle w:val="Tekstpodstawowy"/>
        <w:widowControl w:val="0"/>
        <w:spacing w:line="240" w:lineRule="auto"/>
        <w:rPr>
          <w:rFonts w:ascii="Times New Roman" w:hAnsi="Times New Roman"/>
          <w:bCs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989"/>
        <w:gridCol w:w="966"/>
        <w:gridCol w:w="1181"/>
        <w:gridCol w:w="1660"/>
        <w:gridCol w:w="1226"/>
        <w:gridCol w:w="1170"/>
      </w:tblGrid>
      <w:tr w:rsidR="00283AF6" w:rsidRPr="00283AF6" w14:paraId="7A28BC08" w14:textId="77777777" w:rsidTr="00D3366B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2E95EF" w14:textId="77777777" w:rsidR="00D3366B" w:rsidRPr="00283AF6" w:rsidRDefault="00D3366B" w:rsidP="0005567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Nazwa towaru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3AB2A2" w14:textId="77777777" w:rsidR="00D3366B" w:rsidRPr="00283AF6" w:rsidRDefault="00D3366B" w:rsidP="0005567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Typ (model)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E3F5A0" w14:textId="77777777" w:rsidR="00D3366B" w:rsidRPr="00283AF6" w:rsidRDefault="00D3366B" w:rsidP="0005567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Nr seryjny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52CFDF" w14:textId="77777777" w:rsidR="00D3366B" w:rsidRPr="00283AF6" w:rsidRDefault="00D3366B" w:rsidP="0005567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Rok produkcji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FD6232" w14:textId="77777777" w:rsidR="00D3366B" w:rsidRPr="00283AF6" w:rsidRDefault="00D3366B" w:rsidP="0005567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Wyposażenie, części składowe, materiały eksploatacyjne</w:t>
            </w:r>
          </w:p>
          <w:p w14:paraId="6AACFD3D" w14:textId="77777777" w:rsidR="00D3366B" w:rsidRPr="00283AF6" w:rsidRDefault="00D3366B" w:rsidP="0005567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(szt.)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7C0EA4" w14:textId="77777777" w:rsidR="00D3366B" w:rsidRPr="00283AF6" w:rsidRDefault="00D3366B" w:rsidP="0005567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Producent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4A5841" w14:textId="77777777" w:rsidR="00D3366B" w:rsidRPr="00283AF6" w:rsidRDefault="00D3366B" w:rsidP="0005567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Uwagi dotyczące instalacji</w:t>
            </w:r>
          </w:p>
        </w:tc>
      </w:tr>
      <w:tr w:rsidR="00D3366B" w:rsidRPr="00283AF6" w14:paraId="60E92961" w14:textId="77777777" w:rsidTr="00D3366B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7A04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1.</w:t>
            </w:r>
          </w:p>
          <w:p w14:paraId="4ACFAFB6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2.</w:t>
            </w:r>
          </w:p>
          <w:p w14:paraId="1C94C52B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3.</w:t>
            </w:r>
          </w:p>
          <w:p w14:paraId="125CB341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283AF6">
              <w:rPr>
                <w:b/>
                <w:color w:val="000000" w:themeColor="text1"/>
                <w:sz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3AC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3A9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A62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017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7B4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AD2" w14:textId="77777777" w:rsidR="00D3366B" w:rsidRPr="00283AF6" w:rsidRDefault="00D3366B" w:rsidP="00055672">
            <w:pPr>
              <w:widowControl w:val="0"/>
              <w:rPr>
                <w:b/>
                <w:color w:val="000000" w:themeColor="text1"/>
                <w:sz w:val="24"/>
              </w:rPr>
            </w:pPr>
          </w:p>
        </w:tc>
      </w:tr>
    </w:tbl>
    <w:p w14:paraId="6BE545D4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</w:p>
    <w:p w14:paraId="55B4BCD1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</w:p>
    <w:p w14:paraId="11BC7FDC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  <w:r w:rsidRPr="00283AF6">
        <w:rPr>
          <w:color w:val="000000" w:themeColor="text1"/>
          <w:sz w:val="24"/>
        </w:rPr>
        <w:t>Strony zgodnie stwierdzają:</w:t>
      </w:r>
    </w:p>
    <w:p w14:paraId="0781DDE9" w14:textId="3B16A7D3" w:rsidR="00D3366B" w:rsidRPr="00283AF6" w:rsidRDefault="00D3366B" w:rsidP="0005567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4"/>
        </w:rPr>
      </w:pPr>
      <w:r w:rsidRPr="00283AF6">
        <w:rPr>
          <w:color w:val="000000" w:themeColor="text1"/>
          <w:sz w:val="24"/>
        </w:rPr>
        <w:t xml:space="preserve">Stan </w:t>
      </w:r>
      <w:r w:rsidR="00C57B05" w:rsidRPr="00283AF6">
        <w:rPr>
          <w:color w:val="000000" w:themeColor="text1"/>
          <w:sz w:val="24"/>
        </w:rPr>
        <w:t xml:space="preserve">urządzeń </w:t>
      </w:r>
      <w:r w:rsidRPr="00283AF6">
        <w:rPr>
          <w:color w:val="000000" w:themeColor="text1"/>
          <w:sz w:val="24"/>
        </w:rPr>
        <w:t>jest niepogorszony ponad ten wynikający z normalnego zużycia.</w:t>
      </w:r>
    </w:p>
    <w:p w14:paraId="1C2AF5F5" w14:textId="77777777" w:rsidR="00D3366B" w:rsidRPr="00283AF6" w:rsidRDefault="00D3366B" w:rsidP="0005567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4"/>
        </w:rPr>
      </w:pPr>
      <w:proofErr w:type="gramStart"/>
      <w:r w:rsidRPr="00283AF6">
        <w:rPr>
          <w:color w:val="000000" w:themeColor="text1"/>
          <w:sz w:val="24"/>
        </w:rPr>
        <w:t>Uwagi:.................................................................................................................................</w:t>
      </w:r>
      <w:proofErr w:type="gramEnd"/>
    </w:p>
    <w:p w14:paraId="372A8854" w14:textId="77777777" w:rsidR="00D3366B" w:rsidRPr="00283AF6" w:rsidRDefault="00D3366B" w:rsidP="00055672">
      <w:pPr>
        <w:widowControl w:val="0"/>
        <w:ind w:left="180"/>
        <w:rPr>
          <w:color w:val="000000" w:themeColor="text1"/>
          <w:sz w:val="24"/>
          <w:u w:val="single"/>
        </w:rPr>
      </w:pPr>
    </w:p>
    <w:p w14:paraId="75BCCD90" w14:textId="77777777" w:rsidR="00D3366B" w:rsidRPr="00283AF6" w:rsidRDefault="00D3366B" w:rsidP="00055672">
      <w:pPr>
        <w:widowControl w:val="0"/>
        <w:ind w:left="180"/>
        <w:rPr>
          <w:color w:val="000000" w:themeColor="text1"/>
          <w:sz w:val="24"/>
        </w:rPr>
      </w:pPr>
      <w:r w:rsidRPr="00283AF6">
        <w:rPr>
          <w:color w:val="000000" w:themeColor="text1"/>
          <w:sz w:val="24"/>
        </w:rPr>
        <w:t xml:space="preserve">*) niepotrzebne skreślić </w:t>
      </w:r>
    </w:p>
    <w:p w14:paraId="6726FF5A" w14:textId="77777777" w:rsidR="00D3366B" w:rsidRPr="00283AF6" w:rsidRDefault="00D3366B" w:rsidP="00055672">
      <w:pPr>
        <w:widowControl w:val="0"/>
        <w:ind w:left="180"/>
        <w:rPr>
          <w:color w:val="000000" w:themeColor="text1"/>
          <w:sz w:val="24"/>
          <w:u w:val="single"/>
        </w:rPr>
      </w:pPr>
    </w:p>
    <w:p w14:paraId="5E1F0B37" w14:textId="77777777" w:rsidR="00D3366B" w:rsidRPr="00283AF6" w:rsidRDefault="00D3366B" w:rsidP="00055672">
      <w:pPr>
        <w:widowControl w:val="0"/>
        <w:ind w:left="180"/>
        <w:rPr>
          <w:color w:val="000000" w:themeColor="text1"/>
          <w:sz w:val="24"/>
          <w:u w:val="single"/>
        </w:rPr>
      </w:pPr>
      <w:r w:rsidRPr="00283AF6">
        <w:rPr>
          <w:color w:val="000000" w:themeColor="text1"/>
          <w:sz w:val="24"/>
          <w:u w:val="single"/>
        </w:rPr>
        <w:t>Przyjęto bez zastrzeżeń.</w:t>
      </w:r>
    </w:p>
    <w:p w14:paraId="67FE2FEB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  <w:u w:val="single"/>
        </w:rPr>
      </w:pPr>
      <w:r w:rsidRPr="00283AF6">
        <w:rPr>
          <w:color w:val="000000" w:themeColor="text1"/>
          <w:sz w:val="24"/>
          <w:u w:val="single"/>
        </w:rPr>
        <w:t>Podpisy osób upoważnionych</w:t>
      </w:r>
    </w:p>
    <w:p w14:paraId="1D813CA4" w14:textId="77777777" w:rsidR="00D3366B" w:rsidRPr="00283AF6" w:rsidRDefault="00D3366B" w:rsidP="00055672">
      <w:pPr>
        <w:widowControl w:val="0"/>
        <w:jc w:val="center"/>
        <w:rPr>
          <w:color w:val="000000" w:themeColor="text1"/>
          <w:sz w:val="24"/>
        </w:rPr>
      </w:pPr>
    </w:p>
    <w:p w14:paraId="02001322" w14:textId="60F109D3" w:rsidR="00D3366B" w:rsidRPr="00283AF6" w:rsidRDefault="00C57B05" w:rsidP="00055672">
      <w:pPr>
        <w:widowControl w:val="0"/>
        <w:ind w:left="708" w:firstLine="708"/>
        <w:rPr>
          <w:color w:val="000000" w:themeColor="text1"/>
          <w:sz w:val="24"/>
        </w:rPr>
      </w:pPr>
      <w:r w:rsidRPr="00283AF6">
        <w:rPr>
          <w:color w:val="000000" w:themeColor="text1"/>
          <w:sz w:val="24"/>
        </w:rPr>
        <w:t>DOSTAWCA</w:t>
      </w:r>
      <w:r w:rsidR="00D3366B" w:rsidRPr="00283AF6">
        <w:rPr>
          <w:color w:val="000000" w:themeColor="text1"/>
          <w:sz w:val="24"/>
        </w:rPr>
        <w:tab/>
      </w:r>
      <w:r w:rsidR="00D3366B" w:rsidRPr="00283AF6">
        <w:rPr>
          <w:color w:val="000000" w:themeColor="text1"/>
          <w:sz w:val="24"/>
        </w:rPr>
        <w:tab/>
      </w:r>
      <w:r w:rsidR="00D3366B" w:rsidRPr="00283AF6">
        <w:rPr>
          <w:color w:val="000000" w:themeColor="text1"/>
          <w:sz w:val="24"/>
        </w:rPr>
        <w:tab/>
      </w:r>
      <w:r w:rsidR="00D3366B"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</w:r>
      <w:r w:rsidRPr="00283AF6">
        <w:rPr>
          <w:color w:val="000000" w:themeColor="text1"/>
          <w:sz w:val="24"/>
        </w:rPr>
        <w:tab/>
        <w:t>ZAMAWIAJĄCY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D3366B" w:rsidRPr="00283AF6" w14:paraId="67675C9A" w14:textId="77777777" w:rsidTr="00D3366B">
        <w:trPr>
          <w:trHeight w:val="1875"/>
          <w:jc w:val="center"/>
        </w:trPr>
        <w:tc>
          <w:tcPr>
            <w:tcW w:w="4605" w:type="dxa"/>
            <w:vAlign w:val="center"/>
          </w:tcPr>
          <w:p w14:paraId="57EAB1A1" w14:textId="77777777" w:rsidR="00D3366B" w:rsidRPr="00283AF6" w:rsidRDefault="00D3366B" w:rsidP="00055672">
            <w:pPr>
              <w:widowControl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14:paraId="61AD42C2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4EE6F214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Imię i nazwisko</w:t>
            </w:r>
          </w:p>
          <w:p w14:paraId="0CE1CECC" w14:textId="77777777" w:rsidR="00D3366B" w:rsidRPr="00283AF6" w:rsidRDefault="00D3366B" w:rsidP="00055672">
            <w:pPr>
              <w:widowControl w:val="0"/>
              <w:rPr>
                <w:color w:val="000000" w:themeColor="text1"/>
                <w:sz w:val="24"/>
              </w:rPr>
            </w:pPr>
          </w:p>
          <w:p w14:paraId="4DC7204E" w14:textId="77777777" w:rsidR="00D3366B" w:rsidRPr="00283AF6" w:rsidRDefault="00D3366B" w:rsidP="00055672">
            <w:pPr>
              <w:widowControl w:val="0"/>
              <w:rPr>
                <w:color w:val="000000" w:themeColor="text1"/>
                <w:sz w:val="24"/>
              </w:rPr>
            </w:pPr>
          </w:p>
          <w:p w14:paraId="6B2F3304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0CC502C3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Podpis i pieczątka</w:t>
            </w:r>
          </w:p>
          <w:p w14:paraId="7D07B24D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2B502E68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3E111E21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BDA35E" w14:textId="77777777" w:rsidR="00D3366B" w:rsidRPr="00283AF6" w:rsidRDefault="00D3366B" w:rsidP="00055672">
            <w:pPr>
              <w:widowControl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14:paraId="53311CA6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1E24DB6E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 xml:space="preserve">Imię i nazwisko </w:t>
            </w:r>
          </w:p>
          <w:p w14:paraId="0702DD9C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13FC6A90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5590D554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3054C824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Podpis i pieczątka</w:t>
            </w:r>
          </w:p>
          <w:p w14:paraId="3F8ED1A3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  <w:p w14:paraId="650D3BC5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…………………………………………</w:t>
            </w:r>
          </w:p>
          <w:p w14:paraId="47BAE170" w14:textId="77777777" w:rsidR="00D3366B" w:rsidRPr="00283AF6" w:rsidRDefault="00D3366B" w:rsidP="0005567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283AF6">
              <w:rPr>
                <w:color w:val="000000" w:themeColor="text1"/>
                <w:sz w:val="24"/>
              </w:rPr>
              <w:t>Miejscowość, data</w:t>
            </w:r>
          </w:p>
        </w:tc>
      </w:tr>
    </w:tbl>
    <w:p w14:paraId="035874C3" w14:textId="77777777" w:rsidR="00D3366B" w:rsidRPr="00283AF6" w:rsidRDefault="00D3366B" w:rsidP="00055672">
      <w:pPr>
        <w:widowControl w:val="0"/>
        <w:rPr>
          <w:b/>
          <w:bCs/>
          <w:color w:val="000000" w:themeColor="text1"/>
          <w:sz w:val="24"/>
        </w:rPr>
      </w:pPr>
    </w:p>
    <w:p w14:paraId="73841722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</w:p>
    <w:p w14:paraId="2D785955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</w:p>
    <w:p w14:paraId="7D07CD98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</w:p>
    <w:p w14:paraId="2F673782" w14:textId="77777777" w:rsidR="00D3366B" w:rsidRPr="00283AF6" w:rsidRDefault="00D3366B" w:rsidP="00055672">
      <w:pPr>
        <w:widowControl w:val="0"/>
        <w:rPr>
          <w:color w:val="000000" w:themeColor="text1"/>
          <w:sz w:val="24"/>
        </w:rPr>
      </w:pPr>
    </w:p>
    <w:p w14:paraId="25C9304C" w14:textId="77777777" w:rsidR="00D3366B" w:rsidRPr="005055D4" w:rsidRDefault="00D3366B" w:rsidP="00055672">
      <w:pPr>
        <w:widowControl w:val="0"/>
        <w:jc w:val="right"/>
        <w:rPr>
          <w:b/>
          <w:szCs w:val="22"/>
          <w:lang w:eastAsia="pl-PL"/>
        </w:rPr>
      </w:pPr>
    </w:p>
    <w:sectPr w:rsidR="00D3366B" w:rsidRPr="005055D4" w:rsidSect="00F155C3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2381" w:right="709" w:bottom="1077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5E47" w14:textId="77777777" w:rsidR="004A5D00" w:rsidRDefault="004A5D00" w:rsidP="006E2A73">
      <w:r>
        <w:separator/>
      </w:r>
    </w:p>
  </w:endnote>
  <w:endnote w:type="continuationSeparator" w:id="0">
    <w:p w14:paraId="5AF08255" w14:textId="77777777" w:rsidR="004A5D00" w:rsidRDefault="004A5D00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B387" w14:textId="77777777" w:rsidR="00DA7463" w:rsidRDefault="00DA7463" w:rsidP="00AC6540">
    <w:pPr>
      <w:pStyle w:val="Stopka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BB1D9FA" wp14:editId="11040D2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79A05B" wp14:editId="4C09A151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8FC76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4nRib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44AE13A4" w14:textId="77777777" w:rsidR="00DA7463" w:rsidRPr="00AC6540" w:rsidRDefault="00DA7463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65344CFF" w14:textId="77777777" w:rsidR="00DA7463" w:rsidRDefault="00DA7463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765489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E0B5" w14:textId="77777777" w:rsidR="00DA7463" w:rsidRPr="00285A10" w:rsidRDefault="00DA7463">
    <w:pPr>
      <w:pStyle w:val="Stopka"/>
      <w:framePr w:wrap="around" w:vAnchor="text" w:hAnchor="margin" w:xAlign="right" w:y="1"/>
      <w:rPr>
        <w:rStyle w:val="Numerstrony"/>
      </w:rPr>
    </w:pPr>
    <w:r w:rsidRPr="00285A10">
      <w:rPr>
        <w:rStyle w:val="Numerstrony"/>
      </w:rPr>
      <w:fldChar w:fldCharType="begin"/>
    </w:r>
    <w:r w:rsidRPr="00285A10">
      <w:rPr>
        <w:rStyle w:val="Numerstrony"/>
      </w:rPr>
      <w:instrText xml:space="preserve">PAGE  </w:instrText>
    </w:r>
    <w:r w:rsidRPr="00285A10">
      <w:rPr>
        <w:rStyle w:val="Numerstrony"/>
      </w:rPr>
      <w:fldChar w:fldCharType="end"/>
    </w:r>
  </w:p>
  <w:p w14:paraId="03D4759F" w14:textId="77777777" w:rsidR="00DA7463" w:rsidRDefault="00DA746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D054" w14:textId="77777777" w:rsidR="00DA7463" w:rsidRPr="00285A10" w:rsidRDefault="00DA746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285A10">
      <w:rPr>
        <w:rStyle w:val="Numerstrony"/>
        <w:rFonts w:ascii="Arial" w:hAnsi="Arial" w:cs="Arial"/>
        <w:sz w:val="20"/>
        <w:szCs w:val="20"/>
      </w:rPr>
      <w:fldChar w:fldCharType="begin"/>
    </w:r>
    <w:r w:rsidRPr="00285A10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285A10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10</w:t>
    </w:r>
    <w:r w:rsidRPr="00285A10">
      <w:rPr>
        <w:rStyle w:val="Numerstrony"/>
        <w:rFonts w:ascii="Arial" w:hAnsi="Arial" w:cs="Arial"/>
        <w:sz w:val="20"/>
        <w:szCs w:val="20"/>
      </w:rPr>
      <w:fldChar w:fldCharType="end"/>
    </w:r>
  </w:p>
  <w:p w14:paraId="1916E768" w14:textId="4600DDA4" w:rsidR="00DA7463" w:rsidRPr="00017F96" w:rsidRDefault="00DA7463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017F96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87E8D99" wp14:editId="1A0AF30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C2578" id="Line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2B57" w14:textId="77777777" w:rsidR="004A5D00" w:rsidRDefault="004A5D00" w:rsidP="006E2A73">
      <w:r>
        <w:separator/>
      </w:r>
    </w:p>
  </w:footnote>
  <w:footnote w:type="continuationSeparator" w:id="0">
    <w:p w14:paraId="1207F162" w14:textId="77777777" w:rsidR="004A5D00" w:rsidRDefault="004A5D00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3B5" w14:textId="77777777" w:rsidR="00DA7463" w:rsidRPr="009C28DA" w:rsidRDefault="00DA7463" w:rsidP="00663FD6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27BF1568" wp14:editId="68A50DC5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0E3A5A" wp14:editId="7FE144DD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1E0BD" w14:textId="77777777" w:rsidR="00DA7463" w:rsidRPr="003B75FC" w:rsidRDefault="00DA7463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FD77725" w14:textId="77777777" w:rsidR="00DA7463" w:rsidRPr="003B75FC" w:rsidRDefault="00DA7463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802A107" w14:textId="77777777" w:rsidR="00DA7463" w:rsidRPr="00E20A42" w:rsidRDefault="00DA7463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47E87A89" w14:textId="77777777" w:rsidR="00DA7463" w:rsidRPr="002221F4" w:rsidRDefault="00DA7463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E3A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" stroked="f">
              <v:textbox>
                <w:txbxContent>
                  <w:p w14:paraId="23C1E0BD" w14:textId="77777777" w:rsidR="00DA7463" w:rsidRPr="003B75FC" w:rsidRDefault="00DA7463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FD77725" w14:textId="77777777" w:rsidR="00DA7463" w:rsidRPr="003B75FC" w:rsidRDefault="00DA7463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802A107" w14:textId="77777777" w:rsidR="00DA7463" w:rsidRPr="00E20A42" w:rsidRDefault="00DA7463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47E87A89" w14:textId="77777777" w:rsidR="00DA7463" w:rsidRPr="002221F4" w:rsidRDefault="00DA7463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83AF6">
      <w:rPr>
        <w:noProof/>
      </w:rPr>
      <w:object w:dxaOrig="1440" w:dyaOrig="1440" w14:anchorId="001BD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3632;mso-position-horizontal-relative:text;mso-position-vertical-relative:text">
          <v:imagedata r:id="rId6" o:title=""/>
        </v:shape>
        <o:OLEObject Type="Embed" ProgID="PBrush" ShapeID="_x0000_s2052" DrawAspect="Content" ObjectID="_1682748247" r:id="rId7"/>
      </w:object>
    </w:r>
  </w:p>
  <w:p w14:paraId="75B2EDA4" w14:textId="77777777" w:rsidR="00DA7463" w:rsidRPr="007B18B5" w:rsidRDefault="00DA7463" w:rsidP="00663FD6">
    <w:pPr>
      <w:pStyle w:val="Tekstpodstawowy21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4846E1A2" wp14:editId="624AED80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6C5390D4" w14:textId="77777777" w:rsidR="00DA7463" w:rsidRPr="007B18B5" w:rsidRDefault="00DA7463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863412" wp14:editId="0A8877F3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DD4BA" w14:textId="77777777" w:rsidR="00DA7463" w:rsidRPr="009E493C" w:rsidRDefault="00DA746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863412" id="_x0000_s1027" type="#_x0000_t202" style="position:absolute;left:0;text-align:left;margin-left:-27.2pt;margin-top:22.45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" stroked="f">
              <v:textbox>
                <w:txbxContent>
                  <w:p w14:paraId="226DD4BA" w14:textId="77777777" w:rsidR="00DA7463" w:rsidRPr="009E493C" w:rsidRDefault="00DA746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5CE816B7" w14:textId="77777777" w:rsidR="00DA7463" w:rsidRPr="004A5203" w:rsidRDefault="00DA7463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06E5DD9" wp14:editId="15132CFE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D6F87" id="Line 7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/z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Ciu0/z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45BC" w14:textId="77777777" w:rsidR="00DA7463" w:rsidRDefault="00DA7463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19780F" wp14:editId="391F933E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A4C8B" w14:textId="77777777" w:rsidR="00DA7463" w:rsidRDefault="00DA746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978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7pt;margin-top:65.8pt;width:168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Cnwp8a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C3A4C8B" w14:textId="77777777" w:rsidR="00DA7463" w:rsidRDefault="00DA746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B60896B" wp14:editId="118483D3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8E3A4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A50E76"/>
    <w:multiLevelType w:val="hybridMultilevel"/>
    <w:tmpl w:val="3E86ED74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01">
      <w:numFmt w:val="decim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44BE5"/>
    <w:multiLevelType w:val="hybridMultilevel"/>
    <w:tmpl w:val="FD08DF90"/>
    <w:lvl w:ilvl="0" w:tplc="108C4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8" w15:restartNumberingAfterBreak="0">
    <w:nsid w:val="104A10B0"/>
    <w:multiLevelType w:val="hybridMultilevel"/>
    <w:tmpl w:val="F4C6EDDC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A1087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" w15:restartNumberingAfterBreak="0">
    <w:nsid w:val="14DC6573"/>
    <w:multiLevelType w:val="singleLevel"/>
    <w:tmpl w:val="97FE72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0" w15:restartNumberingAfterBreak="0">
    <w:nsid w:val="186E750C"/>
    <w:multiLevelType w:val="hybridMultilevel"/>
    <w:tmpl w:val="16E81DBA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18"/>
        <w:u w:val="none" w:color="00000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" w15:restartNumberingAfterBreak="0">
    <w:nsid w:val="1A927C91"/>
    <w:multiLevelType w:val="hybridMultilevel"/>
    <w:tmpl w:val="1F78C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4472CB"/>
    <w:multiLevelType w:val="hybridMultilevel"/>
    <w:tmpl w:val="4B74F05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16545"/>
    <w:multiLevelType w:val="hybridMultilevel"/>
    <w:tmpl w:val="D66CA396"/>
    <w:name w:val="WW8Num402233222"/>
    <w:lvl w:ilvl="0" w:tplc="22A22B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5" w15:restartNumberingAfterBreak="0">
    <w:nsid w:val="261074F8"/>
    <w:multiLevelType w:val="hybridMultilevel"/>
    <w:tmpl w:val="4D040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73620"/>
    <w:multiLevelType w:val="hybridMultilevel"/>
    <w:tmpl w:val="42DE8FD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AD02814"/>
    <w:multiLevelType w:val="hybridMultilevel"/>
    <w:tmpl w:val="61FA49FC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18"/>
        <w:u w:val="none" w:color="000000"/>
        <w:effect w:val="none"/>
      </w:rPr>
    </w:lvl>
    <w:lvl w:ilvl="1" w:tplc="B2166E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18"/>
        <w:u w:val="none" w:color="00000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353CF"/>
    <w:multiLevelType w:val="hybridMultilevel"/>
    <w:tmpl w:val="EB3A90DC"/>
    <w:name w:val="WW8Num40223322"/>
    <w:lvl w:ilvl="0" w:tplc="F10C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9" w15:restartNumberingAfterBreak="0">
    <w:nsid w:val="2EB62E5A"/>
    <w:multiLevelType w:val="hybridMultilevel"/>
    <w:tmpl w:val="435EB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D0F42"/>
    <w:multiLevelType w:val="hybridMultilevel"/>
    <w:tmpl w:val="CA0CBB7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C4BFC"/>
    <w:multiLevelType w:val="hybridMultilevel"/>
    <w:tmpl w:val="F272B9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3BAF7439"/>
    <w:multiLevelType w:val="hybridMultilevel"/>
    <w:tmpl w:val="32B47B4A"/>
    <w:name w:val="z324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A7901"/>
    <w:multiLevelType w:val="hybridMultilevel"/>
    <w:tmpl w:val="CE80BB06"/>
    <w:lvl w:ilvl="0" w:tplc="793A2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F90CA7"/>
    <w:multiLevelType w:val="hybridMultilevel"/>
    <w:tmpl w:val="107A7838"/>
    <w:name w:val="WW8Num4022"/>
    <w:lvl w:ilvl="0" w:tplc="DBF046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56DCACB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407F0942"/>
    <w:multiLevelType w:val="hybridMultilevel"/>
    <w:tmpl w:val="8E388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73A05"/>
    <w:multiLevelType w:val="hybridMultilevel"/>
    <w:tmpl w:val="64C086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430DD0"/>
    <w:multiLevelType w:val="hybridMultilevel"/>
    <w:tmpl w:val="937ED8C4"/>
    <w:name w:val="WW8Num43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0" w15:restartNumberingAfterBreak="0">
    <w:nsid w:val="4B610C49"/>
    <w:multiLevelType w:val="hybridMultilevel"/>
    <w:tmpl w:val="127C872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 w15:restartNumberingAfterBreak="0">
    <w:nsid w:val="4F5E1BB9"/>
    <w:multiLevelType w:val="hybridMultilevel"/>
    <w:tmpl w:val="57F00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cs="Times New Roman"/>
      </w:rPr>
    </w:lvl>
  </w:abstractNum>
  <w:abstractNum w:abstractNumId="33" w15:restartNumberingAfterBreak="0">
    <w:nsid w:val="52BC3A22"/>
    <w:multiLevelType w:val="hybridMultilevel"/>
    <w:tmpl w:val="C742CF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8267764"/>
    <w:multiLevelType w:val="hybridMultilevel"/>
    <w:tmpl w:val="ED081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814FD"/>
    <w:multiLevelType w:val="hybridMultilevel"/>
    <w:tmpl w:val="1B90C85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59AC7318"/>
    <w:multiLevelType w:val="hybridMultilevel"/>
    <w:tmpl w:val="9DA43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013169"/>
    <w:multiLevelType w:val="hybridMultilevel"/>
    <w:tmpl w:val="A4667E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6BD941CB"/>
    <w:multiLevelType w:val="hybridMultilevel"/>
    <w:tmpl w:val="8E388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A6AE7"/>
    <w:multiLevelType w:val="hybridMultilevel"/>
    <w:tmpl w:val="FA902AE8"/>
    <w:lvl w:ilvl="0" w:tplc="856E2C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3" w15:restartNumberingAfterBreak="0">
    <w:nsid w:val="6F98648C"/>
    <w:multiLevelType w:val="hybridMultilevel"/>
    <w:tmpl w:val="972A90C6"/>
    <w:name w:val="WW8Num43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4F111E"/>
    <w:multiLevelType w:val="hybridMultilevel"/>
    <w:tmpl w:val="CA5004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3E3A46"/>
    <w:multiLevelType w:val="hybridMultilevel"/>
    <w:tmpl w:val="1C2E8874"/>
    <w:name w:val="WW8Num542232223"/>
    <w:lvl w:ilvl="0" w:tplc="33E67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435929"/>
    <w:multiLevelType w:val="hybridMultilevel"/>
    <w:tmpl w:val="3870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874765"/>
    <w:multiLevelType w:val="hybridMultilevel"/>
    <w:tmpl w:val="A1A4B1F8"/>
    <w:name w:val="z325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18"/>
        <w:u w:val="none" w:color="00000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18"/>
        <w:u w:val="none" w:color="00000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2"/>
  </w:num>
  <w:num w:numId="21">
    <w:abstractNumId w:val="41"/>
  </w:num>
  <w:num w:numId="22">
    <w:abstractNumId w:val="37"/>
  </w:num>
  <w:num w:numId="23">
    <w:abstractNumId w:val="3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21"/>
  </w:num>
  <w:num w:numId="27">
    <w:abstractNumId w:val="44"/>
  </w:num>
  <w:num w:numId="28">
    <w:abstractNumId w:val="23"/>
  </w:num>
  <w:num w:numId="29">
    <w:abstractNumId w:val="1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2"/>
  </w:num>
  <w:num w:numId="37">
    <w:abstractNumId w:val="15"/>
  </w:num>
  <w:num w:numId="38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EE"/>
    <w:rsid w:val="000069F0"/>
    <w:rsid w:val="00007B9C"/>
    <w:rsid w:val="000177E3"/>
    <w:rsid w:val="00022443"/>
    <w:rsid w:val="000310B8"/>
    <w:rsid w:val="00036B6E"/>
    <w:rsid w:val="00042BCC"/>
    <w:rsid w:val="00044899"/>
    <w:rsid w:val="00045A2A"/>
    <w:rsid w:val="000503C8"/>
    <w:rsid w:val="000526EA"/>
    <w:rsid w:val="00055672"/>
    <w:rsid w:val="00062AAE"/>
    <w:rsid w:val="00063297"/>
    <w:rsid w:val="00063C4D"/>
    <w:rsid w:val="000661B3"/>
    <w:rsid w:val="000704AB"/>
    <w:rsid w:val="00072062"/>
    <w:rsid w:val="00072CDD"/>
    <w:rsid w:val="00074124"/>
    <w:rsid w:val="000849D8"/>
    <w:rsid w:val="00084FDA"/>
    <w:rsid w:val="00085E61"/>
    <w:rsid w:val="000924BC"/>
    <w:rsid w:val="000951CC"/>
    <w:rsid w:val="000A23F5"/>
    <w:rsid w:val="000A2699"/>
    <w:rsid w:val="000A39D2"/>
    <w:rsid w:val="000A596B"/>
    <w:rsid w:val="000A753A"/>
    <w:rsid w:val="000C0F21"/>
    <w:rsid w:val="000C3C20"/>
    <w:rsid w:val="000C51D3"/>
    <w:rsid w:val="000D0AE5"/>
    <w:rsid w:val="000D4788"/>
    <w:rsid w:val="000E66B8"/>
    <w:rsid w:val="00117E94"/>
    <w:rsid w:val="00120A72"/>
    <w:rsid w:val="00122911"/>
    <w:rsid w:val="00122EAD"/>
    <w:rsid w:val="001304FC"/>
    <w:rsid w:val="001347DD"/>
    <w:rsid w:val="0015022C"/>
    <w:rsid w:val="00152EDB"/>
    <w:rsid w:val="00153293"/>
    <w:rsid w:val="001557E4"/>
    <w:rsid w:val="00157533"/>
    <w:rsid w:val="0016113A"/>
    <w:rsid w:val="00166E59"/>
    <w:rsid w:val="001706B3"/>
    <w:rsid w:val="00175E14"/>
    <w:rsid w:val="00196DC5"/>
    <w:rsid w:val="0019746C"/>
    <w:rsid w:val="001A0067"/>
    <w:rsid w:val="001A5356"/>
    <w:rsid w:val="001B4A7F"/>
    <w:rsid w:val="001B7E51"/>
    <w:rsid w:val="001C0CEA"/>
    <w:rsid w:val="001D4E68"/>
    <w:rsid w:val="001D604F"/>
    <w:rsid w:val="001E6608"/>
    <w:rsid w:val="001F095C"/>
    <w:rsid w:val="001F13D1"/>
    <w:rsid w:val="001F7EB7"/>
    <w:rsid w:val="00202D7E"/>
    <w:rsid w:val="00211053"/>
    <w:rsid w:val="00212248"/>
    <w:rsid w:val="00221B95"/>
    <w:rsid w:val="002221F4"/>
    <w:rsid w:val="002307CC"/>
    <w:rsid w:val="00232DD3"/>
    <w:rsid w:val="00245387"/>
    <w:rsid w:val="002622A8"/>
    <w:rsid w:val="00262EB7"/>
    <w:rsid w:val="0026734F"/>
    <w:rsid w:val="002714D1"/>
    <w:rsid w:val="002724B2"/>
    <w:rsid w:val="002736E3"/>
    <w:rsid w:val="0027566D"/>
    <w:rsid w:val="00276AA8"/>
    <w:rsid w:val="00283AF6"/>
    <w:rsid w:val="00285A10"/>
    <w:rsid w:val="0029322F"/>
    <w:rsid w:val="00294CE0"/>
    <w:rsid w:val="002A6DD2"/>
    <w:rsid w:val="002B06DC"/>
    <w:rsid w:val="002B1424"/>
    <w:rsid w:val="002B286B"/>
    <w:rsid w:val="002C0E0A"/>
    <w:rsid w:val="002C62BA"/>
    <w:rsid w:val="002D2505"/>
    <w:rsid w:val="002D6FC9"/>
    <w:rsid w:val="002F0226"/>
    <w:rsid w:val="002F2BA0"/>
    <w:rsid w:val="002F4BFA"/>
    <w:rsid w:val="00303313"/>
    <w:rsid w:val="00304E40"/>
    <w:rsid w:val="003057BD"/>
    <w:rsid w:val="00322C31"/>
    <w:rsid w:val="003256F3"/>
    <w:rsid w:val="003266B1"/>
    <w:rsid w:val="00337C3A"/>
    <w:rsid w:val="0035016B"/>
    <w:rsid w:val="003501D1"/>
    <w:rsid w:val="00352045"/>
    <w:rsid w:val="00373000"/>
    <w:rsid w:val="003772CC"/>
    <w:rsid w:val="0039186E"/>
    <w:rsid w:val="003A6481"/>
    <w:rsid w:val="003B1940"/>
    <w:rsid w:val="003B75FC"/>
    <w:rsid w:val="003C2059"/>
    <w:rsid w:val="003C6E9F"/>
    <w:rsid w:val="003D106E"/>
    <w:rsid w:val="003D2F6E"/>
    <w:rsid w:val="003D4F63"/>
    <w:rsid w:val="003D7F2C"/>
    <w:rsid w:val="003E350F"/>
    <w:rsid w:val="0040160F"/>
    <w:rsid w:val="00401EDB"/>
    <w:rsid w:val="00405627"/>
    <w:rsid w:val="0040764D"/>
    <w:rsid w:val="0041145A"/>
    <w:rsid w:val="004126A2"/>
    <w:rsid w:val="00426325"/>
    <w:rsid w:val="00426AE9"/>
    <w:rsid w:val="00432095"/>
    <w:rsid w:val="004430F6"/>
    <w:rsid w:val="00443B6D"/>
    <w:rsid w:val="00450354"/>
    <w:rsid w:val="00452879"/>
    <w:rsid w:val="004605F4"/>
    <w:rsid w:val="004619FC"/>
    <w:rsid w:val="004639A2"/>
    <w:rsid w:val="00465CBF"/>
    <w:rsid w:val="00465EC2"/>
    <w:rsid w:val="00471017"/>
    <w:rsid w:val="00472F27"/>
    <w:rsid w:val="00477272"/>
    <w:rsid w:val="004827C4"/>
    <w:rsid w:val="004900D6"/>
    <w:rsid w:val="004A18F0"/>
    <w:rsid w:val="004A255D"/>
    <w:rsid w:val="004A5203"/>
    <w:rsid w:val="004A5D00"/>
    <w:rsid w:val="004B48BB"/>
    <w:rsid w:val="004B5147"/>
    <w:rsid w:val="004B644B"/>
    <w:rsid w:val="004D5B69"/>
    <w:rsid w:val="004D779E"/>
    <w:rsid w:val="004E2BC5"/>
    <w:rsid w:val="004F4AB0"/>
    <w:rsid w:val="00504C87"/>
    <w:rsid w:val="005055D4"/>
    <w:rsid w:val="00507202"/>
    <w:rsid w:val="00511CFA"/>
    <w:rsid w:val="00515501"/>
    <w:rsid w:val="00517DFC"/>
    <w:rsid w:val="00520CC5"/>
    <w:rsid w:val="00520DAF"/>
    <w:rsid w:val="00522AED"/>
    <w:rsid w:val="005405A9"/>
    <w:rsid w:val="00547D1D"/>
    <w:rsid w:val="00554EA1"/>
    <w:rsid w:val="00563EB5"/>
    <w:rsid w:val="00576027"/>
    <w:rsid w:val="00577349"/>
    <w:rsid w:val="00580557"/>
    <w:rsid w:val="005810F2"/>
    <w:rsid w:val="005824D1"/>
    <w:rsid w:val="0058609B"/>
    <w:rsid w:val="00593C1A"/>
    <w:rsid w:val="00595479"/>
    <w:rsid w:val="005959BA"/>
    <w:rsid w:val="005A23BF"/>
    <w:rsid w:val="005A5A20"/>
    <w:rsid w:val="005D37E5"/>
    <w:rsid w:val="005D40DB"/>
    <w:rsid w:val="005D5483"/>
    <w:rsid w:val="005F64EA"/>
    <w:rsid w:val="0060185D"/>
    <w:rsid w:val="00620309"/>
    <w:rsid w:val="006220E9"/>
    <w:rsid w:val="00624A77"/>
    <w:rsid w:val="00633E82"/>
    <w:rsid w:val="00634D93"/>
    <w:rsid w:val="00647B34"/>
    <w:rsid w:val="00660B5C"/>
    <w:rsid w:val="00663FD6"/>
    <w:rsid w:val="00674235"/>
    <w:rsid w:val="00676615"/>
    <w:rsid w:val="00693C3B"/>
    <w:rsid w:val="006A727B"/>
    <w:rsid w:val="006B39F2"/>
    <w:rsid w:val="006B4D02"/>
    <w:rsid w:val="006B583B"/>
    <w:rsid w:val="006C35C8"/>
    <w:rsid w:val="006E2A73"/>
    <w:rsid w:val="006E3555"/>
    <w:rsid w:val="006F57FE"/>
    <w:rsid w:val="006F6EAF"/>
    <w:rsid w:val="006F7D8B"/>
    <w:rsid w:val="00706EC8"/>
    <w:rsid w:val="007113C1"/>
    <w:rsid w:val="00731669"/>
    <w:rsid w:val="00740A9D"/>
    <w:rsid w:val="00741691"/>
    <w:rsid w:val="00743302"/>
    <w:rsid w:val="00751329"/>
    <w:rsid w:val="007526E0"/>
    <w:rsid w:val="00753099"/>
    <w:rsid w:val="00760867"/>
    <w:rsid w:val="00765489"/>
    <w:rsid w:val="00767207"/>
    <w:rsid w:val="00775BF2"/>
    <w:rsid w:val="007770E4"/>
    <w:rsid w:val="00785CD2"/>
    <w:rsid w:val="007866A8"/>
    <w:rsid w:val="0079735E"/>
    <w:rsid w:val="007A04F3"/>
    <w:rsid w:val="007B18B5"/>
    <w:rsid w:val="007C104F"/>
    <w:rsid w:val="007C2C8B"/>
    <w:rsid w:val="007C5508"/>
    <w:rsid w:val="007C7D25"/>
    <w:rsid w:val="007D222F"/>
    <w:rsid w:val="007D2831"/>
    <w:rsid w:val="007D2D1D"/>
    <w:rsid w:val="007D6318"/>
    <w:rsid w:val="007F0A88"/>
    <w:rsid w:val="007F52F8"/>
    <w:rsid w:val="00801A2A"/>
    <w:rsid w:val="00801F11"/>
    <w:rsid w:val="00803BFD"/>
    <w:rsid w:val="00804CE5"/>
    <w:rsid w:val="00805DA9"/>
    <w:rsid w:val="00831DC5"/>
    <w:rsid w:val="00835974"/>
    <w:rsid w:val="00841BD6"/>
    <w:rsid w:val="00841C3A"/>
    <w:rsid w:val="00845051"/>
    <w:rsid w:val="00852B3B"/>
    <w:rsid w:val="0085686F"/>
    <w:rsid w:val="00875FFB"/>
    <w:rsid w:val="00881400"/>
    <w:rsid w:val="0088334C"/>
    <w:rsid w:val="00885447"/>
    <w:rsid w:val="00885FCE"/>
    <w:rsid w:val="008906B5"/>
    <w:rsid w:val="008977B4"/>
    <w:rsid w:val="008A0FBF"/>
    <w:rsid w:val="008B00D1"/>
    <w:rsid w:val="008B47A4"/>
    <w:rsid w:val="008C26A3"/>
    <w:rsid w:val="008C48E4"/>
    <w:rsid w:val="008D2021"/>
    <w:rsid w:val="008D36A0"/>
    <w:rsid w:val="008D78EF"/>
    <w:rsid w:val="008E60A4"/>
    <w:rsid w:val="008F3607"/>
    <w:rsid w:val="008F7590"/>
    <w:rsid w:val="00900FBA"/>
    <w:rsid w:val="0090702B"/>
    <w:rsid w:val="009102B5"/>
    <w:rsid w:val="00916CF5"/>
    <w:rsid w:val="0092033A"/>
    <w:rsid w:val="009226FB"/>
    <w:rsid w:val="0092671B"/>
    <w:rsid w:val="00930E47"/>
    <w:rsid w:val="00934FAD"/>
    <w:rsid w:val="00936590"/>
    <w:rsid w:val="00940369"/>
    <w:rsid w:val="00952DA9"/>
    <w:rsid w:val="00953E0B"/>
    <w:rsid w:val="009773AB"/>
    <w:rsid w:val="00980C4B"/>
    <w:rsid w:val="009922D8"/>
    <w:rsid w:val="00992E7F"/>
    <w:rsid w:val="009945C0"/>
    <w:rsid w:val="0099462E"/>
    <w:rsid w:val="009B31D8"/>
    <w:rsid w:val="009C1F95"/>
    <w:rsid w:val="009C28DA"/>
    <w:rsid w:val="009C6498"/>
    <w:rsid w:val="009D4D05"/>
    <w:rsid w:val="009D57AA"/>
    <w:rsid w:val="009E2E63"/>
    <w:rsid w:val="009E493C"/>
    <w:rsid w:val="009F274A"/>
    <w:rsid w:val="00A04743"/>
    <w:rsid w:val="00A05121"/>
    <w:rsid w:val="00A071E7"/>
    <w:rsid w:val="00A16DF7"/>
    <w:rsid w:val="00A17E78"/>
    <w:rsid w:val="00A2015D"/>
    <w:rsid w:val="00A221F9"/>
    <w:rsid w:val="00A35E16"/>
    <w:rsid w:val="00A44A53"/>
    <w:rsid w:val="00A465E4"/>
    <w:rsid w:val="00A4712B"/>
    <w:rsid w:val="00A5140D"/>
    <w:rsid w:val="00A6376A"/>
    <w:rsid w:val="00A66190"/>
    <w:rsid w:val="00A7178C"/>
    <w:rsid w:val="00A71DAE"/>
    <w:rsid w:val="00A83BBF"/>
    <w:rsid w:val="00A85243"/>
    <w:rsid w:val="00A91667"/>
    <w:rsid w:val="00A91B63"/>
    <w:rsid w:val="00A964A9"/>
    <w:rsid w:val="00AA0FE1"/>
    <w:rsid w:val="00AA612F"/>
    <w:rsid w:val="00AA6F42"/>
    <w:rsid w:val="00AC073A"/>
    <w:rsid w:val="00AC6540"/>
    <w:rsid w:val="00AC7CE5"/>
    <w:rsid w:val="00AE02EC"/>
    <w:rsid w:val="00AE6D21"/>
    <w:rsid w:val="00AE72B2"/>
    <w:rsid w:val="00AF0609"/>
    <w:rsid w:val="00AF3080"/>
    <w:rsid w:val="00AF4FF6"/>
    <w:rsid w:val="00B01E65"/>
    <w:rsid w:val="00B0485B"/>
    <w:rsid w:val="00B12CAC"/>
    <w:rsid w:val="00B1463A"/>
    <w:rsid w:val="00B23416"/>
    <w:rsid w:val="00B31A4C"/>
    <w:rsid w:val="00B3226D"/>
    <w:rsid w:val="00B34150"/>
    <w:rsid w:val="00B35D78"/>
    <w:rsid w:val="00B35F9F"/>
    <w:rsid w:val="00B4008D"/>
    <w:rsid w:val="00B4219E"/>
    <w:rsid w:val="00B55D6F"/>
    <w:rsid w:val="00B61095"/>
    <w:rsid w:val="00B638A3"/>
    <w:rsid w:val="00B6460F"/>
    <w:rsid w:val="00B65B03"/>
    <w:rsid w:val="00B66CDF"/>
    <w:rsid w:val="00B81FB0"/>
    <w:rsid w:val="00B918D1"/>
    <w:rsid w:val="00B92745"/>
    <w:rsid w:val="00BA2CEA"/>
    <w:rsid w:val="00BA5948"/>
    <w:rsid w:val="00BB5022"/>
    <w:rsid w:val="00BC6A44"/>
    <w:rsid w:val="00BC738A"/>
    <w:rsid w:val="00BD0003"/>
    <w:rsid w:val="00BD1A54"/>
    <w:rsid w:val="00BD24F6"/>
    <w:rsid w:val="00BD6D26"/>
    <w:rsid w:val="00BE3555"/>
    <w:rsid w:val="00BE5357"/>
    <w:rsid w:val="00BE53DA"/>
    <w:rsid w:val="00BF7A75"/>
    <w:rsid w:val="00C11DD2"/>
    <w:rsid w:val="00C14E83"/>
    <w:rsid w:val="00C160A3"/>
    <w:rsid w:val="00C17292"/>
    <w:rsid w:val="00C22F28"/>
    <w:rsid w:val="00C2335C"/>
    <w:rsid w:val="00C25C42"/>
    <w:rsid w:val="00C26A79"/>
    <w:rsid w:val="00C270D5"/>
    <w:rsid w:val="00C3298A"/>
    <w:rsid w:val="00C32A96"/>
    <w:rsid w:val="00C35FBE"/>
    <w:rsid w:val="00C42DCA"/>
    <w:rsid w:val="00C52497"/>
    <w:rsid w:val="00C54419"/>
    <w:rsid w:val="00C558FA"/>
    <w:rsid w:val="00C56BC5"/>
    <w:rsid w:val="00C57B05"/>
    <w:rsid w:val="00C74157"/>
    <w:rsid w:val="00C74803"/>
    <w:rsid w:val="00C82C57"/>
    <w:rsid w:val="00C871B7"/>
    <w:rsid w:val="00C92616"/>
    <w:rsid w:val="00C95278"/>
    <w:rsid w:val="00C9729D"/>
    <w:rsid w:val="00CA601C"/>
    <w:rsid w:val="00CB50BF"/>
    <w:rsid w:val="00CC03EE"/>
    <w:rsid w:val="00CC0425"/>
    <w:rsid w:val="00CC3BA4"/>
    <w:rsid w:val="00CC61ED"/>
    <w:rsid w:val="00CC75D3"/>
    <w:rsid w:val="00CD30B5"/>
    <w:rsid w:val="00CD4CE8"/>
    <w:rsid w:val="00CD571C"/>
    <w:rsid w:val="00CE3603"/>
    <w:rsid w:val="00D0008F"/>
    <w:rsid w:val="00D00138"/>
    <w:rsid w:val="00D00E7E"/>
    <w:rsid w:val="00D03D76"/>
    <w:rsid w:val="00D064CC"/>
    <w:rsid w:val="00D06D31"/>
    <w:rsid w:val="00D23B81"/>
    <w:rsid w:val="00D26131"/>
    <w:rsid w:val="00D265A0"/>
    <w:rsid w:val="00D3366B"/>
    <w:rsid w:val="00D37386"/>
    <w:rsid w:val="00D45561"/>
    <w:rsid w:val="00D467E1"/>
    <w:rsid w:val="00D51BFB"/>
    <w:rsid w:val="00D56EE8"/>
    <w:rsid w:val="00D57F95"/>
    <w:rsid w:val="00D60B3A"/>
    <w:rsid w:val="00D830BC"/>
    <w:rsid w:val="00D9509D"/>
    <w:rsid w:val="00DA1202"/>
    <w:rsid w:val="00DA7463"/>
    <w:rsid w:val="00DB4122"/>
    <w:rsid w:val="00DB47D1"/>
    <w:rsid w:val="00DC0184"/>
    <w:rsid w:val="00DC2F01"/>
    <w:rsid w:val="00DE6F38"/>
    <w:rsid w:val="00DE7653"/>
    <w:rsid w:val="00DF0F95"/>
    <w:rsid w:val="00DF43F5"/>
    <w:rsid w:val="00E0008F"/>
    <w:rsid w:val="00E00E25"/>
    <w:rsid w:val="00E01C0E"/>
    <w:rsid w:val="00E154A2"/>
    <w:rsid w:val="00E20A42"/>
    <w:rsid w:val="00E30AB4"/>
    <w:rsid w:val="00E31FEA"/>
    <w:rsid w:val="00E47A2A"/>
    <w:rsid w:val="00E47EAE"/>
    <w:rsid w:val="00E51AEA"/>
    <w:rsid w:val="00E56DC9"/>
    <w:rsid w:val="00E6276E"/>
    <w:rsid w:val="00E62E55"/>
    <w:rsid w:val="00E745C7"/>
    <w:rsid w:val="00E75FF7"/>
    <w:rsid w:val="00E80327"/>
    <w:rsid w:val="00E807A7"/>
    <w:rsid w:val="00E81CF0"/>
    <w:rsid w:val="00E93599"/>
    <w:rsid w:val="00E94D53"/>
    <w:rsid w:val="00E976A2"/>
    <w:rsid w:val="00EA2F70"/>
    <w:rsid w:val="00EA5980"/>
    <w:rsid w:val="00EA6AF7"/>
    <w:rsid w:val="00EA6E2F"/>
    <w:rsid w:val="00EA70DE"/>
    <w:rsid w:val="00ED3D7F"/>
    <w:rsid w:val="00EE4A48"/>
    <w:rsid w:val="00EF2D18"/>
    <w:rsid w:val="00F06B1D"/>
    <w:rsid w:val="00F06E72"/>
    <w:rsid w:val="00F1134D"/>
    <w:rsid w:val="00F15461"/>
    <w:rsid w:val="00F155C3"/>
    <w:rsid w:val="00F2007E"/>
    <w:rsid w:val="00F23530"/>
    <w:rsid w:val="00F24AD7"/>
    <w:rsid w:val="00F25940"/>
    <w:rsid w:val="00F26982"/>
    <w:rsid w:val="00F36468"/>
    <w:rsid w:val="00F40C4B"/>
    <w:rsid w:val="00F423D9"/>
    <w:rsid w:val="00F430B1"/>
    <w:rsid w:val="00F46A23"/>
    <w:rsid w:val="00F557D1"/>
    <w:rsid w:val="00F61211"/>
    <w:rsid w:val="00F70ED6"/>
    <w:rsid w:val="00F7177C"/>
    <w:rsid w:val="00F72F12"/>
    <w:rsid w:val="00F8059F"/>
    <w:rsid w:val="00F85DEF"/>
    <w:rsid w:val="00F861E3"/>
    <w:rsid w:val="00F874B7"/>
    <w:rsid w:val="00FA2712"/>
    <w:rsid w:val="00FA304D"/>
    <w:rsid w:val="00FA3A2B"/>
    <w:rsid w:val="00FA654F"/>
    <w:rsid w:val="00FB5A42"/>
    <w:rsid w:val="00FC320C"/>
    <w:rsid w:val="00FC39CC"/>
    <w:rsid w:val="00FC5F50"/>
    <w:rsid w:val="00FD12E1"/>
    <w:rsid w:val="00FD14AE"/>
    <w:rsid w:val="00FD2E3F"/>
    <w:rsid w:val="00FD430B"/>
    <w:rsid w:val="00FD79C2"/>
    <w:rsid w:val="00FE0CC6"/>
    <w:rsid w:val="00FE3422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ACFBD8D"/>
  <w15:chartTrackingRefBased/>
  <w15:docId w15:val="{0DD7D7D0-9A79-4068-B827-986F2B8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1D1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5C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uiPriority w:val="99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uiPriority w:val="99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465CB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65C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65CBF"/>
    <w:rPr>
      <w:sz w:val="16"/>
      <w:szCs w:val="16"/>
      <w:lang w:eastAsia="ar-SA"/>
    </w:rPr>
  </w:style>
  <w:style w:type="paragraph" w:customStyle="1" w:styleId="NoSpacing1">
    <w:name w:val="No Spacing1"/>
    <w:rsid w:val="00465CBF"/>
    <w:rPr>
      <w:rFonts w:ascii="Calibri" w:hAnsi="Calibri"/>
      <w:sz w:val="22"/>
      <w:szCs w:val="22"/>
    </w:rPr>
  </w:style>
  <w:style w:type="character" w:styleId="Numerstrony">
    <w:name w:val="page number"/>
    <w:rsid w:val="009226FB"/>
  </w:style>
  <w:style w:type="paragraph" w:styleId="Akapitzlist">
    <w:name w:val="List Paragraph"/>
    <w:basedOn w:val="Normalny"/>
    <w:uiPriority w:val="34"/>
    <w:qFormat/>
    <w:rsid w:val="00F2007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304E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4E40"/>
    <w:rPr>
      <w:sz w:val="22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F70"/>
    <w:rPr>
      <w:color w:val="605E5C"/>
      <w:shd w:val="clear" w:color="auto" w:fill="E1DFDD"/>
    </w:rPr>
  </w:style>
  <w:style w:type="paragraph" w:customStyle="1" w:styleId="Standard">
    <w:name w:val="Standard"/>
    <w:rsid w:val="00AF0609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AF0609"/>
    <w:pPr>
      <w:suppressLineNumbers/>
    </w:pPr>
  </w:style>
  <w:style w:type="character" w:styleId="Odwoaniedokomentarza">
    <w:name w:val="annotation reference"/>
    <w:basedOn w:val="Domylnaczcionkaakapitu"/>
    <w:uiPriority w:val="99"/>
    <w:unhideWhenUsed/>
    <w:qFormat/>
    <w:rsid w:val="0097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3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3A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3A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dietl.krakow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aktury@dietl.krakow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15</Pages>
  <Words>5252</Words>
  <Characters>33673</Characters>
  <Application>Microsoft Office Word</Application>
  <DocSecurity>0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38848</CharactersWithSpaces>
  <SharedDoc>false</SharedDoc>
  <HLinks>
    <vt:vector size="18" baseType="variant"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mailto:techniczny@dietl.krakow.pl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64</cp:revision>
  <cp:lastPrinted>2021-05-17T06:14:00Z</cp:lastPrinted>
  <dcterms:created xsi:type="dcterms:W3CDTF">2021-05-12T07:48:00Z</dcterms:created>
  <dcterms:modified xsi:type="dcterms:W3CDTF">2021-05-17T07:18:00Z</dcterms:modified>
</cp:coreProperties>
</file>