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5793" w:rsidRPr="005F741D" w:rsidRDefault="00AA7C31" w:rsidP="00B044B5">
      <w:pPr>
        <w:jc w:val="center"/>
        <w:rPr>
          <w:b/>
          <w:sz w:val="34"/>
          <w:szCs w:val="34"/>
        </w:rPr>
      </w:pPr>
      <w:r w:rsidRPr="005F741D">
        <w:rPr>
          <w:b/>
          <w:sz w:val="34"/>
          <w:szCs w:val="34"/>
        </w:rPr>
        <w:t>SPECYFIKACJA WARUNKÓW ZAMÓWIENIA</w:t>
      </w:r>
    </w:p>
    <w:p w14:paraId="00000003" w14:textId="77777777" w:rsidR="000F5793" w:rsidRPr="005F741D" w:rsidRDefault="000F5793">
      <w:pPr>
        <w:jc w:val="center"/>
        <w:rPr>
          <w:color w:val="FF0000"/>
        </w:rPr>
      </w:pPr>
    </w:p>
    <w:p w14:paraId="00000004" w14:textId="77777777" w:rsidR="000F5793" w:rsidRPr="005F741D" w:rsidRDefault="00AA7C31">
      <w:pPr>
        <w:jc w:val="center"/>
        <w:rPr>
          <w:b/>
        </w:rPr>
      </w:pPr>
      <w:r w:rsidRPr="005F741D">
        <w:rPr>
          <w:b/>
        </w:rPr>
        <w:t>ZAMAWIAJĄCY:</w:t>
      </w:r>
    </w:p>
    <w:p w14:paraId="6AA66401" w14:textId="77777777" w:rsidR="00B044B5" w:rsidRPr="005F741D" w:rsidRDefault="00B044B5">
      <w:pPr>
        <w:jc w:val="center"/>
        <w:rPr>
          <w:sz w:val="26"/>
          <w:szCs w:val="26"/>
        </w:rPr>
      </w:pPr>
    </w:p>
    <w:p w14:paraId="00000006" w14:textId="3EF225F1" w:rsidR="000F5793" w:rsidRPr="005F741D" w:rsidRDefault="00B044B5">
      <w:pPr>
        <w:jc w:val="center"/>
        <w:rPr>
          <w:b/>
          <w:bCs/>
          <w:sz w:val="26"/>
          <w:szCs w:val="26"/>
        </w:rPr>
      </w:pPr>
      <w:r w:rsidRPr="005F741D">
        <w:rPr>
          <w:b/>
          <w:bCs/>
          <w:sz w:val="26"/>
          <w:szCs w:val="26"/>
        </w:rPr>
        <w:t>Miejski Ośrodek Sportu i Rekreacji w Zabrzu Sp. z o.o.</w:t>
      </w:r>
    </w:p>
    <w:p w14:paraId="345BC133" w14:textId="2AB5E61D" w:rsidR="00AA7C31" w:rsidRPr="005F741D" w:rsidRDefault="00AA7C31">
      <w:pPr>
        <w:spacing w:before="240" w:line="360" w:lineRule="auto"/>
        <w:jc w:val="center"/>
        <w:rPr>
          <w:sz w:val="20"/>
          <w:szCs w:val="20"/>
        </w:rPr>
      </w:pPr>
      <w:r w:rsidRPr="005F741D">
        <w:rPr>
          <w:sz w:val="20"/>
          <w:szCs w:val="20"/>
        </w:rPr>
        <w:t>Zaprasza do złożenia oferty w trybie art. 275 pkt 1 (trybie podstawowym bez negocjacji) o wartości zamówienia nieprzekraczającej progów unijnych o jakich stanowi art. 3 ustawy z 11 września 2019 r. - Prawo zamówień publicznych (Dz. U. z 2019 r. poz. 2019</w:t>
      </w:r>
      <w:r w:rsidR="006D31B8" w:rsidRPr="005F741D">
        <w:rPr>
          <w:sz w:val="20"/>
          <w:szCs w:val="20"/>
        </w:rPr>
        <w:t xml:space="preserve"> z późn.zm.</w:t>
      </w:r>
      <w:r w:rsidRPr="005F741D">
        <w:rPr>
          <w:sz w:val="20"/>
          <w:szCs w:val="20"/>
        </w:rPr>
        <w:t xml:space="preserve">) – dalej ustawy PZP na </w:t>
      </w:r>
    </w:p>
    <w:p w14:paraId="2B817802" w14:textId="04B4906F" w:rsidR="00AA7C31" w:rsidRPr="005F741D" w:rsidRDefault="0081744C" w:rsidP="00AA7C31">
      <w:pPr>
        <w:spacing w:before="240" w:line="360" w:lineRule="auto"/>
        <w:jc w:val="center"/>
        <w:rPr>
          <w:b/>
          <w:strike/>
          <w:color w:val="FF0000"/>
          <w:sz w:val="20"/>
          <w:szCs w:val="20"/>
        </w:rPr>
      </w:pPr>
      <w:r w:rsidRPr="005F741D">
        <w:rPr>
          <w:b/>
        </w:rPr>
        <w:t>zadanie</w:t>
      </w:r>
      <w:r w:rsidR="00AA7C31" w:rsidRPr="005F741D">
        <w:rPr>
          <w:b/>
          <w:sz w:val="20"/>
          <w:szCs w:val="20"/>
        </w:rPr>
        <w:t xml:space="preserve"> </w:t>
      </w:r>
    </w:p>
    <w:p w14:paraId="20E5A445" w14:textId="77777777" w:rsidR="00AA7C31" w:rsidRPr="005F741D" w:rsidRDefault="00AA7C31" w:rsidP="00AA7C31">
      <w:pPr>
        <w:spacing w:before="240" w:line="360" w:lineRule="auto"/>
        <w:jc w:val="center"/>
        <w:rPr>
          <w:sz w:val="20"/>
          <w:szCs w:val="20"/>
          <w:lang w:val="pl-PL"/>
        </w:rPr>
      </w:pPr>
      <w:r w:rsidRPr="005F741D">
        <w:rPr>
          <w:sz w:val="20"/>
          <w:szCs w:val="20"/>
        </w:rPr>
        <w:t>pod nazwą:</w:t>
      </w:r>
    </w:p>
    <w:p w14:paraId="39ED72F0" w14:textId="77777777" w:rsidR="00C64DDA" w:rsidRPr="00B063D4" w:rsidRDefault="00C64DDA" w:rsidP="00C64DDA">
      <w:pPr>
        <w:jc w:val="center"/>
        <w:rPr>
          <w:b/>
          <w:iCs/>
          <w:sz w:val="24"/>
          <w:szCs w:val="24"/>
        </w:rPr>
      </w:pPr>
      <w:bookmarkStart w:id="0" w:name="_Hlk84497907"/>
      <w:r w:rsidRPr="00B063D4">
        <w:rPr>
          <w:b/>
          <w:iCs/>
          <w:sz w:val="24"/>
          <w:szCs w:val="24"/>
        </w:rPr>
        <w:t xml:space="preserve">„Dostawa opału i paliw do Miejskiego Ośrodka Sportu i Rekreacji </w:t>
      </w:r>
    </w:p>
    <w:p w14:paraId="188C0A1A" w14:textId="655F3A46" w:rsidR="00AA7C31" w:rsidRPr="00B063D4" w:rsidRDefault="00C64DDA" w:rsidP="00C64DDA">
      <w:pPr>
        <w:jc w:val="center"/>
        <w:rPr>
          <w:iCs/>
          <w:sz w:val="24"/>
          <w:szCs w:val="24"/>
        </w:rPr>
      </w:pPr>
      <w:r w:rsidRPr="00B063D4">
        <w:rPr>
          <w:b/>
          <w:iCs/>
          <w:sz w:val="24"/>
          <w:szCs w:val="24"/>
        </w:rPr>
        <w:t>w Zabrzu Sp. z o.o.”</w:t>
      </w:r>
    </w:p>
    <w:bookmarkEnd w:id="0"/>
    <w:p w14:paraId="00000010" w14:textId="77777777" w:rsidR="000F5793" w:rsidRPr="005F741D" w:rsidRDefault="000F5793">
      <w:pPr>
        <w:jc w:val="center"/>
        <w:rPr>
          <w:sz w:val="16"/>
          <w:szCs w:val="16"/>
        </w:rPr>
      </w:pPr>
    </w:p>
    <w:p w14:paraId="00000011" w14:textId="3C2D731D" w:rsidR="000F5793" w:rsidRPr="005F741D" w:rsidRDefault="00AA7C31">
      <w:pPr>
        <w:jc w:val="center"/>
        <w:rPr>
          <w:b/>
          <w:bCs/>
        </w:rPr>
      </w:pPr>
      <w:r w:rsidRPr="005F741D">
        <w:t>Nr postępowania</w:t>
      </w:r>
      <w:r w:rsidRPr="00A87C25">
        <w:rPr>
          <w:b/>
          <w:bCs/>
          <w:color w:val="000000" w:themeColor="text1"/>
        </w:rPr>
        <w:t>: KZP/</w:t>
      </w:r>
      <w:r w:rsidR="003F307C" w:rsidRPr="00A87C25">
        <w:rPr>
          <w:b/>
          <w:bCs/>
          <w:color w:val="000000" w:themeColor="text1"/>
        </w:rPr>
        <w:t>2</w:t>
      </w:r>
      <w:r w:rsidR="00A87C25" w:rsidRPr="00A87C25">
        <w:rPr>
          <w:b/>
          <w:bCs/>
          <w:color w:val="000000" w:themeColor="text1"/>
        </w:rPr>
        <w:t>1</w:t>
      </w:r>
      <w:r w:rsidRPr="00A87C25">
        <w:rPr>
          <w:b/>
          <w:bCs/>
          <w:color w:val="000000" w:themeColor="text1"/>
        </w:rPr>
        <w:t>/</w:t>
      </w:r>
      <w:r w:rsidR="00E12739" w:rsidRPr="00A87C25">
        <w:rPr>
          <w:b/>
          <w:bCs/>
          <w:color w:val="000000" w:themeColor="text1"/>
        </w:rPr>
        <w:t>X</w:t>
      </w:r>
      <w:r w:rsidR="00213745">
        <w:rPr>
          <w:b/>
          <w:bCs/>
          <w:color w:val="000000" w:themeColor="text1"/>
        </w:rPr>
        <w:t>I</w:t>
      </w:r>
      <w:r w:rsidR="003F307C" w:rsidRPr="00A87C25">
        <w:rPr>
          <w:b/>
          <w:bCs/>
          <w:color w:val="000000" w:themeColor="text1"/>
        </w:rPr>
        <w:t>I</w:t>
      </w:r>
      <w:r w:rsidRPr="00A87C25">
        <w:rPr>
          <w:b/>
          <w:bCs/>
          <w:color w:val="000000" w:themeColor="text1"/>
        </w:rPr>
        <w:t xml:space="preserve">/2021 </w:t>
      </w:r>
    </w:p>
    <w:p w14:paraId="6533F9AB" w14:textId="15FE0A3D" w:rsidR="00AA7C31" w:rsidRPr="005F741D" w:rsidRDefault="00AA7C31" w:rsidP="00AA7C31">
      <w:pPr>
        <w:rPr>
          <w:b/>
          <w:bCs/>
          <w:color w:val="FF0000"/>
        </w:rPr>
      </w:pPr>
    </w:p>
    <w:p w14:paraId="4DDB75F7" w14:textId="77495A38" w:rsidR="00AA7C31" w:rsidRPr="005F741D" w:rsidRDefault="00AA7C31" w:rsidP="00AA7C31">
      <w:pPr>
        <w:rPr>
          <w:b/>
          <w:bCs/>
          <w:color w:val="FF0000"/>
        </w:rPr>
      </w:pPr>
    </w:p>
    <w:p w14:paraId="54172036" w14:textId="163B99DA" w:rsidR="00AA7C31" w:rsidRPr="005F741D" w:rsidRDefault="00AA7C31" w:rsidP="00AA7C31">
      <w:pPr>
        <w:rPr>
          <w:b/>
          <w:bCs/>
          <w:color w:val="FF0000"/>
        </w:rPr>
      </w:pPr>
    </w:p>
    <w:p w14:paraId="0789F8B2" w14:textId="5316767E" w:rsidR="00AA7C31" w:rsidRPr="005F741D" w:rsidRDefault="00AA7C31" w:rsidP="00AA7C31">
      <w:pPr>
        <w:rPr>
          <w:b/>
          <w:bCs/>
          <w:sz w:val="20"/>
          <w:szCs w:val="20"/>
        </w:rPr>
      </w:pPr>
    </w:p>
    <w:p w14:paraId="1FCC9199" w14:textId="00BCAD6D" w:rsidR="00AA7C31" w:rsidRPr="005F741D" w:rsidRDefault="00AA7C31" w:rsidP="00AA7C31">
      <w:pPr>
        <w:rPr>
          <w:b/>
          <w:bCs/>
          <w:sz w:val="20"/>
          <w:szCs w:val="20"/>
        </w:rPr>
      </w:pPr>
      <w:r w:rsidRPr="005F741D">
        <w:rPr>
          <w:b/>
          <w:bCs/>
          <w:sz w:val="20"/>
          <w:szCs w:val="20"/>
        </w:rPr>
        <w:t>Integralną część niniejszej SWZ stanowią:</w:t>
      </w:r>
    </w:p>
    <w:p w14:paraId="69445F5F" w14:textId="0A343DCD" w:rsidR="00AA7C31" w:rsidRPr="005F741D" w:rsidRDefault="00AA7C31" w:rsidP="00063179">
      <w:pPr>
        <w:numPr>
          <w:ilvl w:val="0"/>
          <w:numId w:val="23"/>
        </w:numPr>
        <w:spacing w:line="240" w:lineRule="auto"/>
        <w:ind w:left="284" w:hanging="284"/>
        <w:rPr>
          <w:rFonts w:eastAsia="Times New Roman"/>
          <w:sz w:val="20"/>
          <w:szCs w:val="20"/>
          <w:lang w:val="pl-PL"/>
        </w:rPr>
      </w:pPr>
      <w:bookmarkStart w:id="1" w:name="_Hlk84596768"/>
      <w:r w:rsidRPr="005F741D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7C151735" w14:textId="35C7CCF1" w:rsidR="00AA7C31" w:rsidRPr="005F741D" w:rsidRDefault="00AA7C31" w:rsidP="00F250BB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     spełnianiu warunków udziału                                                                  Załącznik nr </w:t>
      </w:r>
      <w:r w:rsidR="00F763A9" w:rsidRPr="005F741D">
        <w:rPr>
          <w:rFonts w:eastAsia="Times New Roman"/>
          <w:sz w:val="20"/>
          <w:szCs w:val="20"/>
          <w:lang w:val="pl-PL"/>
        </w:rPr>
        <w:t>1</w:t>
      </w:r>
    </w:p>
    <w:p w14:paraId="50284842" w14:textId="41E99B76" w:rsidR="00AA7C31" w:rsidRPr="00C45D09" w:rsidRDefault="00AA7C31" w:rsidP="00063179">
      <w:pPr>
        <w:numPr>
          <w:ilvl w:val="0"/>
          <w:numId w:val="23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Formularz ofertowy                                                                                 Załącznik nr </w:t>
      </w:r>
      <w:r w:rsidR="00F763A9" w:rsidRPr="005F741D">
        <w:rPr>
          <w:rFonts w:eastAsia="Times New Roman"/>
          <w:sz w:val="20"/>
          <w:szCs w:val="20"/>
          <w:lang w:val="pl-PL"/>
        </w:rPr>
        <w:t>2</w:t>
      </w:r>
    </w:p>
    <w:p w14:paraId="39FDD935" w14:textId="0CE43931" w:rsidR="00C45D09" w:rsidRPr="005F741D" w:rsidRDefault="00C45D09" w:rsidP="00063179">
      <w:pPr>
        <w:numPr>
          <w:ilvl w:val="0"/>
          <w:numId w:val="23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>
        <w:rPr>
          <w:rFonts w:eastAsia="Times New Roman"/>
          <w:sz w:val="20"/>
          <w:szCs w:val="20"/>
          <w:lang w:val="pl-PL"/>
        </w:rPr>
        <w:t>Potencjał Techniczny</w:t>
      </w:r>
      <w:r>
        <w:rPr>
          <w:rFonts w:eastAsia="Times New Roman"/>
          <w:sz w:val="20"/>
          <w:szCs w:val="20"/>
          <w:lang w:val="pl-PL"/>
        </w:rPr>
        <w:tab/>
      </w:r>
      <w:r>
        <w:rPr>
          <w:rFonts w:eastAsia="Times New Roman"/>
          <w:sz w:val="20"/>
          <w:szCs w:val="20"/>
          <w:lang w:val="pl-PL"/>
        </w:rPr>
        <w:tab/>
      </w:r>
      <w:r>
        <w:rPr>
          <w:rFonts w:eastAsia="Times New Roman"/>
          <w:sz w:val="20"/>
          <w:szCs w:val="20"/>
          <w:lang w:val="pl-PL"/>
        </w:rPr>
        <w:tab/>
      </w:r>
      <w:r>
        <w:rPr>
          <w:rFonts w:eastAsia="Times New Roman"/>
          <w:sz w:val="20"/>
          <w:szCs w:val="20"/>
          <w:lang w:val="pl-PL"/>
        </w:rPr>
        <w:tab/>
      </w:r>
      <w:r>
        <w:rPr>
          <w:rFonts w:eastAsia="Times New Roman"/>
          <w:sz w:val="20"/>
          <w:szCs w:val="20"/>
          <w:lang w:val="pl-PL"/>
        </w:rPr>
        <w:tab/>
      </w:r>
      <w:r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 xml:space="preserve">Załącznik nr </w:t>
      </w:r>
      <w:r>
        <w:rPr>
          <w:rFonts w:eastAsia="Times New Roman"/>
          <w:sz w:val="20"/>
          <w:szCs w:val="20"/>
          <w:lang w:val="pl-PL"/>
        </w:rPr>
        <w:t>3</w:t>
      </w:r>
    </w:p>
    <w:p w14:paraId="054EFED8" w14:textId="6FF916B9" w:rsidR="006756A6" w:rsidRPr="005F741D" w:rsidRDefault="00C45D09" w:rsidP="00063179">
      <w:pPr>
        <w:numPr>
          <w:ilvl w:val="0"/>
          <w:numId w:val="23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>
        <w:rPr>
          <w:rFonts w:eastAsia="Times New Roman"/>
          <w:sz w:val="20"/>
          <w:szCs w:val="20"/>
          <w:lang w:val="pl-PL"/>
        </w:rPr>
        <w:t>Wzory umów</w:t>
      </w:r>
      <w:r>
        <w:rPr>
          <w:rFonts w:eastAsia="Times New Roman"/>
          <w:sz w:val="20"/>
          <w:szCs w:val="20"/>
          <w:lang w:val="pl-PL"/>
        </w:rPr>
        <w:tab/>
      </w:r>
      <w:r>
        <w:rPr>
          <w:rFonts w:eastAsia="Times New Roman"/>
          <w:sz w:val="20"/>
          <w:szCs w:val="20"/>
          <w:lang w:val="pl-PL"/>
        </w:rPr>
        <w:tab/>
      </w:r>
      <w:r>
        <w:rPr>
          <w:rFonts w:eastAsia="Times New Roman"/>
          <w:sz w:val="20"/>
          <w:szCs w:val="20"/>
          <w:lang w:val="pl-PL"/>
        </w:rPr>
        <w:tab/>
      </w:r>
      <w:r w:rsidR="006756A6" w:rsidRPr="005F741D">
        <w:rPr>
          <w:rFonts w:eastAsia="Times New Roman"/>
          <w:sz w:val="20"/>
          <w:szCs w:val="20"/>
          <w:lang w:val="pl-PL"/>
        </w:rPr>
        <w:tab/>
      </w:r>
      <w:r w:rsidR="006756A6" w:rsidRPr="005F741D">
        <w:rPr>
          <w:rFonts w:eastAsia="Times New Roman"/>
          <w:sz w:val="20"/>
          <w:szCs w:val="20"/>
          <w:lang w:val="pl-PL"/>
        </w:rPr>
        <w:tab/>
      </w:r>
      <w:r w:rsidR="006756A6" w:rsidRPr="005F741D">
        <w:rPr>
          <w:rFonts w:eastAsia="Times New Roman"/>
          <w:sz w:val="20"/>
          <w:szCs w:val="20"/>
          <w:lang w:val="pl-PL"/>
        </w:rPr>
        <w:tab/>
      </w:r>
      <w:r w:rsidR="006756A6" w:rsidRPr="005F741D">
        <w:rPr>
          <w:rFonts w:eastAsia="Times New Roman"/>
          <w:sz w:val="20"/>
          <w:szCs w:val="20"/>
          <w:lang w:val="pl-PL"/>
        </w:rPr>
        <w:tab/>
      </w:r>
      <w:r w:rsidR="006756A6" w:rsidRPr="005F741D">
        <w:rPr>
          <w:rFonts w:eastAsia="Times New Roman"/>
          <w:sz w:val="20"/>
          <w:szCs w:val="20"/>
          <w:lang w:val="pl-PL"/>
        </w:rPr>
        <w:tab/>
        <w:t xml:space="preserve">Załącznik nr </w:t>
      </w:r>
      <w:r>
        <w:rPr>
          <w:rFonts w:eastAsia="Times New Roman"/>
          <w:sz w:val="20"/>
          <w:szCs w:val="20"/>
          <w:lang w:val="pl-PL"/>
        </w:rPr>
        <w:t>4</w:t>
      </w:r>
    </w:p>
    <w:bookmarkEnd w:id="1"/>
    <w:p w14:paraId="171ACD09" w14:textId="77777777" w:rsidR="00AA7C31" w:rsidRPr="005F741D" w:rsidRDefault="00AA7C31" w:rsidP="00AA7C31">
      <w:pPr>
        <w:rPr>
          <w:b/>
          <w:bCs/>
        </w:rPr>
      </w:pPr>
    </w:p>
    <w:p w14:paraId="00000012" w14:textId="6A303E93" w:rsidR="000F5793" w:rsidRPr="005F741D" w:rsidRDefault="000F5793">
      <w:pPr>
        <w:jc w:val="center"/>
      </w:pPr>
    </w:p>
    <w:tbl>
      <w:tblPr>
        <w:tblW w:w="13580" w:type="dxa"/>
        <w:tblLook w:val="04A0" w:firstRow="1" w:lastRow="0" w:firstColumn="1" w:lastColumn="0" w:noHBand="0" w:noVBand="1"/>
      </w:tblPr>
      <w:tblGrid>
        <w:gridCol w:w="9781"/>
        <w:gridCol w:w="3799"/>
      </w:tblGrid>
      <w:tr w:rsidR="00AA7C31" w:rsidRPr="005F741D" w14:paraId="1EBCFC4D" w14:textId="77777777" w:rsidTr="00AA7C31">
        <w:tc>
          <w:tcPr>
            <w:tcW w:w="9781" w:type="dxa"/>
          </w:tcPr>
          <w:p w14:paraId="1E6E1863" w14:textId="42DFB341" w:rsidR="00AA7C31" w:rsidRPr="00DC6692" w:rsidRDefault="00AA7C31" w:rsidP="00AA7C31">
            <w:pPr>
              <w:spacing w:line="240" w:lineRule="auto"/>
              <w:jc w:val="right"/>
              <w:rPr>
                <w:rFonts w:eastAsia="Times New Roman"/>
                <w:i/>
                <w:iCs/>
                <w:sz w:val="20"/>
                <w:szCs w:val="20"/>
                <w:lang w:val="pl-PL"/>
              </w:rPr>
            </w:pPr>
            <w:r w:rsidRPr="00DC6692">
              <w:rPr>
                <w:rFonts w:eastAsia="Times New Roman"/>
                <w:i/>
                <w:iCs/>
                <w:sz w:val="20"/>
                <w:szCs w:val="20"/>
                <w:lang w:val="pl-PL"/>
              </w:rPr>
              <w:t xml:space="preserve">Dokument został podpisany </w:t>
            </w:r>
            <w:r w:rsidR="006D31B8" w:rsidRPr="00DC6692">
              <w:rPr>
                <w:rFonts w:eastAsia="Times New Roman"/>
                <w:i/>
                <w:iCs/>
                <w:sz w:val="20"/>
                <w:szCs w:val="20"/>
                <w:lang w:val="pl-PL"/>
              </w:rPr>
              <w:t>elektronicznie</w:t>
            </w:r>
            <w:r w:rsidRPr="00DC6692">
              <w:rPr>
                <w:rFonts w:eastAsia="Times New Roman"/>
                <w:i/>
                <w:iCs/>
                <w:sz w:val="20"/>
                <w:szCs w:val="20"/>
                <w:lang w:val="pl-PL"/>
              </w:rPr>
              <w:br/>
              <w:t xml:space="preserve">podpisem kwalifikowanym </w:t>
            </w:r>
            <w:r w:rsidRPr="00DC6692">
              <w:rPr>
                <w:rFonts w:eastAsia="Times New Roman"/>
                <w:i/>
                <w:iCs/>
                <w:sz w:val="20"/>
                <w:szCs w:val="20"/>
                <w:lang w:val="pl-PL"/>
              </w:rPr>
              <w:br/>
              <w:t>przez Kierownika Zamawiającego</w:t>
            </w:r>
          </w:p>
        </w:tc>
        <w:tc>
          <w:tcPr>
            <w:tcW w:w="3799" w:type="dxa"/>
            <w:vAlign w:val="center"/>
          </w:tcPr>
          <w:p w14:paraId="00AA4245" w14:textId="77777777" w:rsidR="00AA7C31" w:rsidRPr="005F741D" w:rsidRDefault="00AA7C31" w:rsidP="00AA7C31">
            <w:pPr>
              <w:spacing w:line="240" w:lineRule="auto"/>
              <w:ind w:left="33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5F741D" w14:paraId="74EAB032" w14:textId="77777777" w:rsidTr="00AA7C31">
        <w:tc>
          <w:tcPr>
            <w:tcW w:w="9781" w:type="dxa"/>
          </w:tcPr>
          <w:p w14:paraId="5327E865" w14:textId="77777777" w:rsidR="00AA7C31" w:rsidRPr="005F741D" w:rsidRDefault="00AA7C31" w:rsidP="00AA7C3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3799" w:type="dxa"/>
            <w:vAlign w:val="center"/>
          </w:tcPr>
          <w:p w14:paraId="3D0B488A" w14:textId="77777777" w:rsidR="00AA7C31" w:rsidRPr="005F741D" w:rsidRDefault="00AA7C31" w:rsidP="00AA7C31">
            <w:pPr>
              <w:spacing w:after="40" w:line="240" w:lineRule="auto"/>
              <w:ind w:left="360" w:hanging="6246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5F741D" w14:paraId="386003F1" w14:textId="77777777" w:rsidTr="00AA7C31">
        <w:tc>
          <w:tcPr>
            <w:tcW w:w="9781" w:type="dxa"/>
          </w:tcPr>
          <w:p w14:paraId="6A7654BD" w14:textId="77777777" w:rsidR="00AA7C31" w:rsidRPr="005F741D" w:rsidRDefault="00AA7C31" w:rsidP="00AA7C3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3799" w:type="dxa"/>
          </w:tcPr>
          <w:p w14:paraId="589DCA20" w14:textId="77777777" w:rsidR="00AA7C31" w:rsidRPr="005F741D" w:rsidRDefault="00AA7C31" w:rsidP="00AA7C31">
            <w:pPr>
              <w:spacing w:after="4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val="pl-PL"/>
              </w:rPr>
            </w:pPr>
          </w:p>
        </w:tc>
      </w:tr>
    </w:tbl>
    <w:p w14:paraId="568417FB" w14:textId="74CC5B3C" w:rsidR="00AA7C31" w:rsidRPr="005F741D" w:rsidRDefault="00AA7C31" w:rsidP="00AA7C31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spacing w:line="240" w:lineRule="auto"/>
        <w:jc w:val="both"/>
        <w:outlineLvl w:val="0"/>
        <w:rPr>
          <w:rFonts w:eastAsia="Times New Roman"/>
          <w:sz w:val="20"/>
          <w:szCs w:val="24"/>
          <w:lang w:val="pl-PL"/>
        </w:rPr>
      </w:pPr>
      <w:r w:rsidRPr="005F741D">
        <w:rPr>
          <w:rFonts w:eastAsia="Times New Roman"/>
          <w:sz w:val="20"/>
          <w:szCs w:val="24"/>
          <w:lang w:val="pl-PL"/>
        </w:rPr>
        <w:t xml:space="preserve">Zamawiający oczekuje, że </w:t>
      </w:r>
      <w:r w:rsidR="007B54CF" w:rsidRPr="005F741D">
        <w:rPr>
          <w:rFonts w:eastAsia="Times New Roman"/>
          <w:sz w:val="20"/>
          <w:szCs w:val="24"/>
          <w:lang w:val="pl-PL"/>
        </w:rPr>
        <w:t>w</w:t>
      </w:r>
      <w:r w:rsidRPr="005F741D">
        <w:rPr>
          <w:rFonts w:eastAsia="Times New Roman"/>
          <w:sz w:val="20"/>
          <w:szCs w:val="24"/>
          <w:lang w:val="pl-PL"/>
        </w:rPr>
        <w:t xml:space="preserve">ykonawcy zapoznają się dokładnie z treścią niniejszej SWZ. Wykonawca ponosi ryzyko niedostarczenia wszystkich wymaganych informacji i dokumentów, oraz przedłożenia oferty nie odpowiadającej wymaganiom określonym przez </w:t>
      </w:r>
      <w:r w:rsidR="006D31B8" w:rsidRPr="005F741D">
        <w:rPr>
          <w:rFonts w:eastAsia="Times New Roman"/>
          <w:sz w:val="20"/>
          <w:szCs w:val="24"/>
          <w:lang w:val="pl-PL"/>
        </w:rPr>
        <w:t>Z</w:t>
      </w:r>
      <w:r w:rsidRPr="005F741D">
        <w:rPr>
          <w:rFonts w:eastAsia="Times New Roman"/>
          <w:sz w:val="20"/>
          <w:szCs w:val="24"/>
          <w:lang w:val="pl-PL"/>
        </w:rPr>
        <w:t>amawiającego</w:t>
      </w:r>
      <w:r w:rsidR="007A2DC1" w:rsidRPr="005F741D">
        <w:rPr>
          <w:rFonts w:eastAsia="Times New Roman"/>
          <w:sz w:val="20"/>
          <w:szCs w:val="24"/>
          <w:lang w:val="pl-PL"/>
        </w:rPr>
        <w:t>.</w:t>
      </w:r>
    </w:p>
    <w:p w14:paraId="57DD7C25" w14:textId="77777777" w:rsidR="00AA7C31" w:rsidRPr="005F741D" w:rsidRDefault="00AA7C31">
      <w:pPr>
        <w:jc w:val="center"/>
        <w:rPr>
          <w:lang w:val="pl-PL"/>
        </w:rPr>
      </w:pPr>
    </w:p>
    <w:p w14:paraId="00000013" w14:textId="77777777" w:rsidR="000F5793" w:rsidRPr="005F741D" w:rsidRDefault="000F5793">
      <w:pPr>
        <w:jc w:val="center"/>
      </w:pPr>
    </w:p>
    <w:p w14:paraId="00000014" w14:textId="77777777" w:rsidR="000F5793" w:rsidRPr="005F741D" w:rsidRDefault="000F5793">
      <w:pPr>
        <w:jc w:val="center"/>
      </w:pPr>
    </w:p>
    <w:p w14:paraId="00000015" w14:textId="77777777" w:rsidR="000F5793" w:rsidRPr="005F741D" w:rsidRDefault="000F5793">
      <w:pPr>
        <w:jc w:val="center"/>
      </w:pPr>
    </w:p>
    <w:p w14:paraId="00000016" w14:textId="77777777" w:rsidR="000F5793" w:rsidRPr="005F741D" w:rsidRDefault="000F5793">
      <w:pPr>
        <w:jc w:val="center"/>
      </w:pPr>
    </w:p>
    <w:p w14:paraId="00000017" w14:textId="77777777" w:rsidR="000F5793" w:rsidRPr="005F741D" w:rsidRDefault="000F5793">
      <w:pPr>
        <w:jc w:val="center"/>
      </w:pPr>
    </w:p>
    <w:p w14:paraId="00000028" w14:textId="7DCCAA4B" w:rsidR="000F5793" w:rsidRPr="005F741D" w:rsidRDefault="003F307C" w:rsidP="007B54CF">
      <w:pPr>
        <w:jc w:val="center"/>
        <w:rPr>
          <w:b/>
        </w:rPr>
      </w:pPr>
      <w:r>
        <w:rPr>
          <w:b/>
        </w:rPr>
        <w:t>grudzień</w:t>
      </w:r>
      <w:r w:rsidR="002D1A63" w:rsidRPr="005F741D">
        <w:rPr>
          <w:b/>
        </w:rPr>
        <w:t xml:space="preserve"> </w:t>
      </w:r>
      <w:r w:rsidR="00AA7C31" w:rsidRPr="005F741D">
        <w:rPr>
          <w:b/>
        </w:rPr>
        <w:t>2021</w:t>
      </w:r>
      <w:r w:rsidR="00E12739" w:rsidRPr="005F741D">
        <w:rPr>
          <w:b/>
        </w:rPr>
        <w:t xml:space="preserve"> r.</w:t>
      </w:r>
    </w:p>
    <w:p w14:paraId="10249E6F" w14:textId="5B3B1DDD" w:rsidR="00227CFF" w:rsidRPr="005F741D" w:rsidRDefault="00227CFF" w:rsidP="00471EBD">
      <w:pPr>
        <w:jc w:val="center"/>
        <w:rPr>
          <w:b/>
          <w:sz w:val="30"/>
          <w:szCs w:val="30"/>
        </w:rPr>
      </w:pPr>
    </w:p>
    <w:p w14:paraId="05F599C8" w14:textId="77777777" w:rsidR="00C64DDA" w:rsidRPr="005F741D" w:rsidRDefault="00C64DDA" w:rsidP="00471EBD">
      <w:pPr>
        <w:jc w:val="center"/>
        <w:rPr>
          <w:b/>
          <w:sz w:val="30"/>
          <w:szCs w:val="30"/>
        </w:rPr>
      </w:pPr>
    </w:p>
    <w:p w14:paraId="1190F4DE" w14:textId="77777777" w:rsidR="008208ED" w:rsidRPr="005F741D" w:rsidRDefault="008208ED" w:rsidP="00471EBD">
      <w:pPr>
        <w:jc w:val="center"/>
        <w:rPr>
          <w:b/>
          <w:sz w:val="30"/>
          <w:szCs w:val="30"/>
        </w:rPr>
      </w:pPr>
    </w:p>
    <w:p w14:paraId="0000002B" w14:textId="106F6516" w:rsidR="000F5793" w:rsidRPr="005F741D" w:rsidRDefault="00AA7C31" w:rsidP="00471EBD">
      <w:pPr>
        <w:jc w:val="center"/>
        <w:rPr>
          <w:b/>
          <w:sz w:val="24"/>
          <w:szCs w:val="24"/>
        </w:rPr>
      </w:pPr>
      <w:r w:rsidRPr="005F741D">
        <w:rPr>
          <w:b/>
          <w:sz w:val="24"/>
          <w:szCs w:val="24"/>
        </w:rPr>
        <w:lastRenderedPageBreak/>
        <w:t>SPIS TREŚCI</w:t>
      </w:r>
    </w:p>
    <w:sdt>
      <w:sdtPr>
        <w:id w:val="-580455294"/>
        <w:docPartObj>
          <w:docPartGallery w:val="Table of Contents"/>
          <w:docPartUnique/>
        </w:docPartObj>
      </w:sdtPr>
      <w:sdtEndPr/>
      <w:sdtContent>
        <w:p w14:paraId="0000002C" w14:textId="53F7DEC2" w:rsidR="000F5793" w:rsidRPr="005F741D" w:rsidRDefault="00AA7C31" w:rsidP="00717DAF">
          <w:pPr>
            <w:tabs>
              <w:tab w:val="right" w:pos="9025"/>
            </w:tabs>
            <w:spacing w:before="80" w:line="240" w:lineRule="auto"/>
            <w:jc w:val="both"/>
            <w:rPr>
              <w:b/>
              <w:noProof/>
              <w:color w:val="000000"/>
            </w:rPr>
          </w:pPr>
          <w:r w:rsidRPr="005F741D">
            <w:fldChar w:fldCharType="begin"/>
          </w:r>
          <w:r w:rsidRPr="005F741D">
            <w:instrText xml:space="preserve"> TOC \h \u \z </w:instrText>
          </w:r>
          <w:r w:rsidRPr="005F741D">
            <w:fldChar w:fldCharType="separate"/>
          </w:r>
          <w:hyperlink w:anchor="_kabgz8l7slm3">
            <w:r w:rsidRPr="005F741D">
              <w:rPr>
                <w:b/>
                <w:noProof/>
                <w:color w:val="000000"/>
              </w:rPr>
              <w:t xml:space="preserve">I. Nazwa oraz adres </w:t>
            </w:r>
            <w:r w:rsidR="007B54CF" w:rsidRPr="005F741D">
              <w:rPr>
                <w:b/>
                <w:noProof/>
                <w:color w:val="000000"/>
              </w:rPr>
              <w:t>z</w:t>
            </w:r>
            <w:r w:rsidRPr="005F741D">
              <w:rPr>
                <w:b/>
                <w:noProof/>
                <w:color w:val="000000"/>
              </w:rPr>
              <w:t>amawiającego</w:t>
            </w:r>
          </w:hyperlink>
          <w:r w:rsidRPr="005F741D">
            <w:rPr>
              <w:b/>
              <w:noProof/>
              <w:color w:val="000000"/>
            </w:rPr>
            <w:tab/>
          </w:r>
          <w:r w:rsidRPr="005F741D">
            <w:rPr>
              <w:noProof/>
            </w:rPr>
            <w:fldChar w:fldCharType="begin"/>
          </w:r>
          <w:r w:rsidRPr="005F741D">
            <w:rPr>
              <w:noProof/>
            </w:rPr>
            <w:instrText xml:space="preserve"> PAGEREF _kabgz8l7slm3 \h </w:instrText>
          </w:r>
          <w:r w:rsidRPr="005F741D">
            <w:rPr>
              <w:noProof/>
            </w:rPr>
          </w:r>
          <w:r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3</w:t>
          </w:r>
          <w:r w:rsidRPr="005F741D">
            <w:rPr>
              <w:noProof/>
            </w:rPr>
            <w:fldChar w:fldCharType="end"/>
          </w:r>
        </w:p>
        <w:p w14:paraId="0000002D" w14:textId="3F63902B" w:rsidR="000F5793" w:rsidRPr="005F741D" w:rsidRDefault="00452146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qj2p3iyqlwum">
            <w:r w:rsidR="00AA7C31" w:rsidRPr="005F741D">
              <w:rPr>
                <w:b/>
                <w:noProof/>
                <w:color w:val="000000"/>
              </w:rPr>
              <w:t>II. Ochrona danych osobowych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_qj2p3iyqlwum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3</w:t>
          </w:r>
          <w:r w:rsidR="00AA7C31" w:rsidRPr="005F741D">
            <w:rPr>
              <w:noProof/>
            </w:rPr>
            <w:fldChar w:fldCharType="end"/>
          </w:r>
        </w:p>
        <w:p w14:paraId="0000002E" w14:textId="05B6046C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psepounxnv1">
            <w:r w:rsidR="00AA7C31" w:rsidRPr="005F741D">
              <w:rPr>
                <w:b/>
                <w:noProof/>
                <w:color w:val="000000"/>
              </w:rPr>
              <w:t>III. Tryb udzielania zamówienia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_epsepounxnv1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4</w:t>
          </w:r>
          <w:r w:rsidR="00AA7C31" w:rsidRPr="005F741D">
            <w:rPr>
              <w:noProof/>
            </w:rPr>
            <w:fldChar w:fldCharType="end"/>
          </w:r>
        </w:p>
        <w:p w14:paraId="0000002F" w14:textId="159F6658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x24vtaagcm5x">
            <w:r w:rsidR="00AA7C31" w:rsidRPr="005F741D">
              <w:rPr>
                <w:b/>
                <w:noProof/>
                <w:color w:val="000000"/>
              </w:rPr>
              <w:t>IV. Opis przedmiotu zamówienia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_x24vtaagcm5x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4</w:t>
          </w:r>
          <w:r w:rsidR="00AA7C31" w:rsidRPr="005F741D">
            <w:rPr>
              <w:noProof/>
            </w:rPr>
            <w:fldChar w:fldCharType="end"/>
          </w:r>
        </w:p>
        <w:p w14:paraId="00000030" w14:textId="11EB0334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0i9odf430x7">
            <w:r w:rsidR="00AA7C31" w:rsidRPr="005F741D">
              <w:rPr>
                <w:b/>
                <w:noProof/>
                <w:color w:val="000000"/>
              </w:rPr>
              <w:t>V. Wizja lokalna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_s0i9odf430x7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6</w:t>
          </w:r>
          <w:r w:rsidR="00AA7C31" w:rsidRPr="005F741D">
            <w:rPr>
              <w:noProof/>
            </w:rPr>
            <w:fldChar w:fldCharType="end"/>
          </w:r>
        </w:p>
        <w:p w14:paraId="00000031" w14:textId="4E306F79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3y36xf8w2mt">
            <w:r w:rsidR="00AA7C31" w:rsidRPr="005F741D">
              <w:rPr>
                <w:b/>
                <w:noProof/>
                <w:color w:val="000000"/>
              </w:rPr>
              <w:t>VI. Podwykonawstwo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_l3y36xf8w2mt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6</w:t>
          </w:r>
          <w:r w:rsidR="00AA7C31" w:rsidRPr="005F741D">
            <w:rPr>
              <w:noProof/>
            </w:rPr>
            <w:fldChar w:fldCharType="end"/>
          </w:r>
        </w:p>
        <w:p w14:paraId="00000032" w14:textId="054CBDEC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6katmqtjrys4">
            <w:r w:rsidR="00AA7C31" w:rsidRPr="005F741D">
              <w:rPr>
                <w:b/>
                <w:noProof/>
                <w:color w:val="000000"/>
              </w:rPr>
              <w:t>VII. Termin wykonania zamówienia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_6katmqtjrys4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6</w:t>
          </w:r>
          <w:r w:rsidR="00AA7C31" w:rsidRPr="005F741D">
            <w:rPr>
              <w:noProof/>
            </w:rPr>
            <w:fldChar w:fldCharType="end"/>
          </w:r>
        </w:p>
        <w:p w14:paraId="00000033" w14:textId="744D1F18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z5qrlch0jbr">
            <w:r w:rsidR="00AA7C31" w:rsidRPr="005F741D">
              <w:rPr>
                <w:b/>
                <w:noProof/>
                <w:color w:val="000000"/>
              </w:rPr>
              <w:t>VIII. Warunki udziału w postępowaniu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_nz5qrlch0jbr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7</w:t>
          </w:r>
          <w:r w:rsidR="00AA7C31" w:rsidRPr="005F741D">
            <w:rPr>
              <w:noProof/>
            </w:rPr>
            <w:fldChar w:fldCharType="end"/>
          </w:r>
        </w:p>
        <w:p w14:paraId="00000034" w14:textId="45BF5AEF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v3xn7chhdup">
            <w:r w:rsidR="00AA7C31" w:rsidRPr="005F741D">
              <w:rPr>
                <w:b/>
                <w:noProof/>
                <w:color w:val="000000"/>
              </w:rPr>
              <w:t>IX. P</w:t>
            </w:r>
          </w:hyperlink>
          <w:r w:rsidR="00AA7C31" w:rsidRPr="005F741D">
            <w:rPr>
              <w:b/>
              <w:noProof/>
            </w:rPr>
            <w:t>odstawy wykluczenia z postępowania</w:t>
          </w:r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_sv3xn7chhdup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7</w:t>
          </w:r>
          <w:r w:rsidR="00AA7C31" w:rsidRPr="005F741D">
            <w:rPr>
              <w:noProof/>
            </w:rPr>
            <w:fldChar w:fldCharType="end"/>
          </w:r>
        </w:p>
        <w:p w14:paraId="00000035" w14:textId="629D647D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rlv0voso4yw">
            <w:r w:rsidR="00AA7C31" w:rsidRPr="005F741D">
              <w:rPr>
                <w:b/>
                <w:noProof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_crlv0voso4yw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8</w:t>
          </w:r>
          <w:r w:rsidR="00AA7C31" w:rsidRPr="005F741D">
            <w:rPr>
              <w:noProof/>
            </w:rPr>
            <w:fldChar w:fldCharType="end"/>
          </w:r>
        </w:p>
        <w:p w14:paraId="00000036" w14:textId="66E63670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b4nrns0uw97">
            <w:r w:rsidR="00AA7C31" w:rsidRPr="005F741D">
              <w:rPr>
                <w:b/>
                <w:noProof/>
                <w:color w:val="000000"/>
              </w:rPr>
              <w:t>XI. Poleganie na zasobach innych podmiotów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_gb4nrns0uw97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9</w:t>
          </w:r>
          <w:r w:rsidR="00AA7C31" w:rsidRPr="005F741D">
            <w:rPr>
              <w:noProof/>
            </w:rPr>
            <w:fldChar w:fldCharType="end"/>
          </w:r>
        </w:p>
        <w:p w14:paraId="00000037" w14:textId="6AC230D6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odptpqf2xh0">
            <w:r w:rsidR="00AA7C31" w:rsidRPr="005F741D">
              <w:rPr>
                <w:b/>
                <w:noProof/>
                <w:color w:val="000000"/>
              </w:rPr>
              <w:t>XII. Informacja dla Wykonawców wspólnie ubiegających się o udzielenie zamówienia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_lodptpqf2xh0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10</w:t>
          </w:r>
          <w:r w:rsidR="00AA7C31" w:rsidRPr="005F741D">
            <w:rPr>
              <w:noProof/>
            </w:rPr>
            <w:fldChar w:fldCharType="end"/>
          </w:r>
        </w:p>
        <w:p w14:paraId="00000038" w14:textId="26B1041F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tp7vefgpgfgi">
            <w:r w:rsidR="00AA7C31" w:rsidRPr="005F741D">
              <w:rPr>
                <w:b/>
                <w:noProof/>
                <w:color w:val="000000"/>
              </w:rPr>
              <w:t>XIII. Informacje o sposobie porozumiewania się zamawiającego z Wykonawcami oraz przekazywania oświadczeń lub dokumentów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_tp7vefgpgfgi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10</w:t>
          </w:r>
          <w:r w:rsidR="00AA7C31" w:rsidRPr="005F741D">
            <w:rPr>
              <w:noProof/>
            </w:rPr>
            <w:fldChar w:fldCharType="end"/>
          </w:r>
        </w:p>
        <w:p w14:paraId="00000039" w14:textId="1136D7AC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rq2udys4csh9">
            <w:r w:rsidR="00AA7C31" w:rsidRPr="005F741D">
              <w:rPr>
                <w:b/>
                <w:noProof/>
                <w:color w:val="000000"/>
              </w:rPr>
              <w:t>XIV. Opis sposobu przygotowania ofert oraz dokumentów wymaganych przez Zamawiającego w SWZ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_rq2udys4csh9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12</w:t>
          </w:r>
          <w:r w:rsidR="00AA7C31" w:rsidRPr="005F741D">
            <w:rPr>
              <w:noProof/>
            </w:rPr>
            <w:fldChar w:fldCharType="end"/>
          </w:r>
        </w:p>
        <w:p w14:paraId="0000003A" w14:textId="16BAC0C0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8de4rg6s4kb">
            <w:r w:rsidR="00AA7C31" w:rsidRPr="005F741D">
              <w:rPr>
                <w:b/>
                <w:noProof/>
                <w:color w:val="000000"/>
              </w:rPr>
              <w:t>XV. Sposób obliczania ceny oferty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_c8de4rg6s4kb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13</w:t>
          </w:r>
          <w:r w:rsidR="00AA7C31" w:rsidRPr="005F741D">
            <w:rPr>
              <w:noProof/>
            </w:rPr>
            <w:fldChar w:fldCharType="end"/>
          </w:r>
        </w:p>
        <w:p w14:paraId="0000003B" w14:textId="1BA51EEA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1wm6hsxsy23e">
            <w:r w:rsidR="00AA7C31" w:rsidRPr="005F741D">
              <w:rPr>
                <w:b/>
                <w:noProof/>
                <w:color w:val="000000"/>
              </w:rPr>
              <w:t>XVI. Wymagania dotyczące wadium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_1wm6hsxsy23e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14</w:t>
          </w:r>
          <w:r w:rsidR="00AA7C31" w:rsidRPr="005F741D">
            <w:rPr>
              <w:noProof/>
            </w:rPr>
            <w:fldChar w:fldCharType="end"/>
          </w:r>
        </w:p>
        <w:p w14:paraId="0000003C" w14:textId="1272D0AB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raqvybbazqg">
            <w:r w:rsidR="00AA7C31" w:rsidRPr="005F741D">
              <w:rPr>
                <w:b/>
                <w:noProof/>
                <w:color w:val="000000"/>
              </w:rPr>
              <w:t>XVII. Termin związania ofertą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_kraqvybbazqg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14</w:t>
          </w:r>
          <w:r w:rsidR="00AA7C31" w:rsidRPr="005F741D">
            <w:rPr>
              <w:noProof/>
            </w:rPr>
            <w:fldChar w:fldCharType="end"/>
          </w:r>
        </w:p>
        <w:p w14:paraId="0000003D" w14:textId="1822B5BD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iwk7tzonv6ne">
            <w:r w:rsidR="00AA7C31" w:rsidRPr="005F741D">
              <w:rPr>
                <w:b/>
                <w:noProof/>
                <w:color w:val="000000"/>
              </w:rPr>
              <w:t>XVIII. Miejsce i termin składania ofert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_iwk7tzonv6ne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14</w:t>
          </w:r>
          <w:r w:rsidR="00AA7C31" w:rsidRPr="005F741D">
            <w:rPr>
              <w:noProof/>
            </w:rPr>
            <w:fldChar w:fldCharType="end"/>
          </w:r>
        </w:p>
        <w:p w14:paraId="0000003E" w14:textId="30F47667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4kmfra1vcqp">
            <w:r w:rsidR="00AA7C31" w:rsidRPr="005F741D">
              <w:rPr>
                <w:b/>
                <w:noProof/>
                <w:color w:val="000000"/>
              </w:rPr>
              <w:t>XIX. Otwarcie ofert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_g4kmfra1vcqp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15</w:t>
          </w:r>
          <w:r w:rsidR="00AA7C31" w:rsidRPr="005F741D">
            <w:rPr>
              <w:noProof/>
            </w:rPr>
            <w:fldChar w:fldCharType="end"/>
          </w:r>
        </w:p>
        <w:p w14:paraId="0000003F" w14:textId="18091147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c2xtpcwd955">
            <w:r w:rsidR="00AA7C31" w:rsidRPr="005F741D">
              <w:rPr>
                <w:b/>
                <w:noProof/>
                <w:color w:val="000000"/>
              </w:rPr>
              <w:t>XX. Opis kryteriów oceny ofert wraz z podaniem wag tych kryteriów i sposobu oceny ofert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_kc2xtpcwd955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16</w:t>
          </w:r>
          <w:r w:rsidR="00AA7C31" w:rsidRPr="005F741D">
            <w:rPr>
              <w:noProof/>
            </w:rPr>
            <w:fldChar w:fldCharType="end"/>
          </w:r>
        </w:p>
        <w:p w14:paraId="00000040" w14:textId="2B54C3A7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jdd1gpfct9cq">
            <w:r w:rsidR="00AA7C31" w:rsidRPr="005F741D">
              <w:rPr>
                <w:b/>
                <w:noProof/>
                <w:color w:val="000000"/>
              </w:rPr>
              <w:t>XXI. Informacje o formalnościach, jakie powinny być dopełnione po wyborze oferty w celu zawarcia umowy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_jdd1gpfct9cq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16</w:t>
          </w:r>
          <w:r w:rsidR="00AA7C31" w:rsidRPr="005F741D">
            <w:rPr>
              <w:noProof/>
            </w:rPr>
            <w:fldChar w:fldCharType="end"/>
          </w:r>
        </w:p>
        <w:p w14:paraId="00000041" w14:textId="28C18049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8o16t0j5rcy">
            <w:r w:rsidR="00AA7C31" w:rsidRPr="005F741D">
              <w:rPr>
                <w:b/>
                <w:noProof/>
                <w:color w:val="000000"/>
              </w:rPr>
              <w:t>XXII. Wymagania dotyczące zabezpieczenia należytego wykonania umowy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_8o16t0j5rcy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17</w:t>
          </w:r>
          <w:r w:rsidR="00AA7C31" w:rsidRPr="005F741D">
            <w:rPr>
              <w:noProof/>
            </w:rPr>
            <w:fldChar w:fldCharType="end"/>
          </w:r>
        </w:p>
        <w:p w14:paraId="00000042" w14:textId="552B8879" w:rsidR="000F5793" w:rsidRPr="005F741D" w:rsidRDefault="00452146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n1rtepxw0unn">
            <w:r w:rsidR="00AA7C31" w:rsidRPr="005F741D">
              <w:rPr>
                <w:b/>
                <w:noProof/>
                <w:color w:val="000000"/>
              </w:rPr>
              <w:t>XXIII. Informacje o treści zawieranej umowy oraz możliwości jej zmiany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_n1rtepxw0unn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17</w:t>
          </w:r>
          <w:r w:rsidR="00AA7C31" w:rsidRPr="005F741D">
            <w:rPr>
              <w:noProof/>
            </w:rPr>
            <w:fldChar w:fldCharType="end"/>
          </w:r>
        </w:p>
        <w:p w14:paraId="00000043" w14:textId="0BCDFD8F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mfqfyi30wag">
            <w:r w:rsidR="00AA7C31" w:rsidRPr="005F741D">
              <w:rPr>
                <w:b/>
                <w:noProof/>
                <w:color w:val="000000"/>
              </w:rPr>
              <w:t>XIV. Pouczenie o środkach ochrony prawnej przysługujących Wykonawcy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_kmfqfyi30wag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17</w:t>
          </w:r>
          <w:r w:rsidR="00AA7C31" w:rsidRPr="005F741D">
            <w:rPr>
              <w:noProof/>
            </w:rPr>
            <w:fldChar w:fldCharType="end"/>
          </w:r>
        </w:p>
        <w:p w14:paraId="00000044" w14:textId="21447368" w:rsidR="000F5793" w:rsidRPr="005F741D" w:rsidRDefault="00452146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ieky3j3i88l">
            <w:r w:rsidR="00AA7C31" w:rsidRPr="005F741D">
              <w:rPr>
                <w:b/>
                <w:noProof/>
                <w:color w:val="000000"/>
              </w:rPr>
              <w:t>XXV. Zalecenia Zamawiającego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_eieky3j3i88l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18</w:t>
          </w:r>
          <w:r w:rsidR="00AA7C31" w:rsidRPr="005F741D">
            <w:rPr>
              <w:noProof/>
            </w:rPr>
            <w:fldChar w:fldCharType="end"/>
          </w:r>
        </w:p>
        <w:p w14:paraId="00000046" w14:textId="1D4E34D7" w:rsidR="000F5793" w:rsidRPr="005F741D" w:rsidRDefault="00452146" w:rsidP="00717DAF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AA7C31" w:rsidRPr="005F741D">
              <w:rPr>
                <w:b/>
                <w:noProof/>
                <w:color w:val="000000"/>
              </w:rPr>
              <w:t>XXVI. Spis załączników</w:t>
            </w:r>
          </w:hyperlink>
          <w:r w:rsidR="00AA7C31" w:rsidRPr="005F741D">
            <w:rPr>
              <w:b/>
              <w:noProof/>
              <w:color w:val="000000"/>
            </w:rPr>
            <w:tab/>
          </w:r>
          <w:r w:rsidR="00AA7C31" w:rsidRPr="005F741D">
            <w:rPr>
              <w:noProof/>
            </w:rPr>
            <w:fldChar w:fldCharType="begin"/>
          </w:r>
          <w:r w:rsidR="00AA7C31" w:rsidRPr="005F741D">
            <w:rPr>
              <w:noProof/>
            </w:rPr>
            <w:instrText xml:space="preserve"> PAGEREF _uarrfy5kozla \h </w:instrText>
          </w:r>
          <w:r w:rsidR="00AA7C31" w:rsidRPr="005F741D">
            <w:rPr>
              <w:noProof/>
            </w:rPr>
          </w:r>
          <w:r w:rsidR="00AA7C31" w:rsidRPr="005F741D">
            <w:rPr>
              <w:noProof/>
            </w:rPr>
            <w:fldChar w:fldCharType="separate"/>
          </w:r>
          <w:r w:rsidR="00133611" w:rsidRPr="005F741D">
            <w:rPr>
              <w:noProof/>
            </w:rPr>
            <w:t>19</w:t>
          </w:r>
          <w:r w:rsidR="00AA7C31" w:rsidRPr="005F741D">
            <w:rPr>
              <w:noProof/>
            </w:rPr>
            <w:fldChar w:fldCharType="end"/>
          </w:r>
          <w:r w:rsidR="00AA7C31" w:rsidRPr="005F741D">
            <w:fldChar w:fldCharType="end"/>
          </w:r>
        </w:p>
      </w:sdtContent>
    </w:sdt>
    <w:p w14:paraId="00000047" w14:textId="5B6F1915" w:rsidR="000F5793" w:rsidRPr="005F741D" w:rsidRDefault="00AA7C31" w:rsidP="007D74C8">
      <w:pPr>
        <w:pStyle w:val="Nagwek2"/>
        <w:jc w:val="both"/>
      </w:pPr>
      <w:bookmarkStart w:id="2" w:name="_kabgz8l7slm3" w:colFirst="0" w:colLast="0"/>
      <w:bookmarkEnd w:id="2"/>
      <w:r w:rsidRPr="005F741D">
        <w:lastRenderedPageBreak/>
        <w:t xml:space="preserve">I. Nazwa oraz adres </w:t>
      </w:r>
      <w:r w:rsidR="007B54CF" w:rsidRPr="005F741D">
        <w:t>z</w:t>
      </w:r>
      <w:r w:rsidRPr="005F741D">
        <w:t>amawiającego</w:t>
      </w:r>
    </w:p>
    <w:p w14:paraId="335B4F16" w14:textId="77777777" w:rsidR="00471EBD" w:rsidRPr="005F741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Miejski Ośrodek Sportu i Rekreacji w Zabrzu Sp. z o.o. </w:t>
      </w:r>
    </w:p>
    <w:p w14:paraId="50F5D310" w14:textId="77777777" w:rsidR="00471EBD" w:rsidRPr="005F741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ul. Matejki 6,  41-800 Zabrze </w:t>
      </w:r>
    </w:p>
    <w:p w14:paraId="01AEDF03" w14:textId="77777777" w:rsidR="00471EBD" w:rsidRPr="005F741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NIP: 6482356252</w:t>
      </w:r>
    </w:p>
    <w:p w14:paraId="52528E93" w14:textId="394CC410" w:rsidR="00471EBD" w:rsidRPr="005F741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pl-PL"/>
        </w:rPr>
      </w:pPr>
      <w:r w:rsidRPr="005F741D">
        <w:rPr>
          <w:sz w:val="20"/>
          <w:szCs w:val="20"/>
          <w:lang w:val="pl-PL"/>
        </w:rPr>
        <w:t>tel. (32) 271 66 40, fax (32) 271 63 40</w:t>
      </w:r>
      <w:r w:rsidR="00BB7468" w:rsidRPr="005F741D">
        <w:rPr>
          <w:sz w:val="20"/>
          <w:szCs w:val="20"/>
          <w:lang w:val="pl-PL"/>
        </w:rPr>
        <w:t xml:space="preserve"> </w:t>
      </w:r>
    </w:p>
    <w:p w14:paraId="510A7167" w14:textId="77777777" w:rsidR="00BB7468" w:rsidRPr="005F741D" w:rsidRDefault="00BB7468" w:rsidP="007D74C8">
      <w:pPr>
        <w:tabs>
          <w:tab w:val="left" w:pos="540"/>
        </w:tabs>
        <w:spacing w:after="40"/>
        <w:jc w:val="both"/>
        <w:rPr>
          <w:sz w:val="20"/>
          <w:szCs w:val="20"/>
          <w:lang w:val="pl-PL"/>
        </w:rPr>
      </w:pPr>
    </w:p>
    <w:p w14:paraId="1F2F582E" w14:textId="77777777" w:rsidR="00BB7468" w:rsidRPr="005F741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en-US"/>
        </w:rPr>
      </w:pPr>
      <w:proofErr w:type="spellStart"/>
      <w:r w:rsidRPr="005F741D">
        <w:rPr>
          <w:sz w:val="20"/>
          <w:szCs w:val="20"/>
          <w:lang w:val="en-US"/>
        </w:rPr>
        <w:t>adres</w:t>
      </w:r>
      <w:proofErr w:type="spellEnd"/>
      <w:r w:rsidRPr="005F741D">
        <w:rPr>
          <w:sz w:val="20"/>
          <w:szCs w:val="20"/>
          <w:lang w:val="en-US"/>
        </w:rPr>
        <w:t xml:space="preserve"> e-mail: </w:t>
      </w:r>
      <w:hyperlink r:id="rId8" w:history="1">
        <w:r w:rsidR="00BB7468" w:rsidRPr="005F741D">
          <w:rPr>
            <w:sz w:val="20"/>
            <w:szCs w:val="20"/>
            <w:lang w:val="en-US"/>
          </w:rPr>
          <w:t>sekretariat@mosir.zabrze.pl</w:t>
        </w:r>
      </w:hyperlink>
      <w:r w:rsidR="00BB7468" w:rsidRPr="005F741D">
        <w:rPr>
          <w:sz w:val="20"/>
          <w:szCs w:val="20"/>
          <w:lang w:val="en-US"/>
        </w:rPr>
        <w:t xml:space="preserve"> </w:t>
      </w:r>
    </w:p>
    <w:p w14:paraId="5CEAB62A" w14:textId="740B4B7E" w:rsidR="00471EBD" w:rsidRPr="005F741D" w:rsidRDefault="00BB7468" w:rsidP="00BB7468">
      <w:pPr>
        <w:tabs>
          <w:tab w:val="left" w:pos="1134"/>
        </w:tabs>
        <w:spacing w:after="40"/>
        <w:jc w:val="both"/>
        <w:rPr>
          <w:sz w:val="20"/>
          <w:szCs w:val="20"/>
          <w:lang w:val="en-US"/>
        </w:rPr>
      </w:pPr>
      <w:r w:rsidRPr="005F741D">
        <w:rPr>
          <w:sz w:val="20"/>
          <w:szCs w:val="20"/>
          <w:lang w:val="en-US"/>
        </w:rPr>
        <w:tab/>
      </w:r>
      <w:hyperlink r:id="rId9" w:history="1">
        <w:r w:rsidR="00471EBD" w:rsidRPr="005F741D">
          <w:rPr>
            <w:sz w:val="20"/>
            <w:szCs w:val="20"/>
            <w:lang w:val="en-US"/>
          </w:rPr>
          <w:t>zamowienia.publiczne@mosir.zabrze.pl</w:t>
        </w:r>
      </w:hyperlink>
    </w:p>
    <w:p w14:paraId="0000004E" w14:textId="7AB2127D" w:rsidR="000F5793" w:rsidRPr="008350D9" w:rsidRDefault="00AA7C31" w:rsidP="007D74C8">
      <w:pPr>
        <w:spacing w:before="240" w:after="240"/>
        <w:jc w:val="both"/>
        <w:rPr>
          <w:b/>
          <w:sz w:val="20"/>
          <w:szCs w:val="20"/>
          <w:u w:val="single"/>
        </w:rPr>
      </w:pPr>
      <w:proofErr w:type="spellStart"/>
      <w:r w:rsidRPr="008350D9">
        <w:rPr>
          <w:b/>
          <w:sz w:val="20"/>
          <w:szCs w:val="20"/>
          <w:u w:val="single"/>
          <w:lang w:val="en-US"/>
        </w:rPr>
        <w:t>Uwaga</w:t>
      </w:r>
      <w:proofErr w:type="spellEnd"/>
      <w:r w:rsidRPr="008350D9">
        <w:rPr>
          <w:b/>
          <w:sz w:val="20"/>
          <w:szCs w:val="20"/>
          <w:u w:val="single"/>
          <w:lang w:val="en-US"/>
        </w:rPr>
        <w:t xml:space="preserve">! </w:t>
      </w:r>
      <w:r w:rsidRPr="008350D9">
        <w:rPr>
          <w:sz w:val="20"/>
          <w:szCs w:val="20"/>
          <w:u w:val="single"/>
        </w:rPr>
        <w:t xml:space="preserve">Zamawiający przypomina, że w toku postępowania zgodnie z art. 61 ust. 2 ustawy PZP komunikacja ustna dopuszczalna jest jedynie w toku negocjacji lub dialogu oraz </w:t>
      </w:r>
      <w:r w:rsidR="00B433EE" w:rsidRPr="008350D9">
        <w:rPr>
          <w:sz w:val="20"/>
          <w:szCs w:val="20"/>
          <w:u w:val="single"/>
        </w:rPr>
        <w:br/>
      </w:r>
      <w:r w:rsidRPr="008350D9">
        <w:rPr>
          <w:sz w:val="20"/>
          <w:szCs w:val="20"/>
          <w:u w:val="single"/>
        </w:rPr>
        <w:t xml:space="preserve">w odniesieniu do informacji, które nie są istotne. Zasady dotyczące sposobu komunikowania się zostały przez </w:t>
      </w:r>
      <w:r w:rsidR="007B54CF" w:rsidRPr="008350D9">
        <w:rPr>
          <w:sz w:val="20"/>
          <w:szCs w:val="20"/>
          <w:u w:val="single"/>
        </w:rPr>
        <w:t>z</w:t>
      </w:r>
      <w:r w:rsidRPr="008350D9">
        <w:rPr>
          <w:sz w:val="20"/>
          <w:szCs w:val="20"/>
          <w:u w:val="single"/>
        </w:rPr>
        <w:t xml:space="preserve">amawiającego umieszczone </w:t>
      </w:r>
      <w:r w:rsidRPr="008350D9">
        <w:rPr>
          <w:b/>
          <w:sz w:val="20"/>
          <w:szCs w:val="20"/>
          <w:u w:val="single"/>
        </w:rPr>
        <w:t>w rozdziale XIII pkt 3.</w:t>
      </w:r>
      <w:r w:rsidR="00471EBD" w:rsidRPr="008350D9">
        <w:rPr>
          <w:b/>
          <w:sz w:val="20"/>
          <w:szCs w:val="20"/>
          <w:u w:val="single"/>
        </w:rPr>
        <w:t xml:space="preserve"> </w:t>
      </w:r>
    </w:p>
    <w:p w14:paraId="1730E45A" w14:textId="77777777" w:rsidR="00471EBD" w:rsidRPr="005F741D" w:rsidRDefault="00471EBD" w:rsidP="00B433EE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Godziny pracy: 7</w:t>
      </w:r>
      <w:r w:rsidRPr="005F741D">
        <w:rPr>
          <w:sz w:val="20"/>
          <w:szCs w:val="20"/>
          <w:vertAlign w:val="superscript"/>
        </w:rPr>
        <w:t>00</w:t>
      </w:r>
      <w:r w:rsidRPr="005F741D">
        <w:rPr>
          <w:sz w:val="20"/>
          <w:szCs w:val="20"/>
        </w:rPr>
        <w:t>-15</w:t>
      </w:r>
      <w:r w:rsidRPr="005F741D">
        <w:rPr>
          <w:sz w:val="20"/>
          <w:szCs w:val="20"/>
          <w:vertAlign w:val="superscript"/>
        </w:rPr>
        <w:t>00</w:t>
      </w:r>
      <w:r w:rsidRPr="005F741D">
        <w:rPr>
          <w:sz w:val="20"/>
          <w:szCs w:val="20"/>
        </w:rPr>
        <w:t xml:space="preserve"> od poniedziałku do piątku.</w:t>
      </w:r>
    </w:p>
    <w:p w14:paraId="39EEBF62" w14:textId="0043F257" w:rsidR="00471EBD" w:rsidRPr="005F741D" w:rsidRDefault="00471EBD" w:rsidP="00455379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Adres strony internetowej: </w:t>
      </w:r>
      <w:hyperlink r:id="rId10" w:history="1">
        <w:r w:rsidRPr="005F741D">
          <w:rPr>
            <w:sz w:val="20"/>
            <w:szCs w:val="20"/>
          </w:rPr>
          <w:t>www.mosir.zabrze.pl</w:t>
        </w:r>
      </w:hyperlink>
      <w:r w:rsidRPr="005F741D">
        <w:rPr>
          <w:sz w:val="20"/>
          <w:szCs w:val="20"/>
        </w:rPr>
        <w:t xml:space="preserve"> </w:t>
      </w:r>
    </w:p>
    <w:p w14:paraId="49B49CBE" w14:textId="77777777" w:rsidR="00471EBD" w:rsidRPr="005F741D" w:rsidRDefault="00471EBD" w:rsidP="00B96162">
      <w:pPr>
        <w:tabs>
          <w:tab w:val="left" w:pos="540"/>
        </w:tabs>
        <w:spacing w:after="40"/>
        <w:jc w:val="both"/>
        <w:rPr>
          <w:sz w:val="20"/>
          <w:szCs w:val="20"/>
        </w:rPr>
      </w:pPr>
    </w:p>
    <w:p w14:paraId="0000004F" w14:textId="7772E735" w:rsidR="000F5793" w:rsidRPr="005F741D" w:rsidRDefault="00AA7C31">
      <w:pPr>
        <w:pStyle w:val="Nagwek2"/>
        <w:spacing w:before="240" w:after="240"/>
      </w:pPr>
      <w:bookmarkStart w:id="3" w:name="_qj2p3iyqlwum" w:colFirst="0" w:colLast="0"/>
      <w:bookmarkEnd w:id="3"/>
      <w:r w:rsidRPr="005F741D">
        <w:t>II. Ochrona danych osobowych</w:t>
      </w:r>
      <w:r w:rsidR="00471EBD" w:rsidRPr="005F741D">
        <w:t xml:space="preserve"> </w:t>
      </w:r>
    </w:p>
    <w:p w14:paraId="58CC24B2" w14:textId="10428A77" w:rsidR="00471EBD" w:rsidRPr="005F741D" w:rsidRDefault="00471EBD" w:rsidP="00471EBD">
      <w:pPr>
        <w:spacing w:line="360" w:lineRule="auto"/>
        <w:ind w:firstLine="567"/>
        <w:jc w:val="both"/>
        <w:rPr>
          <w:rFonts w:eastAsia="Times New Roman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7B54CF" w:rsidRPr="005F741D">
        <w:rPr>
          <w:rFonts w:eastAsia="Times New Roman"/>
          <w:sz w:val="20"/>
          <w:szCs w:val="20"/>
          <w:lang w:val="pl-PL"/>
        </w:rPr>
        <w:t>z</w:t>
      </w:r>
      <w:r w:rsidRPr="005F741D">
        <w:rPr>
          <w:rFonts w:eastAsia="Times New Roman"/>
          <w:sz w:val="20"/>
          <w:szCs w:val="20"/>
          <w:lang w:val="pl-PL"/>
        </w:rPr>
        <w:t xml:space="preserve">amawiający informuje, że: </w:t>
      </w:r>
    </w:p>
    <w:p w14:paraId="2AA8B1BC" w14:textId="5648022B" w:rsidR="00471EBD" w:rsidRPr="005F741D" w:rsidRDefault="00471EBD" w:rsidP="006D2EB0">
      <w:pPr>
        <w:numPr>
          <w:ilvl w:val="0"/>
          <w:numId w:val="24"/>
        </w:numPr>
        <w:spacing w:line="360" w:lineRule="auto"/>
        <w:ind w:left="426" w:hanging="426"/>
        <w:contextualSpacing/>
        <w:jc w:val="both"/>
        <w:rPr>
          <w:rFonts w:eastAsia="Times New Roman"/>
          <w:i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administratorem danych osobowych </w:t>
      </w:r>
      <w:r w:rsidR="007B54CF" w:rsidRPr="005F741D">
        <w:rPr>
          <w:rFonts w:eastAsia="Times New Roman"/>
          <w:sz w:val="20"/>
          <w:szCs w:val="20"/>
          <w:lang w:val="pl-PL"/>
        </w:rPr>
        <w:t>w</w:t>
      </w:r>
      <w:r w:rsidRPr="005F741D">
        <w:rPr>
          <w:rFonts w:eastAsia="Times New Roman"/>
          <w:sz w:val="20"/>
          <w:szCs w:val="20"/>
          <w:lang w:val="pl-PL"/>
        </w:rPr>
        <w:t>ykonawcy jest Miejski Ośrodek Sportu i Rekreacji w Zabrzu Sp. z o.o. z siedzibą w Zabrzu, ul. Matejki 6;</w:t>
      </w:r>
    </w:p>
    <w:p w14:paraId="24B73072" w14:textId="1C7C4BAF" w:rsidR="00471EBD" w:rsidRPr="005F741D" w:rsidRDefault="00471EBD" w:rsidP="006D2EB0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kontakt z inspektorem ochrony danych osobowych w Miejskim Ośrodku Sportu i Rekreacji </w:t>
      </w:r>
      <w:r w:rsidR="00B433EE" w:rsidRPr="005F741D">
        <w:rPr>
          <w:rFonts w:eastAsia="Times New Roman"/>
          <w:sz w:val="20"/>
          <w:szCs w:val="20"/>
          <w:lang w:val="pl-PL"/>
        </w:rPr>
        <w:br/>
      </w:r>
      <w:r w:rsidRPr="005F741D">
        <w:rPr>
          <w:rFonts w:eastAsia="Times New Roman"/>
          <w:sz w:val="20"/>
          <w:szCs w:val="20"/>
          <w:lang w:val="pl-PL"/>
        </w:rPr>
        <w:t xml:space="preserve">w Zabrzu Sp. z o.o. możliwy jest pod adresem e-mail: </w:t>
      </w:r>
      <w:hyperlink r:id="rId11" w:history="1">
        <w:r w:rsidRPr="005F741D">
          <w:rPr>
            <w:rFonts w:eastAsia="Times New Roman"/>
            <w:color w:val="0000FF"/>
            <w:sz w:val="20"/>
            <w:szCs w:val="20"/>
            <w:u w:val="single"/>
            <w:lang w:val="pl-PL"/>
          </w:rPr>
          <w:t>daneosobowe@mosir.zabrze.pl</w:t>
        </w:r>
      </w:hyperlink>
      <w:r w:rsidRPr="005F741D">
        <w:rPr>
          <w:rFonts w:eastAsia="Times New Roman"/>
          <w:sz w:val="20"/>
          <w:szCs w:val="20"/>
          <w:lang w:val="pl-PL"/>
        </w:rPr>
        <w:t xml:space="preserve">, </w:t>
      </w:r>
      <w:r w:rsidRPr="005F741D">
        <w:rPr>
          <w:rFonts w:eastAsia="Times New Roman"/>
          <w:sz w:val="20"/>
          <w:szCs w:val="20"/>
          <w:lang w:val="pl-PL"/>
        </w:rPr>
        <w:br/>
        <w:t>tel. 32 271 66 40 w. 109;</w:t>
      </w:r>
    </w:p>
    <w:p w14:paraId="22CA5344" w14:textId="359F4205" w:rsidR="00471EBD" w:rsidRPr="005F741D" w:rsidRDefault="00471EBD" w:rsidP="006D2EB0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rFonts w:eastAsia="Times New Roman"/>
          <w:i/>
          <w:color w:val="FF0000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Dane osobowe </w:t>
      </w:r>
      <w:r w:rsidR="007B54CF" w:rsidRPr="005F741D">
        <w:rPr>
          <w:rFonts w:eastAsia="Times New Roman"/>
          <w:sz w:val="20"/>
          <w:szCs w:val="20"/>
          <w:lang w:val="pl-PL"/>
        </w:rPr>
        <w:t>w</w:t>
      </w:r>
      <w:r w:rsidRPr="005F741D">
        <w:rPr>
          <w:rFonts w:eastAsia="Times New Roman"/>
          <w:sz w:val="20"/>
          <w:szCs w:val="20"/>
          <w:lang w:val="pl-PL"/>
        </w:rPr>
        <w:t>ykonawcy przetwarzane będą na podstawie art. 6 ust. 1 lit. c</w:t>
      </w:r>
      <w:r w:rsidRPr="005F741D">
        <w:rPr>
          <w:rFonts w:eastAsia="Times New Roman"/>
          <w:i/>
          <w:sz w:val="20"/>
          <w:szCs w:val="20"/>
          <w:lang w:val="pl-PL"/>
        </w:rPr>
        <w:t xml:space="preserve"> </w:t>
      </w:r>
      <w:r w:rsidRPr="005F741D">
        <w:rPr>
          <w:rFonts w:eastAsia="Times New Roman"/>
          <w:sz w:val="20"/>
          <w:szCs w:val="20"/>
          <w:lang w:val="pl-PL"/>
        </w:rPr>
        <w:t xml:space="preserve">RODO </w:t>
      </w:r>
      <w:r w:rsidRPr="005F741D">
        <w:rPr>
          <w:rFonts w:eastAsia="Times New Roman"/>
          <w:sz w:val="20"/>
          <w:szCs w:val="20"/>
          <w:lang w:val="pl-PL"/>
        </w:rPr>
        <w:br/>
        <w:t>w celu związanym z niniejszym postępowaniem o udzielenie zamówienia publicznego;</w:t>
      </w:r>
    </w:p>
    <w:p w14:paraId="46E926FA" w14:textId="60211F3C" w:rsidR="00471EBD" w:rsidRPr="005F741D" w:rsidRDefault="00471EBD" w:rsidP="006D2EB0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odbiorcami danych osobowych </w:t>
      </w:r>
      <w:r w:rsidR="007B54CF" w:rsidRPr="005F741D">
        <w:rPr>
          <w:rFonts w:eastAsia="Times New Roman"/>
          <w:sz w:val="20"/>
          <w:szCs w:val="20"/>
          <w:lang w:val="pl-PL"/>
        </w:rPr>
        <w:t>w</w:t>
      </w:r>
      <w:r w:rsidRPr="005F741D">
        <w:rPr>
          <w:rFonts w:eastAsia="Times New Roman"/>
          <w:sz w:val="20"/>
          <w:szCs w:val="20"/>
          <w:lang w:val="pl-PL"/>
        </w:rPr>
        <w:t xml:space="preserve">ykonawcy będą osoby lub podmioty, którym udostępniona zostanie dokumentacja postępowania w oparciu o art. 74 PZP;  </w:t>
      </w:r>
    </w:p>
    <w:p w14:paraId="79892566" w14:textId="426F0805" w:rsidR="00471EBD" w:rsidRPr="005F741D" w:rsidRDefault="00471EBD" w:rsidP="006D2EB0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Dane osobowe </w:t>
      </w:r>
      <w:r w:rsidR="007B54CF" w:rsidRPr="005F741D">
        <w:rPr>
          <w:rFonts w:eastAsia="Times New Roman"/>
          <w:sz w:val="20"/>
          <w:szCs w:val="20"/>
          <w:lang w:val="pl-PL"/>
        </w:rPr>
        <w:t>w</w:t>
      </w:r>
      <w:r w:rsidRPr="005F741D">
        <w:rPr>
          <w:rFonts w:eastAsia="Times New Roman"/>
          <w:sz w:val="20"/>
          <w:szCs w:val="20"/>
          <w:lang w:val="pl-PL"/>
        </w:rPr>
        <w:t xml:space="preserve">ykonawcy będą przechowywane, zgodnie z art. </w:t>
      </w:r>
      <w:r w:rsidRPr="005F741D">
        <w:rPr>
          <w:sz w:val="20"/>
          <w:szCs w:val="20"/>
        </w:rPr>
        <w:t>78 ust. 1 PZP</w:t>
      </w:r>
      <w:r w:rsidRPr="005F741D">
        <w:rPr>
          <w:rFonts w:eastAsia="Times New Roman"/>
          <w:sz w:val="20"/>
          <w:szCs w:val="20"/>
          <w:lang w:val="pl-PL"/>
        </w:rPr>
        <w:t>, przez okres 4 lat od dnia zakończenia postępowania o udzielenie zamówienia, a jeżeli czas trwania umowy przekracza 4 lata, okres przechowywania obejmuje cały czas trwania umowy;</w:t>
      </w:r>
    </w:p>
    <w:p w14:paraId="1D6CBF6E" w14:textId="1860BED6" w:rsidR="00471EBD" w:rsidRPr="005F741D" w:rsidRDefault="00471EBD" w:rsidP="006D2EB0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rFonts w:eastAsia="Times New Roman"/>
          <w:b/>
          <w:i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obowiązek podania przez </w:t>
      </w:r>
      <w:r w:rsidR="007B54CF" w:rsidRPr="005F741D">
        <w:rPr>
          <w:rFonts w:eastAsia="Times New Roman"/>
          <w:sz w:val="20"/>
          <w:szCs w:val="20"/>
          <w:lang w:val="pl-PL"/>
        </w:rPr>
        <w:t>w</w:t>
      </w:r>
      <w:r w:rsidRPr="005F741D">
        <w:rPr>
          <w:rFonts w:eastAsia="Times New Roman"/>
          <w:sz w:val="20"/>
          <w:szCs w:val="20"/>
          <w:lang w:val="pl-PL"/>
        </w:rPr>
        <w:t xml:space="preserve">ykonawcę danych osobowych jest wymogiem ustawowym określonym w przepisach ustawy PZP, związanym z udziałem w postępowaniu o udzielenie zamówienia publicznego; konsekwencje niepodania określonych danych wynikają z ustawy PZP;  </w:t>
      </w:r>
    </w:p>
    <w:p w14:paraId="6FF89EB9" w14:textId="3AF988C0" w:rsidR="00471EBD" w:rsidRPr="005F741D" w:rsidRDefault="00471EBD" w:rsidP="006D2EB0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w odniesieniu do danych osobowych </w:t>
      </w:r>
      <w:r w:rsidR="007B54CF" w:rsidRPr="005F741D">
        <w:rPr>
          <w:rFonts w:eastAsia="Times New Roman"/>
          <w:sz w:val="20"/>
          <w:szCs w:val="20"/>
          <w:lang w:val="pl-PL"/>
        </w:rPr>
        <w:t>w</w:t>
      </w:r>
      <w:r w:rsidRPr="005F741D">
        <w:rPr>
          <w:rFonts w:eastAsia="Times New Roman"/>
          <w:sz w:val="20"/>
          <w:szCs w:val="20"/>
          <w:lang w:val="pl-PL"/>
        </w:rPr>
        <w:t xml:space="preserve">ykonawcy decyzje nie będą podejmowane </w:t>
      </w:r>
      <w:r w:rsidRPr="005F741D">
        <w:rPr>
          <w:rFonts w:eastAsia="Times New Roman"/>
          <w:sz w:val="20"/>
          <w:szCs w:val="20"/>
          <w:lang w:val="pl-PL"/>
        </w:rPr>
        <w:br/>
        <w:t>w sposób zautomatyzowany, stosownie do art. 22 RODO;</w:t>
      </w:r>
    </w:p>
    <w:p w14:paraId="2FEE0F27" w14:textId="77777777" w:rsidR="00471EBD" w:rsidRPr="005F741D" w:rsidRDefault="00471EBD" w:rsidP="006D2EB0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>Wykonawca posiada:</w:t>
      </w:r>
    </w:p>
    <w:p w14:paraId="5AC80D07" w14:textId="77777777" w:rsidR="00471EBD" w:rsidRPr="005F741D" w:rsidRDefault="00471EBD" w:rsidP="006D2EB0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lastRenderedPageBreak/>
        <w:t>na podstawie art. 15 RODO prawo dostępu do danych osobowych go dotyczących;</w:t>
      </w:r>
    </w:p>
    <w:p w14:paraId="47A8B8C8" w14:textId="22E8BA4C" w:rsidR="00471EBD" w:rsidRPr="005F741D" w:rsidRDefault="00471EBD" w:rsidP="006D2EB0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na podstawie art. 16 RODO prawo do sprostowania danych osobowych </w:t>
      </w:r>
      <w:r w:rsidR="007B54CF" w:rsidRPr="005F741D">
        <w:rPr>
          <w:rFonts w:eastAsia="Times New Roman"/>
          <w:sz w:val="20"/>
          <w:szCs w:val="20"/>
          <w:lang w:val="pl-PL"/>
        </w:rPr>
        <w:t>w</w:t>
      </w:r>
      <w:r w:rsidRPr="005F741D">
        <w:rPr>
          <w:rFonts w:eastAsia="Times New Roman"/>
          <w:sz w:val="20"/>
          <w:szCs w:val="20"/>
          <w:lang w:val="pl-PL"/>
        </w:rPr>
        <w:t xml:space="preserve">ykonawcy </w:t>
      </w:r>
      <w:r w:rsidRPr="005F741D">
        <w:rPr>
          <w:rFonts w:eastAsia="Times New Roman"/>
          <w:b/>
          <w:sz w:val="20"/>
          <w:szCs w:val="20"/>
          <w:vertAlign w:val="superscript"/>
          <w:lang w:val="pl-PL"/>
        </w:rPr>
        <w:t>*</w:t>
      </w:r>
      <w:r w:rsidRPr="005F741D">
        <w:rPr>
          <w:rFonts w:eastAsia="Times New Roman"/>
          <w:sz w:val="20"/>
          <w:szCs w:val="20"/>
          <w:lang w:val="pl-PL"/>
        </w:rPr>
        <w:t>;</w:t>
      </w:r>
    </w:p>
    <w:p w14:paraId="2EC5B86F" w14:textId="62BE86FB" w:rsidR="00471EBD" w:rsidRPr="005F741D" w:rsidRDefault="00471EBD" w:rsidP="006D2EB0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24143C0" w14:textId="6AD5D565" w:rsidR="00471EBD" w:rsidRPr="005F741D" w:rsidRDefault="00471EBD" w:rsidP="006D2EB0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eastAsia="Times New Roman"/>
          <w:i/>
          <w:color w:val="00B0F0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prawo do wniesienia skargi do Prezesa Urzędu Ochrony Danych Osobowych, gdy </w:t>
      </w:r>
      <w:r w:rsidR="007B54CF" w:rsidRPr="005F741D">
        <w:rPr>
          <w:rFonts w:eastAsia="Times New Roman"/>
          <w:sz w:val="20"/>
          <w:szCs w:val="20"/>
          <w:lang w:val="pl-PL"/>
        </w:rPr>
        <w:t>w</w:t>
      </w:r>
      <w:r w:rsidRPr="005F741D">
        <w:rPr>
          <w:rFonts w:eastAsia="Times New Roman"/>
          <w:sz w:val="20"/>
          <w:szCs w:val="20"/>
          <w:lang w:val="pl-PL"/>
        </w:rPr>
        <w:t xml:space="preserve">ykonawca uzna, że przetwarzanie danych osobowych dotyczących </w:t>
      </w:r>
      <w:r w:rsidR="007B54CF" w:rsidRPr="005F741D">
        <w:rPr>
          <w:rFonts w:eastAsia="Times New Roman"/>
          <w:sz w:val="20"/>
          <w:szCs w:val="20"/>
          <w:lang w:val="pl-PL"/>
        </w:rPr>
        <w:t>w</w:t>
      </w:r>
      <w:r w:rsidRPr="005F741D">
        <w:rPr>
          <w:rFonts w:eastAsia="Times New Roman"/>
          <w:sz w:val="20"/>
          <w:szCs w:val="20"/>
          <w:lang w:val="pl-PL"/>
        </w:rPr>
        <w:t>ykonawcy narusza przepisy RODO;</w:t>
      </w:r>
    </w:p>
    <w:p w14:paraId="4CD11D40" w14:textId="77777777" w:rsidR="00471EBD" w:rsidRPr="005F741D" w:rsidRDefault="00471EBD" w:rsidP="006D2EB0">
      <w:pPr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rFonts w:eastAsia="Times New Roman"/>
          <w:i/>
          <w:color w:val="00B0F0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>Wykonawcy nie przysługuje:</w:t>
      </w:r>
    </w:p>
    <w:p w14:paraId="0D5C0DE0" w14:textId="77777777" w:rsidR="00471EBD" w:rsidRPr="005F741D" w:rsidRDefault="00471EBD" w:rsidP="006D2EB0">
      <w:pPr>
        <w:numPr>
          <w:ilvl w:val="0"/>
          <w:numId w:val="27"/>
        </w:numPr>
        <w:spacing w:line="360" w:lineRule="auto"/>
        <w:ind w:left="709" w:hanging="283"/>
        <w:contextualSpacing/>
        <w:jc w:val="both"/>
        <w:rPr>
          <w:rFonts w:eastAsia="Times New Roman"/>
          <w:i/>
          <w:color w:val="00B0F0"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>w związku z art. 17 ust. 3 lit. b, d lub e RODO prawo do usunięcia danych osobowych;</w:t>
      </w:r>
    </w:p>
    <w:p w14:paraId="1F8CF3E3" w14:textId="77777777" w:rsidR="00471EBD" w:rsidRPr="005F741D" w:rsidRDefault="00471EBD" w:rsidP="006D2EB0">
      <w:pPr>
        <w:numPr>
          <w:ilvl w:val="0"/>
          <w:numId w:val="27"/>
        </w:numPr>
        <w:spacing w:line="360" w:lineRule="auto"/>
        <w:ind w:left="709" w:hanging="283"/>
        <w:contextualSpacing/>
        <w:jc w:val="both"/>
        <w:rPr>
          <w:rFonts w:eastAsia="Times New Roman"/>
          <w:b/>
          <w:i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>prawo do przenoszenia danych osobowych, o którym mowa w art. 20 RODO;</w:t>
      </w:r>
    </w:p>
    <w:p w14:paraId="7D751710" w14:textId="4CC997AA" w:rsidR="00471EBD" w:rsidRPr="005F741D" w:rsidRDefault="00471EBD" w:rsidP="006D2EB0">
      <w:pPr>
        <w:numPr>
          <w:ilvl w:val="0"/>
          <w:numId w:val="27"/>
        </w:numPr>
        <w:spacing w:line="360" w:lineRule="auto"/>
        <w:ind w:left="709" w:hanging="283"/>
        <w:contextualSpacing/>
        <w:jc w:val="both"/>
        <w:rPr>
          <w:rFonts w:eastAsia="Times New Roman"/>
          <w:i/>
          <w:sz w:val="20"/>
          <w:szCs w:val="20"/>
          <w:lang w:val="pl-PL"/>
        </w:rPr>
      </w:pPr>
      <w:r w:rsidRPr="005F741D">
        <w:rPr>
          <w:rFonts w:eastAsia="Times New Roman"/>
          <w:sz w:val="20"/>
          <w:szCs w:val="20"/>
          <w:lang w:val="pl-PL"/>
        </w:rPr>
        <w:t xml:space="preserve">na podstawie art. 21 RODO prawo sprzeciwu, wobec przetwarzania danych osobowych, gdyż podstawą prawną przetwarzania danych osobowych </w:t>
      </w:r>
      <w:r w:rsidR="007B54CF" w:rsidRPr="005F741D">
        <w:rPr>
          <w:rFonts w:eastAsia="Times New Roman"/>
          <w:sz w:val="20"/>
          <w:szCs w:val="20"/>
          <w:lang w:val="pl-PL"/>
        </w:rPr>
        <w:t>w</w:t>
      </w:r>
      <w:r w:rsidRPr="005F741D">
        <w:rPr>
          <w:rFonts w:eastAsia="Times New Roman"/>
          <w:sz w:val="20"/>
          <w:szCs w:val="20"/>
          <w:lang w:val="pl-PL"/>
        </w:rPr>
        <w:t xml:space="preserve">ykonawcy jest art. 6 ust. 1 lit. c RODO. </w:t>
      </w:r>
    </w:p>
    <w:p w14:paraId="1002CB95" w14:textId="77777777" w:rsidR="00471EBD" w:rsidRPr="005F741D" w:rsidRDefault="00471EBD" w:rsidP="00471EBD">
      <w:pPr>
        <w:spacing w:before="120" w:after="120"/>
        <w:jc w:val="both"/>
        <w:rPr>
          <w:rFonts w:eastAsia="Times New Roman"/>
          <w:sz w:val="24"/>
          <w:szCs w:val="24"/>
          <w:lang w:val="pl-PL"/>
        </w:rPr>
      </w:pPr>
      <w:r w:rsidRPr="005F741D">
        <w:rPr>
          <w:rFonts w:eastAsia="Times New Roman"/>
          <w:sz w:val="24"/>
          <w:szCs w:val="24"/>
          <w:lang w:val="pl-PL"/>
        </w:rPr>
        <w:t>______________________</w:t>
      </w:r>
    </w:p>
    <w:p w14:paraId="5648D5E4" w14:textId="77777777" w:rsidR="00471EBD" w:rsidRPr="005F741D" w:rsidRDefault="00471EBD" w:rsidP="00471EBD">
      <w:pPr>
        <w:spacing w:line="240" w:lineRule="auto"/>
        <w:ind w:left="426"/>
        <w:jc w:val="both"/>
        <w:rPr>
          <w:rFonts w:eastAsia="Times New Roman"/>
          <w:i/>
          <w:sz w:val="18"/>
          <w:szCs w:val="18"/>
          <w:lang w:val="pl-PL"/>
        </w:rPr>
      </w:pPr>
      <w:r w:rsidRPr="005F741D">
        <w:rPr>
          <w:rFonts w:eastAsia="Times New Roman"/>
          <w:b/>
          <w:i/>
          <w:sz w:val="18"/>
          <w:szCs w:val="18"/>
          <w:vertAlign w:val="superscript"/>
          <w:lang w:val="pl-PL"/>
        </w:rPr>
        <w:t xml:space="preserve">* </w:t>
      </w:r>
      <w:r w:rsidRPr="005F741D">
        <w:rPr>
          <w:rFonts w:eastAsia="Times New Roman"/>
          <w:b/>
          <w:i/>
          <w:sz w:val="18"/>
          <w:szCs w:val="18"/>
          <w:lang w:val="pl-PL"/>
        </w:rPr>
        <w:t>Wyjaśnienie:</w:t>
      </w:r>
      <w:r w:rsidRPr="005F741D">
        <w:rPr>
          <w:rFonts w:eastAsia="Times New Roman"/>
          <w:i/>
          <w:sz w:val="18"/>
          <w:szCs w:val="18"/>
          <w:lang w:val="pl-PL"/>
        </w:rPr>
        <w:t xml:space="preserve"> skorzystanie z prawa do sprostowania nie może skutkować zmianą wyniku postępowania</w:t>
      </w:r>
      <w:r w:rsidRPr="005F741D">
        <w:rPr>
          <w:rFonts w:eastAsia="Times New Roman"/>
          <w:i/>
          <w:sz w:val="18"/>
          <w:szCs w:val="18"/>
          <w:lang w:val="pl-PL"/>
        </w:rPr>
        <w:br/>
        <w:t xml:space="preserve">o udzielenie zamówienia publicznego ani zmianą postanowień umowy w zakresie niezgodnym z ustawą </w:t>
      </w:r>
      <w:proofErr w:type="spellStart"/>
      <w:r w:rsidRPr="005F741D">
        <w:rPr>
          <w:rFonts w:eastAsia="Times New Roman"/>
          <w:i/>
          <w:sz w:val="18"/>
          <w:szCs w:val="18"/>
          <w:lang w:val="pl-PL"/>
        </w:rPr>
        <w:t>Pzp</w:t>
      </w:r>
      <w:proofErr w:type="spellEnd"/>
      <w:r w:rsidRPr="005F741D">
        <w:rPr>
          <w:rFonts w:eastAsia="Times New Roman"/>
          <w:i/>
          <w:sz w:val="18"/>
          <w:szCs w:val="18"/>
          <w:lang w:val="pl-PL"/>
        </w:rPr>
        <w:t xml:space="preserve"> oraz nie może naruszać integralności protokołu oraz jego załączników.</w:t>
      </w:r>
    </w:p>
    <w:p w14:paraId="43425F99" w14:textId="3C424E2F" w:rsidR="00471EBD" w:rsidRPr="005F741D" w:rsidRDefault="00471EBD" w:rsidP="00471EBD">
      <w:pPr>
        <w:spacing w:line="240" w:lineRule="auto"/>
        <w:ind w:left="426"/>
        <w:jc w:val="both"/>
        <w:rPr>
          <w:rFonts w:eastAsia="Times New Roman"/>
          <w:i/>
          <w:sz w:val="18"/>
          <w:szCs w:val="18"/>
          <w:lang w:val="pl-PL"/>
        </w:rPr>
      </w:pPr>
      <w:r w:rsidRPr="005F741D">
        <w:rPr>
          <w:rFonts w:eastAsia="Times New Roman"/>
          <w:b/>
          <w:i/>
          <w:sz w:val="18"/>
          <w:szCs w:val="18"/>
          <w:vertAlign w:val="superscript"/>
          <w:lang w:val="pl-PL"/>
        </w:rPr>
        <w:t xml:space="preserve">** </w:t>
      </w:r>
      <w:r w:rsidRPr="005F741D">
        <w:rPr>
          <w:rFonts w:eastAsia="Times New Roman"/>
          <w:b/>
          <w:i/>
          <w:sz w:val="18"/>
          <w:szCs w:val="18"/>
          <w:lang w:val="pl-PL"/>
        </w:rPr>
        <w:t>Wyjaśnienie:</w:t>
      </w:r>
      <w:r w:rsidRPr="005F741D">
        <w:rPr>
          <w:rFonts w:eastAsia="Times New Roman"/>
          <w:i/>
          <w:sz w:val="18"/>
          <w:szCs w:val="18"/>
          <w:lang w:val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E1CDFC2" w14:textId="77777777" w:rsidR="00471EBD" w:rsidRPr="005F741D" w:rsidRDefault="00471EBD" w:rsidP="00471EBD">
      <w:pPr>
        <w:rPr>
          <w:lang w:val="pl-PL"/>
        </w:rPr>
      </w:pPr>
    </w:p>
    <w:p w14:paraId="00000062" w14:textId="77777777" w:rsidR="000F5793" w:rsidRPr="005F741D" w:rsidRDefault="00AA7C31">
      <w:pPr>
        <w:pStyle w:val="Nagwek2"/>
        <w:spacing w:before="240" w:after="240"/>
      </w:pPr>
      <w:bookmarkStart w:id="4" w:name="_epsepounxnv1" w:colFirst="0" w:colLast="0"/>
      <w:bookmarkEnd w:id="4"/>
      <w:r w:rsidRPr="005F741D">
        <w:t>III. Tryb udzielania zamówienia</w:t>
      </w:r>
    </w:p>
    <w:p w14:paraId="00000063" w14:textId="77777777" w:rsidR="000F5793" w:rsidRPr="005F741D" w:rsidRDefault="00AA7C31" w:rsidP="00063179">
      <w:pPr>
        <w:numPr>
          <w:ilvl w:val="0"/>
          <w:numId w:val="19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4" w14:textId="77777777" w:rsidR="000F5793" w:rsidRPr="005F741D" w:rsidRDefault="00AA7C31" w:rsidP="00063179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 nie przewiduje prowadzenia negocjacji. </w:t>
      </w:r>
    </w:p>
    <w:p w14:paraId="00000066" w14:textId="011A9FFD" w:rsidR="000F5793" w:rsidRPr="005F741D" w:rsidRDefault="00AA7C31" w:rsidP="00063179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Szacunkowa wartość przedmiotowego zamówienia nie przekracza progów unijnych o jakich mowa w art. 3 ustawy PZP.  </w:t>
      </w:r>
    </w:p>
    <w:p w14:paraId="00000067" w14:textId="77777777" w:rsidR="000F5793" w:rsidRPr="005F741D" w:rsidRDefault="00AA7C31" w:rsidP="00063179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nie przewiduje aukcji elektronicznej.</w:t>
      </w:r>
    </w:p>
    <w:p w14:paraId="00000068" w14:textId="77777777" w:rsidR="000F5793" w:rsidRPr="005F741D" w:rsidRDefault="00AA7C31" w:rsidP="00063179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nie przewiduje złożenia oferty w postaci katalogów elektronicznych.</w:t>
      </w:r>
    </w:p>
    <w:p w14:paraId="00000069" w14:textId="77777777" w:rsidR="000F5793" w:rsidRPr="005F741D" w:rsidRDefault="00AA7C31" w:rsidP="00063179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nie prowadzi postępowania w celu zawarcia umowy ramowej.</w:t>
      </w:r>
    </w:p>
    <w:p w14:paraId="0000006A" w14:textId="4289A017" w:rsidR="000F5793" w:rsidRPr="005F741D" w:rsidRDefault="00AA7C31" w:rsidP="00063179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 nie zastrzega możliwości ubiegania się o udzielenie zamówienia wyłącznie przez </w:t>
      </w:r>
      <w:r w:rsidR="0087206D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ykonawców, o których mowa w art. 94 PZP</w:t>
      </w:r>
      <w:r w:rsidR="00B433EE" w:rsidRPr="005F741D">
        <w:rPr>
          <w:sz w:val="20"/>
          <w:szCs w:val="20"/>
        </w:rPr>
        <w:t>.</w:t>
      </w:r>
      <w:r w:rsidRPr="005F741D">
        <w:rPr>
          <w:sz w:val="20"/>
          <w:szCs w:val="20"/>
        </w:rPr>
        <w:t xml:space="preserve"> </w:t>
      </w:r>
    </w:p>
    <w:p w14:paraId="00000070" w14:textId="77777777" w:rsidR="000F5793" w:rsidRPr="00B04B32" w:rsidRDefault="00AA7C31">
      <w:pPr>
        <w:pStyle w:val="Nagwek2"/>
        <w:spacing w:before="240" w:after="240"/>
        <w:rPr>
          <w:sz w:val="20"/>
          <w:szCs w:val="20"/>
        </w:rPr>
      </w:pPr>
      <w:bookmarkStart w:id="5" w:name="_x24vtaagcm5x" w:colFirst="0" w:colLast="0"/>
      <w:bookmarkEnd w:id="5"/>
      <w:r w:rsidRPr="005F741D">
        <w:t xml:space="preserve">IV. </w:t>
      </w:r>
      <w:r w:rsidRPr="00B04B32">
        <w:rPr>
          <w:sz w:val="20"/>
          <w:szCs w:val="20"/>
        </w:rPr>
        <w:t>Opis przedmiotu zamówienia</w:t>
      </w:r>
    </w:p>
    <w:p w14:paraId="6398B898" w14:textId="0E518262" w:rsidR="003F034C" w:rsidRDefault="00AA7C31">
      <w:pPr>
        <w:numPr>
          <w:ilvl w:val="0"/>
          <w:numId w:val="1"/>
        </w:numPr>
        <w:spacing w:before="240" w:line="360" w:lineRule="auto"/>
        <w:ind w:left="434"/>
        <w:jc w:val="both"/>
        <w:rPr>
          <w:sz w:val="20"/>
          <w:szCs w:val="20"/>
        </w:rPr>
      </w:pPr>
      <w:bookmarkStart w:id="6" w:name="_Hlk83106090"/>
      <w:r w:rsidRPr="00B04B32">
        <w:rPr>
          <w:sz w:val="20"/>
          <w:szCs w:val="20"/>
        </w:rPr>
        <w:t xml:space="preserve">Przedmiotem zamówienia </w:t>
      </w:r>
      <w:r w:rsidR="009121F6" w:rsidRPr="00B04B32">
        <w:rPr>
          <w:sz w:val="20"/>
          <w:szCs w:val="20"/>
        </w:rPr>
        <w:t>są dostawy</w:t>
      </w:r>
      <w:r w:rsidR="006756A6" w:rsidRPr="00B04B32">
        <w:rPr>
          <w:sz w:val="20"/>
          <w:szCs w:val="20"/>
        </w:rPr>
        <w:t>:</w:t>
      </w:r>
    </w:p>
    <w:p w14:paraId="68039BA7" w14:textId="0F07C5D0" w:rsidR="00B04B32" w:rsidRPr="00B04B32" w:rsidRDefault="00B04B32" w:rsidP="00B04B32">
      <w:pPr>
        <w:spacing w:before="240" w:line="360" w:lineRule="auto"/>
        <w:ind w:left="434"/>
        <w:jc w:val="both"/>
        <w:rPr>
          <w:b/>
          <w:bCs/>
          <w:sz w:val="20"/>
          <w:szCs w:val="20"/>
          <w:u w:val="single"/>
        </w:rPr>
      </w:pPr>
      <w:r w:rsidRPr="00B04B32">
        <w:rPr>
          <w:b/>
          <w:bCs/>
          <w:sz w:val="20"/>
          <w:szCs w:val="20"/>
          <w:u w:val="single"/>
        </w:rPr>
        <w:t>Część 1:</w:t>
      </w:r>
    </w:p>
    <w:p w14:paraId="7D254595" w14:textId="22C9168E" w:rsidR="00C86A10" w:rsidRPr="000A25C5" w:rsidRDefault="00C86A10" w:rsidP="006D2EB0">
      <w:pPr>
        <w:pStyle w:val="NormalnyWeb"/>
        <w:numPr>
          <w:ilvl w:val="0"/>
          <w:numId w:val="43"/>
        </w:numPr>
        <w:tabs>
          <w:tab w:val="left" w:pos="767"/>
        </w:tabs>
        <w:spacing w:before="0" w:beforeAutospacing="0" w:after="0" w:afterAutospacing="0" w:line="360" w:lineRule="auto"/>
        <w:rPr>
          <w:rFonts w:ascii="Arial" w:hAnsi="Arial" w:cs="Arial"/>
        </w:rPr>
      </w:pPr>
      <w:bookmarkStart w:id="7" w:name="_Hlk68763088"/>
      <w:bookmarkStart w:id="8" w:name="_Hlk83040492"/>
      <w:bookmarkEnd w:id="6"/>
      <w:r w:rsidRPr="000A25C5">
        <w:rPr>
          <w:rFonts w:ascii="Arial" w:hAnsi="Arial" w:cs="Arial"/>
        </w:rPr>
        <w:t xml:space="preserve">Przedmiotem zamówienia jest sukcesywny, bezgotówkowy zakup paliw w systemie kart flotowych lub równoważnych zgodnie z bieżącymi potrzebami Zamawiającego – </w:t>
      </w:r>
      <w:r w:rsidRPr="000A25C5">
        <w:rPr>
          <w:rFonts w:ascii="Arial" w:hAnsi="Arial" w:cs="Arial"/>
        </w:rPr>
        <w:br/>
        <w:t>do samochodów, maszyn i urządzeń technicznych. Zakupem objęta będzie benzyna bezołowiowa Pb95 (szacunkowo w ilości 8 000 l</w:t>
      </w:r>
      <w:r w:rsidR="007C7BDC">
        <w:rPr>
          <w:rFonts w:ascii="Arial" w:hAnsi="Arial" w:cs="Arial"/>
        </w:rPr>
        <w:t xml:space="preserve"> łącznie z prawem opcji</w:t>
      </w:r>
      <w:r w:rsidRPr="000A25C5">
        <w:rPr>
          <w:rFonts w:ascii="Arial" w:hAnsi="Arial" w:cs="Arial"/>
        </w:rPr>
        <w:t>) oraz olej napędowy (szacunkowo w ilości  25 000 l</w:t>
      </w:r>
      <w:r w:rsidR="007C7BDC">
        <w:rPr>
          <w:rFonts w:ascii="Arial" w:hAnsi="Arial" w:cs="Arial"/>
        </w:rPr>
        <w:t xml:space="preserve"> łącznie z prawem opcji</w:t>
      </w:r>
      <w:r w:rsidRPr="000A25C5">
        <w:rPr>
          <w:rFonts w:ascii="Arial" w:hAnsi="Arial" w:cs="Arial"/>
        </w:rPr>
        <w:t xml:space="preserve">). </w:t>
      </w:r>
    </w:p>
    <w:p w14:paraId="19EB6DBA" w14:textId="77777777" w:rsidR="00C86A10" w:rsidRPr="000A25C5" w:rsidRDefault="00C86A10" w:rsidP="006D2EB0">
      <w:pPr>
        <w:pStyle w:val="NormalnyWeb"/>
        <w:numPr>
          <w:ilvl w:val="0"/>
          <w:numId w:val="43"/>
        </w:numPr>
        <w:tabs>
          <w:tab w:val="left" w:pos="767"/>
        </w:tabs>
        <w:spacing w:before="0" w:after="0" w:line="360" w:lineRule="auto"/>
        <w:rPr>
          <w:rFonts w:ascii="Arial" w:hAnsi="Arial" w:cs="Arial"/>
        </w:rPr>
      </w:pPr>
      <w:r w:rsidRPr="000A25C5">
        <w:rPr>
          <w:rFonts w:ascii="Arial" w:hAnsi="Arial" w:cs="Arial"/>
        </w:rPr>
        <w:lastRenderedPageBreak/>
        <w:t xml:space="preserve">Wskazane powyżej wskaźniki są prognozowanym zapotrzebowaniem Zamawiającego </w:t>
      </w:r>
      <w:r w:rsidRPr="000A25C5">
        <w:rPr>
          <w:rFonts w:ascii="Arial" w:hAnsi="Arial" w:cs="Arial"/>
        </w:rPr>
        <w:br/>
        <w:t>w okresie realizacji umowy. Rozliczenia pomiędzy Wykonawcą a Zamawiającym dokonywane będą na podstawie faktycznie zakupionych przez Zamawiającego ilości benzyny bezołowiowej Pb 95 i oleju napędowego.</w:t>
      </w:r>
    </w:p>
    <w:p w14:paraId="77DD3123" w14:textId="77777777" w:rsidR="00C86A10" w:rsidRPr="000A25C5" w:rsidRDefault="00C86A10" w:rsidP="006D2EB0">
      <w:pPr>
        <w:pStyle w:val="NormalnyWeb"/>
        <w:numPr>
          <w:ilvl w:val="0"/>
          <w:numId w:val="43"/>
        </w:numPr>
        <w:tabs>
          <w:tab w:val="left" w:pos="767"/>
        </w:tabs>
        <w:spacing w:before="0" w:beforeAutospacing="0" w:after="0" w:afterAutospacing="0" w:line="360" w:lineRule="auto"/>
        <w:ind w:left="618"/>
        <w:rPr>
          <w:rFonts w:ascii="Arial" w:hAnsi="Arial" w:cs="Arial"/>
        </w:rPr>
      </w:pPr>
      <w:r w:rsidRPr="000A25C5">
        <w:rPr>
          <w:rFonts w:ascii="Arial" w:hAnsi="Arial" w:cs="Arial"/>
        </w:rPr>
        <w:t>Minimalne dostawy w skali roku wynoszą:</w:t>
      </w:r>
    </w:p>
    <w:p w14:paraId="7BB3113C" w14:textId="4266AB70" w:rsidR="00C86A10" w:rsidRPr="007C7BDC" w:rsidRDefault="00A25B76" w:rsidP="006D2EB0">
      <w:pPr>
        <w:pStyle w:val="NormalnyWeb"/>
        <w:numPr>
          <w:ilvl w:val="0"/>
          <w:numId w:val="44"/>
        </w:numPr>
        <w:tabs>
          <w:tab w:val="left" w:pos="767"/>
        </w:tabs>
        <w:spacing w:before="0" w:beforeAutospacing="0" w:after="0" w:afterAutospacing="0" w:line="360" w:lineRule="auto"/>
        <w:rPr>
          <w:rFonts w:ascii="Arial" w:hAnsi="Arial" w:cs="Arial"/>
        </w:rPr>
      </w:pPr>
      <w:r w:rsidRPr="007C7BDC">
        <w:rPr>
          <w:rFonts w:ascii="Arial" w:hAnsi="Arial" w:cs="Arial"/>
        </w:rPr>
        <w:t>Benzyna bezołowiowa</w:t>
      </w:r>
      <w:r w:rsidR="00C86A10" w:rsidRPr="007C7BDC">
        <w:rPr>
          <w:rFonts w:ascii="Arial" w:hAnsi="Arial" w:cs="Arial"/>
        </w:rPr>
        <w:t xml:space="preserve"> Pb95 – </w:t>
      </w:r>
      <w:r w:rsidR="00DF66F9" w:rsidRPr="007C7BDC">
        <w:rPr>
          <w:rFonts w:ascii="Arial" w:hAnsi="Arial" w:cs="Arial"/>
        </w:rPr>
        <w:t>5</w:t>
      </w:r>
      <w:r w:rsidR="00C86A10" w:rsidRPr="007C7BDC">
        <w:rPr>
          <w:rFonts w:ascii="Arial" w:hAnsi="Arial" w:cs="Arial"/>
        </w:rPr>
        <w:t> 000 l</w:t>
      </w:r>
      <w:r w:rsidRPr="007C7BDC">
        <w:rPr>
          <w:rFonts w:ascii="Arial" w:hAnsi="Arial" w:cs="Arial"/>
        </w:rPr>
        <w:t>,</w:t>
      </w:r>
    </w:p>
    <w:p w14:paraId="1FA91F03" w14:textId="60AF13FD" w:rsidR="00C86A10" w:rsidRPr="007C7BDC" w:rsidRDefault="00C86A10" w:rsidP="006D2EB0">
      <w:pPr>
        <w:pStyle w:val="NormalnyWeb"/>
        <w:numPr>
          <w:ilvl w:val="0"/>
          <w:numId w:val="44"/>
        </w:numPr>
        <w:tabs>
          <w:tab w:val="left" w:pos="767"/>
        </w:tabs>
        <w:spacing w:before="0" w:beforeAutospacing="0" w:after="0" w:afterAutospacing="0" w:line="360" w:lineRule="auto"/>
        <w:ind w:hanging="357"/>
        <w:rPr>
          <w:rFonts w:ascii="Arial" w:hAnsi="Arial" w:cs="Arial"/>
        </w:rPr>
      </w:pPr>
      <w:r w:rsidRPr="007C7BDC">
        <w:rPr>
          <w:rFonts w:ascii="Arial" w:hAnsi="Arial" w:cs="Arial"/>
        </w:rPr>
        <w:t xml:space="preserve">Olej napędowy – </w:t>
      </w:r>
      <w:r w:rsidR="00DF66F9" w:rsidRPr="007C7BDC">
        <w:rPr>
          <w:rFonts w:ascii="Arial" w:hAnsi="Arial" w:cs="Arial"/>
        </w:rPr>
        <w:t>1</w:t>
      </w:r>
      <w:r w:rsidRPr="007C7BDC">
        <w:rPr>
          <w:rFonts w:ascii="Arial" w:hAnsi="Arial" w:cs="Arial"/>
        </w:rPr>
        <w:t>5 000 l</w:t>
      </w:r>
      <w:r w:rsidR="00A25B76" w:rsidRPr="007C7BDC">
        <w:rPr>
          <w:rFonts w:ascii="Arial" w:hAnsi="Arial" w:cs="Arial"/>
        </w:rPr>
        <w:t>.</w:t>
      </w:r>
    </w:p>
    <w:p w14:paraId="36178571" w14:textId="1772FC37" w:rsidR="00C86A10" w:rsidRPr="007C7BDC" w:rsidRDefault="00C86A10" w:rsidP="006D2EB0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bookmarkStart w:id="9" w:name="_Hlk89955481"/>
      <w:r w:rsidRPr="007C7BDC">
        <w:rPr>
          <w:sz w:val="20"/>
          <w:szCs w:val="20"/>
        </w:rPr>
        <w:t xml:space="preserve">Zamawiający może zlecić dostawę (prawo opcji) </w:t>
      </w:r>
      <w:r w:rsidR="00A25B76" w:rsidRPr="007C7BDC">
        <w:rPr>
          <w:sz w:val="20"/>
          <w:szCs w:val="20"/>
        </w:rPr>
        <w:t>benzyny bezołowiowej</w:t>
      </w:r>
      <w:r w:rsidRPr="007C7BDC">
        <w:rPr>
          <w:sz w:val="20"/>
          <w:szCs w:val="20"/>
        </w:rPr>
        <w:t xml:space="preserve"> Pb</w:t>
      </w:r>
      <w:r w:rsidR="00A25B76" w:rsidRPr="007C7BDC">
        <w:rPr>
          <w:sz w:val="20"/>
          <w:szCs w:val="20"/>
        </w:rPr>
        <w:t xml:space="preserve"> </w:t>
      </w:r>
      <w:r w:rsidRPr="007C7BDC">
        <w:rPr>
          <w:sz w:val="20"/>
          <w:szCs w:val="20"/>
        </w:rPr>
        <w:t xml:space="preserve">95 </w:t>
      </w:r>
      <w:r w:rsidR="00B04B32" w:rsidRPr="007C7BDC">
        <w:rPr>
          <w:sz w:val="20"/>
          <w:szCs w:val="20"/>
        </w:rPr>
        <w:br/>
      </w:r>
      <w:r w:rsidRPr="007C7BDC">
        <w:rPr>
          <w:sz w:val="20"/>
          <w:szCs w:val="20"/>
        </w:rPr>
        <w:t>w ilości do 3 000 l oraz olej</w:t>
      </w:r>
      <w:r w:rsidR="00A25B76" w:rsidRPr="007C7BDC">
        <w:rPr>
          <w:sz w:val="20"/>
          <w:szCs w:val="20"/>
        </w:rPr>
        <w:t>u</w:t>
      </w:r>
      <w:r w:rsidRPr="007C7BDC">
        <w:rPr>
          <w:sz w:val="20"/>
          <w:szCs w:val="20"/>
        </w:rPr>
        <w:t xml:space="preserve"> napędow</w:t>
      </w:r>
      <w:r w:rsidR="00A25B76" w:rsidRPr="007C7BDC">
        <w:rPr>
          <w:sz w:val="20"/>
          <w:szCs w:val="20"/>
        </w:rPr>
        <w:t>ego</w:t>
      </w:r>
      <w:r w:rsidRPr="007C7BDC">
        <w:rPr>
          <w:sz w:val="20"/>
          <w:szCs w:val="20"/>
        </w:rPr>
        <w:t xml:space="preserve"> w ilości </w:t>
      </w:r>
      <w:r w:rsidR="00D13B7E" w:rsidRPr="007C7BDC">
        <w:rPr>
          <w:sz w:val="20"/>
          <w:szCs w:val="20"/>
        </w:rPr>
        <w:t xml:space="preserve">do </w:t>
      </w:r>
      <w:r w:rsidRPr="007C7BDC">
        <w:rPr>
          <w:sz w:val="20"/>
          <w:szCs w:val="20"/>
        </w:rPr>
        <w:t>10 000 I w przypadku gdy przewidziana ilość dostaw w skali roku okaże się niewystarczająca.</w:t>
      </w:r>
    </w:p>
    <w:p w14:paraId="28F73C62" w14:textId="6A9032E4" w:rsidR="001C162F" w:rsidRPr="007C7BDC" w:rsidRDefault="001C162F" w:rsidP="000A25C5">
      <w:pPr>
        <w:pStyle w:val="Akapitzlist"/>
        <w:spacing w:line="360" w:lineRule="auto"/>
        <w:ind w:left="619"/>
        <w:jc w:val="both"/>
        <w:rPr>
          <w:sz w:val="20"/>
          <w:szCs w:val="20"/>
        </w:rPr>
      </w:pPr>
      <w:r w:rsidRPr="007C7BDC">
        <w:rPr>
          <w:sz w:val="20"/>
          <w:szCs w:val="20"/>
        </w:rPr>
        <w:t xml:space="preserve">Do skorzystania z prawa opcji wystarczające będzie poinformowanie o tym Wykonawcy </w:t>
      </w:r>
      <w:r w:rsidR="00B04B32" w:rsidRPr="007C7BDC">
        <w:rPr>
          <w:sz w:val="20"/>
          <w:szCs w:val="20"/>
        </w:rPr>
        <w:br/>
      </w:r>
      <w:r w:rsidRPr="007C7BDC">
        <w:rPr>
          <w:sz w:val="20"/>
          <w:szCs w:val="20"/>
        </w:rPr>
        <w:t>z tygodniowym wyprzedzeniem, na piśmie, z określeniem rodzaju i ilości paliwa. Zmiana ta wymaga aneksu do umowy.</w:t>
      </w:r>
    </w:p>
    <w:bookmarkEnd w:id="9"/>
    <w:p w14:paraId="3F67013D" w14:textId="74906860" w:rsidR="00C86A10" w:rsidRPr="000A25C5" w:rsidRDefault="00C86A10" w:rsidP="006D2EB0">
      <w:pPr>
        <w:pStyle w:val="NormalnyWeb"/>
        <w:numPr>
          <w:ilvl w:val="0"/>
          <w:numId w:val="43"/>
        </w:numPr>
        <w:tabs>
          <w:tab w:val="left" w:pos="767"/>
        </w:tabs>
        <w:spacing w:before="0" w:beforeAutospacing="0" w:after="0" w:afterAutospacing="0" w:line="360" w:lineRule="auto"/>
        <w:ind w:hanging="357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Zakup paliw będzie dokonywany w stacjach paliw należących do sieci stacji Wykonawcy na terenie całego kraju. </w:t>
      </w:r>
    </w:p>
    <w:p w14:paraId="6DA75C0C" w14:textId="63012A54" w:rsidR="00C86A10" w:rsidRPr="000A25C5" w:rsidRDefault="00C86A10" w:rsidP="006D2EB0">
      <w:pPr>
        <w:pStyle w:val="NormalnyWeb"/>
        <w:numPr>
          <w:ilvl w:val="0"/>
          <w:numId w:val="43"/>
        </w:numPr>
        <w:tabs>
          <w:tab w:val="left" w:pos="767"/>
        </w:tabs>
        <w:spacing w:before="0" w:after="0" w:line="360" w:lineRule="auto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Zakup paliw odbywać się będzie bezpośrednio do baków samochodów, a w ilościach potrzebnych do maszyn i urządzeń - transportem własnym Zamawiającego do specjalnych pojemników lub kanistrów. </w:t>
      </w:r>
    </w:p>
    <w:p w14:paraId="48831EDC" w14:textId="77777777" w:rsidR="00C86A10" w:rsidRPr="000A25C5" w:rsidRDefault="00C86A10" w:rsidP="006D2EB0">
      <w:pPr>
        <w:pStyle w:val="NormalnyWeb"/>
        <w:numPr>
          <w:ilvl w:val="0"/>
          <w:numId w:val="43"/>
        </w:numPr>
        <w:tabs>
          <w:tab w:val="left" w:pos="767"/>
        </w:tabs>
        <w:spacing w:before="0" w:after="0" w:line="360" w:lineRule="auto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Minimalna ilość jednorazowo zakupionego paliwa wyniesie 10l, zaś maksymalna  - 200l. </w:t>
      </w:r>
    </w:p>
    <w:p w14:paraId="6943CA57" w14:textId="6CB28683" w:rsidR="00C86A10" w:rsidRPr="000A25C5" w:rsidRDefault="00C86A10" w:rsidP="006D2EB0">
      <w:pPr>
        <w:pStyle w:val="NormalnyWeb"/>
        <w:numPr>
          <w:ilvl w:val="0"/>
          <w:numId w:val="43"/>
        </w:numPr>
        <w:tabs>
          <w:tab w:val="left" w:pos="767"/>
        </w:tabs>
        <w:spacing w:before="0" w:after="0" w:line="360" w:lineRule="auto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Paliwa powinny spełniać wymagania określone w </w:t>
      </w:r>
      <w:hyperlink r:id="rId12" w:history="1">
        <w:r w:rsidRPr="000A25C5">
          <w:rPr>
            <w:rStyle w:val="Hipercze"/>
            <w:rFonts w:ascii="Arial" w:hAnsi="Arial" w:cs="Arial"/>
          </w:rPr>
          <w:t xml:space="preserve">Rozporządzeniu Ministra Gospodarki </w:t>
        </w:r>
        <w:r w:rsidR="00A451C3" w:rsidRPr="000A25C5">
          <w:rPr>
            <w:rStyle w:val="Hipercze"/>
            <w:rFonts w:ascii="Arial" w:hAnsi="Arial" w:cs="Arial"/>
          </w:rPr>
          <w:br/>
        </w:r>
        <w:r w:rsidRPr="000A25C5">
          <w:rPr>
            <w:rStyle w:val="Hipercze"/>
            <w:rFonts w:ascii="Arial" w:hAnsi="Arial" w:cs="Arial"/>
          </w:rPr>
          <w:t>z 9 października 2015 r. w sprawie wymagań jakościowych dla paliw ciekłych</w:t>
        </w:r>
      </w:hyperlink>
      <w:r w:rsidRPr="000A25C5">
        <w:rPr>
          <w:rFonts w:ascii="Arial" w:hAnsi="Arial" w:cs="Arial"/>
        </w:rPr>
        <w:t xml:space="preserve"> (tj. Dz. U.2015</w:t>
      </w:r>
      <w:r w:rsidR="00B04B32" w:rsidRPr="000A25C5">
        <w:rPr>
          <w:rFonts w:ascii="Arial" w:hAnsi="Arial" w:cs="Arial"/>
        </w:rPr>
        <w:t>.</w:t>
      </w:r>
      <w:r w:rsidRPr="000A25C5">
        <w:rPr>
          <w:rFonts w:ascii="Arial" w:hAnsi="Arial" w:cs="Arial"/>
        </w:rPr>
        <w:t>1680</w:t>
      </w:r>
      <w:r w:rsidR="00462E6C" w:rsidRPr="000A25C5">
        <w:rPr>
          <w:rFonts w:ascii="Arial" w:hAnsi="Arial" w:cs="Arial"/>
        </w:rPr>
        <w:t xml:space="preserve"> z późn.zm.</w:t>
      </w:r>
      <w:r w:rsidRPr="000A25C5">
        <w:rPr>
          <w:rFonts w:ascii="Arial" w:hAnsi="Arial" w:cs="Arial"/>
        </w:rPr>
        <w:t>) oraz w europejskich normach posiadających swoją polską implementację: benzyna Pb 95 – PN-EN 228+A1:2017-06 oraz olej napędowy ON</w:t>
      </w:r>
      <w:r w:rsidR="00B04B32" w:rsidRPr="000A25C5">
        <w:rPr>
          <w:rFonts w:ascii="Arial" w:hAnsi="Arial" w:cs="Arial"/>
        </w:rPr>
        <w:t xml:space="preserve"> </w:t>
      </w:r>
      <w:r w:rsidRPr="000A25C5">
        <w:rPr>
          <w:rFonts w:ascii="Arial" w:hAnsi="Arial" w:cs="Arial"/>
        </w:rPr>
        <w:t>- PN-EN 590+A1:2017-06, przy czym zgodnie z obowiązującymi przepisami prawa, w przypadku rozbieżności, rozporządzenie ma wartość nadrzędną.</w:t>
      </w:r>
    </w:p>
    <w:p w14:paraId="68B66570" w14:textId="77777777" w:rsidR="00C86A10" w:rsidRPr="000A25C5" w:rsidRDefault="00C86A10" w:rsidP="006D2EB0">
      <w:pPr>
        <w:pStyle w:val="NormalnyWeb"/>
        <w:numPr>
          <w:ilvl w:val="0"/>
          <w:numId w:val="43"/>
        </w:numPr>
        <w:tabs>
          <w:tab w:val="left" w:pos="767"/>
        </w:tabs>
        <w:spacing w:before="0" w:after="0" w:line="360" w:lineRule="auto"/>
        <w:rPr>
          <w:rFonts w:ascii="Arial" w:hAnsi="Arial" w:cs="Arial"/>
        </w:rPr>
      </w:pPr>
      <w:r w:rsidRPr="000A25C5">
        <w:rPr>
          <w:rFonts w:ascii="Arial" w:hAnsi="Arial" w:cs="Arial"/>
        </w:rPr>
        <w:t>Wykonawca wyda Zamawiającemu 3 szt. zabezpieczonych kodem PIN kart flotowych lub równoważnych, wystawionych na okaziciela.</w:t>
      </w:r>
    </w:p>
    <w:p w14:paraId="385E60DD" w14:textId="77777777" w:rsidR="00C86A10" w:rsidRPr="000A25C5" w:rsidRDefault="00C86A10" w:rsidP="006D2EB0">
      <w:pPr>
        <w:pStyle w:val="NormalnyWeb"/>
        <w:numPr>
          <w:ilvl w:val="0"/>
          <w:numId w:val="43"/>
        </w:numPr>
        <w:spacing w:before="0" w:after="0" w:line="360" w:lineRule="auto"/>
        <w:rPr>
          <w:rFonts w:ascii="Arial" w:hAnsi="Arial" w:cs="Arial"/>
        </w:rPr>
      </w:pPr>
      <w:r w:rsidRPr="000A25C5">
        <w:rPr>
          <w:rFonts w:ascii="Arial" w:hAnsi="Arial" w:cs="Arial"/>
        </w:rPr>
        <w:t>Wykonawca zobowiązuje się wydać na żądanie Zamawiającego dodatkowe karty umożliwiające tankowanie, w szczególności w przypadku zniszczenia lub zgubienia karty bez pobierania dodatkowych opłat.</w:t>
      </w:r>
    </w:p>
    <w:p w14:paraId="17B6DCB3" w14:textId="77777777" w:rsidR="00C86A10" w:rsidRPr="000A25C5" w:rsidRDefault="00C86A10" w:rsidP="006D2EB0">
      <w:pPr>
        <w:pStyle w:val="NormalnyWeb"/>
        <w:numPr>
          <w:ilvl w:val="0"/>
          <w:numId w:val="43"/>
        </w:numPr>
        <w:spacing w:before="0" w:after="0" w:line="360" w:lineRule="auto"/>
        <w:rPr>
          <w:rFonts w:ascii="Arial" w:hAnsi="Arial" w:cs="Arial"/>
        </w:rPr>
      </w:pPr>
      <w:r w:rsidRPr="000A25C5">
        <w:rPr>
          <w:rFonts w:ascii="Arial" w:hAnsi="Arial" w:cs="Arial"/>
        </w:rPr>
        <w:t>Wykonawca przekaże bezpłatnie dostęp do indywidualnie dedykowanego serwisu internetowego, na którym Zamawiający będzie mógł na bieżąco śledzić dokonane transakcje, jak również blokować karty bądź zamawiać nowe.</w:t>
      </w:r>
    </w:p>
    <w:p w14:paraId="5D3D6D68" w14:textId="77777777" w:rsidR="00C86A10" w:rsidRPr="000A25C5" w:rsidRDefault="00C86A10" w:rsidP="006D2EB0">
      <w:pPr>
        <w:pStyle w:val="NormalnyWeb"/>
        <w:numPr>
          <w:ilvl w:val="0"/>
          <w:numId w:val="43"/>
        </w:numPr>
        <w:spacing w:before="0" w:after="0" w:line="360" w:lineRule="auto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Rozliczenie zawartych transakcji odbywać się będzie w dwóch okresach rozliczeniowych: </w:t>
      </w:r>
      <w:r w:rsidRPr="000A25C5">
        <w:rPr>
          <w:rFonts w:ascii="Arial" w:hAnsi="Arial" w:cs="Arial"/>
        </w:rPr>
        <w:br/>
        <w:t>od 1 do 15 dnia miesiąca oraz od 16 do ostatniego dnia miesiąca. Za datę sprzedaży uważa się ostatni dzień danego okresu rozliczeniowego.</w:t>
      </w:r>
    </w:p>
    <w:p w14:paraId="189B1955" w14:textId="77777777" w:rsidR="00C86A10" w:rsidRPr="000A25C5" w:rsidRDefault="00C86A10" w:rsidP="006D2EB0">
      <w:pPr>
        <w:pStyle w:val="NormalnyWeb"/>
        <w:numPr>
          <w:ilvl w:val="0"/>
          <w:numId w:val="43"/>
        </w:numPr>
        <w:spacing w:before="0" w:after="0" w:line="360" w:lineRule="auto"/>
        <w:ind w:left="567" w:hanging="308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 Termin płatności: 30 dni od daty wystawienia faktury.</w:t>
      </w:r>
    </w:p>
    <w:p w14:paraId="11279099" w14:textId="77777777" w:rsidR="00C86A10" w:rsidRPr="000A25C5" w:rsidRDefault="00C86A10" w:rsidP="006D2EB0">
      <w:pPr>
        <w:pStyle w:val="NormalnyWeb"/>
        <w:numPr>
          <w:ilvl w:val="0"/>
          <w:numId w:val="43"/>
        </w:numPr>
        <w:spacing w:before="0" w:after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>Zamawiający w trakcie trwania umowy dopuszcza możliwość zmiany cen paliw.</w:t>
      </w:r>
    </w:p>
    <w:p w14:paraId="35E2F255" w14:textId="4332FB98" w:rsidR="00C86A10" w:rsidRPr="000A25C5" w:rsidRDefault="00C86A10" w:rsidP="006D2EB0">
      <w:pPr>
        <w:pStyle w:val="NormalnyWeb"/>
        <w:numPr>
          <w:ilvl w:val="0"/>
          <w:numId w:val="43"/>
        </w:numPr>
        <w:spacing w:before="0" w:after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>Dostawy paliw nastąpią w okresie od 0</w:t>
      </w:r>
      <w:r w:rsidR="0096788D">
        <w:rPr>
          <w:rFonts w:ascii="Arial" w:hAnsi="Arial" w:cs="Arial"/>
        </w:rPr>
        <w:t>4</w:t>
      </w:r>
      <w:r w:rsidRPr="000A25C5">
        <w:rPr>
          <w:rFonts w:ascii="Arial" w:hAnsi="Arial" w:cs="Arial"/>
        </w:rPr>
        <w:t>.01.2022r. do 31.12.2022r.</w:t>
      </w:r>
    </w:p>
    <w:p w14:paraId="5E777BEC" w14:textId="77777777" w:rsidR="00C86A10" w:rsidRPr="000A25C5" w:rsidRDefault="00C86A10" w:rsidP="000A25C5">
      <w:pPr>
        <w:keepNext/>
        <w:widowControl w:val="0"/>
        <w:suppressAutoHyphens/>
        <w:overflowPunct w:val="0"/>
        <w:autoSpaceDE w:val="0"/>
        <w:spacing w:line="360" w:lineRule="auto"/>
        <w:textAlignment w:val="baseline"/>
        <w:rPr>
          <w:sz w:val="20"/>
          <w:szCs w:val="20"/>
        </w:rPr>
      </w:pPr>
      <w:r w:rsidRPr="000A25C5">
        <w:rPr>
          <w:b/>
          <w:bCs/>
          <w:sz w:val="20"/>
          <w:szCs w:val="20"/>
          <w:u w:val="single"/>
        </w:rPr>
        <w:lastRenderedPageBreak/>
        <w:t>Część 2</w:t>
      </w:r>
    </w:p>
    <w:p w14:paraId="28D9ECCB" w14:textId="7D6D6371" w:rsidR="00C86A10" w:rsidRPr="000A25C5" w:rsidRDefault="00C86A10" w:rsidP="006D2EB0">
      <w:pPr>
        <w:pStyle w:val="NormalnyWeb"/>
        <w:numPr>
          <w:ilvl w:val="0"/>
          <w:numId w:val="45"/>
        </w:numPr>
        <w:tabs>
          <w:tab w:val="left" w:pos="7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>Przedmiotem zamówienia są sukcesywne dostawy transportem własnym oleju opałowego dla potrzeb MOSiR w Zabrzu Sp. z o.o. Całkowita dostawa jest szacowana na 25 000 l oleju opałowego</w:t>
      </w:r>
      <w:r w:rsidR="00C33372">
        <w:rPr>
          <w:rFonts w:ascii="Arial" w:hAnsi="Arial" w:cs="Arial"/>
        </w:rPr>
        <w:t xml:space="preserve"> (łącznie z prawem opcji)</w:t>
      </w:r>
      <w:r w:rsidRPr="000A25C5">
        <w:rPr>
          <w:rFonts w:ascii="Arial" w:hAnsi="Arial" w:cs="Arial"/>
        </w:rPr>
        <w:t xml:space="preserve">. </w:t>
      </w:r>
    </w:p>
    <w:p w14:paraId="4B5DFC57" w14:textId="5BE6983A" w:rsidR="00C86A10" w:rsidRPr="000A25C5" w:rsidRDefault="00C86A10" w:rsidP="006D2EB0">
      <w:pPr>
        <w:pStyle w:val="NormalnyWeb"/>
        <w:numPr>
          <w:ilvl w:val="0"/>
          <w:numId w:val="45"/>
        </w:numPr>
        <w:tabs>
          <w:tab w:val="left" w:pos="7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>Przedmiot umowy powinien odpowiadać parametrom zgodnym z normami i przepisami obowiązującymi przy zakupie oleju opałowego</w:t>
      </w:r>
      <w:r w:rsidR="00115771" w:rsidRPr="000A25C5">
        <w:rPr>
          <w:rFonts w:ascii="Arial" w:hAnsi="Arial" w:cs="Arial"/>
        </w:rPr>
        <w:t xml:space="preserve">, </w:t>
      </w:r>
      <w:r w:rsidRPr="000A25C5">
        <w:rPr>
          <w:rFonts w:ascii="Arial" w:hAnsi="Arial" w:cs="Arial"/>
        </w:rPr>
        <w:t xml:space="preserve">Wykonawca zobowiązuje się na dostarczenie przedmiotu zamówienia własnym transportem i na swój koszt do obiektów wymienionych </w:t>
      </w:r>
      <w:r w:rsidR="00FD21AD" w:rsidRPr="000A25C5">
        <w:rPr>
          <w:rFonts w:ascii="Arial" w:hAnsi="Arial" w:cs="Arial"/>
        </w:rPr>
        <w:br/>
      </w:r>
      <w:r w:rsidRPr="000A25C5">
        <w:rPr>
          <w:rFonts w:ascii="Arial" w:hAnsi="Arial" w:cs="Arial"/>
        </w:rPr>
        <w:t>w pkt. 11.</w:t>
      </w:r>
    </w:p>
    <w:p w14:paraId="6FA67237" w14:textId="6ECEFA82" w:rsidR="00C86A10" w:rsidRPr="000A25C5" w:rsidRDefault="00C86A10" w:rsidP="006D2EB0">
      <w:pPr>
        <w:pStyle w:val="Akapitzlist"/>
        <w:numPr>
          <w:ilvl w:val="0"/>
          <w:numId w:val="45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0A25C5">
        <w:rPr>
          <w:sz w:val="20"/>
          <w:szCs w:val="20"/>
        </w:rPr>
        <w:t>Dostawa oleju opałowego nastąpi częściami według potrzeb Zamawiającego w okresie od 0</w:t>
      </w:r>
      <w:r w:rsidR="0096788D">
        <w:rPr>
          <w:sz w:val="20"/>
          <w:szCs w:val="20"/>
        </w:rPr>
        <w:t>4</w:t>
      </w:r>
      <w:r w:rsidRPr="000A25C5">
        <w:rPr>
          <w:sz w:val="20"/>
          <w:szCs w:val="20"/>
        </w:rPr>
        <w:t>.01.2022</w:t>
      </w:r>
      <w:r w:rsidR="00115771" w:rsidRPr="000A25C5">
        <w:rPr>
          <w:sz w:val="20"/>
          <w:szCs w:val="20"/>
        </w:rPr>
        <w:t>r.</w:t>
      </w:r>
      <w:r w:rsidRPr="000A25C5">
        <w:rPr>
          <w:sz w:val="20"/>
          <w:szCs w:val="20"/>
        </w:rPr>
        <w:t xml:space="preserve"> do 31.12.2022r., w ilościach ustalonych, w </w:t>
      </w:r>
      <w:r w:rsidRPr="00F61B24">
        <w:rPr>
          <w:sz w:val="20"/>
          <w:szCs w:val="20"/>
        </w:rPr>
        <w:t xml:space="preserve">terminie </w:t>
      </w:r>
      <w:r w:rsidR="00115771" w:rsidRPr="00F61B24">
        <w:rPr>
          <w:sz w:val="20"/>
          <w:szCs w:val="20"/>
        </w:rPr>
        <w:t xml:space="preserve">do </w:t>
      </w:r>
      <w:r w:rsidRPr="00F61B24">
        <w:rPr>
          <w:sz w:val="20"/>
          <w:szCs w:val="20"/>
        </w:rPr>
        <w:t xml:space="preserve">24 </w:t>
      </w:r>
      <w:r w:rsidRPr="000A25C5">
        <w:rPr>
          <w:sz w:val="20"/>
          <w:szCs w:val="20"/>
        </w:rPr>
        <w:t xml:space="preserve">godz. od  chwili zgłoszenia. </w:t>
      </w:r>
    </w:p>
    <w:p w14:paraId="5F78954D" w14:textId="77777777" w:rsidR="00C86A10" w:rsidRPr="000A25C5" w:rsidRDefault="00C86A10" w:rsidP="000A25C5">
      <w:pPr>
        <w:pStyle w:val="Akapitzlist"/>
        <w:spacing w:line="360" w:lineRule="auto"/>
        <w:ind w:left="567"/>
        <w:jc w:val="both"/>
        <w:rPr>
          <w:sz w:val="20"/>
          <w:szCs w:val="20"/>
        </w:rPr>
      </w:pPr>
      <w:r w:rsidRPr="000A25C5">
        <w:rPr>
          <w:sz w:val="20"/>
          <w:szCs w:val="20"/>
        </w:rPr>
        <w:t xml:space="preserve">Wielkości poszczególnych dostaw przedmiotu dostawy będą podawane każdorazowo przez Odbiorcę telefonicznie z dwudniowym wyprzedzeniem oraz niezwłocznie potwierdzane emailem. </w:t>
      </w:r>
    </w:p>
    <w:p w14:paraId="3004856A" w14:textId="77777777" w:rsidR="00C86A10" w:rsidRPr="000A25C5" w:rsidRDefault="00C86A10" w:rsidP="006D2EB0">
      <w:pPr>
        <w:pStyle w:val="Akapitzlist"/>
        <w:numPr>
          <w:ilvl w:val="0"/>
          <w:numId w:val="45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0A25C5">
        <w:rPr>
          <w:sz w:val="20"/>
          <w:szCs w:val="20"/>
        </w:rPr>
        <w:t>Minimalna wielkość dostaw w okresie obowiązywania umowy wyniesie 14 000 l.</w:t>
      </w:r>
    </w:p>
    <w:p w14:paraId="387EF033" w14:textId="688CDD2F" w:rsidR="00C86A10" w:rsidRPr="00C33372" w:rsidRDefault="00C86A10" w:rsidP="006D2EB0">
      <w:pPr>
        <w:pStyle w:val="Akapitzlist"/>
        <w:numPr>
          <w:ilvl w:val="0"/>
          <w:numId w:val="45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bookmarkStart w:id="10" w:name="_Hlk89955988"/>
      <w:r w:rsidRPr="000A25C5">
        <w:rPr>
          <w:sz w:val="20"/>
          <w:szCs w:val="20"/>
        </w:rPr>
        <w:t xml:space="preserve">Zamawiający może zlecić dostawę (prawo opcji) w ilości do 11 000 l </w:t>
      </w:r>
      <w:r w:rsidRPr="000A25C5">
        <w:rPr>
          <w:sz w:val="20"/>
          <w:szCs w:val="20"/>
        </w:rPr>
        <w:br/>
      </w:r>
      <w:r w:rsidRPr="00C33372">
        <w:rPr>
          <w:sz w:val="20"/>
          <w:szCs w:val="20"/>
        </w:rPr>
        <w:t>w przypadku gdy przewidziana minimalna ilość dostaw w skali roku okaże się niewystarczająca.</w:t>
      </w:r>
    </w:p>
    <w:p w14:paraId="12A15629" w14:textId="667C5173" w:rsidR="001C162F" w:rsidRPr="00C33372" w:rsidRDefault="001C162F" w:rsidP="000A25C5">
      <w:pPr>
        <w:pStyle w:val="Akapitzlist"/>
        <w:spacing w:line="360" w:lineRule="auto"/>
        <w:ind w:left="567"/>
        <w:contextualSpacing w:val="0"/>
        <w:jc w:val="both"/>
        <w:rPr>
          <w:sz w:val="20"/>
          <w:szCs w:val="20"/>
        </w:rPr>
      </w:pPr>
      <w:r w:rsidRPr="00C33372">
        <w:rPr>
          <w:sz w:val="20"/>
          <w:szCs w:val="20"/>
        </w:rPr>
        <w:t xml:space="preserve">Do skorzystania z prawa opcji wystarczające będzie poinformowanie o tym Wykonawcy </w:t>
      </w:r>
      <w:r w:rsidR="00FD21AD" w:rsidRPr="00C33372">
        <w:rPr>
          <w:sz w:val="20"/>
          <w:szCs w:val="20"/>
        </w:rPr>
        <w:br/>
      </w:r>
      <w:r w:rsidRPr="00C33372">
        <w:rPr>
          <w:sz w:val="20"/>
          <w:szCs w:val="20"/>
        </w:rPr>
        <w:t>z tygodniowym wyprzedzeniem, na piśmie, z określeniem rodzaju i ilości paliwa. Zmiana ta wymaga aneksu do umowy.</w:t>
      </w:r>
    </w:p>
    <w:bookmarkEnd w:id="10"/>
    <w:p w14:paraId="78D1B34F" w14:textId="4A4D9C9E" w:rsidR="00C86A10" w:rsidRPr="000A25C5" w:rsidRDefault="00C86A10" w:rsidP="006D2EB0">
      <w:pPr>
        <w:pStyle w:val="NormalnyWeb"/>
        <w:numPr>
          <w:ilvl w:val="0"/>
          <w:numId w:val="45"/>
        </w:numPr>
        <w:tabs>
          <w:tab w:val="left" w:pos="7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Dostawca jest obowiązany dostarczać żądane ilości przedmiotu dostawy do obiektów MOSiR </w:t>
      </w:r>
      <w:r w:rsidR="00FD21AD" w:rsidRPr="000A25C5">
        <w:rPr>
          <w:rFonts w:ascii="Arial" w:hAnsi="Arial" w:cs="Arial"/>
        </w:rPr>
        <w:br/>
      </w:r>
      <w:r w:rsidRPr="000A25C5">
        <w:rPr>
          <w:rFonts w:ascii="Arial" w:hAnsi="Arial" w:cs="Arial"/>
        </w:rPr>
        <w:t>w Zabrzu Sp. z o.o. na terenie miasta Zabrze. Dostawy winny odbywać się od poniedziałku do piątku, w godzinach od 7</w:t>
      </w:r>
      <w:r w:rsidR="00115771" w:rsidRPr="000A25C5">
        <w:rPr>
          <w:rFonts w:ascii="Arial" w:hAnsi="Arial" w:cs="Arial"/>
        </w:rPr>
        <w:t>:00</w:t>
      </w:r>
      <w:r w:rsidRPr="000A25C5">
        <w:rPr>
          <w:rFonts w:ascii="Arial" w:hAnsi="Arial" w:cs="Arial"/>
        </w:rPr>
        <w:t xml:space="preserve"> do 14</w:t>
      </w:r>
      <w:r w:rsidR="00115771" w:rsidRPr="000A25C5">
        <w:rPr>
          <w:rFonts w:ascii="Arial" w:hAnsi="Arial" w:cs="Arial"/>
        </w:rPr>
        <w:t>:00</w:t>
      </w:r>
      <w:r w:rsidRPr="000A25C5">
        <w:rPr>
          <w:rFonts w:ascii="Arial" w:hAnsi="Arial" w:cs="Arial"/>
        </w:rPr>
        <w:t>. Dostawca jest obowiązany przy każdej dostawie oleju opałowego dostarczyć Odbiorcy na swój koszt świadectwo jakości dla przedmiotu dostawy wydane przez producenta oleju opałowego.</w:t>
      </w:r>
    </w:p>
    <w:p w14:paraId="1FD8D549" w14:textId="77777777" w:rsidR="00C86A10" w:rsidRPr="000A25C5" w:rsidRDefault="00C86A10" w:rsidP="006D2EB0">
      <w:pPr>
        <w:pStyle w:val="NormalnyWeb"/>
        <w:numPr>
          <w:ilvl w:val="0"/>
          <w:numId w:val="45"/>
        </w:numPr>
        <w:tabs>
          <w:tab w:val="left" w:pos="7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Odbiorca wymaga, aby dostawy oleju opałowego były realizowane z baz magazynowych Dostawcy z uwzględnieniem warunków plombowania lub bezpośrednio od producenta zaplombowanymi cysternami. </w:t>
      </w:r>
    </w:p>
    <w:p w14:paraId="5C7B2776" w14:textId="1E7E2C32" w:rsidR="00C86A10" w:rsidRPr="000A25C5" w:rsidRDefault="00C86A10" w:rsidP="006D2EB0">
      <w:pPr>
        <w:pStyle w:val="NormalnyWeb"/>
        <w:numPr>
          <w:ilvl w:val="0"/>
          <w:numId w:val="45"/>
        </w:numPr>
        <w:tabs>
          <w:tab w:val="left" w:pos="767"/>
        </w:tabs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bookmarkStart w:id="11" w:name="_Hlk89874401"/>
      <w:r w:rsidRPr="000A25C5">
        <w:rPr>
          <w:rFonts w:ascii="Arial" w:hAnsi="Arial" w:cs="Arial"/>
        </w:rPr>
        <w:t>Dostarczony olej opałowy powinien posiadać świadectwo jakości i musi posiadać parametry nie gorsze niż wskazane w ustawie Prawo energetyczne z dnia 20 stycznia 2017 r. (tj. Dz.U. 2021</w:t>
      </w:r>
      <w:r w:rsidR="00AD723F" w:rsidRPr="000A25C5">
        <w:rPr>
          <w:rFonts w:ascii="Arial" w:hAnsi="Arial" w:cs="Arial"/>
        </w:rPr>
        <w:t>.</w:t>
      </w:r>
      <w:r w:rsidRPr="000A25C5">
        <w:rPr>
          <w:rFonts w:ascii="Arial" w:hAnsi="Arial" w:cs="Arial"/>
        </w:rPr>
        <w:t>716 z późn.zm.) i przepisach wykonawczych wydanych na jej podstawie (m.in. Rozporządzenia Ministra Gospodarki z dnia 9 października 2015 r. w sprawie wymagań jakościowych dla paliw ciekłych (Dz.U.2015</w:t>
      </w:r>
      <w:r w:rsidR="00AD723F" w:rsidRPr="000A25C5">
        <w:rPr>
          <w:rFonts w:ascii="Arial" w:hAnsi="Arial" w:cs="Arial"/>
        </w:rPr>
        <w:t>.</w:t>
      </w:r>
      <w:r w:rsidRPr="000A25C5">
        <w:rPr>
          <w:rFonts w:ascii="Arial" w:hAnsi="Arial" w:cs="Arial"/>
        </w:rPr>
        <w:t>1680</w:t>
      </w:r>
      <w:r w:rsidR="00AD723F" w:rsidRPr="000A25C5">
        <w:rPr>
          <w:rFonts w:ascii="Arial" w:hAnsi="Arial" w:cs="Arial"/>
        </w:rPr>
        <w:t xml:space="preserve"> z późn.zm</w:t>
      </w:r>
      <w:r w:rsidRPr="000A25C5">
        <w:rPr>
          <w:rFonts w:ascii="Arial" w:hAnsi="Arial" w:cs="Arial"/>
        </w:rPr>
        <w:t xml:space="preserve">). Parametry jakościowe oleju opałowego zgodne z normą PN-C-96024:2011. </w:t>
      </w:r>
    </w:p>
    <w:p w14:paraId="0E9BEC56" w14:textId="44E942AB" w:rsidR="006E4ACC" w:rsidRPr="003F2925" w:rsidRDefault="006E4ACC" w:rsidP="006D2EB0">
      <w:pPr>
        <w:pStyle w:val="Akapitzlist"/>
        <w:numPr>
          <w:ilvl w:val="0"/>
          <w:numId w:val="45"/>
        </w:numPr>
        <w:spacing w:line="360" w:lineRule="auto"/>
        <w:ind w:left="567"/>
        <w:jc w:val="both"/>
        <w:rPr>
          <w:sz w:val="20"/>
          <w:szCs w:val="20"/>
        </w:rPr>
      </w:pPr>
      <w:bookmarkStart w:id="12" w:name="_Hlk89874235"/>
      <w:r w:rsidRPr="003F2925">
        <w:rPr>
          <w:sz w:val="20"/>
          <w:szCs w:val="20"/>
        </w:rPr>
        <w:t>Dostarczanie oleju opałowego powinno odbywać się zgodnie z przepisami ustawy o systemie monitorowania drogowego przewozu towarów</w:t>
      </w:r>
      <w:r w:rsidR="00DB53A6" w:rsidRPr="003F2925">
        <w:rPr>
          <w:sz w:val="20"/>
          <w:szCs w:val="20"/>
        </w:rPr>
        <w:t xml:space="preserve"> </w:t>
      </w:r>
      <w:r w:rsidRPr="003F2925">
        <w:rPr>
          <w:sz w:val="20"/>
          <w:szCs w:val="20"/>
        </w:rPr>
        <w:t>(</w:t>
      </w:r>
      <w:r w:rsidR="003808AC" w:rsidRPr="003F2925">
        <w:rPr>
          <w:sz w:val="20"/>
          <w:szCs w:val="20"/>
        </w:rPr>
        <w:t>t.j.</w:t>
      </w:r>
      <w:r w:rsidRPr="003F2925">
        <w:rPr>
          <w:sz w:val="20"/>
          <w:szCs w:val="20"/>
        </w:rPr>
        <w:t>Dz.U.20</w:t>
      </w:r>
      <w:r w:rsidR="003808AC" w:rsidRPr="003F2925">
        <w:rPr>
          <w:sz w:val="20"/>
          <w:szCs w:val="20"/>
        </w:rPr>
        <w:t>21</w:t>
      </w:r>
      <w:r w:rsidRPr="003F2925">
        <w:rPr>
          <w:sz w:val="20"/>
          <w:szCs w:val="20"/>
        </w:rPr>
        <w:t>.</w:t>
      </w:r>
      <w:r w:rsidR="003808AC" w:rsidRPr="003F2925">
        <w:rPr>
          <w:sz w:val="20"/>
          <w:szCs w:val="20"/>
        </w:rPr>
        <w:t>1857</w:t>
      </w:r>
      <w:r w:rsidRPr="003F2925">
        <w:rPr>
          <w:sz w:val="20"/>
          <w:szCs w:val="20"/>
        </w:rPr>
        <w:t>).</w:t>
      </w:r>
    </w:p>
    <w:bookmarkEnd w:id="11"/>
    <w:p w14:paraId="54EF619F" w14:textId="0EC812B8" w:rsidR="00D362AA" w:rsidRPr="003F2925" w:rsidRDefault="00D362AA" w:rsidP="000A25C5">
      <w:pPr>
        <w:pStyle w:val="Akapitzlist"/>
        <w:spacing w:line="360" w:lineRule="auto"/>
        <w:ind w:left="567"/>
        <w:jc w:val="both"/>
        <w:rPr>
          <w:sz w:val="20"/>
          <w:szCs w:val="20"/>
        </w:rPr>
      </w:pPr>
      <w:r w:rsidRPr="003F2925">
        <w:rPr>
          <w:sz w:val="20"/>
          <w:szCs w:val="20"/>
        </w:rPr>
        <w:t xml:space="preserve">Zamawiający oświadcza, iż jest zużywającym podmiotem olejowym i oświadcza, że nabywane wyroby zużyje do celów opałowych. Za zmianę przeznaczenia nabywanych wyrobów i przez to narażenie na uszczuplenie podatku akcyzowego grozi odpowiedzialność przewidziana w art. 73a Kodeksu karnego skarbowego. </w:t>
      </w:r>
      <w:r w:rsidR="004170D0" w:rsidRPr="003F2925">
        <w:rPr>
          <w:sz w:val="20"/>
          <w:szCs w:val="20"/>
        </w:rPr>
        <w:t>Powyższe o</w:t>
      </w:r>
      <w:r w:rsidRPr="003F2925">
        <w:rPr>
          <w:sz w:val="20"/>
          <w:szCs w:val="20"/>
        </w:rPr>
        <w:t xml:space="preserve">świadczenie </w:t>
      </w:r>
      <w:r w:rsidR="004170D0" w:rsidRPr="003F2925">
        <w:rPr>
          <w:sz w:val="20"/>
          <w:szCs w:val="20"/>
        </w:rPr>
        <w:t>Zamawiającego jest ważne przez cały okres trwania umowy i</w:t>
      </w:r>
      <w:r w:rsidRPr="003F2925">
        <w:rPr>
          <w:sz w:val="20"/>
          <w:szCs w:val="20"/>
        </w:rPr>
        <w:t xml:space="preserve"> wynika z art. 89 ust. 5 pkt 3 lit. a ustawy o podatku akcyzowy</w:t>
      </w:r>
      <w:r w:rsidR="00F61B24">
        <w:rPr>
          <w:sz w:val="20"/>
          <w:szCs w:val="20"/>
        </w:rPr>
        <w:t>m</w:t>
      </w:r>
      <w:r w:rsidR="004170D0" w:rsidRPr="003F2925">
        <w:rPr>
          <w:sz w:val="20"/>
          <w:szCs w:val="20"/>
        </w:rPr>
        <w:t>. W</w:t>
      </w:r>
      <w:r w:rsidRPr="003F2925">
        <w:rPr>
          <w:sz w:val="20"/>
          <w:szCs w:val="20"/>
        </w:rPr>
        <w:t xml:space="preserve">ymóg </w:t>
      </w:r>
      <w:r w:rsidRPr="003F2925">
        <w:rPr>
          <w:sz w:val="20"/>
          <w:szCs w:val="20"/>
        </w:rPr>
        <w:lastRenderedPageBreak/>
        <w:t>uzupełniania zgłoszenia</w:t>
      </w:r>
      <w:r w:rsidR="00C42F26" w:rsidRPr="003F2925">
        <w:rPr>
          <w:sz w:val="20"/>
          <w:szCs w:val="20"/>
        </w:rPr>
        <w:t xml:space="preserve"> przez Zamawiającego</w:t>
      </w:r>
      <w:r w:rsidRPr="003F2925">
        <w:rPr>
          <w:sz w:val="20"/>
          <w:szCs w:val="20"/>
        </w:rPr>
        <w:t xml:space="preserve"> w systemie o przedmiotowe oświadczenie, </w:t>
      </w:r>
      <w:r w:rsidR="00C42F26" w:rsidRPr="003F2925">
        <w:rPr>
          <w:sz w:val="20"/>
          <w:szCs w:val="20"/>
        </w:rPr>
        <w:t xml:space="preserve">będzie dokonywany zgodnie </w:t>
      </w:r>
      <w:r w:rsidRPr="003F2925">
        <w:rPr>
          <w:sz w:val="20"/>
          <w:szCs w:val="20"/>
        </w:rPr>
        <w:t>z ustaw</w:t>
      </w:r>
      <w:r w:rsidR="00C42F26" w:rsidRPr="003F2925">
        <w:rPr>
          <w:sz w:val="20"/>
          <w:szCs w:val="20"/>
        </w:rPr>
        <w:t>ą</w:t>
      </w:r>
      <w:r w:rsidRPr="003F2925">
        <w:rPr>
          <w:sz w:val="20"/>
          <w:szCs w:val="20"/>
        </w:rPr>
        <w:t xml:space="preserve"> o monitorowaniu drogowego i kolejowego przewozu towarów oraz obrotu paliwami opałowymi.</w:t>
      </w:r>
    </w:p>
    <w:p w14:paraId="20E301CC" w14:textId="67ED70BB" w:rsidR="00C86A10" w:rsidRPr="000A25C5" w:rsidRDefault="00C86A10" w:rsidP="006D2EB0">
      <w:pPr>
        <w:pStyle w:val="Akapitzlist"/>
        <w:numPr>
          <w:ilvl w:val="0"/>
          <w:numId w:val="45"/>
        </w:numPr>
        <w:tabs>
          <w:tab w:val="left" w:pos="142"/>
          <w:tab w:val="left" w:pos="426"/>
          <w:tab w:val="left" w:pos="567"/>
          <w:tab w:val="left" w:pos="767"/>
        </w:tabs>
        <w:spacing w:line="360" w:lineRule="auto"/>
        <w:ind w:left="567" w:hanging="283"/>
        <w:jc w:val="both"/>
        <w:rPr>
          <w:sz w:val="20"/>
          <w:szCs w:val="20"/>
        </w:rPr>
      </w:pPr>
      <w:bookmarkStart w:id="13" w:name="_Hlk89874515"/>
      <w:bookmarkEnd w:id="12"/>
      <w:r w:rsidRPr="003F2925">
        <w:rPr>
          <w:sz w:val="20"/>
          <w:szCs w:val="20"/>
        </w:rPr>
        <w:t xml:space="preserve">Rozliczenie ilości dostarczonego oleju opałowego </w:t>
      </w:r>
      <w:r w:rsidRPr="000A25C5">
        <w:rPr>
          <w:sz w:val="20"/>
          <w:szCs w:val="20"/>
        </w:rPr>
        <w:t xml:space="preserve">następować będzie w temperaturze referencyjnej 15 stopni C wg wskazań zalegalizowanego urządzenia pomiarowego </w:t>
      </w:r>
      <w:r w:rsidR="00FD21AD" w:rsidRPr="000A25C5">
        <w:rPr>
          <w:sz w:val="20"/>
          <w:szCs w:val="20"/>
        </w:rPr>
        <w:br/>
      </w:r>
      <w:r w:rsidRPr="000A25C5">
        <w:rPr>
          <w:sz w:val="20"/>
          <w:szCs w:val="20"/>
        </w:rPr>
        <w:t xml:space="preserve">z kompensacją do 15 stopni C przy autocysternie. </w:t>
      </w:r>
    </w:p>
    <w:bookmarkEnd w:id="13"/>
    <w:p w14:paraId="3FC8A9EE" w14:textId="77777777" w:rsidR="00C86A10" w:rsidRPr="000A25C5" w:rsidRDefault="00C86A10" w:rsidP="006D2EB0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Olej opałowy będzie dostarczany transportem wykonawcy do miejsca wskazanego przez Zamawiającego do następujących obiektów tj.: </w:t>
      </w:r>
    </w:p>
    <w:p w14:paraId="102BD97E" w14:textId="77777777" w:rsidR="00C86A10" w:rsidRPr="000A25C5" w:rsidRDefault="00C86A10" w:rsidP="006D2EB0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A25C5">
        <w:rPr>
          <w:rFonts w:ascii="Arial" w:hAnsi="Arial" w:cs="Arial"/>
        </w:rPr>
        <w:t>Hala Widowiskowo Sportowa w Zabrzu przy ul. Matejki 6,</w:t>
      </w:r>
    </w:p>
    <w:p w14:paraId="7D437BEE" w14:textId="77777777" w:rsidR="00C86A10" w:rsidRPr="000A25C5" w:rsidRDefault="00C86A10" w:rsidP="006D2EB0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A25C5">
        <w:rPr>
          <w:rFonts w:ascii="Arial" w:hAnsi="Arial" w:cs="Arial"/>
        </w:rPr>
        <w:t>Magazyny Komercyjne w Zabrzu przy ul. Handlowa 6,</w:t>
      </w:r>
    </w:p>
    <w:p w14:paraId="20F64C67" w14:textId="23ECD30D" w:rsidR="00C86A10" w:rsidRPr="000A25C5" w:rsidRDefault="00C86A10" w:rsidP="006D2EB0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0A25C5">
        <w:rPr>
          <w:rFonts w:ascii="Arial" w:hAnsi="Arial" w:cs="Arial"/>
        </w:rPr>
        <w:t>Kąpielisko Leśne w Zabrzu ul. Srebrna 10</w:t>
      </w:r>
      <w:r w:rsidR="00043663">
        <w:rPr>
          <w:rFonts w:ascii="Arial" w:hAnsi="Arial" w:cs="Arial"/>
        </w:rPr>
        <w:t>.</w:t>
      </w:r>
    </w:p>
    <w:p w14:paraId="23DDD779" w14:textId="77777777" w:rsidR="00C86A10" w:rsidRPr="000A25C5" w:rsidRDefault="00C86A10" w:rsidP="006D2EB0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>Termin płatności: 30 dni od daty wystawienia faktury.</w:t>
      </w:r>
    </w:p>
    <w:p w14:paraId="109FFE73" w14:textId="77777777" w:rsidR="00C86A10" w:rsidRPr="000A25C5" w:rsidRDefault="00C86A10" w:rsidP="000A25C5">
      <w:pPr>
        <w:pStyle w:val="NormalnyWeb"/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Style w:val="Pogrubienie"/>
          <w:rFonts w:ascii="Arial" w:hAnsi="Arial" w:cs="Arial"/>
          <w:color w:val="000000"/>
          <w:shd w:val="clear" w:color="auto" w:fill="FFFFFF"/>
        </w:rPr>
        <w:t> </w:t>
      </w:r>
    </w:p>
    <w:p w14:paraId="64F12BCF" w14:textId="77777777" w:rsidR="00C86A10" w:rsidRPr="000A25C5" w:rsidRDefault="00C86A10" w:rsidP="000A25C5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u w:val="single"/>
        </w:rPr>
      </w:pPr>
      <w:r w:rsidRPr="000A25C5">
        <w:rPr>
          <w:rFonts w:ascii="Arial" w:hAnsi="Arial" w:cs="Arial"/>
          <w:b/>
          <w:bCs/>
          <w:u w:val="single"/>
        </w:rPr>
        <w:t>Część 3</w:t>
      </w:r>
    </w:p>
    <w:p w14:paraId="655F3BAF" w14:textId="79885F4F" w:rsidR="00C86A10" w:rsidRPr="00222054" w:rsidRDefault="00C86A10" w:rsidP="006D2EB0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Przedmiot zamówienia obejmuje sukcesywne dostawy transportem własnym opału </w:t>
      </w:r>
      <w:r w:rsidRPr="000A25C5">
        <w:rPr>
          <w:rFonts w:ascii="Arial" w:hAnsi="Arial" w:cs="Arial"/>
        </w:rPr>
        <w:br/>
        <w:t xml:space="preserve">tj. </w:t>
      </w:r>
      <w:proofErr w:type="spellStart"/>
      <w:r w:rsidRPr="000A25C5">
        <w:rPr>
          <w:rFonts w:ascii="Arial" w:hAnsi="Arial" w:cs="Arial"/>
        </w:rPr>
        <w:t>ekogroszku</w:t>
      </w:r>
      <w:proofErr w:type="spellEnd"/>
      <w:r w:rsidRPr="000A25C5">
        <w:rPr>
          <w:rFonts w:ascii="Arial" w:hAnsi="Arial" w:cs="Arial"/>
        </w:rPr>
        <w:t xml:space="preserve"> (workowanego po 25 kg) w ilości szacunkowej 20 ton</w:t>
      </w:r>
      <w:r w:rsidR="003F2925">
        <w:rPr>
          <w:rFonts w:ascii="Arial" w:hAnsi="Arial" w:cs="Arial"/>
        </w:rPr>
        <w:t xml:space="preserve"> (łącznie z prawem opcji)</w:t>
      </w:r>
      <w:r w:rsidRPr="000A25C5">
        <w:rPr>
          <w:rFonts w:ascii="Arial" w:hAnsi="Arial" w:cs="Arial"/>
        </w:rPr>
        <w:t xml:space="preserve"> dla potrzeb MOSiR w Zabrzu Sp. z o.o. do miejsca wskazanego przez Zamawiającego</w:t>
      </w:r>
      <w:r w:rsidR="00DB53A6" w:rsidRPr="000A25C5">
        <w:rPr>
          <w:rFonts w:ascii="Arial" w:hAnsi="Arial" w:cs="Arial"/>
        </w:rPr>
        <w:t xml:space="preserve">, </w:t>
      </w:r>
      <w:r w:rsidRPr="000A25C5">
        <w:rPr>
          <w:rFonts w:ascii="Arial" w:hAnsi="Arial" w:cs="Arial"/>
        </w:rPr>
        <w:t xml:space="preserve">tj.; </w:t>
      </w:r>
      <w:r w:rsidRPr="00222054">
        <w:rPr>
          <w:rFonts w:ascii="Arial" w:hAnsi="Arial" w:cs="Arial"/>
        </w:rPr>
        <w:t xml:space="preserve">Boisko Sportowe w Zabrzu, ul. Żniwiarzy 16. </w:t>
      </w:r>
    </w:p>
    <w:p w14:paraId="11819453" w14:textId="77777777" w:rsidR="00C86A10" w:rsidRPr="000A25C5" w:rsidRDefault="00C86A10" w:rsidP="006D2EB0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Dostarczony opał ma być suchy, nie oblodzony (w okresie zimy). W sytuacji wystąpienia opadów podczas transportu opał powinien być zabezpieczony przed jego zamoczeniem. </w:t>
      </w:r>
    </w:p>
    <w:p w14:paraId="3323EF46" w14:textId="765E20A3" w:rsidR="00C86A10" w:rsidRPr="000A25C5" w:rsidRDefault="00C86A10" w:rsidP="006D2EB0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>Opał będzie dostarczany sukcesywnie w okresie od zawarcia umowy tj. 0</w:t>
      </w:r>
      <w:r w:rsidR="0096788D">
        <w:rPr>
          <w:rFonts w:ascii="Arial" w:hAnsi="Arial" w:cs="Arial"/>
        </w:rPr>
        <w:t>4</w:t>
      </w:r>
      <w:r w:rsidRPr="000A25C5">
        <w:rPr>
          <w:rFonts w:ascii="Arial" w:hAnsi="Arial" w:cs="Arial"/>
        </w:rPr>
        <w:t xml:space="preserve">.01.2022r. do dnia 31.12.2022r. w terminie określonym przez Wykonawcę w ofercie w godzinach roboczych od dnia zawiadomienia (przekazanego Wykonawcy mailem lub faksem) Zamawiającego w ilości przez niego określonej. </w:t>
      </w:r>
    </w:p>
    <w:p w14:paraId="049F0FF9" w14:textId="37FCCA65" w:rsidR="00C86A10" w:rsidRPr="000A25C5" w:rsidRDefault="00C86A10" w:rsidP="006D2EB0">
      <w:pPr>
        <w:pStyle w:val="Akapitzlist"/>
        <w:numPr>
          <w:ilvl w:val="0"/>
          <w:numId w:val="47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r w:rsidRPr="000A25C5">
        <w:rPr>
          <w:sz w:val="20"/>
          <w:szCs w:val="20"/>
        </w:rPr>
        <w:t>Minimalna wielkość dostaw w okresie obowiązywania umowy wyniesie</w:t>
      </w:r>
      <w:r w:rsidRPr="000A25C5">
        <w:rPr>
          <w:color w:val="00B050"/>
          <w:sz w:val="20"/>
          <w:szCs w:val="20"/>
        </w:rPr>
        <w:t xml:space="preserve"> </w:t>
      </w:r>
      <w:r w:rsidRPr="000A25C5">
        <w:rPr>
          <w:sz w:val="20"/>
          <w:szCs w:val="20"/>
        </w:rPr>
        <w:t>10 ton.</w:t>
      </w:r>
    </w:p>
    <w:p w14:paraId="65347821" w14:textId="130D4426" w:rsidR="00C86A10" w:rsidRPr="000A25C5" w:rsidRDefault="00C86A10" w:rsidP="006D2EB0">
      <w:pPr>
        <w:pStyle w:val="Akapitzlist"/>
        <w:numPr>
          <w:ilvl w:val="0"/>
          <w:numId w:val="47"/>
        </w:numPr>
        <w:spacing w:line="360" w:lineRule="auto"/>
        <w:ind w:left="567" w:hanging="283"/>
        <w:contextualSpacing w:val="0"/>
        <w:jc w:val="both"/>
        <w:rPr>
          <w:sz w:val="20"/>
          <w:szCs w:val="20"/>
        </w:rPr>
      </w:pPr>
      <w:bookmarkStart w:id="14" w:name="_Hlk89960135"/>
      <w:r w:rsidRPr="000A25C5">
        <w:rPr>
          <w:sz w:val="20"/>
          <w:szCs w:val="20"/>
        </w:rPr>
        <w:t>Zamawiający może zlecić dostawę (prawo opcji) w ilości do 10 ton w przypadku gdy przewidziana ilość dostaw w skali roku okaże się niewystarczająca.</w:t>
      </w:r>
    </w:p>
    <w:p w14:paraId="10F828ED" w14:textId="123E7A06" w:rsidR="00E93835" w:rsidRPr="003F2925" w:rsidRDefault="00E93835" w:rsidP="000A25C5">
      <w:pPr>
        <w:pStyle w:val="Akapitzlist"/>
        <w:spacing w:line="360" w:lineRule="auto"/>
        <w:ind w:left="567"/>
        <w:contextualSpacing w:val="0"/>
        <w:jc w:val="both"/>
        <w:rPr>
          <w:sz w:val="20"/>
          <w:szCs w:val="20"/>
        </w:rPr>
      </w:pPr>
      <w:r w:rsidRPr="003F2925">
        <w:rPr>
          <w:sz w:val="20"/>
          <w:szCs w:val="20"/>
        </w:rPr>
        <w:t xml:space="preserve">Do skorzystania z prawa opcji wystarczające będzie poinformowanie o tym Wykonawcy </w:t>
      </w:r>
      <w:r w:rsidR="00C83909" w:rsidRPr="003F2925">
        <w:rPr>
          <w:sz w:val="20"/>
          <w:szCs w:val="20"/>
        </w:rPr>
        <w:br/>
      </w:r>
      <w:r w:rsidRPr="003F2925">
        <w:rPr>
          <w:sz w:val="20"/>
          <w:szCs w:val="20"/>
        </w:rPr>
        <w:t>z tygodniowym wyprzedzeniem, na piśmie, z określeniem rodzaju i ilości paliwa. Zmiana ta wymaga aneksu do umowy.</w:t>
      </w:r>
    </w:p>
    <w:bookmarkEnd w:id="14"/>
    <w:p w14:paraId="28F17E6E" w14:textId="628AEE43" w:rsidR="00C86A10" w:rsidRPr="000A25C5" w:rsidRDefault="00C86A10" w:rsidP="006D2EB0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>Opał dostarczany będzie w dni robocze od poniedziałku do piątku w godzinach do 7</w:t>
      </w:r>
      <w:r w:rsidR="00C83909" w:rsidRPr="000A25C5">
        <w:rPr>
          <w:rFonts w:ascii="Arial" w:hAnsi="Arial" w:cs="Arial"/>
        </w:rPr>
        <w:t>:00</w:t>
      </w:r>
      <w:r w:rsidRPr="000A25C5">
        <w:rPr>
          <w:rFonts w:ascii="Arial" w:hAnsi="Arial" w:cs="Arial"/>
        </w:rPr>
        <w:t xml:space="preserve"> do 14</w:t>
      </w:r>
      <w:r w:rsidR="00C83909" w:rsidRPr="000A25C5">
        <w:rPr>
          <w:rFonts w:ascii="Arial" w:hAnsi="Arial" w:cs="Arial"/>
        </w:rPr>
        <w:t>:00</w:t>
      </w:r>
      <w:r w:rsidRPr="000A25C5">
        <w:rPr>
          <w:rFonts w:ascii="Arial" w:hAnsi="Arial" w:cs="Arial"/>
        </w:rPr>
        <w:t xml:space="preserve">. </w:t>
      </w:r>
    </w:p>
    <w:p w14:paraId="538BFFC7" w14:textId="77777777" w:rsidR="00C86A10" w:rsidRPr="000A25C5" w:rsidRDefault="00C86A10" w:rsidP="006D2EB0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Do każdorazowej dostawy Wykonawca dostarczy kwit wagowy, dla każdej dostawy bezwzględnie należy dostarczyć dokument potwierdzający, że dostarczany opał posiada następujące parametry: </w:t>
      </w:r>
    </w:p>
    <w:p w14:paraId="3CE04983" w14:textId="79AEA407" w:rsidR="00C86A10" w:rsidRPr="000A25C5" w:rsidRDefault="00C86A10" w:rsidP="000A25C5">
      <w:pPr>
        <w:pStyle w:val="NormalnyWeb"/>
        <w:spacing w:before="0" w:beforeAutospacing="0" w:after="0" w:afterAutospacing="0" w:line="360" w:lineRule="auto"/>
        <w:ind w:left="567"/>
        <w:rPr>
          <w:rFonts w:ascii="Arial" w:hAnsi="Arial" w:cs="Arial"/>
        </w:rPr>
      </w:pPr>
      <w:r w:rsidRPr="000A25C5">
        <w:rPr>
          <w:rFonts w:ascii="Arial" w:hAnsi="Arial" w:cs="Arial"/>
        </w:rPr>
        <w:t>- kaloryczność co najmniej 27000kJ/kg</w:t>
      </w:r>
      <w:r w:rsidR="00C83909" w:rsidRPr="000A25C5">
        <w:rPr>
          <w:rFonts w:ascii="Arial" w:hAnsi="Arial" w:cs="Arial"/>
        </w:rPr>
        <w:t>,</w:t>
      </w:r>
      <w:r w:rsidRPr="000A25C5">
        <w:rPr>
          <w:rFonts w:ascii="Arial" w:hAnsi="Arial" w:cs="Arial"/>
        </w:rPr>
        <w:t xml:space="preserve">  </w:t>
      </w:r>
    </w:p>
    <w:p w14:paraId="037106BA" w14:textId="4F88B544" w:rsidR="00C86A10" w:rsidRPr="000A25C5" w:rsidRDefault="00C86A10" w:rsidP="000A25C5">
      <w:pPr>
        <w:pStyle w:val="NormalnyWeb"/>
        <w:spacing w:before="0" w:beforeAutospacing="0" w:after="0" w:afterAutospacing="0" w:line="360" w:lineRule="auto"/>
        <w:ind w:left="567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- granulat od </w:t>
      </w:r>
      <w:r w:rsidRPr="00222054">
        <w:rPr>
          <w:rFonts w:ascii="Arial" w:hAnsi="Arial" w:cs="Arial"/>
        </w:rPr>
        <w:t xml:space="preserve">5 </w:t>
      </w:r>
      <w:r w:rsidRPr="000A25C5">
        <w:rPr>
          <w:rFonts w:ascii="Arial" w:hAnsi="Arial" w:cs="Arial"/>
        </w:rPr>
        <w:t>do 25 mm</w:t>
      </w:r>
      <w:r w:rsidR="00C83909" w:rsidRPr="000A25C5">
        <w:rPr>
          <w:rFonts w:ascii="Arial" w:hAnsi="Arial" w:cs="Arial"/>
        </w:rPr>
        <w:t>,</w:t>
      </w:r>
      <w:r w:rsidRPr="000A25C5">
        <w:rPr>
          <w:rFonts w:ascii="Arial" w:hAnsi="Arial" w:cs="Arial"/>
        </w:rPr>
        <w:t xml:space="preserve"> </w:t>
      </w:r>
    </w:p>
    <w:p w14:paraId="221BC2C6" w14:textId="5DFE463D" w:rsidR="00C86A10" w:rsidRPr="000A25C5" w:rsidRDefault="00C86A10" w:rsidP="000A25C5">
      <w:pPr>
        <w:pStyle w:val="NormalnyWeb"/>
        <w:spacing w:before="0" w:beforeAutospacing="0" w:after="0" w:afterAutospacing="0" w:line="360" w:lineRule="auto"/>
        <w:ind w:left="567"/>
        <w:rPr>
          <w:rFonts w:ascii="Arial" w:hAnsi="Arial" w:cs="Arial"/>
        </w:rPr>
      </w:pPr>
      <w:r w:rsidRPr="000A25C5">
        <w:rPr>
          <w:rFonts w:ascii="Arial" w:hAnsi="Arial" w:cs="Arial"/>
        </w:rPr>
        <w:t>- zawartość popiołu nie więcej niż 8%</w:t>
      </w:r>
      <w:r w:rsidR="00C83909" w:rsidRPr="000A25C5">
        <w:rPr>
          <w:rFonts w:ascii="Arial" w:hAnsi="Arial" w:cs="Arial"/>
        </w:rPr>
        <w:t>,</w:t>
      </w:r>
      <w:r w:rsidRPr="000A25C5">
        <w:rPr>
          <w:rFonts w:ascii="Arial" w:hAnsi="Arial" w:cs="Arial"/>
        </w:rPr>
        <w:t xml:space="preserve"> </w:t>
      </w:r>
    </w:p>
    <w:p w14:paraId="1E0BD80F" w14:textId="06E36DF7" w:rsidR="00C86A10" w:rsidRPr="000A25C5" w:rsidRDefault="00C86A10" w:rsidP="000A25C5">
      <w:pPr>
        <w:pStyle w:val="NormalnyWeb"/>
        <w:spacing w:before="0" w:beforeAutospacing="0" w:after="0" w:afterAutospacing="0" w:line="360" w:lineRule="auto"/>
        <w:ind w:left="567"/>
        <w:rPr>
          <w:rFonts w:ascii="Arial" w:hAnsi="Arial" w:cs="Arial"/>
        </w:rPr>
      </w:pPr>
      <w:r w:rsidRPr="000A25C5">
        <w:rPr>
          <w:rFonts w:ascii="Arial" w:hAnsi="Arial" w:cs="Arial"/>
        </w:rPr>
        <w:t>- zawartość siarki nie więcej niż 0,7%</w:t>
      </w:r>
      <w:r w:rsidR="00C83909" w:rsidRPr="000A25C5">
        <w:rPr>
          <w:rFonts w:ascii="Arial" w:hAnsi="Arial" w:cs="Arial"/>
        </w:rPr>
        <w:t>.</w:t>
      </w:r>
      <w:r w:rsidRPr="000A25C5">
        <w:rPr>
          <w:rFonts w:ascii="Arial" w:hAnsi="Arial" w:cs="Arial"/>
        </w:rPr>
        <w:t xml:space="preserve"> </w:t>
      </w:r>
    </w:p>
    <w:p w14:paraId="476C7EC8" w14:textId="77777777" w:rsidR="00C86A10" w:rsidRPr="000A25C5" w:rsidRDefault="00C86A10" w:rsidP="006D2EB0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Opał dostarczony może być tylko wraz ze świadectwem jakości, atestem, certyfikatem, wynikami badań próbek węgla, wystawionym przez kopalnię, z której jest dostarczany lub dokument może </w:t>
      </w:r>
      <w:r w:rsidRPr="000A25C5">
        <w:rPr>
          <w:rFonts w:ascii="Arial" w:hAnsi="Arial" w:cs="Arial"/>
        </w:rPr>
        <w:lastRenderedPageBreak/>
        <w:t xml:space="preserve">pochodzić od dystrybutora, składnicy opału lub od innego podmiotu prawnego, osoby fizycznej zajmującej się sprzedażą i dostawą przedmiotowego zakresu zamówienia. </w:t>
      </w:r>
    </w:p>
    <w:p w14:paraId="28489580" w14:textId="77777777" w:rsidR="00C86A10" w:rsidRPr="000A25C5" w:rsidRDefault="00C86A10" w:rsidP="006D2EB0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>Termin płatności: 30 dni od daty wystawienia faktury.</w:t>
      </w:r>
    </w:p>
    <w:p w14:paraId="039C16FC" w14:textId="3BD789AB" w:rsidR="00C86A10" w:rsidRPr="000A25C5" w:rsidRDefault="00C86A10" w:rsidP="006D2EB0">
      <w:pPr>
        <w:pStyle w:val="NormalnyWeb"/>
        <w:numPr>
          <w:ilvl w:val="0"/>
          <w:numId w:val="47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</w:rPr>
      </w:pPr>
      <w:r w:rsidRPr="000A25C5">
        <w:rPr>
          <w:rFonts w:ascii="Arial" w:hAnsi="Arial" w:cs="Arial"/>
        </w:rPr>
        <w:t xml:space="preserve">Wykonawca zobowiązany jest do ustalenia i wskazania we własnym zakresie (własnym staraniem i na własny koszt) punktu pomiaru ilości dostarczanego opału (wagi) </w:t>
      </w:r>
      <w:r w:rsidR="00C83909" w:rsidRPr="000A25C5">
        <w:rPr>
          <w:rFonts w:ascii="Arial" w:hAnsi="Arial" w:cs="Arial"/>
        </w:rPr>
        <w:br/>
      </w:r>
      <w:r w:rsidRPr="000A25C5">
        <w:rPr>
          <w:rFonts w:ascii="Arial" w:hAnsi="Arial" w:cs="Arial"/>
        </w:rPr>
        <w:t>w promieniu do 5 km od siedziby MOSiR w Zabrzu Sp. z o.o., aby umożliwić kontrolę ilości (wagi) dostarczanego towaru. Kontroli dokonać może Zamawiający lub osoba przez niego upoważniona przez zamawiającego.</w:t>
      </w:r>
    </w:p>
    <w:bookmarkEnd w:id="7"/>
    <w:bookmarkEnd w:id="8"/>
    <w:p w14:paraId="00000072" w14:textId="77777777" w:rsidR="000F5793" w:rsidRPr="005F741D" w:rsidRDefault="00AA7C31" w:rsidP="00AC484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Wspólny Słownik Zamówień CPV: </w:t>
      </w:r>
    </w:p>
    <w:p w14:paraId="7C669DBE" w14:textId="77777777" w:rsidR="005F741D" w:rsidRPr="005F741D" w:rsidRDefault="005F741D" w:rsidP="00AC4849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5F741D">
        <w:rPr>
          <w:rFonts w:eastAsia="Times New Roman"/>
          <w:sz w:val="20"/>
          <w:szCs w:val="20"/>
        </w:rPr>
        <w:t>09134100-8 olej napędowy</w:t>
      </w:r>
    </w:p>
    <w:p w14:paraId="07BE86BA" w14:textId="77777777" w:rsidR="005F741D" w:rsidRPr="005F741D" w:rsidRDefault="005F741D" w:rsidP="00AC4849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5F741D">
        <w:rPr>
          <w:rFonts w:eastAsia="Times New Roman"/>
          <w:sz w:val="20"/>
          <w:szCs w:val="20"/>
        </w:rPr>
        <w:t>09135000-4 oleje opałowe</w:t>
      </w:r>
    </w:p>
    <w:p w14:paraId="3343350F" w14:textId="77777777" w:rsidR="005F741D" w:rsidRPr="005F741D" w:rsidRDefault="005F741D" w:rsidP="00AC4849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5F741D">
        <w:rPr>
          <w:rFonts w:eastAsia="Times New Roman"/>
          <w:sz w:val="20"/>
          <w:szCs w:val="20"/>
        </w:rPr>
        <w:t>09132100-4 benzyna bezołowiowa</w:t>
      </w:r>
    </w:p>
    <w:p w14:paraId="34574FB9" w14:textId="77777777" w:rsidR="005F741D" w:rsidRPr="005F741D" w:rsidRDefault="005F741D" w:rsidP="00AC4849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5F741D">
        <w:rPr>
          <w:rFonts w:eastAsia="Times New Roman"/>
          <w:sz w:val="20"/>
          <w:szCs w:val="20"/>
        </w:rPr>
        <w:t xml:space="preserve">09110000-3 paliwa stałe </w:t>
      </w:r>
    </w:p>
    <w:p w14:paraId="78142825" w14:textId="77777777" w:rsidR="005F741D" w:rsidRPr="005F741D" w:rsidRDefault="005F741D" w:rsidP="00AC4849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5F741D">
        <w:rPr>
          <w:rFonts w:eastAsia="Times New Roman"/>
          <w:sz w:val="20"/>
          <w:szCs w:val="20"/>
        </w:rPr>
        <w:t>09111210-5 węgiel kamienny</w:t>
      </w:r>
    </w:p>
    <w:p w14:paraId="03B348E2" w14:textId="3AAC8FC4" w:rsidR="005F741D" w:rsidRPr="005F741D" w:rsidRDefault="005F741D" w:rsidP="00AC484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dopuszcza składanie ofert częściowych.</w:t>
      </w:r>
    </w:p>
    <w:p w14:paraId="00000075" w14:textId="0BD4F478" w:rsidR="000F5793" w:rsidRPr="005F741D" w:rsidRDefault="00AA7C31" w:rsidP="00AC484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nie dopuszcza składania ofert wariantowych oraz w postaci katalogów elektronicznych</w:t>
      </w:r>
      <w:r w:rsidR="0032699E" w:rsidRPr="005F741D">
        <w:rPr>
          <w:sz w:val="20"/>
          <w:szCs w:val="20"/>
        </w:rPr>
        <w:t>.</w:t>
      </w:r>
      <w:r w:rsidR="00144F71" w:rsidRPr="005F741D">
        <w:rPr>
          <w:sz w:val="20"/>
          <w:szCs w:val="20"/>
          <w:vertAlign w:val="superscript"/>
        </w:rPr>
        <w:t>.</w:t>
      </w:r>
    </w:p>
    <w:p w14:paraId="00000078" w14:textId="44C710BA" w:rsidR="000F5793" w:rsidRPr="005F741D" w:rsidRDefault="00AA7C31">
      <w:pPr>
        <w:pStyle w:val="Nagwek2"/>
        <w:rPr>
          <w:vertAlign w:val="superscript"/>
        </w:rPr>
      </w:pPr>
      <w:bookmarkStart w:id="15" w:name="_s0i9odf430x7" w:colFirst="0" w:colLast="0"/>
      <w:bookmarkEnd w:id="15"/>
      <w:r w:rsidRPr="005F741D">
        <w:t>V. Wizja lokalna</w:t>
      </w:r>
    </w:p>
    <w:p w14:paraId="4BBF046D" w14:textId="77777777" w:rsidR="00930F57" w:rsidRPr="005F741D" w:rsidRDefault="00930F57" w:rsidP="00930F57">
      <w:pPr>
        <w:ind w:firstLine="426"/>
        <w:rPr>
          <w:sz w:val="20"/>
          <w:szCs w:val="20"/>
        </w:rPr>
      </w:pPr>
      <w:r w:rsidRPr="005F741D">
        <w:tab/>
      </w:r>
      <w:r w:rsidRPr="005F741D">
        <w:rPr>
          <w:sz w:val="20"/>
          <w:szCs w:val="20"/>
        </w:rPr>
        <w:t xml:space="preserve">Nie przewiduje się przeprowadzenia wizji. </w:t>
      </w:r>
    </w:p>
    <w:p w14:paraId="0000007B" w14:textId="4564CCF9" w:rsidR="000F5793" w:rsidRPr="005F741D" w:rsidRDefault="00AA7C31">
      <w:pPr>
        <w:pStyle w:val="Nagwek2"/>
      </w:pPr>
      <w:bookmarkStart w:id="16" w:name="_l3y36xf8w2mt" w:colFirst="0" w:colLast="0"/>
      <w:bookmarkEnd w:id="16"/>
      <w:r w:rsidRPr="005F741D">
        <w:t>VI. Podwykonawstwo</w:t>
      </w:r>
    </w:p>
    <w:p w14:paraId="0000007C" w14:textId="496F4535" w:rsidR="000F5793" w:rsidRPr="005F741D" w:rsidRDefault="00AA7C31" w:rsidP="00D759A4">
      <w:pPr>
        <w:numPr>
          <w:ilvl w:val="0"/>
          <w:numId w:val="9"/>
        </w:numPr>
        <w:spacing w:before="240" w:line="36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Wykonawca może powierzyć wykonanie części zamówienia podwykonawcy (podwykonawcom). </w:t>
      </w:r>
    </w:p>
    <w:p w14:paraId="0000007D" w14:textId="5D952920" w:rsidR="000F5793" w:rsidRPr="005F741D" w:rsidRDefault="00AA7C31" w:rsidP="00D759A4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nie zastrzega obowiązku osobistego wykonania przez Wykonawcę kluczowych części zamówienia.</w:t>
      </w:r>
      <w:r w:rsidR="00E77DFB" w:rsidRPr="005F741D">
        <w:rPr>
          <w:sz w:val="20"/>
          <w:szCs w:val="20"/>
        </w:rPr>
        <w:t xml:space="preserve"> </w:t>
      </w:r>
    </w:p>
    <w:p w14:paraId="0000007E" w14:textId="292DDAFC" w:rsidR="000F5793" w:rsidRPr="005F741D" w:rsidRDefault="00AA7C31" w:rsidP="00D759A4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87206D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ykonawców</w:t>
      </w:r>
      <w:r w:rsidR="003F0FC9" w:rsidRPr="005F741D">
        <w:rPr>
          <w:sz w:val="20"/>
          <w:szCs w:val="20"/>
        </w:rPr>
        <w:t xml:space="preserve">. </w:t>
      </w:r>
    </w:p>
    <w:p w14:paraId="5F36AE6A" w14:textId="791E1908" w:rsidR="00B040BB" w:rsidRPr="005F741D" w:rsidRDefault="00B040BB" w:rsidP="00B040BB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Zgodnie z art. 462 ust. 7 PZP Zamawiający dopuszcza możliwość zmiany lub rezygnacji </w:t>
      </w:r>
      <w:r w:rsidRPr="005F741D">
        <w:rPr>
          <w:sz w:val="20"/>
          <w:szCs w:val="20"/>
        </w:rPr>
        <w:br/>
        <w:t xml:space="preserve">z podwykonawcy, na które zasoby wykonawca powoływał się w trakcie postępowania o udzielenie zamówienia. Wykonawca jest zobowiązany wykazać Zamawiającemu, że proponowany inny podwykonawca lub wykonawca samodzielnie spełnia warunki udziału w postępowaniu w stopniu nie mniejszym niż podwykonawca, na którego zasoby wykonawca powoływał się w trakcie postepowania o udzielenie zamówienia. Art. 122 PZP stosuje się odpowiednio. </w:t>
      </w:r>
    </w:p>
    <w:p w14:paraId="0000007F" w14:textId="77777777" w:rsidR="000F5793" w:rsidRPr="005F741D" w:rsidRDefault="00AA7C31">
      <w:pPr>
        <w:pStyle w:val="Nagwek2"/>
      </w:pPr>
      <w:bookmarkStart w:id="17" w:name="_6katmqtjrys4" w:colFirst="0" w:colLast="0"/>
      <w:bookmarkEnd w:id="17"/>
      <w:r w:rsidRPr="005F741D">
        <w:t>VII. Termin wykonania zamówienia</w:t>
      </w:r>
    </w:p>
    <w:p w14:paraId="3F80E439" w14:textId="77777777" w:rsidR="006467F3" w:rsidRPr="005F741D" w:rsidRDefault="00AA7C31">
      <w:pPr>
        <w:numPr>
          <w:ilvl w:val="0"/>
          <w:numId w:val="10"/>
        </w:numPr>
        <w:spacing w:before="240" w:line="360" w:lineRule="auto"/>
        <w:ind w:left="426"/>
        <w:jc w:val="both"/>
        <w:rPr>
          <w:color w:val="FF0000"/>
          <w:sz w:val="20"/>
          <w:szCs w:val="20"/>
        </w:rPr>
      </w:pPr>
      <w:bookmarkStart w:id="18" w:name="_Hlk83300337"/>
      <w:r w:rsidRPr="005F741D">
        <w:rPr>
          <w:sz w:val="20"/>
          <w:szCs w:val="20"/>
        </w:rPr>
        <w:t>Termin realizacji zamówienia wynosi:</w:t>
      </w:r>
      <w:r w:rsidR="004C152F" w:rsidRPr="005F741D">
        <w:rPr>
          <w:sz w:val="20"/>
          <w:szCs w:val="20"/>
        </w:rPr>
        <w:t xml:space="preserve"> </w:t>
      </w:r>
    </w:p>
    <w:p w14:paraId="7E33440B" w14:textId="0073865E" w:rsidR="00376C29" w:rsidRPr="00DF4A99" w:rsidRDefault="00333B35" w:rsidP="000A25C5">
      <w:pPr>
        <w:spacing w:line="360" w:lineRule="auto"/>
        <w:jc w:val="both"/>
        <w:rPr>
          <w:sz w:val="20"/>
          <w:szCs w:val="20"/>
          <w:lang w:val="pl-PL"/>
        </w:rPr>
      </w:pPr>
      <w:r w:rsidRPr="005F741D">
        <w:rPr>
          <w:sz w:val="20"/>
          <w:szCs w:val="20"/>
          <w:lang w:val="pl-PL"/>
        </w:rPr>
        <w:lastRenderedPageBreak/>
        <w:t>Termin realizacji zamówienia wynosi</w:t>
      </w:r>
      <w:r w:rsidR="00114016">
        <w:rPr>
          <w:sz w:val="20"/>
          <w:szCs w:val="20"/>
          <w:lang w:val="pl-PL"/>
        </w:rPr>
        <w:t xml:space="preserve"> </w:t>
      </w:r>
      <w:r w:rsidR="00043663">
        <w:rPr>
          <w:sz w:val="20"/>
          <w:szCs w:val="20"/>
          <w:lang w:val="pl-PL"/>
        </w:rPr>
        <w:t>362 dni</w:t>
      </w:r>
      <w:r w:rsidR="00114016">
        <w:rPr>
          <w:sz w:val="20"/>
          <w:szCs w:val="20"/>
          <w:lang w:val="pl-PL"/>
        </w:rPr>
        <w:t>, tj.</w:t>
      </w:r>
      <w:r w:rsidRPr="005F741D">
        <w:rPr>
          <w:sz w:val="20"/>
          <w:szCs w:val="20"/>
          <w:lang w:val="pl-PL"/>
        </w:rPr>
        <w:t xml:space="preserve"> </w:t>
      </w:r>
      <w:r w:rsidR="00AC4849">
        <w:rPr>
          <w:sz w:val="20"/>
          <w:szCs w:val="20"/>
          <w:lang w:val="pl-PL"/>
        </w:rPr>
        <w:t>od 0</w:t>
      </w:r>
      <w:r w:rsidR="0096788D">
        <w:rPr>
          <w:sz w:val="20"/>
          <w:szCs w:val="20"/>
          <w:lang w:val="pl-PL"/>
        </w:rPr>
        <w:t>4</w:t>
      </w:r>
      <w:r w:rsidR="00AC4849">
        <w:rPr>
          <w:sz w:val="20"/>
          <w:szCs w:val="20"/>
          <w:lang w:val="pl-PL"/>
        </w:rPr>
        <w:t>.01.2022r. do 31.12.2022r.</w:t>
      </w:r>
      <w:r w:rsidR="000A25C5">
        <w:rPr>
          <w:sz w:val="20"/>
          <w:szCs w:val="20"/>
          <w:lang w:val="pl-PL"/>
        </w:rPr>
        <w:t xml:space="preserve">, nie dłużej jednak niż </w:t>
      </w:r>
      <w:r w:rsidR="000A25C5" w:rsidRPr="00DF4A99">
        <w:rPr>
          <w:sz w:val="20"/>
          <w:szCs w:val="20"/>
          <w:lang w:val="pl-PL"/>
        </w:rPr>
        <w:t>do 31.12.202</w:t>
      </w:r>
      <w:r w:rsidR="0096788D" w:rsidRPr="00DF4A99">
        <w:rPr>
          <w:sz w:val="20"/>
          <w:szCs w:val="20"/>
          <w:lang w:val="pl-PL"/>
        </w:rPr>
        <w:t>2</w:t>
      </w:r>
      <w:r w:rsidR="000A25C5" w:rsidRPr="00DF4A99">
        <w:rPr>
          <w:sz w:val="20"/>
          <w:szCs w:val="20"/>
          <w:lang w:val="pl-PL"/>
        </w:rPr>
        <w:t xml:space="preserve"> r.</w:t>
      </w:r>
    </w:p>
    <w:bookmarkEnd w:id="18"/>
    <w:p w14:paraId="2B5BAE6D" w14:textId="174E64C5" w:rsidR="00376C29" w:rsidRPr="00DF4A99" w:rsidRDefault="00FD40B3" w:rsidP="00FD40B3">
      <w:pPr>
        <w:spacing w:line="360" w:lineRule="auto"/>
        <w:jc w:val="both"/>
        <w:rPr>
          <w:sz w:val="20"/>
          <w:szCs w:val="20"/>
          <w:lang w:val="pl-PL"/>
        </w:rPr>
      </w:pPr>
      <w:r w:rsidRPr="005F741D">
        <w:rPr>
          <w:sz w:val="20"/>
          <w:szCs w:val="20"/>
          <w:lang w:val="pl-PL"/>
        </w:rPr>
        <w:t xml:space="preserve">Szczegółowe zagadnienia dotyczące terminu realizacji umowy uregulowane są </w:t>
      </w:r>
      <w:r w:rsidR="00271B40" w:rsidRPr="005F741D">
        <w:rPr>
          <w:sz w:val="20"/>
          <w:szCs w:val="20"/>
          <w:lang w:val="pl-PL"/>
        </w:rPr>
        <w:t>w</w:t>
      </w:r>
      <w:r w:rsidR="00AC4849">
        <w:rPr>
          <w:sz w:val="20"/>
          <w:szCs w:val="20"/>
          <w:lang w:val="pl-PL"/>
        </w:rPr>
        <w:t>e</w:t>
      </w:r>
      <w:r w:rsidR="00271B40" w:rsidRPr="005F741D">
        <w:rPr>
          <w:sz w:val="20"/>
          <w:szCs w:val="20"/>
          <w:lang w:val="pl-PL"/>
        </w:rPr>
        <w:t xml:space="preserve"> </w:t>
      </w:r>
      <w:r w:rsidR="00AC4849">
        <w:rPr>
          <w:sz w:val="20"/>
          <w:szCs w:val="20"/>
          <w:lang w:val="pl-PL"/>
        </w:rPr>
        <w:t>wzorach umów</w:t>
      </w:r>
      <w:r w:rsidRPr="005F741D">
        <w:rPr>
          <w:sz w:val="20"/>
          <w:szCs w:val="20"/>
          <w:lang w:val="pl-PL"/>
        </w:rPr>
        <w:t xml:space="preserve"> stanowiących </w:t>
      </w:r>
      <w:r w:rsidRPr="00DF4A99">
        <w:rPr>
          <w:sz w:val="20"/>
          <w:szCs w:val="20"/>
          <w:lang w:val="pl-PL"/>
        </w:rPr>
        <w:t xml:space="preserve">Załącznik nr </w:t>
      </w:r>
      <w:r w:rsidR="00C45D09" w:rsidRPr="00DF4A99">
        <w:rPr>
          <w:sz w:val="20"/>
          <w:szCs w:val="20"/>
          <w:lang w:val="pl-PL"/>
        </w:rPr>
        <w:t>4</w:t>
      </w:r>
      <w:r w:rsidRPr="00DF4A99">
        <w:rPr>
          <w:sz w:val="20"/>
          <w:szCs w:val="20"/>
          <w:lang w:val="pl-PL"/>
        </w:rPr>
        <w:t xml:space="preserve"> do SWZ</w:t>
      </w:r>
      <w:r w:rsidR="009F3FDF" w:rsidRPr="00DF4A99">
        <w:rPr>
          <w:sz w:val="20"/>
          <w:szCs w:val="20"/>
          <w:lang w:val="pl-PL"/>
        </w:rPr>
        <w:t>.</w:t>
      </w:r>
    </w:p>
    <w:p w14:paraId="00000082" w14:textId="613B1666" w:rsidR="000F5793" w:rsidRPr="005F741D" w:rsidRDefault="00AA7C31">
      <w:pPr>
        <w:pStyle w:val="Nagwek2"/>
        <w:tabs>
          <w:tab w:val="left" w:pos="0"/>
        </w:tabs>
      </w:pPr>
      <w:bookmarkStart w:id="19" w:name="_nz5qrlch0jbr" w:colFirst="0" w:colLast="0"/>
      <w:bookmarkEnd w:id="19"/>
      <w:r w:rsidRPr="005F741D">
        <w:t>VIII</w:t>
      </w:r>
      <w:r w:rsidR="002D2429" w:rsidRPr="005F741D">
        <w:t>. Warunki udziału w postępowani</w:t>
      </w:r>
      <w:r w:rsidR="00A95F56" w:rsidRPr="005F741D">
        <w:t>u</w:t>
      </w:r>
    </w:p>
    <w:p w14:paraId="00000083" w14:textId="46364825" w:rsidR="000F5793" w:rsidRPr="005F741D" w:rsidRDefault="00AA7C31" w:rsidP="00D759A4">
      <w:pPr>
        <w:numPr>
          <w:ilvl w:val="0"/>
          <w:numId w:val="16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O udzielenie zamówienia mogą ubiegać się </w:t>
      </w:r>
      <w:r w:rsidR="0087206D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ykonawcy, którzy nie podlegają wykluczeniu na zasadach określonych w Rozdziale IX SWZ, oraz spełniają określone przez </w:t>
      </w:r>
      <w:r w:rsidR="00F82528" w:rsidRPr="005F741D">
        <w:rPr>
          <w:sz w:val="20"/>
          <w:szCs w:val="20"/>
        </w:rPr>
        <w:t xml:space="preserve">Zamawiającego </w:t>
      </w:r>
      <w:r w:rsidRPr="005F741D">
        <w:rPr>
          <w:sz w:val="20"/>
          <w:szCs w:val="20"/>
        </w:rPr>
        <w:t>warunki</w:t>
      </w:r>
      <w:r w:rsidRPr="005F741D">
        <w:rPr>
          <w:b/>
          <w:sz w:val="20"/>
          <w:szCs w:val="20"/>
          <w:highlight w:val="white"/>
        </w:rPr>
        <w:t xml:space="preserve"> </w:t>
      </w:r>
      <w:r w:rsidRPr="005F741D">
        <w:rPr>
          <w:sz w:val="20"/>
          <w:szCs w:val="20"/>
          <w:highlight w:val="white"/>
        </w:rPr>
        <w:t>udziału w postępowaniu.</w:t>
      </w:r>
    </w:p>
    <w:p w14:paraId="00000084" w14:textId="58FB328F" w:rsidR="000F5793" w:rsidRPr="005F741D" w:rsidRDefault="00AA7C31" w:rsidP="00D759A4">
      <w:pPr>
        <w:numPr>
          <w:ilvl w:val="0"/>
          <w:numId w:val="16"/>
        </w:numPr>
        <w:spacing w:line="360" w:lineRule="auto"/>
        <w:ind w:left="426" w:right="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O udzielenie zamówienia mogą ubiegać się </w:t>
      </w:r>
      <w:r w:rsidR="0087206D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ykonawcy, którzy spełniają warunki dotyczące:</w:t>
      </w:r>
      <w:r w:rsidR="00B33BD4" w:rsidRPr="005F741D">
        <w:rPr>
          <w:sz w:val="20"/>
          <w:szCs w:val="20"/>
        </w:rPr>
        <w:t xml:space="preserve"> </w:t>
      </w:r>
    </w:p>
    <w:p w14:paraId="00000085" w14:textId="3D505B3C" w:rsidR="000F5793" w:rsidRPr="005F741D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5F741D">
        <w:rPr>
          <w:b/>
          <w:sz w:val="20"/>
          <w:szCs w:val="20"/>
        </w:rPr>
        <w:t>zdolności do występowania w obrocie gospodarczym:</w:t>
      </w:r>
    </w:p>
    <w:p w14:paraId="00000086" w14:textId="77777777" w:rsidR="000F5793" w:rsidRPr="005F741D" w:rsidRDefault="00AA7C31" w:rsidP="00D7478A">
      <w:pPr>
        <w:spacing w:line="360" w:lineRule="auto"/>
        <w:ind w:left="567" w:right="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nie stawia warunku w powyższym zakresie.</w:t>
      </w:r>
    </w:p>
    <w:p w14:paraId="00000087" w14:textId="02CE6BF9" w:rsidR="000F5793" w:rsidRPr="005F741D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5F741D">
        <w:rPr>
          <w:b/>
          <w:sz w:val="20"/>
          <w:szCs w:val="20"/>
        </w:rPr>
        <w:t>uprawnień do prowadzenia określonej działalności gospodarczej lub zawodowej, o ile wynika to z odrębnych przepisów:</w:t>
      </w:r>
    </w:p>
    <w:p w14:paraId="4E4D2390" w14:textId="0563DD20" w:rsidR="00F82452" w:rsidRPr="005F741D" w:rsidRDefault="00740F41" w:rsidP="00B044B5">
      <w:pPr>
        <w:spacing w:line="360" w:lineRule="auto"/>
        <w:ind w:left="426" w:right="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Wykonawca spełni warunek </w:t>
      </w:r>
      <w:r w:rsidR="009E7DB9" w:rsidRPr="005F741D">
        <w:rPr>
          <w:sz w:val="20"/>
          <w:szCs w:val="20"/>
        </w:rPr>
        <w:t>udziału w postępowaniu</w:t>
      </w:r>
      <w:r w:rsidRPr="005F741D">
        <w:rPr>
          <w:sz w:val="20"/>
          <w:szCs w:val="20"/>
        </w:rPr>
        <w:t xml:space="preserve"> jeżeli</w:t>
      </w:r>
      <w:r w:rsidR="00F82452" w:rsidRPr="005F741D">
        <w:rPr>
          <w:sz w:val="20"/>
          <w:szCs w:val="20"/>
        </w:rPr>
        <w:t>:</w:t>
      </w:r>
    </w:p>
    <w:p w14:paraId="00000088" w14:textId="681AAA4F" w:rsidR="000F5793" w:rsidRPr="005F741D" w:rsidRDefault="005A7541" w:rsidP="006D2EB0">
      <w:pPr>
        <w:numPr>
          <w:ilvl w:val="0"/>
          <w:numId w:val="36"/>
        </w:numPr>
        <w:spacing w:line="360" w:lineRule="auto"/>
        <w:ind w:right="20"/>
        <w:jc w:val="both"/>
        <w:rPr>
          <w:b/>
          <w:strike/>
          <w:sz w:val="20"/>
          <w:szCs w:val="20"/>
        </w:rPr>
      </w:pPr>
      <w:bookmarkStart w:id="20" w:name="_Hlk83026539"/>
      <w:r w:rsidRPr="005F741D">
        <w:rPr>
          <w:sz w:val="20"/>
          <w:szCs w:val="20"/>
        </w:rPr>
        <w:t xml:space="preserve">Wykonawca </w:t>
      </w:r>
      <w:r w:rsidR="004E1656">
        <w:rPr>
          <w:sz w:val="20"/>
          <w:szCs w:val="20"/>
        </w:rPr>
        <w:t>posiada</w:t>
      </w:r>
      <w:r w:rsidRPr="005F741D">
        <w:rPr>
          <w:sz w:val="20"/>
          <w:szCs w:val="20"/>
        </w:rPr>
        <w:t xml:space="preserve"> uprawnienia </w:t>
      </w:r>
      <w:r w:rsidR="00F82452" w:rsidRPr="005F741D">
        <w:rPr>
          <w:sz w:val="20"/>
          <w:szCs w:val="20"/>
        </w:rPr>
        <w:t>w</w:t>
      </w:r>
      <w:r w:rsidR="002566F2" w:rsidRPr="005F741D">
        <w:rPr>
          <w:sz w:val="20"/>
          <w:szCs w:val="20"/>
        </w:rPr>
        <w:t xml:space="preserve"> </w:t>
      </w:r>
      <w:r w:rsidR="00F82452" w:rsidRPr="005F741D">
        <w:rPr>
          <w:sz w:val="20"/>
          <w:szCs w:val="20"/>
        </w:rPr>
        <w:t>z</w:t>
      </w:r>
      <w:r w:rsidR="002566F2" w:rsidRPr="005F741D">
        <w:rPr>
          <w:sz w:val="20"/>
          <w:szCs w:val="20"/>
        </w:rPr>
        <w:t>a</w:t>
      </w:r>
      <w:r w:rsidR="00F82452" w:rsidRPr="005F741D">
        <w:rPr>
          <w:sz w:val="20"/>
          <w:szCs w:val="20"/>
        </w:rPr>
        <w:t>kresie obr</w:t>
      </w:r>
      <w:r w:rsidR="002566F2" w:rsidRPr="005F741D">
        <w:rPr>
          <w:sz w:val="20"/>
          <w:szCs w:val="20"/>
        </w:rPr>
        <w:t>o</w:t>
      </w:r>
      <w:r w:rsidR="00F82452" w:rsidRPr="005F741D">
        <w:rPr>
          <w:sz w:val="20"/>
          <w:szCs w:val="20"/>
        </w:rPr>
        <w:t xml:space="preserve">tu (sprzedaży) </w:t>
      </w:r>
      <w:r w:rsidR="00AD3646">
        <w:rPr>
          <w:sz w:val="20"/>
          <w:szCs w:val="20"/>
        </w:rPr>
        <w:t>paliwami – dot. część 1 i</w:t>
      </w:r>
      <w:r w:rsidR="008F3E5D">
        <w:rPr>
          <w:sz w:val="20"/>
          <w:szCs w:val="20"/>
        </w:rPr>
        <w:t xml:space="preserve"> części</w:t>
      </w:r>
      <w:r w:rsidR="00AD3646">
        <w:rPr>
          <w:sz w:val="20"/>
          <w:szCs w:val="20"/>
        </w:rPr>
        <w:t xml:space="preserve"> 2 zamówienia</w:t>
      </w:r>
      <w:r w:rsidR="002566F2" w:rsidRPr="005F741D">
        <w:rPr>
          <w:sz w:val="20"/>
          <w:szCs w:val="20"/>
        </w:rPr>
        <w:t xml:space="preserve">, </w:t>
      </w:r>
    </w:p>
    <w:bookmarkEnd w:id="20"/>
    <w:p w14:paraId="00000089" w14:textId="77777777" w:rsidR="000F5793" w:rsidRPr="005F741D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5F741D">
        <w:rPr>
          <w:b/>
          <w:sz w:val="20"/>
          <w:szCs w:val="20"/>
        </w:rPr>
        <w:t>sytuacji ekonomicznej lub finansowej:</w:t>
      </w:r>
    </w:p>
    <w:p w14:paraId="0000008A" w14:textId="77777777" w:rsidR="000F5793" w:rsidRPr="005F741D" w:rsidRDefault="00AA7C31" w:rsidP="00D7478A">
      <w:pPr>
        <w:spacing w:line="360" w:lineRule="auto"/>
        <w:ind w:left="567" w:right="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nie stawia warunku w powyższym zakresie.</w:t>
      </w:r>
    </w:p>
    <w:p w14:paraId="0000008B" w14:textId="60DEA186" w:rsidR="000F5793" w:rsidRPr="005F741D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bookmarkStart w:id="21" w:name="_Hlk84589811"/>
      <w:r w:rsidRPr="005F741D">
        <w:rPr>
          <w:b/>
          <w:sz w:val="20"/>
          <w:szCs w:val="20"/>
        </w:rPr>
        <w:t>zdolności technicznej lub zawodowej:</w:t>
      </w:r>
      <w:r w:rsidR="004931B7" w:rsidRPr="005F741D">
        <w:rPr>
          <w:b/>
          <w:sz w:val="20"/>
          <w:szCs w:val="20"/>
        </w:rPr>
        <w:t xml:space="preserve"> </w:t>
      </w:r>
    </w:p>
    <w:p w14:paraId="57E7757C" w14:textId="39A7AD97" w:rsidR="00215C5A" w:rsidRPr="005F741D" w:rsidRDefault="00AD3646" w:rsidP="00B044B5">
      <w:pPr>
        <w:spacing w:line="360" w:lineRule="auto"/>
        <w:ind w:left="567" w:right="20"/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 xml:space="preserve">Wykonawca spełni warunek, jeżeli wykaże posiadanie sieci stacji paliw wyposażonych w system bezgotówkowego zakupu paliw za pomocą kart flotowych, </w:t>
      </w:r>
      <w:r w:rsidRPr="00DF4A99">
        <w:rPr>
          <w:sz w:val="20"/>
          <w:szCs w:val="20"/>
        </w:rPr>
        <w:t>w tym minimum jeden punkt sprzedaży znajdujący się na terenie miasta Zabrze oraz doda</w:t>
      </w:r>
      <w:r>
        <w:rPr>
          <w:sz w:val="20"/>
          <w:szCs w:val="20"/>
        </w:rPr>
        <w:t>tkowo jeden punkt sprzedaży na terenie województwa śląskiego poza miastem Zabrze, czynny całą dobę</w:t>
      </w:r>
      <w:r w:rsidR="004E1656">
        <w:rPr>
          <w:sz w:val="20"/>
          <w:szCs w:val="20"/>
        </w:rPr>
        <w:t xml:space="preserve"> – dot. część 1.</w:t>
      </w:r>
    </w:p>
    <w:bookmarkEnd w:id="21"/>
    <w:p w14:paraId="0000008D" w14:textId="3C0D2ED9" w:rsidR="000F5793" w:rsidRPr="005F741D" w:rsidRDefault="00AA7C31" w:rsidP="00D759A4">
      <w:pPr>
        <w:numPr>
          <w:ilvl w:val="0"/>
          <w:numId w:val="16"/>
        </w:numPr>
        <w:spacing w:line="360" w:lineRule="auto"/>
        <w:ind w:left="448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Zamawiający, w stosunku do </w:t>
      </w:r>
      <w:r w:rsidR="0087206D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ykonawców wspólnie ubiegających się o udzielenie zamówienia, </w:t>
      </w:r>
      <w:r w:rsidR="0046624D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w odniesieniu do warunku dotyczącego zdolności technicznej lub zawodowej – dopuszcza łączne spełnianie warunku przez </w:t>
      </w:r>
      <w:r w:rsidR="0087206D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ykonawców.</w:t>
      </w:r>
      <w:r w:rsidR="00800787" w:rsidRPr="005F741D">
        <w:rPr>
          <w:sz w:val="20"/>
          <w:szCs w:val="20"/>
        </w:rPr>
        <w:t xml:space="preserve"> </w:t>
      </w:r>
    </w:p>
    <w:p w14:paraId="0000008E" w14:textId="5D72785B" w:rsidR="000F5793" w:rsidRPr="005F741D" w:rsidRDefault="00AA7C31" w:rsidP="00D759A4">
      <w:pPr>
        <w:numPr>
          <w:ilvl w:val="0"/>
          <w:numId w:val="16"/>
        </w:numPr>
        <w:spacing w:line="360" w:lineRule="auto"/>
        <w:ind w:left="448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 może na każdym etapie postępowania, uznać, że </w:t>
      </w:r>
      <w:r w:rsidR="0087206D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ykonawca nie posiada wymaganych zdolności, jeżeli</w:t>
      </w:r>
      <w:r w:rsidR="0005185C" w:rsidRPr="005F741D">
        <w:rPr>
          <w:sz w:val="20"/>
          <w:szCs w:val="20"/>
        </w:rPr>
        <w:t xml:space="preserve"> posiadanie </w:t>
      </w:r>
      <w:r w:rsidRPr="005F741D">
        <w:rPr>
          <w:sz w:val="20"/>
          <w:szCs w:val="20"/>
        </w:rPr>
        <w:t xml:space="preserve">przez wykonawcę sprzecznych interesów, </w:t>
      </w:r>
      <w:r w:rsidR="0046624D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w szczególności zaangażowanie zasobów technicznych lub zawodowych wykonawcy w inne przedsięwzięcia gospodarcze wykonawcy może mieć negatywny wpływ na realizację zamówienia.</w:t>
      </w:r>
      <w:r w:rsidR="00800787" w:rsidRPr="005F741D">
        <w:rPr>
          <w:sz w:val="20"/>
          <w:szCs w:val="20"/>
        </w:rPr>
        <w:t xml:space="preserve"> </w:t>
      </w:r>
    </w:p>
    <w:p w14:paraId="557221AB" w14:textId="3583515C" w:rsidR="00800787" w:rsidRPr="005F741D" w:rsidRDefault="00800787" w:rsidP="00D759A4">
      <w:pPr>
        <w:numPr>
          <w:ilvl w:val="0"/>
          <w:numId w:val="16"/>
        </w:numPr>
        <w:spacing w:line="360" w:lineRule="auto"/>
        <w:ind w:left="448"/>
        <w:jc w:val="both"/>
        <w:rPr>
          <w:b/>
          <w:bCs/>
          <w:sz w:val="20"/>
          <w:szCs w:val="20"/>
        </w:rPr>
      </w:pPr>
      <w:r w:rsidRPr="005F741D">
        <w:rPr>
          <w:sz w:val="20"/>
          <w:szCs w:val="20"/>
        </w:rPr>
        <w:t xml:space="preserve">Warunek dotyczący uprawnień do prowadzenia określonej działalności gospodarczej lub zawodowej, o którym mowa w pkt 2.2) powyżej, </w:t>
      </w:r>
      <w:r w:rsidRPr="005F741D">
        <w:rPr>
          <w:b/>
          <w:bCs/>
          <w:sz w:val="20"/>
          <w:szCs w:val="20"/>
        </w:rPr>
        <w:t xml:space="preserve">jest spełniony, jeżeli co najmniej jeden </w:t>
      </w:r>
      <w:r w:rsidR="00D03D96" w:rsidRPr="005F741D">
        <w:rPr>
          <w:b/>
          <w:bCs/>
          <w:sz w:val="20"/>
          <w:szCs w:val="20"/>
        </w:rPr>
        <w:br/>
      </w:r>
      <w:r w:rsidRPr="005F741D">
        <w:rPr>
          <w:b/>
          <w:bCs/>
          <w:sz w:val="20"/>
          <w:szCs w:val="20"/>
        </w:rPr>
        <w:t xml:space="preserve">z wykonawców wspólnie ubiegających się o udzielenie zamówienia posiada uprawnienia do prowadzenia określonej działalności gospodarczej lub zawodowej i zrealizuje usługi, </w:t>
      </w:r>
      <w:r w:rsidR="005D3D5F">
        <w:rPr>
          <w:b/>
          <w:bCs/>
          <w:sz w:val="20"/>
          <w:szCs w:val="20"/>
        </w:rPr>
        <w:br/>
      </w:r>
      <w:r w:rsidRPr="005F741D">
        <w:rPr>
          <w:b/>
          <w:bCs/>
          <w:sz w:val="20"/>
          <w:szCs w:val="20"/>
        </w:rPr>
        <w:t>do których realizacji te uprawnienia są wymagane.</w:t>
      </w:r>
    </w:p>
    <w:p w14:paraId="0000008F" w14:textId="683FB00B" w:rsidR="000F5793" w:rsidRPr="005F741D" w:rsidRDefault="00AA7C31">
      <w:pPr>
        <w:pStyle w:val="Nagwek2"/>
      </w:pPr>
      <w:bookmarkStart w:id="22" w:name="_sv3xn7chhdup" w:colFirst="0" w:colLast="0"/>
      <w:bookmarkEnd w:id="22"/>
      <w:r w:rsidRPr="005F741D">
        <w:lastRenderedPageBreak/>
        <w:t>IX</w:t>
      </w:r>
      <w:r w:rsidRPr="005F741D">
        <w:rPr>
          <w:color w:val="00B050"/>
        </w:rPr>
        <w:t xml:space="preserve">. </w:t>
      </w:r>
      <w:r w:rsidRPr="005F741D">
        <w:t>Podstawy wykluczenia z postępowania</w:t>
      </w:r>
      <w:r w:rsidR="00271B40" w:rsidRPr="005F741D">
        <w:t xml:space="preserve"> </w:t>
      </w:r>
    </w:p>
    <w:p w14:paraId="00000095" w14:textId="39A7BB3D" w:rsidR="000F5793" w:rsidRPr="005F741D" w:rsidRDefault="00AA7C31" w:rsidP="001503E2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 postępowania o udzielenie zamówienia wyklucza się </w:t>
      </w:r>
      <w:r w:rsidR="0087206D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ykonawców, w stosunku do których zachodzi którakolwiek z okoliczności wskazanych</w:t>
      </w:r>
      <w:r w:rsidR="001503E2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>w art. 108 ust. 1 PZP</w:t>
      </w:r>
      <w:r w:rsidR="001503E2" w:rsidRPr="005F741D">
        <w:rPr>
          <w:sz w:val="20"/>
          <w:szCs w:val="20"/>
        </w:rPr>
        <w:t>.</w:t>
      </w:r>
    </w:p>
    <w:p w14:paraId="00000096" w14:textId="0F8E5B71" w:rsidR="000F5793" w:rsidRPr="005F741D" w:rsidRDefault="00AA7C31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Wykluczenie </w:t>
      </w:r>
      <w:r w:rsidR="0087206D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ykonawcy następuje zgodnie z art. 111 PZP</w:t>
      </w:r>
      <w:r w:rsidR="00D03D96" w:rsidRPr="005F741D">
        <w:rPr>
          <w:sz w:val="20"/>
          <w:szCs w:val="20"/>
        </w:rPr>
        <w:t>.</w:t>
      </w:r>
      <w:r w:rsidRPr="005F741D">
        <w:rPr>
          <w:sz w:val="20"/>
          <w:szCs w:val="20"/>
        </w:rPr>
        <w:t xml:space="preserve"> </w:t>
      </w:r>
    </w:p>
    <w:p w14:paraId="00000097" w14:textId="0FFEDF43" w:rsidR="000F5793" w:rsidRPr="005F741D" w:rsidRDefault="00AA7C31">
      <w:pPr>
        <w:pStyle w:val="Nagwek2"/>
      </w:pPr>
      <w:bookmarkStart w:id="23" w:name="_crlv0voso4yw" w:colFirst="0" w:colLast="0"/>
      <w:bookmarkEnd w:id="23"/>
      <w:r w:rsidRPr="005F741D">
        <w:t xml:space="preserve">X. Podmiotowe środki dowodowe. Oświadczenia i dokumenty, jakie zobowiązani są dostarczyć </w:t>
      </w:r>
      <w:r w:rsidR="0087206D" w:rsidRPr="005F741D">
        <w:t>w</w:t>
      </w:r>
      <w:r w:rsidRPr="005F741D">
        <w:t>ykonawcy w celu potwierdzenia spełniania warunków udziału w postępowaniu oraz wykazania braku podstaw wykluczenia</w:t>
      </w:r>
    </w:p>
    <w:p w14:paraId="00000098" w14:textId="2F330FCA" w:rsidR="000F5793" w:rsidRPr="005F741D" w:rsidRDefault="00AA7C31" w:rsidP="00D759A4">
      <w:pPr>
        <w:numPr>
          <w:ilvl w:val="0"/>
          <w:numId w:val="8"/>
        </w:numPr>
        <w:spacing w:before="240" w:line="360" w:lineRule="auto"/>
        <w:ind w:left="284" w:hanging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Do oferty </w:t>
      </w:r>
      <w:r w:rsidR="00DF1CE8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ykonawca zobowiązany jest dołączyć aktualne na dzień składania ofert oświadczenie </w:t>
      </w:r>
      <w:r w:rsidR="007D1474" w:rsidRPr="005F741D">
        <w:rPr>
          <w:sz w:val="20"/>
          <w:szCs w:val="20"/>
        </w:rPr>
        <w:br/>
      </w:r>
      <w:r w:rsidR="00D608F2" w:rsidRPr="005F741D">
        <w:rPr>
          <w:sz w:val="20"/>
          <w:szCs w:val="20"/>
        </w:rPr>
        <w:t xml:space="preserve">o braku podstaw do wykluczenia z postępowania oraz </w:t>
      </w:r>
      <w:r w:rsidRPr="005F741D">
        <w:rPr>
          <w:sz w:val="20"/>
          <w:szCs w:val="20"/>
        </w:rPr>
        <w:t xml:space="preserve">o spełnianiu warunków udziału </w:t>
      </w:r>
      <w:r w:rsidR="00D608F2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w postępowaniu – zgodnie z </w:t>
      </w:r>
      <w:r w:rsidR="00762E3C">
        <w:rPr>
          <w:b/>
          <w:sz w:val="20"/>
          <w:szCs w:val="20"/>
        </w:rPr>
        <w:t>z</w:t>
      </w:r>
      <w:r w:rsidRPr="005F741D">
        <w:rPr>
          <w:b/>
          <w:sz w:val="20"/>
          <w:szCs w:val="20"/>
        </w:rPr>
        <w:t xml:space="preserve">ałącznikiem nr </w:t>
      </w:r>
      <w:r w:rsidR="005C2550" w:rsidRPr="005F741D">
        <w:rPr>
          <w:b/>
          <w:sz w:val="20"/>
          <w:szCs w:val="20"/>
        </w:rPr>
        <w:t>1</w:t>
      </w:r>
      <w:r w:rsidR="003B27A1" w:rsidRPr="005F741D">
        <w:rPr>
          <w:b/>
          <w:sz w:val="20"/>
          <w:szCs w:val="20"/>
        </w:rPr>
        <w:t xml:space="preserve"> </w:t>
      </w:r>
      <w:r w:rsidRPr="005F741D">
        <w:rPr>
          <w:b/>
          <w:sz w:val="20"/>
          <w:szCs w:val="20"/>
        </w:rPr>
        <w:t>do SWZ</w:t>
      </w:r>
      <w:r w:rsidR="007D1474" w:rsidRPr="005F741D">
        <w:rPr>
          <w:sz w:val="20"/>
          <w:szCs w:val="20"/>
        </w:rPr>
        <w:t>.</w:t>
      </w:r>
    </w:p>
    <w:p w14:paraId="00000099" w14:textId="4097EF31" w:rsidR="000F5793" w:rsidRPr="005F741D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Informacje zawarte w oświadczeniu, o którym mowa w pkt</w:t>
      </w:r>
      <w:r w:rsidR="007D1474" w:rsidRPr="005F741D">
        <w:rPr>
          <w:sz w:val="20"/>
          <w:szCs w:val="20"/>
        </w:rPr>
        <w:t>.</w:t>
      </w:r>
      <w:r w:rsidRPr="005F741D">
        <w:rPr>
          <w:sz w:val="20"/>
          <w:szCs w:val="20"/>
        </w:rPr>
        <w:t xml:space="preserve"> 1 stanowią wstępne potwierdzenie, </w:t>
      </w:r>
      <w:r w:rsidR="007D1474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że </w:t>
      </w:r>
      <w:r w:rsidR="00DF1CE8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ykonawca nie podlega wykluczeniu oraz spełnia warunki udziału w postępowaniu.</w:t>
      </w:r>
    </w:p>
    <w:p w14:paraId="0000009A" w14:textId="1FBFFF2C" w:rsidR="000F5793" w:rsidRPr="005F741D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 wzywa wykonawcę, którego oferta została najwyżej oceniona, do złożenia </w:t>
      </w:r>
      <w:r w:rsidR="007D1474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0000009B" w14:textId="63AB69B8" w:rsidR="000F5793" w:rsidRPr="005F741D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Podmiotowe środki dowodowe wymagane od wykonawcy obejmują:</w:t>
      </w:r>
    </w:p>
    <w:p w14:paraId="049F6AD9" w14:textId="76F6801D" w:rsidR="00667F46" w:rsidRPr="00762E3C" w:rsidRDefault="00667F46" w:rsidP="006D2EB0">
      <w:pPr>
        <w:numPr>
          <w:ilvl w:val="0"/>
          <w:numId w:val="37"/>
        </w:numPr>
        <w:spacing w:line="360" w:lineRule="auto"/>
        <w:ind w:right="20"/>
        <w:jc w:val="both"/>
        <w:rPr>
          <w:b/>
          <w:sz w:val="20"/>
          <w:szCs w:val="20"/>
        </w:rPr>
      </w:pPr>
      <w:r w:rsidRPr="005F741D">
        <w:rPr>
          <w:sz w:val="20"/>
          <w:szCs w:val="20"/>
        </w:rPr>
        <w:t>Aktualn</w:t>
      </w:r>
      <w:r w:rsidR="005A7541" w:rsidRPr="005F741D">
        <w:rPr>
          <w:sz w:val="20"/>
          <w:szCs w:val="20"/>
        </w:rPr>
        <w:t>ą</w:t>
      </w:r>
      <w:r w:rsidRPr="005F741D">
        <w:rPr>
          <w:sz w:val="20"/>
          <w:szCs w:val="20"/>
        </w:rPr>
        <w:t xml:space="preserve"> konces</w:t>
      </w:r>
      <w:r w:rsidR="005A7541" w:rsidRPr="005F741D">
        <w:rPr>
          <w:sz w:val="20"/>
          <w:szCs w:val="20"/>
        </w:rPr>
        <w:t>ję</w:t>
      </w:r>
      <w:r w:rsidRPr="005F741D">
        <w:rPr>
          <w:sz w:val="20"/>
          <w:szCs w:val="20"/>
        </w:rPr>
        <w:t xml:space="preserve"> na prowadzenie działalności gospodarczej w zakresie obrotu (sprzedaży) </w:t>
      </w:r>
      <w:r w:rsidR="004E1656">
        <w:rPr>
          <w:sz w:val="20"/>
          <w:szCs w:val="20"/>
        </w:rPr>
        <w:t>paliwami</w:t>
      </w:r>
      <w:r w:rsidRPr="005F741D">
        <w:rPr>
          <w:sz w:val="20"/>
          <w:szCs w:val="20"/>
        </w:rPr>
        <w:t>,</w:t>
      </w:r>
      <w:r w:rsidR="00A86B7F">
        <w:rPr>
          <w:sz w:val="20"/>
          <w:szCs w:val="20"/>
        </w:rPr>
        <w:t xml:space="preserve"> dot. części 1 i części 2</w:t>
      </w:r>
      <w:r w:rsidR="00DF4A99">
        <w:rPr>
          <w:sz w:val="20"/>
          <w:szCs w:val="20"/>
        </w:rPr>
        <w:t>.</w:t>
      </w:r>
    </w:p>
    <w:p w14:paraId="0D133D5C" w14:textId="4066E36D" w:rsidR="00762E3C" w:rsidRPr="00DF4A99" w:rsidRDefault="00762E3C" w:rsidP="006D2EB0">
      <w:pPr>
        <w:numPr>
          <w:ilvl w:val="0"/>
          <w:numId w:val="37"/>
        </w:numPr>
        <w:spacing w:line="360" w:lineRule="auto"/>
        <w:ind w:right="20"/>
        <w:jc w:val="both"/>
        <w:rPr>
          <w:bCs/>
          <w:sz w:val="20"/>
          <w:szCs w:val="20"/>
        </w:rPr>
      </w:pPr>
      <w:r w:rsidRPr="00DF4A99">
        <w:rPr>
          <w:bCs/>
          <w:sz w:val="20"/>
          <w:szCs w:val="20"/>
        </w:rPr>
        <w:t xml:space="preserve">posiadanie sieci stacji paliw wyposażonych w system bezgotówkowego zakupu paliw za pomocą kart flotowych, w tym minimum jeden punkt sprzedaży znajdujący się na terenie miasta Zabrze oraz dodatkowo jeden punkt sprzedaży na terenie województwa śląskiego poza miastem Zabrze, czynny całą dobę – dot. część 1. Zgodnie z </w:t>
      </w:r>
      <w:r w:rsidRPr="00DF4A99">
        <w:rPr>
          <w:b/>
          <w:sz w:val="20"/>
          <w:szCs w:val="20"/>
        </w:rPr>
        <w:t>załącznikiem nr 3</w:t>
      </w:r>
      <w:r w:rsidRPr="00DF4A99">
        <w:rPr>
          <w:bCs/>
          <w:sz w:val="20"/>
          <w:szCs w:val="20"/>
        </w:rPr>
        <w:t>.</w:t>
      </w:r>
    </w:p>
    <w:p w14:paraId="000000A2" w14:textId="4FECE90F" w:rsidR="000F5793" w:rsidRPr="005F741D" w:rsidRDefault="00AA7C31" w:rsidP="0059153D">
      <w:pPr>
        <w:numPr>
          <w:ilvl w:val="0"/>
          <w:numId w:val="8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nie wzywa do złożenia podmiotowych środków dowodowych, jeżeli:</w:t>
      </w:r>
    </w:p>
    <w:p w14:paraId="000000A3" w14:textId="23D9EE82" w:rsidR="000F5793" w:rsidRPr="005F741D" w:rsidRDefault="00AA7C31">
      <w:pPr>
        <w:spacing w:line="360" w:lineRule="auto"/>
        <w:ind w:left="882" w:hanging="434"/>
        <w:jc w:val="both"/>
        <w:rPr>
          <w:sz w:val="20"/>
          <w:szCs w:val="20"/>
        </w:rPr>
      </w:pPr>
      <w:r w:rsidRPr="008F3E5D">
        <w:rPr>
          <w:sz w:val="20"/>
          <w:szCs w:val="20"/>
        </w:rPr>
        <w:t>1)</w:t>
      </w:r>
      <w:r w:rsidRPr="005F741D">
        <w:rPr>
          <w:sz w:val="20"/>
          <w:szCs w:val="20"/>
        </w:rPr>
        <w:tab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BB245F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w oświadczeniu, o którym mowa w art. 125 ust. 1 </w:t>
      </w:r>
      <w:r w:rsidR="00BB245F" w:rsidRPr="005F741D">
        <w:rPr>
          <w:sz w:val="20"/>
          <w:szCs w:val="20"/>
        </w:rPr>
        <w:t>PZP</w:t>
      </w:r>
      <w:r w:rsidRPr="005F741D">
        <w:rPr>
          <w:sz w:val="20"/>
          <w:szCs w:val="20"/>
        </w:rPr>
        <w:t xml:space="preserve"> dane umożliwiające dostęp do tych środków;</w:t>
      </w:r>
    </w:p>
    <w:p w14:paraId="4F2279F8" w14:textId="77777777" w:rsidR="0005185C" w:rsidRPr="005F741D" w:rsidRDefault="00AA7C31" w:rsidP="0005185C">
      <w:pPr>
        <w:spacing w:line="360" w:lineRule="auto"/>
        <w:ind w:left="882" w:hanging="434"/>
        <w:jc w:val="both"/>
        <w:rPr>
          <w:sz w:val="20"/>
          <w:szCs w:val="20"/>
        </w:rPr>
      </w:pPr>
      <w:r w:rsidRPr="008F3E5D">
        <w:rPr>
          <w:sz w:val="20"/>
          <w:szCs w:val="20"/>
        </w:rPr>
        <w:t>2)</w:t>
      </w:r>
      <w:r w:rsidRPr="005F741D">
        <w:rPr>
          <w:sz w:val="20"/>
          <w:szCs w:val="20"/>
        </w:rPr>
        <w:tab/>
        <w:t>podmiotowym środkiem dowodowym jest oświadczenie, którego treść odpowiada zakresowi oświadczenia, o którym mowa w art. 125 ust. 1</w:t>
      </w:r>
      <w:r w:rsidR="00BB245F" w:rsidRPr="005F741D">
        <w:rPr>
          <w:sz w:val="20"/>
          <w:szCs w:val="20"/>
        </w:rPr>
        <w:t xml:space="preserve"> PZP</w:t>
      </w:r>
      <w:r w:rsidRPr="005F741D">
        <w:rPr>
          <w:sz w:val="20"/>
          <w:szCs w:val="20"/>
        </w:rPr>
        <w:t>.</w:t>
      </w:r>
      <w:r w:rsidR="00FF1596" w:rsidRPr="005F741D">
        <w:rPr>
          <w:sz w:val="20"/>
          <w:szCs w:val="20"/>
        </w:rPr>
        <w:t xml:space="preserve"> </w:t>
      </w:r>
    </w:p>
    <w:p w14:paraId="000000A5" w14:textId="78ADF748" w:rsidR="000F5793" w:rsidRPr="005F741D" w:rsidRDefault="00AA7C31" w:rsidP="0005185C">
      <w:pPr>
        <w:spacing w:line="360" w:lineRule="auto"/>
        <w:ind w:left="882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Wykonawca nie jest zobowiązany do złożenia podmiotowych środków dowodowych, które </w:t>
      </w:r>
      <w:r w:rsidR="00BB245F" w:rsidRPr="005F741D">
        <w:rPr>
          <w:sz w:val="20"/>
          <w:szCs w:val="20"/>
        </w:rPr>
        <w:t xml:space="preserve">Zamawiający </w:t>
      </w:r>
      <w:r w:rsidRPr="005F741D">
        <w:rPr>
          <w:sz w:val="20"/>
          <w:szCs w:val="20"/>
        </w:rPr>
        <w:t>posiada, jeżeli Wykonawca wskaże te środki oraz potwierdzi ich prawidłowość i aktualność.</w:t>
      </w:r>
    </w:p>
    <w:p w14:paraId="000000A6" w14:textId="546E0900" w:rsidR="000F5793" w:rsidRPr="005F741D" w:rsidRDefault="00AA7C31" w:rsidP="00B044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851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</w:t>
      </w:r>
      <w:r w:rsidRPr="005F741D">
        <w:rPr>
          <w:sz w:val="20"/>
          <w:szCs w:val="20"/>
        </w:rPr>
        <w:lastRenderedPageBreak/>
        <w:t xml:space="preserve">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B54286" w:rsidRPr="005F741D">
        <w:rPr>
          <w:smallCaps/>
          <w:sz w:val="20"/>
          <w:szCs w:val="20"/>
        </w:rPr>
        <w:t>30</w:t>
      </w:r>
      <w:r w:rsidRPr="005F741D">
        <w:rPr>
          <w:smallCaps/>
          <w:sz w:val="20"/>
          <w:szCs w:val="20"/>
        </w:rPr>
        <w:t xml:space="preserve"> </w:t>
      </w:r>
      <w:r w:rsidRPr="005F741D">
        <w:rPr>
          <w:sz w:val="20"/>
          <w:szCs w:val="20"/>
        </w:rPr>
        <w:t xml:space="preserve">grudnia 2020 r. w sprawie sposobu sporządzania i przekazywania informacji oraz wymagań technicznych dla dokumentów elektronicznych oraz środków komunikacji elektronicznej </w:t>
      </w:r>
      <w:r w:rsidR="00695386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w postępowaniu o udzielenie zamówienia publicznego lub konkursie.</w:t>
      </w:r>
    </w:p>
    <w:p w14:paraId="000000A7" w14:textId="6E517F1E" w:rsidR="000F5793" w:rsidRPr="005F741D" w:rsidRDefault="00AA7C31">
      <w:pPr>
        <w:pStyle w:val="Nagwek2"/>
      </w:pPr>
      <w:bookmarkStart w:id="24" w:name="_gb4nrns0uw97" w:colFirst="0" w:colLast="0"/>
      <w:bookmarkEnd w:id="24"/>
      <w:r w:rsidRPr="005F741D">
        <w:t>XI. Poleganie na zasobach innych podmiotów</w:t>
      </w:r>
      <w:r w:rsidR="00271B40" w:rsidRPr="005F741D">
        <w:t xml:space="preserve"> </w:t>
      </w:r>
    </w:p>
    <w:p w14:paraId="000000A8" w14:textId="727959EE" w:rsidR="000F5793" w:rsidRPr="005F741D" w:rsidRDefault="00AA7C31">
      <w:pPr>
        <w:numPr>
          <w:ilvl w:val="3"/>
          <w:numId w:val="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Wykonawca w celu potwierdzenia spełniania warunków udziału w</w:t>
      </w:r>
      <w:r w:rsidR="00964F81" w:rsidRPr="005F741D">
        <w:rPr>
          <w:sz w:val="20"/>
          <w:szCs w:val="20"/>
        </w:rPr>
        <w:t xml:space="preserve"> postępowaniu może</w:t>
      </w:r>
      <w:r w:rsidRPr="005F741D">
        <w:rPr>
          <w:sz w:val="20"/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000000A9" w14:textId="77777777" w:rsidR="000F5793" w:rsidRPr="005F741D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000000AA" w14:textId="5A6CBE70" w:rsidR="000F5793" w:rsidRPr="005F741D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5B70AB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ykonawca realizując zamówienie, będzie dysponował niezbędnymi zasobami tych podmiotów. </w:t>
      </w:r>
      <w:r w:rsidR="008B6695" w:rsidRPr="005F741D">
        <w:rPr>
          <w:sz w:val="20"/>
          <w:szCs w:val="20"/>
        </w:rPr>
        <w:t xml:space="preserve">Zobowiązanie powinno zawierać informacje określone </w:t>
      </w:r>
      <w:r w:rsidR="008B6695" w:rsidRPr="005F741D">
        <w:rPr>
          <w:sz w:val="20"/>
          <w:szCs w:val="20"/>
        </w:rPr>
        <w:br/>
        <w:t>w art. 118 ust. 4 PZP.</w:t>
      </w:r>
    </w:p>
    <w:p w14:paraId="000000AB" w14:textId="0EDB00ED" w:rsidR="000F5793" w:rsidRPr="005F741D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color w:val="FF0000"/>
          <w:sz w:val="20"/>
          <w:szCs w:val="20"/>
        </w:rPr>
      </w:pPr>
      <w:r w:rsidRPr="005F741D">
        <w:rPr>
          <w:sz w:val="20"/>
          <w:szCs w:val="20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  <w:r w:rsidR="005B70AB" w:rsidRPr="005F741D">
        <w:rPr>
          <w:sz w:val="20"/>
          <w:szCs w:val="20"/>
        </w:rPr>
        <w:t xml:space="preserve"> </w:t>
      </w:r>
    </w:p>
    <w:p w14:paraId="000000AC" w14:textId="7C621878" w:rsidR="000F5793" w:rsidRPr="005F741D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Jeżeli zdolności techniczne lub zawodowe podmiotu udostępniającego zasoby nie potwierdzają spełniania przez wykonawcę warunków udziału w postępowaniu lub zachodzą wobec tego podmiotu podstawy wykluczenia, </w:t>
      </w:r>
      <w:r w:rsidR="00EA7CB1" w:rsidRPr="005F741D">
        <w:rPr>
          <w:sz w:val="20"/>
          <w:szCs w:val="20"/>
        </w:rPr>
        <w:t xml:space="preserve">Zamawiający </w:t>
      </w:r>
      <w:r w:rsidRPr="005F741D">
        <w:rPr>
          <w:sz w:val="20"/>
          <w:szCs w:val="20"/>
        </w:rPr>
        <w:t xml:space="preserve">żąda, aby </w:t>
      </w:r>
      <w:r w:rsidR="00F203E3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ykonawca w terminie określonym przez </w:t>
      </w:r>
      <w:r w:rsidR="00EA7CB1" w:rsidRPr="005F741D">
        <w:rPr>
          <w:sz w:val="20"/>
          <w:szCs w:val="20"/>
        </w:rPr>
        <w:t xml:space="preserve">Zamawiającego </w:t>
      </w:r>
      <w:r w:rsidRPr="005F741D">
        <w:rPr>
          <w:sz w:val="20"/>
          <w:szCs w:val="20"/>
        </w:rPr>
        <w:t>zastąpił ten podmiot innym podmiotem lub podmiotami albo wykazał, że samodzielnie spełnia warunki udziału w postępowaniu.</w:t>
      </w:r>
    </w:p>
    <w:p w14:paraId="000000AD" w14:textId="05BBF4D0" w:rsidR="000F5793" w:rsidRPr="005F741D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 w:rsidRPr="005F741D">
        <w:rPr>
          <w:b/>
          <w:sz w:val="20"/>
          <w:szCs w:val="20"/>
        </w:rPr>
        <w:t xml:space="preserve">UWAGA: </w:t>
      </w:r>
      <w:r w:rsidRPr="005F741D">
        <w:rPr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00000AE" w14:textId="2BB03E6A" w:rsidR="000F5793" w:rsidRPr="005F741D" w:rsidRDefault="00AA7C31">
      <w:pPr>
        <w:numPr>
          <w:ilvl w:val="3"/>
          <w:numId w:val="2"/>
        </w:numPr>
        <w:shd w:val="clear" w:color="auto" w:fill="FFFFFF"/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Wykonawca, w przypadku polegania na zdolnościach lub sytuacji podmiotów udostępniających zasoby, przedstawia, wraz z oświadczeniem, o którym mowa w Rozdziale 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</w:r>
      <w:r w:rsidR="00EA7CB1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w Rozdziale X SW</w:t>
      </w:r>
      <w:r w:rsidR="00F203E3" w:rsidRPr="005F741D">
        <w:rPr>
          <w:sz w:val="20"/>
          <w:szCs w:val="20"/>
        </w:rPr>
        <w:t xml:space="preserve">Z. </w:t>
      </w:r>
    </w:p>
    <w:p w14:paraId="000000AF" w14:textId="6B43FD04" w:rsidR="000F5793" w:rsidRPr="005F741D" w:rsidRDefault="00AA7C31">
      <w:pPr>
        <w:pStyle w:val="Nagwek2"/>
      </w:pPr>
      <w:bookmarkStart w:id="25" w:name="_lodptpqf2xh0" w:colFirst="0" w:colLast="0"/>
      <w:bookmarkEnd w:id="25"/>
      <w:r w:rsidRPr="005F741D">
        <w:lastRenderedPageBreak/>
        <w:t xml:space="preserve">XII. Informacja dla </w:t>
      </w:r>
      <w:r w:rsidR="0087206D" w:rsidRPr="005F741D">
        <w:t>w</w:t>
      </w:r>
      <w:r w:rsidRPr="005F741D">
        <w:t xml:space="preserve">ykonawców wspólnie ubiegających się </w:t>
      </w:r>
      <w:r w:rsidR="00901335" w:rsidRPr="005F741D">
        <w:br/>
      </w:r>
      <w:r w:rsidRPr="005F741D">
        <w:t>o udzielenie zamówienia</w:t>
      </w:r>
    </w:p>
    <w:p w14:paraId="000000B0" w14:textId="4A480167" w:rsidR="000F5793" w:rsidRPr="005F741D" w:rsidRDefault="00AA7C31" w:rsidP="00D759A4">
      <w:pPr>
        <w:numPr>
          <w:ilvl w:val="0"/>
          <w:numId w:val="13"/>
        </w:numPr>
        <w:spacing w:before="240" w:line="360" w:lineRule="auto"/>
        <w:ind w:left="426"/>
        <w:jc w:val="both"/>
      </w:pPr>
      <w:r w:rsidRPr="005F741D">
        <w:rPr>
          <w:sz w:val="20"/>
          <w:szCs w:val="20"/>
        </w:rPr>
        <w:t xml:space="preserve">Wykonawcy mogą wspólnie ubiegać się o udzielenie zamówienia. W takim przypadku </w:t>
      </w:r>
      <w:r w:rsidR="00BE6BF8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ykonawcy ustanawiają pełnomocnika do reprezentowania ich w postępowaniu albo do reprezentowania </w:t>
      </w:r>
      <w:r w:rsidR="00A50A82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i zawarcia umowy w sprawie zamówienia publicznego. Pełnomocnictwo</w:t>
      </w:r>
      <w:r w:rsidRPr="005F741D">
        <w:rPr>
          <w:b/>
          <w:sz w:val="20"/>
          <w:szCs w:val="20"/>
        </w:rPr>
        <w:t xml:space="preserve"> </w:t>
      </w:r>
      <w:r w:rsidRPr="005F741D">
        <w:rPr>
          <w:sz w:val="20"/>
          <w:szCs w:val="20"/>
        </w:rPr>
        <w:t xml:space="preserve">winno być załączone do oferty. </w:t>
      </w:r>
    </w:p>
    <w:p w14:paraId="000000B1" w14:textId="476A9DB7" w:rsidR="000F5793" w:rsidRPr="005F741D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 w:rsidRPr="005F741D">
        <w:rPr>
          <w:sz w:val="20"/>
          <w:szCs w:val="20"/>
        </w:rPr>
        <w:t xml:space="preserve">W przypadku </w:t>
      </w:r>
      <w:r w:rsidR="00BE6BF8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ykonawców wspólnie ubiegających się o udzielenie zamówienia, oświadczenia,</w:t>
      </w:r>
      <w:r w:rsidR="00A50A82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 o których mowa w Rozdziale X ust. 1 SWZ, składa każdy z </w:t>
      </w:r>
      <w:r w:rsidR="00BE6BF8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ykonawców. Oświadczenia te potwierdzają brak podstaw wykluczenia oraz spełnianie warunków udziału w zakresie, w jakim każdy z </w:t>
      </w:r>
      <w:r w:rsidR="00BE6BF8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ykonawców wykazuje spełnianie warunków udziału w postępowaniu.</w:t>
      </w:r>
    </w:p>
    <w:p w14:paraId="000000B2" w14:textId="0EF875B6" w:rsidR="000F5793" w:rsidRPr="005F741D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 w:rsidRPr="005F741D">
        <w:rPr>
          <w:sz w:val="20"/>
          <w:szCs w:val="20"/>
        </w:rPr>
        <w:t>Wykonawcy wspólnie ubiegający się o udzielenie zamówienia dołączają do oferty oświadczenie, z którego wynika, które usługi wykonają poszczególni wykonawcy.</w:t>
      </w:r>
    </w:p>
    <w:p w14:paraId="000000B3" w14:textId="0476AA63" w:rsidR="000F5793" w:rsidRPr="005F741D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 w:rsidRPr="005F741D"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79C7B366" w14:textId="77777777" w:rsidR="00BB1D21" w:rsidRPr="005F741D" w:rsidRDefault="00BB1D21" w:rsidP="00BB1D21">
      <w:pPr>
        <w:numPr>
          <w:ilvl w:val="0"/>
          <w:numId w:val="13"/>
        </w:numPr>
        <w:spacing w:line="360" w:lineRule="auto"/>
        <w:ind w:left="426"/>
        <w:jc w:val="both"/>
      </w:pPr>
      <w:r w:rsidRPr="005F741D">
        <w:rPr>
          <w:sz w:val="20"/>
          <w:szCs w:val="20"/>
        </w:rPr>
        <w:t xml:space="preserve">Wykonawcy wspólnie ubiegający się o udzielenie zamówienia, w przypadku uznania ich oferty za najkorzystniejszą, przed podpisaniem umowy zobowiązani są do  przedłożenia umowy regulującej ich współpracę. </w:t>
      </w:r>
    </w:p>
    <w:p w14:paraId="7D3A44CA" w14:textId="77777777" w:rsidR="00BB1D21" w:rsidRPr="005F741D" w:rsidRDefault="00BB1D21" w:rsidP="00BB1D21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 przypadku wykonawców wspólnie ubiegających się o udzielenie zamówienia: </w:t>
      </w:r>
    </w:p>
    <w:p w14:paraId="4CF966A6" w14:textId="77777777" w:rsidR="002A13BF" w:rsidRPr="00F8741B" w:rsidRDefault="00BB1D21" w:rsidP="006D2EB0">
      <w:pPr>
        <w:numPr>
          <w:ilvl w:val="0"/>
          <w:numId w:val="38"/>
        </w:numPr>
        <w:spacing w:line="36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żaden z wykonawców nie może podlegać wykluczeniu z postępowania w okolicznościach wskazanych w Rozdziale IX SWZ; spełnianie warunków udziału w postępowaniu wykonawcy </w:t>
      </w:r>
      <w:r w:rsidRPr="00F8741B">
        <w:rPr>
          <w:sz w:val="20"/>
          <w:szCs w:val="20"/>
        </w:rPr>
        <w:t>wykazują zgodnie z wymogami zawartymi w Rozdziale VIII SWZ.</w:t>
      </w:r>
    </w:p>
    <w:p w14:paraId="0FA32995" w14:textId="6AD62DA8" w:rsidR="002A13BF" w:rsidRPr="00F8741B" w:rsidRDefault="002A13BF" w:rsidP="006D2EB0">
      <w:pPr>
        <w:pStyle w:val="Akapitzlist"/>
        <w:numPr>
          <w:ilvl w:val="0"/>
          <w:numId w:val="70"/>
        </w:numPr>
        <w:spacing w:line="360" w:lineRule="auto"/>
        <w:jc w:val="both"/>
        <w:rPr>
          <w:sz w:val="20"/>
          <w:szCs w:val="20"/>
        </w:rPr>
      </w:pPr>
      <w:r w:rsidRPr="00F8741B">
        <w:rPr>
          <w:sz w:val="20"/>
          <w:szCs w:val="20"/>
        </w:rPr>
        <w:t xml:space="preserve">Zamawiający przewiduje możliwość </w:t>
      </w:r>
      <w:r w:rsidRPr="00F8741B">
        <w:rPr>
          <w:bCs/>
          <w:sz w:val="20"/>
          <w:szCs w:val="20"/>
        </w:rPr>
        <w:t>zmiany Wykonawcy, któremu Zamawiający udzielił zamówienia,</w:t>
      </w:r>
      <w:r w:rsidRPr="00F8741B">
        <w:rPr>
          <w:sz w:val="20"/>
          <w:szCs w:val="20"/>
        </w:rPr>
        <w:t xml:space="preserve"> w przypadku zaprzestania przez Wykonawcę wykonywania usługi objętej </w:t>
      </w:r>
      <w:r w:rsidR="002816A2" w:rsidRPr="00F8741B">
        <w:rPr>
          <w:sz w:val="20"/>
          <w:szCs w:val="20"/>
        </w:rPr>
        <w:t>niniejszym zamówieniem</w:t>
      </w:r>
      <w:r w:rsidRPr="00F8741B">
        <w:rPr>
          <w:sz w:val="20"/>
          <w:szCs w:val="20"/>
        </w:rPr>
        <w:t xml:space="preserve"> (wykonawstwo zastępcze). Zmiana nastąpi na podstawie oświadczenia przesłanego Wykonawcy. W takim przypadku Zamawiający może powierzyć dalsze wykonanie przedmiotu zamówienia zgodnie z zapisami pkt od 1) do 5). Warunkiem zawarcia umowy z nowym Wykonawcą jest wykazanie przez tego Wykonawcę  potwierdzenia  spełnienia warunków udziału  </w:t>
      </w:r>
      <w:r w:rsidR="00F8741B" w:rsidRPr="00F8741B">
        <w:rPr>
          <w:sz w:val="20"/>
          <w:szCs w:val="20"/>
        </w:rPr>
        <w:br/>
      </w:r>
      <w:r w:rsidRPr="00F8741B">
        <w:rPr>
          <w:sz w:val="20"/>
          <w:szCs w:val="20"/>
        </w:rPr>
        <w:t>w postępowaniu, najpóźniej w terminie przed podpisaniem umowy.  Wartość umowy zostałaby ustalona jako różnica ceny ofertowej pomniejszona o wartości brutto za usługi już wykonane.</w:t>
      </w:r>
    </w:p>
    <w:p w14:paraId="017EE8DD" w14:textId="77777777" w:rsidR="002A13BF" w:rsidRPr="00F8741B" w:rsidRDefault="002A13BF" w:rsidP="00F8741B">
      <w:pPr>
        <w:pStyle w:val="Akapitzlist"/>
        <w:numPr>
          <w:ilvl w:val="2"/>
          <w:numId w:val="16"/>
        </w:numPr>
        <w:spacing w:before="120" w:line="360" w:lineRule="auto"/>
        <w:ind w:left="709"/>
        <w:jc w:val="both"/>
        <w:rPr>
          <w:sz w:val="20"/>
          <w:szCs w:val="20"/>
        </w:rPr>
      </w:pPr>
      <w:r w:rsidRPr="00F8741B">
        <w:rPr>
          <w:rFonts w:eastAsia="Times New Roman"/>
          <w:sz w:val="20"/>
          <w:szCs w:val="20"/>
        </w:rPr>
        <w:t>W przypadku zaprzestania wykonywania usługi objętej niniejszą umową Zamawiający dopuszcza zastosowanie wykonawstwa zastępczego.</w:t>
      </w:r>
    </w:p>
    <w:p w14:paraId="7CB80E71" w14:textId="77777777" w:rsidR="002A13BF" w:rsidRPr="00F8741B" w:rsidRDefault="002A13BF" w:rsidP="00F8741B">
      <w:pPr>
        <w:pStyle w:val="Akapitzlist"/>
        <w:numPr>
          <w:ilvl w:val="2"/>
          <w:numId w:val="16"/>
        </w:numPr>
        <w:spacing w:line="360" w:lineRule="auto"/>
        <w:ind w:left="709" w:right="72" w:hanging="283"/>
        <w:jc w:val="both"/>
        <w:rPr>
          <w:rFonts w:eastAsia="Times New Roman"/>
          <w:sz w:val="20"/>
          <w:szCs w:val="20"/>
        </w:rPr>
      </w:pPr>
      <w:r w:rsidRPr="00F8741B">
        <w:rPr>
          <w:rFonts w:eastAsia="Times New Roman"/>
          <w:sz w:val="20"/>
          <w:szCs w:val="20"/>
        </w:rPr>
        <w:t>W opisanym powyżej przypadku Zamawiający może powierzyć dalsze wykonanie przedmiotu zamówienia:</w:t>
      </w:r>
    </w:p>
    <w:p w14:paraId="3C0F130B" w14:textId="77777777" w:rsidR="002A13BF" w:rsidRPr="00F8741B" w:rsidRDefault="002A13BF" w:rsidP="00F8741B">
      <w:pPr>
        <w:spacing w:line="360" w:lineRule="auto"/>
        <w:ind w:left="426" w:right="72"/>
        <w:jc w:val="both"/>
        <w:rPr>
          <w:rFonts w:eastAsia="Times New Roman"/>
          <w:sz w:val="20"/>
          <w:szCs w:val="20"/>
        </w:rPr>
      </w:pPr>
      <w:r w:rsidRPr="00F8741B">
        <w:rPr>
          <w:rFonts w:eastAsia="Times New Roman"/>
          <w:sz w:val="20"/>
          <w:szCs w:val="20"/>
        </w:rPr>
        <w:t>- partnerowi Konsorcjum,</w:t>
      </w:r>
    </w:p>
    <w:p w14:paraId="295A541B" w14:textId="77777777" w:rsidR="002A13BF" w:rsidRPr="00F8741B" w:rsidRDefault="002A13BF" w:rsidP="00F8741B">
      <w:pPr>
        <w:spacing w:line="360" w:lineRule="auto"/>
        <w:ind w:left="426" w:right="72"/>
        <w:jc w:val="both"/>
        <w:rPr>
          <w:rFonts w:eastAsia="Times New Roman"/>
          <w:sz w:val="20"/>
          <w:szCs w:val="20"/>
        </w:rPr>
      </w:pPr>
      <w:r w:rsidRPr="00F8741B">
        <w:rPr>
          <w:rFonts w:eastAsia="Times New Roman"/>
          <w:sz w:val="20"/>
          <w:szCs w:val="20"/>
        </w:rPr>
        <w:t xml:space="preserve">- Podwykonawcy za jego zgodą, za kwotę wynagrodzenia zgodnego z kwotą umowy </w:t>
      </w:r>
      <w:r w:rsidRPr="00F8741B">
        <w:rPr>
          <w:rFonts w:eastAsia="Times New Roman"/>
          <w:sz w:val="20"/>
          <w:szCs w:val="20"/>
        </w:rPr>
        <w:br/>
        <w:t xml:space="preserve">z Wykonawcą  pomniejszoną o koszt usług już wykonanych, pod warunkiem wykazania przez Podwykonawcę spełnienia warunków określonych w SWZ. </w:t>
      </w:r>
    </w:p>
    <w:p w14:paraId="095951C0" w14:textId="716BD445" w:rsidR="002A13BF" w:rsidRPr="00F8741B" w:rsidRDefault="002A13BF" w:rsidP="00F8741B">
      <w:pPr>
        <w:spacing w:line="360" w:lineRule="auto"/>
        <w:ind w:left="426" w:right="74"/>
        <w:jc w:val="both"/>
        <w:rPr>
          <w:rFonts w:eastAsia="Times New Roman"/>
          <w:sz w:val="20"/>
          <w:szCs w:val="20"/>
        </w:rPr>
      </w:pPr>
      <w:r w:rsidRPr="00F8741B">
        <w:rPr>
          <w:rFonts w:eastAsia="Times New Roman"/>
          <w:sz w:val="20"/>
          <w:szCs w:val="20"/>
        </w:rPr>
        <w:t xml:space="preserve">- Wykonawcy, którego oferta zajęła drugie lub kolejne miejsce w ocenie ofert na etapie </w:t>
      </w:r>
      <w:r w:rsidR="007B58D9">
        <w:rPr>
          <w:rFonts w:eastAsia="Times New Roman"/>
          <w:sz w:val="20"/>
          <w:szCs w:val="20"/>
        </w:rPr>
        <w:t>postępowania</w:t>
      </w:r>
      <w:r w:rsidRPr="00F8741B">
        <w:rPr>
          <w:rFonts w:eastAsia="Times New Roman"/>
          <w:sz w:val="20"/>
          <w:szCs w:val="20"/>
        </w:rPr>
        <w:t xml:space="preserve"> za jego zgodą. Wykonawca, którego oferta zajęła 3 lub kolejne miejsce może </w:t>
      </w:r>
      <w:r w:rsidRPr="00F8741B">
        <w:rPr>
          <w:rFonts w:eastAsia="Times New Roman"/>
          <w:sz w:val="20"/>
          <w:szCs w:val="20"/>
        </w:rPr>
        <w:lastRenderedPageBreak/>
        <w:t>zostać wybrany w przypadku, gdy poprzednik nie wyraził zgody na zawarcie umowy. Warunkiem zawarcia umowy z nowym Wykonawcą jest wykazanie przez tego Wykonawcę braku podstaw do wykluczenia w zakresie określonym przez SWZ i potwierdzenie  spełnienia warunku udziału w postępowaniu, najpóźniej w terminie przed podpisaniem umowy. Wartość umowy  zostałaby ustalona jako różnica ceny ofertowej pomniejszona o wartości brutto za usługi już wykonane.</w:t>
      </w:r>
    </w:p>
    <w:p w14:paraId="42A1E03B" w14:textId="77777777" w:rsidR="002A13BF" w:rsidRPr="00F8741B" w:rsidRDefault="002A13BF" w:rsidP="00F8741B">
      <w:pPr>
        <w:pStyle w:val="Akapitzlist"/>
        <w:numPr>
          <w:ilvl w:val="2"/>
          <w:numId w:val="16"/>
        </w:numPr>
        <w:spacing w:line="360" w:lineRule="auto"/>
        <w:ind w:left="709" w:right="74"/>
        <w:jc w:val="both"/>
        <w:rPr>
          <w:rFonts w:eastAsia="Times New Roman"/>
          <w:sz w:val="20"/>
          <w:szCs w:val="20"/>
        </w:rPr>
      </w:pPr>
      <w:r w:rsidRPr="00F8741B">
        <w:rPr>
          <w:rFonts w:eastAsia="Times New Roman"/>
          <w:sz w:val="20"/>
          <w:szCs w:val="20"/>
        </w:rPr>
        <w:t>Przed zastosowaniem wykonawstwa zastępczego Zamawiający wezwie Wykonawcę do wznowienia wykonywania usługi wyznaczając na to termin minimum  1 dnia.</w:t>
      </w:r>
    </w:p>
    <w:p w14:paraId="57241B16" w14:textId="77777777" w:rsidR="002A13BF" w:rsidRPr="00F8741B" w:rsidRDefault="002A13BF" w:rsidP="00F8741B">
      <w:pPr>
        <w:pStyle w:val="Akapitzlist"/>
        <w:numPr>
          <w:ilvl w:val="2"/>
          <w:numId w:val="16"/>
        </w:numPr>
        <w:spacing w:line="360" w:lineRule="auto"/>
        <w:ind w:left="709" w:right="72"/>
        <w:jc w:val="both"/>
        <w:rPr>
          <w:rFonts w:eastAsia="Times New Roman"/>
          <w:sz w:val="20"/>
          <w:szCs w:val="20"/>
        </w:rPr>
      </w:pPr>
      <w:r w:rsidRPr="00F8741B">
        <w:rPr>
          <w:rFonts w:eastAsia="Times New Roman"/>
          <w:sz w:val="20"/>
          <w:szCs w:val="20"/>
        </w:rPr>
        <w:t>Wykonawca zostanie obciążony przez Zamawiającego kosztami wykonawstwa zastępczego.</w:t>
      </w:r>
    </w:p>
    <w:p w14:paraId="747AB33C" w14:textId="15A4EF48" w:rsidR="002A13BF" w:rsidRPr="00F8741B" w:rsidRDefault="002A13BF" w:rsidP="00F8741B">
      <w:pPr>
        <w:pStyle w:val="Akapitzlist"/>
        <w:numPr>
          <w:ilvl w:val="2"/>
          <w:numId w:val="16"/>
        </w:numPr>
        <w:spacing w:line="360" w:lineRule="auto"/>
        <w:ind w:left="709" w:right="72"/>
        <w:jc w:val="both"/>
        <w:rPr>
          <w:rFonts w:eastAsia="Times New Roman"/>
          <w:sz w:val="20"/>
          <w:szCs w:val="20"/>
        </w:rPr>
      </w:pPr>
      <w:r w:rsidRPr="00F8741B">
        <w:rPr>
          <w:rFonts w:eastAsia="Times New Roman"/>
          <w:sz w:val="20"/>
          <w:szCs w:val="20"/>
        </w:rPr>
        <w:t xml:space="preserve">Zamawiający zastrzega sobie możliwość potrącenia należności wynikającej </w:t>
      </w:r>
      <w:r w:rsidRPr="00F8741B">
        <w:rPr>
          <w:rFonts w:eastAsia="Times New Roman"/>
          <w:sz w:val="20"/>
          <w:szCs w:val="20"/>
        </w:rPr>
        <w:br/>
        <w:t xml:space="preserve">z zastosowania wykonawstwa zastępczego z wynagrodzenia należnego Wykonawcy. </w:t>
      </w:r>
    </w:p>
    <w:p w14:paraId="000000B4" w14:textId="2FFE5CC1" w:rsidR="000F5793" w:rsidRPr="005F741D" w:rsidRDefault="00AA7C31">
      <w:pPr>
        <w:pStyle w:val="Nagwek2"/>
        <w:spacing w:before="240" w:after="240"/>
      </w:pPr>
      <w:bookmarkStart w:id="26" w:name="_tp7vefgpgfgi" w:colFirst="0" w:colLast="0"/>
      <w:bookmarkEnd w:id="26"/>
      <w:r w:rsidRPr="005F741D">
        <w:t xml:space="preserve">XIII. Informacje o sposobie porozumiewania się zamawiającego z </w:t>
      </w:r>
      <w:r w:rsidR="002D2CAA" w:rsidRPr="005F741D">
        <w:t>w</w:t>
      </w:r>
      <w:r w:rsidRPr="005F741D">
        <w:t>ykonawcami oraz przekazywania oświadczeń lub dokumentów</w:t>
      </w:r>
    </w:p>
    <w:p w14:paraId="7C056ECB" w14:textId="77777777" w:rsidR="007E2364" w:rsidRPr="005F741D" w:rsidRDefault="007E2364" w:rsidP="006D2EB0">
      <w:pPr>
        <w:numPr>
          <w:ilvl w:val="0"/>
          <w:numId w:val="28"/>
        </w:numPr>
        <w:spacing w:line="320" w:lineRule="auto"/>
        <w:jc w:val="both"/>
        <w:rPr>
          <w:color w:val="00B050"/>
          <w:sz w:val="20"/>
          <w:szCs w:val="20"/>
        </w:rPr>
      </w:pPr>
      <w:r w:rsidRPr="005F741D">
        <w:rPr>
          <w:sz w:val="20"/>
          <w:szCs w:val="20"/>
        </w:rPr>
        <w:t>Osobą uprawnioną do kontaktu z Wykonawcami jest: Iwona Gołkowska oraz Agnieszka Misiak.</w:t>
      </w:r>
    </w:p>
    <w:p w14:paraId="777849AB" w14:textId="77777777" w:rsidR="007E2364" w:rsidRPr="005F741D" w:rsidRDefault="007E2364" w:rsidP="006D2E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Postępowanie prowadzone jest w języku polskim w formie elektronicznej za pośrednictwem </w:t>
      </w:r>
      <w:hyperlink r:id="rId13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 pod adresem: </w:t>
      </w:r>
      <w:hyperlink r:id="rId14" w:history="1">
        <w:r w:rsidRPr="005F741D">
          <w:rPr>
            <w:sz w:val="20"/>
            <w:szCs w:val="20"/>
          </w:rPr>
          <w:t>https://platformazakupowa.pl/pn/mosir_zabrze</w:t>
        </w:r>
      </w:hyperlink>
      <w:r w:rsidRPr="005F741D">
        <w:rPr>
          <w:sz w:val="20"/>
          <w:szCs w:val="20"/>
        </w:rPr>
        <w:t xml:space="preserve">. </w:t>
      </w:r>
    </w:p>
    <w:p w14:paraId="5CAF22ED" w14:textId="7DD23024" w:rsidR="007E2364" w:rsidRPr="005F741D" w:rsidRDefault="007E2364" w:rsidP="006D2E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 celu skrócenia czasu udzielenia odpowiedzi na pytania preferuje się, aby komunikacja między </w:t>
      </w:r>
      <w:r w:rsidR="00A50A82" w:rsidRPr="005F741D">
        <w:rPr>
          <w:sz w:val="20"/>
          <w:szCs w:val="20"/>
        </w:rPr>
        <w:t xml:space="preserve">Zamawiającym </w:t>
      </w:r>
      <w:r w:rsidRPr="005F741D">
        <w:rPr>
          <w:sz w:val="20"/>
          <w:szCs w:val="20"/>
        </w:rPr>
        <w:t xml:space="preserve">a wykonawcami, w tym wszelkie oświadczenia, wnioski, zawiadomienia oraz informacje, przekazywane były za pośrednictwem </w:t>
      </w:r>
      <w:hyperlink r:id="rId15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 </w:t>
      </w:r>
      <w:r w:rsidR="00A50A82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i formularza „Wyślij wiadomość do zamawiającego”. </w:t>
      </w:r>
    </w:p>
    <w:p w14:paraId="45DBB70A" w14:textId="73F9B45D" w:rsidR="007E2364" w:rsidRPr="005F741D" w:rsidRDefault="007E2364" w:rsidP="007E2364">
      <w:pPr>
        <w:spacing w:line="320" w:lineRule="auto"/>
        <w:ind w:left="7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6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 poprzez kliknięcie przycisku  „Wyślij wiadomość do zamawiającego” po których pojawi się komunikat, że wiadomość została wysłana do </w:t>
      </w:r>
      <w:r w:rsidR="00A50A82" w:rsidRPr="005F741D">
        <w:rPr>
          <w:sz w:val="20"/>
          <w:szCs w:val="20"/>
        </w:rPr>
        <w:t>Zamawiającego</w:t>
      </w:r>
      <w:r w:rsidRPr="005F741D">
        <w:rPr>
          <w:sz w:val="20"/>
          <w:szCs w:val="20"/>
        </w:rPr>
        <w:t xml:space="preserve">. Zamawiający dopuszcza, awaryjnie, komunikację  za pośrednictwem poczty elektronicznej. Adres poczty elektronicznej osoby uprawnionej do kontaktu z wykonawcami: </w:t>
      </w:r>
      <w:hyperlink r:id="rId17" w:history="1">
        <w:r w:rsidRPr="005F741D">
          <w:rPr>
            <w:sz w:val="20"/>
            <w:szCs w:val="20"/>
          </w:rPr>
          <w:t>zamowienia.publiczne@mosir.zabrze.pl</w:t>
        </w:r>
      </w:hyperlink>
      <w:r w:rsidRPr="005F741D">
        <w:rPr>
          <w:sz w:val="20"/>
          <w:szCs w:val="20"/>
        </w:rPr>
        <w:t xml:space="preserve">. </w:t>
      </w:r>
    </w:p>
    <w:p w14:paraId="1909C56A" w14:textId="447CF917" w:rsidR="007E2364" w:rsidRPr="005F741D" w:rsidRDefault="007E2364" w:rsidP="006D2E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 będzie przekazywał wykonawcom informacje w formie elektronicznej za pośrednictwem </w:t>
      </w:r>
      <w:hyperlink r:id="rId18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. Informacje dotyczące odpowiedzi na pytania, zmiany specyfikacji, zmiany terminu składania i otwarcia ofert </w:t>
      </w:r>
      <w:r w:rsidR="00A50A82" w:rsidRPr="005F741D">
        <w:rPr>
          <w:sz w:val="20"/>
          <w:szCs w:val="20"/>
        </w:rPr>
        <w:t xml:space="preserve">Zamawiający </w:t>
      </w:r>
      <w:r w:rsidRPr="005F741D">
        <w:rPr>
          <w:sz w:val="20"/>
          <w:szCs w:val="20"/>
        </w:rPr>
        <w:t xml:space="preserve">będzie zamieszczał na platformie w sekcji “Komunikaty”. Korespondencja, której zgodnie z obowiązującymi przepisami adresatem jest konkretny wykonawca, będzie przekazywana </w:t>
      </w:r>
      <w:r w:rsidR="00A50A82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w formie elektronicznej za pośrednictwem </w:t>
      </w:r>
      <w:hyperlink r:id="rId19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 do konkretnego wykonawcy.</w:t>
      </w:r>
    </w:p>
    <w:p w14:paraId="5FDD7DDC" w14:textId="77777777" w:rsidR="00B606F3" w:rsidRPr="005F741D" w:rsidRDefault="00B606F3" w:rsidP="00B606F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51" w:hanging="425"/>
        <w:jc w:val="both"/>
        <w:rPr>
          <w:sz w:val="20"/>
          <w:szCs w:val="20"/>
        </w:rPr>
      </w:pPr>
      <w:r w:rsidRPr="005F741D">
        <w:rPr>
          <w:b/>
          <w:sz w:val="20"/>
          <w:szCs w:val="20"/>
        </w:rPr>
        <w:t>5.</w:t>
      </w:r>
      <w:r w:rsidRPr="005F741D">
        <w:rPr>
          <w:sz w:val="20"/>
          <w:szCs w:val="20"/>
        </w:rPr>
        <w:t xml:space="preserve"> </w:t>
      </w:r>
      <w:r w:rsidR="007E2364" w:rsidRPr="005F741D">
        <w:rPr>
          <w:sz w:val="20"/>
          <w:szCs w:val="20"/>
        </w:rPr>
        <w:t xml:space="preserve">Wykonawca jako podmiot profesjonalny ma obowiązek sprawdzania komunikatów </w:t>
      </w:r>
      <w:r w:rsidR="00A50A82" w:rsidRPr="005F741D">
        <w:rPr>
          <w:sz w:val="20"/>
          <w:szCs w:val="20"/>
        </w:rPr>
        <w:br/>
      </w:r>
      <w:r w:rsidR="007E2364" w:rsidRPr="005F741D">
        <w:rPr>
          <w:sz w:val="20"/>
          <w:szCs w:val="20"/>
        </w:rPr>
        <w:t>i wiadomości bezpośrednio na platformazakupowa.pl</w:t>
      </w:r>
      <w:r w:rsidR="00A50A82" w:rsidRPr="005F741D">
        <w:rPr>
          <w:sz w:val="20"/>
          <w:szCs w:val="20"/>
        </w:rPr>
        <w:t xml:space="preserve"> </w:t>
      </w:r>
      <w:r w:rsidR="007E2364" w:rsidRPr="005F741D">
        <w:rPr>
          <w:sz w:val="20"/>
          <w:szCs w:val="20"/>
        </w:rPr>
        <w:t xml:space="preserve">przesłanych przez </w:t>
      </w:r>
      <w:r w:rsidR="00A50A82" w:rsidRPr="005F741D">
        <w:rPr>
          <w:sz w:val="20"/>
          <w:szCs w:val="20"/>
        </w:rPr>
        <w:t>Zamawiającego</w:t>
      </w:r>
      <w:r w:rsidR="007E2364" w:rsidRPr="005F741D">
        <w:rPr>
          <w:sz w:val="20"/>
          <w:szCs w:val="20"/>
        </w:rPr>
        <w:t>, gdyż system powiadomień może ulec awarii lub powiadomienie może trafić do folderu SPAM</w:t>
      </w:r>
      <w:r w:rsidRPr="005F741D">
        <w:rPr>
          <w:sz w:val="20"/>
          <w:szCs w:val="20"/>
        </w:rPr>
        <w:t xml:space="preserve">. </w:t>
      </w:r>
    </w:p>
    <w:p w14:paraId="4A6A3C27" w14:textId="2E2D9D95" w:rsidR="003D1B76" w:rsidRPr="005F741D" w:rsidRDefault="00B606F3" w:rsidP="003D1B7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51" w:hanging="425"/>
        <w:jc w:val="both"/>
        <w:rPr>
          <w:sz w:val="20"/>
          <w:szCs w:val="20"/>
          <w:u w:val="single"/>
        </w:rPr>
      </w:pPr>
      <w:r w:rsidRPr="005F741D">
        <w:rPr>
          <w:b/>
          <w:sz w:val="20"/>
          <w:szCs w:val="20"/>
        </w:rPr>
        <w:t>6.</w:t>
      </w:r>
      <w:r w:rsidRPr="005F741D">
        <w:rPr>
          <w:sz w:val="20"/>
          <w:szCs w:val="20"/>
        </w:rPr>
        <w:t xml:space="preserve"> </w:t>
      </w:r>
      <w:r w:rsidR="00F804AF" w:rsidRPr="005F741D">
        <w:rPr>
          <w:sz w:val="20"/>
          <w:szCs w:val="20"/>
        </w:rPr>
        <w:t xml:space="preserve">   </w:t>
      </w:r>
      <w:r w:rsidR="007E2364" w:rsidRPr="005F741D">
        <w:rPr>
          <w:sz w:val="20"/>
          <w:szCs w:val="20"/>
        </w:rPr>
        <w:t>Zamawiający</w:t>
      </w:r>
      <w:r w:rsidR="0005185C" w:rsidRPr="005F741D">
        <w:rPr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="00E02348" w:rsidRPr="005F741D">
        <w:rPr>
          <w:sz w:val="20"/>
          <w:szCs w:val="20"/>
        </w:rPr>
        <w:br/>
      </w:r>
      <w:r w:rsidR="0005185C" w:rsidRPr="005F741D">
        <w:rPr>
          <w:sz w:val="20"/>
          <w:szCs w:val="20"/>
        </w:rPr>
        <w:t>o udzielenie zamówienia publicznego lub konkursie (Dz.U. z 2020</w:t>
      </w:r>
      <w:r w:rsidRPr="005F741D">
        <w:rPr>
          <w:sz w:val="20"/>
          <w:szCs w:val="20"/>
        </w:rPr>
        <w:t xml:space="preserve"> poz. 2452)</w:t>
      </w:r>
      <w:r w:rsidR="003D1B76" w:rsidRPr="005F741D">
        <w:rPr>
          <w:sz w:val="20"/>
          <w:szCs w:val="20"/>
        </w:rPr>
        <w:t xml:space="preserve"> </w:t>
      </w:r>
      <w:r w:rsidR="003D1B76" w:rsidRPr="005F741D">
        <w:rPr>
          <w:sz w:val="20"/>
          <w:szCs w:val="20"/>
          <w:u w:val="single"/>
        </w:rPr>
        <w:t xml:space="preserve">określa </w:t>
      </w:r>
      <w:r w:rsidR="003D1B76" w:rsidRPr="005F741D">
        <w:rPr>
          <w:sz w:val="20"/>
          <w:szCs w:val="20"/>
          <w:u w:val="single"/>
        </w:rPr>
        <w:lastRenderedPageBreak/>
        <w:t xml:space="preserve">niezbędne wymagania sprzętowo - aplikacyjne umożliwiające pracę na </w:t>
      </w:r>
      <w:hyperlink r:id="rId20">
        <w:r w:rsidR="003D1B76" w:rsidRPr="005F741D">
          <w:rPr>
            <w:sz w:val="20"/>
            <w:szCs w:val="20"/>
            <w:u w:val="single"/>
          </w:rPr>
          <w:t>platformazakupowa.pl</w:t>
        </w:r>
      </w:hyperlink>
      <w:r w:rsidR="003D1B76" w:rsidRPr="005F741D">
        <w:rPr>
          <w:sz w:val="20"/>
          <w:szCs w:val="20"/>
          <w:u w:val="single"/>
        </w:rPr>
        <w:t xml:space="preserve">, tj.: </w:t>
      </w:r>
    </w:p>
    <w:p w14:paraId="49205563" w14:textId="460DB239" w:rsidR="002871E9" w:rsidRPr="005F741D" w:rsidRDefault="002871E9" w:rsidP="006D2EB0">
      <w:pPr>
        <w:numPr>
          <w:ilvl w:val="1"/>
          <w:numId w:val="3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5F741D">
        <w:rPr>
          <w:rFonts w:eastAsia="Times New Roman"/>
          <w:color w:val="000000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5F741D">
        <w:rPr>
          <w:rFonts w:eastAsia="Times New Roman"/>
          <w:color w:val="000000"/>
          <w:sz w:val="20"/>
          <w:szCs w:val="20"/>
        </w:rPr>
        <w:t>kb</w:t>
      </w:r>
      <w:proofErr w:type="spellEnd"/>
      <w:r w:rsidRPr="005F741D">
        <w:rPr>
          <w:rFonts w:eastAsia="Times New Roman"/>
          <w:color w:val="000000"/>
          <w:sz w:val="20"/>
          <w:szCs w:val="20"/>
        </w:rPr>
        <w:t>/s,</w:t>
      </w:r>
    </w:p>
    <w:p w14:paraId="7878894F" w14:textId="77777777" w:rsidR="002871E9" w:rsidRPr="005F741D" w:rsidRDefault="002871E9" w:rsidP="006D2EB0">
      <w:pPr>
        <w:numPr>
          <w:ilvl w:val="1"/>
          <w:numId w:val="3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5F741D">
        <w:rPr>
          <w:rFonts w:eastAsia="Times New Roman"/>
          <w:color w:val="00000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3388D71" w14:textId="77777777" w:rsidR="002871E9" w:rsidRPr="005F741D" w:rsidRDefault="002871E9" w:rsidP="006D2EB0">
      <w:pPr>
        <w:numPr>
          <w:ilvl w:val="1"/>
          <w:numId w:val="3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5F741D">
        <w:rPr>
          <w:rFonts w:eastAsia="Times New Roman"/>
          <w:color w:val="000000"/>
          <w:sz w:val="20"/>
          <w:szCs w:val="20"/>
        </w:rPr>
        <w:t>zainstalowana dowolna przeglądarka internetowa, w przypadku Internet Explorer minimalnie wersja 10.0,</w:t>
      </w:r>
    </w:p>
    <w:p w14:paraId="6B96F7B2" w14:textId="77777777" w:rsidR="002871E9" w:rsidRPr="005F741D" w:rsidRDefault="002871E9" w:rsidP="006D2EB0">
      <w:pPr>
        <w:numPr>
          <w:ilvl w:val="1"/>
          <w:numId w:val="3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5F741D">
        <w:rPr>
          <w:rFonts w:eastAsia="Times New Roman"/>
          <w:color w:val="000000"/>
          <w:sz w:val="20"/>
          <w:szCs w:val="20"/>
        </w:rPr>
        <w:t>włączona obsługa JavaScript,</w:t>
      </w:r>
    </w:p>
    <w:p w14:paraId="19A96B17" w14:textId="77777777" w:rsidR="002871E9" w:rsidRPr="005F741D" w:rsidRDefault="002871E9" w:rsidP="006D2EB0">
      <w:pPr>
        <w:numPr>
          <w:ilvl w:val="1"/>
          <w:numId w:val="3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5F741D">
        <w:rPr>
          <w:rFonts w:eastAsia="Times New Roman"/>
          <w:color w:val="000000"/>
          <w:sz w:val="20"/>
          <w:szCs w:val="20"/>
        </w:rPr>
        <w:t xml:space="preserve">zainstalowany program Adobe </w:t>
      </w:r>
      <w:proofErr w:type="spellStart"/>
      <w:r w:rsidRPr="005F741D">
        <w:rPr>
          <w:rFonts w:eastAsia="Times New Roman"/>
          <w:color w:val="000000"/>
          <w:sz w:val="20"/>
          <w:szCs w:val="20"/>
        </w:rPr>
        <w:t>Acrobat</w:t>
      </w:r>
      <w:proofErr w:type="spellEnd"/>
      <w:r w:rsidRPr="005F741D">
        <w:rPr>
          <w:rFonts w:eastAsia="Times New Roman"/>
          <w:color w:val="000000"/>
          <w:sz w:val="20"/>
          <w:szCs w:val="20"/>
        </w:rPr>
        <w:t xml:space="preserve"> Reader lub inny obsługujący format plików .pdf,</w:t>
      </w:r>
    </w:p>
    <w:p w14:paraId="137E1BEA" w14:textId="77777777" w:rsidR="002871E9" w:rsidRPr="005F741D" w:rsidRDefault="002871E9" w:rsidP="006D2EB0">
      <w:pPr>
        <w:numPr>
          <w:ilvl w:val="1"/>
          <w:numId w:val="3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5F741D">
        <w:rPr>
          <w:rFonts w:eastAsia="Times New Roman"/>
          <w:color w:val="000000"/>
          <w:sz w:val="20"/>
          <w:szCs w:val="20"/>
        </w:rPr>
        <w:t>Szyfrowanie na platformazakupowa.pl odbywa się za pomocą protokołu TLS 1.3.</w:t>
      </w:r>
    </w:p>
    <w:p w14:paraId="4D637569" w14:textId="5A2494FF" w:rsidR="003D1B76" w:rsidRPr="005F741D" w:rsidRDefault="002871E9" w:rsidP="006D2EB0">
      <w:pPr>
        <w:numPr>
          <w:ilvl w:val="1"/>
          <w:numId w:val="35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5F741D">
        <w:rPr>
          <w:rFonts w:eastAsia="Times New Roman"/>
          <w:color w:val="000000"/>
          <w:sz w:val="20"/>
          <w:szCs w:val="20"/>
        </w:rPr>
        <w:t>Oznaczenie czasu odbioru danych przez platformę zakupową stanowi datę oraz dokładny czas (</w:t>
      </w:r>
      <w:proofErr w:type="spellStart"/>
      <w:r w:rsidRPr="005F741D">
        <w:rPr>
          <w:rFonts w:eastAsia="Times New Roman"/>
          <w:color w:val="000000"/>
          <w:sz w:val="20"/>
          <w:szCs w:val="20"/>
        </w:rPr>
        <w:t>hh:mm:ss</w:t>
      </w:r>
      <w:proofErr w:type="spellEnd"/>
      <w:r w:rsidRPr="005F741D">
        <w:rPr>
          <w:rFonts w:eastAsia="Times New Roman"/>
          <w:color w:val="000000"/>
          <w:sz w:val="20"/>
          <w:szCs w:val="20"/>
        </w:rPr>
        <w:t>) generowany wg. czasu lokalnego serwera synchronizowanego z zegarem Głównego Urzędu Miar.</w:t>
      </w:r>
    </w:p>
    <w:p w14:paraId="5C824099" w14:textId="6B3C8ACE" w:rsidR="007E2364" w:rsidRPr="005F741D" w:rsidRDefault="00160759" w:rsidP="00160759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51" w:hanging="425"/>
        <w:jc w:val="both"/>
        <w:rPr>
          <w:sz w:val="20"/>
          <w:szCs w:val="20"/>
        </w:rPr>
      </w:pPr>
      <w:r w:rsidRPr="005F741D">
        <w:rPr>
          <w:b/>
          <w:sz w:val="20"/>
          <w:szCs w:val="20"/>
        </w:rPr>
        <w:t>7.</w:t>
      </w:r>
      <w:r w:rsidRPr="005F741D">
        <w:rPr>
          <w:sz w:val="20"/>
          <w:szCs w:val="20"/>
        </w:rPr>
        <w:t xml:space="preserve">    </w:t>
      </w:r>
      <w:r w:rsidR="007E2364" w:rsidRPr="005F741D">
        <w:rPr>
          <w:sz w:val="20"/>
          <w:szCs w:val="20"/>
        </w:rPr>
        <w:t>Wykonawca, przystępując do niniejszego postępowania o udzielenie zamówienia publicznego:</w:t>
      </w:r>
    </w:p>
    <w:p w14:paraId="0BF51DFA" w14:textId="77777777" w:rsidR="007E2364" w:rsidRPr="005F741D" w:rsidRDefault="007E2364" w:rsidP="006D2EB0">
      <w:pPr>
        <w:numPr>
          <w:ilvl w:val="1"/>
          <w:numId w:val="29"/>
        </w:numP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akceptuje warunki korzystania z </w:t>
      </w:r>
      <w:hyperlink r:id="rId21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 określone w Regulaminie zamieszczonym na stronie internetowej </w:t>
      </w:r>
      <w:hyperlink r:id="rId22">
        <w:r w:rsidRPr="005F741D">
          <w:rPr>
            <w:sz w:val="20"/>
            <w:szCs w:val="20"/>
          </w:rPr>
          <w:t>pod linkiem</w:t>
        </w:r>
      </w:hyperlink>
      <w:r w:rsidRPr="005F741D">
        <w:rPr>
          <w:sz w:val="20"/>
          <w:szCs w:val="20"/>
        </w:rPr>
        <w:t xml:space="preserve">  w zakładce „Regulamin" oraz uznaje go za wiążący,</w:t>
      </w:r>
    </w:p>
    <w:p w14:paraId="20A34668" w14:textId="4FEE0C2D" w:rsidR="007E2364" w:rsidRPr="005F741D" w:rsidRDefault="007E2364" w:rsidP="006D2EB0">
      <w:pPr>
        <w:numPr>
          <w:ilvl w:val="1"/>
          <w:numId w:val="29"/>
        </w:numP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zapoznał i stosuje się do Instrukcji składania ofert/wniosków dostępnej </w:t>
      </w:r>
      <w:hyperlink r:id="rId23">
        <w:r w:rsidRPr="005F741D">
          <w:rPr>
            <w:color w:val="1155CC"/>
            <w:sz w:val="20"/>
            <w:szCs w:val="20"/>
            <w:u w:val="single"/>
          </w:rPr>
          <w:t>pod linkiem</w:t>
        </w:r>
      </w:hyperlink>
      <w:r w:rsidRPr="005F741D">
        <w:rPr>
          <w:sz w:val="20"/>
          <w:szCs w:val="20"/>
        </w:rPr>
        <w:t xml:space="preserve">. </w:t>
      </w:r>
    </w:p>
    <w:p w14:paraId="000000C6" w14:textId="096CCDB6" w:rsidR="000F5793" w:rsidRPr="005F741D" w:rsidRDefault="00AA7C31" w:rsidP="006D2EB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eastAsia="Calibri"/>
          <w:sz w:val="20"/>
          <w:szCs w:val="20"/>
        </w:rPr>
      </w:pPr>
      <w:r w:rsidRPr="005F741D">
        <w:rPr>
          <w:b/>
          <w:sz w:val="20"/>
          <w:szCs w:val="20"/>
        </w:rPr>
        <w:t xml:space="preserve">Zamawiający nie ponosi odpowiedzialności za złożenie oferty w sposób niezgodny </w:t>
      </w:r>
      <w:r w:rsidR="002A13BF">
        <w:rPr>
          <w:b/>
          <w:sz w:val="20"/>
          <w:szCs w:val="20"/>
        </w:rPr>
        <w:br/>
      </w:r>
      <w:r w:rsidRPr="005F741D">
        <w:rPr>
          <w:b/>
          <w:sz w:val="20"/>
          <w:szCs w:val="20"/>
        </w:rPr>
        <w:t xml:space="preserve">z Instrukcją korzystania z </w:t>
      </w:r>
      <w:hyperlink r:id="rId24">
        <w:r w:rsidRPr="005F741D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, w szczególności za sytuację, gdy </w:t>
      </w:r>
      <w:r w:rsidR="00E43D62" w:rsidRPr="005F741D">
        <w:rPr>
          <w:sz w:val="20"/>
          <w:szCs w:val="20"/>
        </w:rPr>
        <w:t xml:space="preserve">Zamawiający </w:t>
      </w:r>
      <w:r w:rsidRPr="005F741D">
        <w:rPr>
          <w:sz w:val="20"/>
          <w:szCs w:val="20"/>
        </w:rPr>
        <w:t>zapozna się z treścią oferty przed upływem terminu składania ofert (np. złożenie oferty</w:t>
      </w:r>
      <w:r w:rsidR="007E2364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>w</w:t>
      </w:r>
      <w:r w:rsidR="007E2364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>zakładce</w:t>
      </w:r>
      <w:r w:rsidR="007E2364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>„Wyślij</w:t>
      </w:r>
      <w:r w:rsidR="007E2364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>wiadomość</w:t>
      </w:r>
      <w:r w:rsidR="007E2364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>do</w:t>
      </w:r>
      <w:r w:rsidR="007E2364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 xml:space="preserve">zamawiającego”). Taka oferta zostanie uznana przez </w:t>
      </w:r>
      <w:r w:rsidR="00E43D62" w:rsidRPr="005F741D">
        <w:rPr>
          <w:sz w:val="20"/>
          <w:szCs w:val="20"/>
        </w:rPr>
        <w:t xml:space="preserve">Zamawiającego </w:t>
      </w:r>
      <w:r w:rsidRPr="005F741D">
        <w:rPr>
          <w:sz w:val="20"/>
          <w:szCs w:val="20"/>
        </w:rPr>
        <w:t xml:space="preserve">za ofertę handlową i nie będzie brana pod uwagę w przedmiotowym postępowaniu ponieważ nie został spełniony obowiązek narzucony w art. 221 </w:t>
      </w:r>
      <w:r w:rsidR="00E43D62" w:rsidRPr="005F741D">
        <w:rPr>
          <w:sz w:val="20"/>
          <w:szCs w:val="20"/>
        </w:rPr>
        <w:t>PZP</w:t>
      </w:r>
      <w:r w:rsidRPr="005F741D">
        <w:rPr>
          <w:sz w:val="20"/>
          <w:szCs w:val="20"/>
        </w:rPr>
        <w:t>.</w:t>
      </w:r>
    </w:p>
    <w:p w14:paraId="000000C7" w14:textId="4B0D3695" w:rsidR="000F5793" w:rsidRPr="005F741D" w:rsidRDefault="00AA7C31" w:rsidP="006D2EB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 informuje, że instrukcje korzystania z </w:t>
      </w:r>
      <w:hyperlink r:id="rId25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 dotyczące </w:t>
      </w:r>
      <w:r w:rsidR="00E43D62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6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 znajdują się w zakładce „Instrukcje dla Wykonawców" na stronie internetowej pod adresem: </w:t>
      </w:r>
      <w:hyperlink r:id="rId27">
        <w:r w:rsidRPr="005F741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7E2364" w:rsidRPr="005F741D">
        <w:rPr>
          <w:color w:val="1155CC"/>
          <w:sz w:val="20"/>
          <w:szCs w:val="20"/>
          <w:u w:val="single"/>
        </w:rPr>
        <w:t xml:space="preserve"> </w:t>
      </w:r>
    </w:p>
    <w:p w14:paraId="54F3BCAE" w14:textId="2E1C773D" w:rsidR="00405186" w:rsidRPr="005F741D" w:rsidRDefault="00405186" w:rsidP="006D2EB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u w:val="single"/>
        </w:rPr>
      </w:pPr>
      <w:r w:rsidRPr="005F741D">
        <w:rPr>
          <w:sz w:val="20"/>
          <w:szCs w:val="20"/>
          <w:u w:val="single"/>
        </w:rPr>
        <w:t xml:space="preserve">Wykonawca może zwrócić się do Zamawiającego z wnioskiem o wyjaśnienie treści SWZ przy użyciu środków komunikacji elektronicznej za pośrednictwem platformazakupowa.pl </w:t>
      </w:r>
      <w:r w:rsidR="002A13BF">
        <w:rPr>
          <w:sz w:val="20"/>
          <w:szCs w:val="20"/>
          <w:u w:val="single"/>
        </w:rPr>
        <w:br/>
      </w:r>
      <w:r w:rsidRPr="005F741D">
        <w:rPr>
          <w:sz w:val="20"/>
          <w:szCs w:val="20"/>
          <w:u w:val="single"/>
        </w:rPr>
        <w:t xml:space="preserve">i formularza „Wyślij wiadomość”. Zamawiający jest obowiązany udzielić wyjaśnień niezwłocznie, jednak nie później niż na </w:t>
      </w:r>
      <w:r w:rsidR="00B234D5" w:rsidRPr="005F741D">
        <w:rPr>
          <w:sz w:val="20"/>
          <w:szCs w:val="20"/>
          <w:u w:val="single"/>
        </w:rPr>
        <w:t>2</w:t>
      </w:r>
      <w:r w:rsidRPr="005F741D">
        <w:rPr>
          <w:sz w:val="20"/>
          <w:szCs w:val="20"/>
          <w:u w:val="single"/>
        </w:rPr>
        <w:t xml:space="preserve"> dni przed upływem terminu składania ofert pod warunkiem, że wniosek o wyjaśnienie treści SWZ wpłynął do Zamawiającego nie później niż 4 dni przed upływem terminu składania ofert. </w:t>
      </w:r>
    </w:p>
    <w:p w14:paraId="000000C8" w14:textId="12CA6346" w:rsidR="000F5793" w:rsidRPr="005F741D" w:rsidRDefault="00AA7C31">
      <w:pPr>
        <w:pStyle w:val="Nagwek2"/>
        <w:spacing w:before="240" w:after="240"/>
      </w:pPr>
      <w:bookmarkStart w:id="27" w:name="_rq2udys4csh9" w:colFirst="0" w:colLast="0"/>
      <w:bookmarkEnd w:id="27"/>
      <w:r w:rsidRPr="005F741D">
        <w:t xml:space="preserve">XIV. Opis sposobu przygotowania ofert oraz dokumentów wymaganych przez </w:t>
      </w:r>
      <w:r w:rsidR="004B542C" w:rsidRPr="005F741D">
        <w:t xml:space="preserve">Zamawiającego </w:t>
      </w:r>
      <w:r w:rsidRPr="005F741D">
        <w:t>w SWZ</w:t>
      </w:r>
    </w:p>
    <w:p w14:paraId="000000C9" w14:textId="5D76CA8E" w:rsidR="000F5793" w:rsidRPr="005F741D" w:rsidRDefault="00AA7C31" w:rsidP="00063179">
      <w:pPr>
        <w:numPr>
          <w:ilvl w:val="0"/>
          <w:numId w:val="21"/>
        </w:numPr>
        <w:jc w:val="both"/>
        <w:rPr>
          <w:rFonts w:eastAsia="Calibri"/>
          <w:sz w:val="20"/>
          <w:szCs w:val="20"/>
        </w:rPr>
      </w:pPr>
      <w:r w:rsidRPr="005F741D">
        <w:rPr>
          <w:sz w:val="20"/>
          <w:szCs w:val="20"/>
        </w:rPr>
        <w:t xml:space="preserve">Oferta, wniosek oraz </w:t>
      </w:r>
      <w:r w:rsidR="009E14AA" w:rsidRPr="005F741D">
        <w:rPr>
          <w:sz w:val="20"/>
          <w:szCs w:val="20"/>
        </w:rPr>
        <w:t xml:space="preserve">podmiotowe i </w:t>
      </w:r>
      <w:r w:rsidRPr="005F741D">
        <w:rPr>
          <w:sz w:val="20"/>
          <w:szCs w:val="20"/>
        </w:rPr>
        <w:t xml:space="preserve">przedmiotowe środki dowodowe (jeżeli były wymagane) składane elektronicznie muszą zostać podpisane elektronicznym kwalifikowanym podpisem lub podpisem zaufanym lub podpisem osobistym. W procesie składania oferty, wniosku w tym </w:t>
      </w:r>
      <w:r w:rsidR="009E14AA" w:rsidRPr="005F741D">
        <w:rPr>
          <w:sz w:val="20"/>
          <w:szCs w:val="20"/>
        </w:rPr>
        <w:t xml:space="preserve">podmiotowych i </w:t>
      </w:r>
      <w:r w:rsidRPr="005F741D">
        <w:rPr>
          <w:sz w:val="20"/>
          <w:szCs w:val="20"/>
        </w:rPr>
        <w:t xml:space="preserve">przedmiotowych środków dowodowych na platformie,  kwalifikowany podpis elektroniczny </w:t>
      </w:r>
      <w:r w:rsidR="007E2364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ykonawca może złożyć bezpośrednio na dokumencie, który następnie przesyła do systemu</w:t>
      </w:r>
      <w:r w:rsidR="00CB4035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>(</w:t>
      </w:r>
      <w:r w:rsidRPr="005F741D">
        <w:rPr>
          <w:b/>
          <w:sz w:val="20"/>
          <w:szCs w:val="20"/>
        </w:rPr>
        <w:t xml:space="preserve">opcja rekomendowana </w:t>
      </w:r>
      <w:r w:rsidRPr="005F741D">
        <w:rPr>
          <w:sz w:val="20"/>
          <w:szCs w:val="20"/>
        </w:rPr>
        <w:t>przez</w:t>
      </w:r>
      <w:r w:rsidRPr="005F741D">
        <w:rPr>
          <w:b/>
          <w:sz w:val="20"/>
          <w:szCs w:val="20"/>
        </w:rPr>
        <w:t xml:space="preserve"> </w:t>
      </w:r>
      <w:hyperlink r:id="rId28">
        <w:r w:rsidRPr="005F741D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) oraz dodatkowo dla </w:t>
      </w:r>
      <w:r w:rsidRPr="005F741D">
        <w:rPr>
          <w:sz w:val="20"/>
          <w:szCs w:val="20"/>
        </w:rPr>
        <w:lastRenderedPageBreak/>
        <w:t xml:space="preserve">całego pakietu dokumentów w kroku 2 </w:t>
      </w:r>
      <w:r w:rsidRPr="005F741D">
        <w:rPr>
          <w:b/>
          <w:sz w:val="20"/>
          <w:szCs w:val="20"/>
        </w:rPr>
        <w:t xml:space="preserve">Formularza składania oferty lub wniosku </w:t>
      </w:r>
      <w:r w:rsidRPr="005F741D">
        <w:rPr>
          <w:sz w:val="20"/>
          <w:szCs w:val="20"/>
        </w:rPr>
        <w:t xml:space="preserve">(po kliknięciu w przycisk </w:t>
      </w:r>
      <w:r w:rsidRPr="005F741D">
        <w:rPr>
          <w:b/>
          <w:sz w:val="20"/>
          <w:szCs w:val="20"/>
        </w:rPr>
        <w:t>Przejdź do podsumowania</w:t>
      </w:r>
      <w:r w:rsidRPr="005F741D">
        <w:rPr>
          <w:sz w:val="20"/>
          <w:szCs w:val="20"/>
        </w:rPr>
        <w:t>).</w:t>
      </w:r>
    </w:p>
    <w:p w14:paraId="000000CA" w14:textId="08ED2E96" w:rsidR="000F5793" w:rsidRPr="005F741D" w:rsidRDefault="00AA7C31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Poświadczenia za zgodność z oryginałem dokonuje odpowiednio </w:t>
      </w:r>
      <w:r w:rsidR="00CB403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ykonawca, podmiot, na którego zdolnościach lub sytuacji polega </w:t>
      </w:r>
      <w:r w:rsidR="00CB403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ykonawca, wykonawcy wspólnie ubiegający się </w:t>
      </w:r>
      <w:r w:rsidR="00C60855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o udzielenie zamówienia publicznego albo pod</w:t>
      </w:r>
      <w:r w:rsidR="0087206D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ykonawca, w zakresie dokumentów, które każdego z nich dotyczą. Poświadczenie za zgodność z oryginałem następuje w formie elektronicznej podpisane kwalifikowanym podpisem elektronicznym </w:t>
      </w:r>
      <w:bookmarkStart w:id="28" w:name="_Hlk78438364"/>
      <w:r w:rsidRPr="005F741D">
        <w:rPr>
          <w:sz w:val="20"/>
          <w:szCs w:val="20"/>
        </w:rPr>
        <w:t>lub podpisem zaufanym lub podpisem osobistym przez osobę/osoby upoważnioną/upoważnione</w:t>
      </w:r>
      <w:bookmarkEnd w:id="28"/>
      <w:r w:rsidRPr="005F741D">
        <w:rPr>
          <w:sz w:val="20"/>
          <w:szCs w:val="20"/>
        </w:rPr>
        <w:t xml:space="preserve">. </w:t>
      </w:r>
    </w:p>
    <w:p w14:paraId="000000CB" w14:textId="77777777" w:rsidR="000F5793" w:rsidRPr="005F741D" w:rsidRDefault="00AA7C31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>Oferta powinna być:</w:t>
      </w:r>
    </w:p>
    <w:p w14:paraId="000000CC" w14:textId="77777777" w:rsidR="000F5793" w:rsidRPr="005F741D" w:rsidRDefault="00AA7C31" w:rsidP="00063179">
      <w:pPr>
        <w:numPr>
          <w:ilvl w:val="1"/>
          <w:numId w:val="20"/>
        </w:numP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sporządzona na podstawie załączników niniejszej SWZ w języku polskim,</w:t>
      </w:r>
    </w:p>
    <w:p w14:paraId="000000CD" w14:textId="77777777" w:rsidR="000F5793" w:rsidRPr="005F741D" w:rsidRDefault="00AA7C31" w:rsidP="00063179">
      <w:pPr>
        <w:numPr>
          <w:ilvl w:val="1"/>
          <w:numId w:val="20"/>
        </w:numP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złożona przy użyciu środków komunikacji elektronicznej tzn. za pośrednictwem </w:t>
      </w:r>
      <w:hyperlink r:id="rId29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>,</w:t>
      </w:r>
    </w:p>
    <w:p w14:paraId="000000CE" w14:textId="77777777" w:rsidR="000F5793" w:rsidRPr="005F741D" w:rsidRDefault="00AA7C31" w:rsidP="00063179">
      <w:pPr>
        <w:numPr>
          <w:ilvl w:val="1"/>
          <w:numId w:val="20"/>
        </w:numPr>
        <w:spacing w:line="320" w:lineRule="auto"/>
        <w:jc w:val="both"/>
        <w:rPr>
          <w:rFonts w:eastAsia="Calibri"/>
          <w:sz w:val="20"/>
          <w:szCs w:val="20"/>
        </w:rPr>
      </w:pPr>
      <w:r w:rsidRPr="005F741D">
        <w:rPr>
          <w:sz w:val="20"/>
          <w:szCs w:val="20"/>
        </w:rPr>
        <w:t xml:space="preserve">podpisana </w:t>
      </w:r>
      <w:hyperlink r:id="rId30">
        <w:r w:rsidRPr="005F741D"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 w:rsidRPr="005F741D">
        <w:rPr>
          <w:sz w:val="20"/>
          <w:szCs w:val="20"/>
        </w:rPr>
        <w:t xml:space="preserve"> lub </w:t>
      </w:r>
      <w:hyperlink r:id="rId31">
        <w:r w:rsidRPr="005F741D">
          <w:rPr>
            <w:b/>
            <w:color w:val="1155CC"/>
            <w:sz w:val="20"/>
            <w:szCs w:val="20"/>
            <w:u w:val="single"/>
          </w:rPr>
          <w:t>podpisem zaufanym</w:t>
        </w:r>
      </w:hyperlink>
      <w:r w:rsidRPr="005F741D">
        <w:rPr>
          <w:sz w:val="20"/>
          <w:szCs w:val="20"/>
        </w:rPr>
        <w:t xml:space="preserve"> lub </w:t>
      </w:r>
      <w:hyperlink r:id="rId32">
        <w:r w:rsidRPr="005F741D">
          <w:rPr>
            <w:b/>
            <w:color w:val="1155CC"/>
            <w:sz w:val="20"/>
            <w:szCs w:val="20"/>
            <w:u w:val="single"/>
          </w:rPr>
          <w:t>podpisem osobistym</w:t>
        </w:r>
      </w:hyperlink>
      <w:r w:rsidRPr="005F741D">
        <w:rPr>
          <w:sz w:val="20"/>
          <w:szCs w:val="20"/>
        </w:rPr>
        <w:t xml:space="preserve"> przez osobę/osoby upoważnioną/upoważnione.</w:t>
      </w:r>
    </w:p>
    <w:p w14:paraId="000000CF" w14:textId="2F6CEF5B" w:rsidR="000F5793" w:rsidRPr="005F741D" w:rsidRDefault="00AA7C31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Podpisy kwalifikowane wykorzystywane przez </w:t>
      </w:r>
      <w:r w:rsidR="00CB403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5F741D">
        <w:rPr>
          <w:sz w:val="20"/>
          <w:szCs w:val="20"/>
        </w:rPr>
        <w:t>eIDAS</w:t>
      </w:r>
      <w:proofErr w:type="spellEnd"/>
      <w:r w:rsidRPr="005F741D">
        <w:rPr>
          <w:sz w:val="20"/>
          <w:szCs w:val="20"/>
        </w:rPr>
        <w:t>) (UE) nr 910/2014 - od 1 lipca 2016 roku”.</w:t>
      </w:r>
    </w:p>
    <w:p w14:paraId="000000D0" w14:textId="6CEE7E9F" w:rsidR="000F5793" w:rsidRPr="005F741D" w:rsidRDefault="00AA7C31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 przypadku wykorzystania formatu podpisu </w:t>
      </w:r>
      <w:proofErr w:type="spellStart"/>
      <w:r w:rsidRPr="005F741D">
        <w:rPr>
          <w:sz w:val="20"/>
          <w:szCs w:val="20"/>
        </w:rPr>
        <w:t>XAdES</w:t>
      </w:r>
      <w:proofErr w:type="spellEnd"/>
      <w:r w:rsidRPr="005F741D">
        <w:rPr>
          <w:sz w:val="20"/>
          <w:szCs w:val="20"/>
        </w:rPr>
        <w:t xml:space="preserve"> zewnętrzny </w:t>
      </w:r>
      <w:r w:rsidR="00E01D08" w:rsidRPr="005F741D">
        <w:rPr>
          <w:sz w:val="20"/>
          <w:szCs w:val="20"/>
        </w:rPr>
        <w:t xml:space="preserve">Zamawiający </w:t>
      </w:r>
      <w:r w:rsidRPr="005F741D">
        <w:rPr>
          <w:sz w:val="20"/>
          <w:szCs w:val="20"/>
        </w:rPr>
        <w:t xml:space="preserve">wymaga dołączenia odpowiedniej ilości plików tj. podpisywanych plików z danymi oraz plików </w:t>
      </w:r>
      <w:proofErr w:type="spellStart"/>
      <w:r w:rsidRPr="005F741D">
        <w:rPr>
          <w:sz w:val="20"/>
          <w:szCs w:val="20"/>
        </w:rPr>
        <w:t>XAdES</w:t>
      </w:r>
      <w:proofErr w:type="spellEnd"/>
      <w:r w:rsidRPr="005F741D">
        <w:rPr>
          <w:sz w:val="20"/>
          <w:szCs w:val="20"/>
        </w:rPr>
        <w:t>.</w:t>
      </w:r>
    </w:p>
    <w:p w14:paraId="000000D1" w14:textId="1A75E2B6" w:rsidR="000F5793" w:rsidRPr="005F741D" w:rsidRDefault="00AA7C31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Zgodnie z art. 18 ust. 3 ustawy </w:t>
      </w:r>
      <w:r w:rsidR="00E01D08" w:rsidRPr="005F741D">
        <w:rPr>
          <w:sz w:val="20"/>
          <w:szCs w:val="20"/>
        </w:rPr>
        <w:t>PZP</w:t>
      </w:r>
      <w:r w:rsidRPr="005F741D">
        <w:rPr>
          <w:sz w:val="20"/>
          <w:szCs w:val="20"/>
        </w:rPr>
        <w:t xml:space="preserve">, nie ujawnia się informacji stanowiących tajemnicę przedsiębiorstwa, w rozumieniu przepisów o zwalczaniu nieuczciwej konkurencji. Jeżeli </w:t>
      </w:r>
      <w:r w:rsidR="00CB403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2" w14:textId="77777777" w:rsidR="000F5793" w:rsidRPr="005F741D" w:rsidRDefault="00AA7C31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Wykonawca, za pośrednictwem </w:t>
      </w:r>
      <w:hyperlink r:id="rId33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3" w14:textId="77777777" w:rsidR="000F5793" w:rsidRPr="005F741D" w:rsidRDefault="00452146">
      <w:pPr>
        <w:spacing w:line="320" w:lineRule="auto"/>
        <w:ind w:left="720"/>
        <w:jc w:val="both"/>
        <w:rPr>
          <w:sz w:val="20"/>
          <w:szCs w:val="20"/>
        </w:rPr>
      </w:pPr>
      <w:hyperlink r:id="rId34">
        <w:r w:rsidR="00AA7C31" w:rsidRPr="005F741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D4" w14:textId="0B7BE6DC" w:rsidR="000F5793" w:rsidRPr="005F741D" w:rsidRDefault="00AA7C31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Każdy z </w:t>
      </w:r>
      <w:r w:rsidR="00CB403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ykonawców może złożyć tylko jedną ofertę. Złożenie większej liczby ofert lub oferty zawierającej propozycje wariantowe spowoduje odrzuceni</w:t>
      </w:r>
      <w:r w:rsidR="00E01D08" w:rsidRPr="005F741D">
        <w:rPr>
          <w:sz w:val="20"/>
          <w:szCs w:val="20"/>
        </w:rPr>
        <w:t>e ofert/oferty</w:t>
      </w:r>
      <w:r w:rsidRPr="005F741D">
        <w:rPr>
          <w:sz w:val="20"/>
          <w:szCs w:val="20"/>
        </w:rPr>
        <w:t>.</w:t>
      </w:r>
    </w:p>
    <w:p w14:paraId="000000D5" w14:textId="2C6719B4" w:rsidR="000F5793" w:rsidRPr="005F741D" w:rsidRDefault="00AA7C31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Ceny oferty muszą zawierać wszystkie koszty, jakie musi ponieść </w:t>
      </w:r>
      <w:r w:rsidR="00CB403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ykonawca, aby zrealizować zamówienie z najwyższą starannością oraz ewentualne rabaty.</w:t>
      </w:r>
    </w:p>
    <w:p w14:paraId="000000D6" w14:textId="2B543F9E" w:rsidR="000F5793" w:rsidRPr="005F741D" w:rsidRDefault="00AA7C31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Dokumenty i oświadczenia składane przez wykonawcę powinny być w języku polskim, chyba że w SWZ dopuszczono inaczej. W przypadku załączenia dokumentów sporządzonych </w:t>
      </w:r>
      <w:r w:rsidR="00E01D08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w innym języku niż dopuszczony, </w:t>
      </w:r>
      <w:r w:rsidR="00CB403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ykonawca zobowiązany jest załączyć tłumaczenie na język polski.</w:t>
      </w:r>
    </w:p>
    <w:p w14:paraId="000000D7" w14:textId="1D6C4310" w:rsidR="000F5793" w:rsidRPr="005F741D" w:rsidRDefault="00AA7C31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>Zgodnie z definicją dokumentu elektronicznego z art.</w:t>
      </w:r>
      <w:r w:rsidR="00E01D08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 xml:space="preserve">3 </w:t>
      </w:r>
      <w:r w:rsidR="00E1041D" w:rsidRPr="005F741D">
        <w:rPr>
          <w:sz w:val="20"/>
          <w:szCs w:val="20"/>
        </w:rPr>
        <w:t>pkt</w:t>
      </w:r>
      <w:r w:rsidRPr="005F741D">
        <w:rPr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</w:t>
      </w:r>
      <w:r w:rsidR="00BC4DC6" w:rsidRPr="005F741D">
        <w:rPr>
          <w:sz w:val="20"/>
          <w:szCs w:val="20"/>
        </w:rPr>
        <w:t xml:space="preserve">lub podpisem zaufanym lub podpisem osobistym przez osobę/osoby upoważnioną/upoważnione </w:t>
      </w:r>
      <w:r w:rsidRPr="005F741D">
        <w:rPr>
          <w:sz w:val="20"/>
          <w:szCs w:val="20"/>
        </w:rPr>
        <w:t xml:space="preserve">jest jednoznaczne </w:t>
      </w:r>
      <w:r w:rsidR="00E01D08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 w:rsidR="00890307" w:rsidRPr="005F741D">
        <w:rPr>
          <w:sz w:val="20"/>
          <w:szCs w:val="20"/>
        </w:rPr>
        <w:t>wykonawca</w:t>
      </w:r>
      <w:r w:rsidRPr="005F741D">
        <w:rPr>
          <w:sz w:val="20"/>
          <w:szCs w:val="20"/>
        </w:rPr>
        <w:t>, albo przez podwykonawcę.</w:t>
      </w:r>
      <w:r w:rsidR="00E1041D" w:rsidRPr="005F741D">
        <w:rPr>
          <w:sz w:val="20"/>
          <w:szCs w:val="20"/>
        </w:rPr>
        <w:t xml:space="preserve"> </w:t>
      </w:r>
    </w:p>
    <w:p w14:paraId="000000D8" w14:textId="70300FFC" w:rsidR="000F5793" w:rsidRPr="005F741D" w:rsidRDefault="00AA7C31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EE230C0" w14:textId="061F46A5" w:rsidR="00405186" w:rsidRPr="005F741D" w:rsidRDefault="00405186" w:rsidP="000631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Sposób sporządzania oraz sposób przekazywania ofert, oświadczeń, o których mowa </w:t>
      </w:r>
      <w:r w:rsidR="002A13BF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w art. 125 ust. 1 ustawy, podmiotowych środków dowodowych, przedmiotowych środków </w:t>
      </w:r>
      <w:r w:rsidRPr="005F741D">
        <w:rPr>
          <w:sz w:val="20"/>
          <w:szCs w:val="20"/>
        </w:rPr>
        <w:lastRenderedPageBreak/>
        <w:t xml:space="preserve">dowodowych, oraz innych informacji, oświadczeń lub dokumentów, przekazywanych </w:t>
      </w:r>
      <w:r w:rsidR="002A13BF">
        <w:rPr>
          <w:sz w:val="20"/>
          <w:szCs w:val="20"/>
        </w:rPr>
        <w:br/>
      </w:r>
      <w:r w:rsidRPr="005F741D">
        <w:rPr>
          <w:sz w:val="20"/>
          <w:szCs w:val="20"/>
        </w:rPr>
        <w:t>w postępowaniu oraz wymagania techniczne dla dokumentów elektronicznych określa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2020.2452).</w:t>
      </w:r>
    </w:p>
    <w:p w14:paraId="000000D9" w14:textId="77777777" w:rsidR="000F5793" w:rsidRPr="005F741D" w:rsidRDefault="00AA7C31">
      <w:pPr>
        <w:pStyle w:val="Nagwek2"/>
        <w:spacing w:before="240" w:after="240"/>
      </w:pPr>
      <w:bookmarkStart w:id="29" w:name="_c8de4rg6s4kb" w:colFirst="0" w:colLast="0"/>
      <w:bookmarkEnd w:id="29"/>
      <w:r w:rsidRPr="005F741D">
        <w:t>XV. Sposób obliczania ceny oferty</w:t>
      </w:r>
    </w:p>
    <w:p w14:paraId="000000DA" w14:textId="5E962E8B" w:rsidR="000F5793" w:rsidRPr="005F741D" w:rsidRDefault="00AA7C31" w:rsidP="00D759A4">
      <w:pPr>
        <w:numPr>
          <w:ilvl w:val="0"/>
          <w:numId w:val="5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Wykonawca podaje cenę za realizację przedmiotu zamówienia zgodnie ze wzorem Formularza Ofertowego, stanowiącego </w:t>
      </w:r>
      <w:r w:rsidRPr="005F741D">
        <w:rPr>
          <w:b/>
          <w:sz w:val="20"/>
          <w:szCs w:val="20"/>
        </w:rPr>
        <w:t xml:space="preserve">Załącznik nr  </w:t>
      </w:r>
      <w:r w:rsidR="005C2550" w:rsidRPr="005F741D">
        <w:rPr>
          <w:b/>
          <w:sz w:val="20"/>
          <w:szCs w:val="20"/>
        </w:rPr>
        <w:t xml:space="preserve">2 </w:t>
      </w:r>
      <w:r w:rsidRPr="005F741D">
        <w:rPr>
          <w:b/>
          <w:sz w:val="20"/>
          <w:szCs w:val="20"/>
        </w:rPr>
        <w:t xml:space="preserve">do SWZ. </w:t>
      </w:r>
    </w:p>
    <w:p w14:paraId="000000DB" w14:textId="3DA9D86E" w:rsidR="000F5793" w:rsidRPr="002A13BF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color w:val="FF0000"/>
          <w:sz w:val="20"/>
          <w:szCs w:val="20"/>
        </w:rPr>
      </w:pPr>
      <w:r w:rsidRPr="005F741D">
        <w:rPr>
          <w:sz w:val="20"/>
          <w:szCs w:val="20"/>
        </w:rPr>
        <w:t>Cena ofertowa brutto musi uwzględniać wszystkie koszty związane z realizacją przedmiotu zamówienia zgodnie z opisem przedmiotu zamówienia oraz istotnymi postanowieniami umowy określonymi w niniejszej SWZ. Stawka podatku VAT w przedmiotowym postępowaniu wynosi      </w:t>
      </w:r>
      <w:r w:rsidR="001868EB" w:rsidRPr="000905F3">
        <w:rPr>
          <w:sz w:val="20"/>
          <w:szCs w:val="20"/>
        </w:rPr>
        <w:t>23</w:t>
      </w:r>
      <w:r w:rsidR="00CB4035" w:rsidRPr="000905F3">
        <w:rPr>
          <w:sz w:val="20"/>
          <w:szCs w:val="20"/>
        </w:rPr>
        <w:t xml:space="preserve"> </w:t>
      </w:r>
      <w:r w:rsidRPr="000905F3">
        <w:rPr>
          <w:sz w:val="20"/>
          <w:szCs w:val="20"/>
        </w:rPr>
        <w:t>%.</w:t>
      </w:r>
    </w:p>
    <w:p w14:paraId="000000DC" w14:textId="79150898" w:rsidR="000F5793" w:rsidRPr="005F741D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Cena podana na Formularzu Ofertowym jest ceną ostateczną, niepodlegającą negocjacji </w:t>
      </w:r>
      <w:r w:rsidR="00BC1FAE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i wyczerpującą wszelkie należności </w:t>
      </w:r>
      <w:r w:rsidR="00CB403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ykonawcy wobec </w:t>
      </w:r>
      <w:r w:rsidR="00BC1FAE" w:rsidRPr="005F741D">
        <w:rPr>
          <w:sz w:val="20"/>
          <w:szCs w:val="20"/>
        </w:rPr>
        <w:t xml:space="preserve">Zamawiającego </w:t>
      </w:r>
      <w:r w:rsidRPr="005F741D">
        <w:rPr>
          <w:sz w:val="20"/>
          <w:szCs w:val="20"/>
        </w:rPr>
        <w:t>związane z realizacją przedmiotu zamówienia.</w:t>
      </w:r>
    </w:p>
    <w:p w14:paraId="000000DD" w14:textId="77777777" w:rsidR="000F5793" w:rsidRPr="005F741D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Cena oferty powinna być wyrażona w złotych polskich (PLN) z dokładnością do dwóch miejsc po przecinku.</w:t>
      </w:r>
    </w:p>
    <w:p w14:paraId="000000DE" w14:textId="77777777" w:rsidR="000F5793" w:rsidRPr="005F741D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nie przewiduje rozliczeń w walucie obcej.</w:t>
      </w:r>
    </w:p>
    <w:p w14:paraId="000000DF" w14:textId="77777777" w:rsidR="000F5793" w:rsidRPr="005F741D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10E8F09E" w:rsidR="000F5793" w:rsidRPr="005F741D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Jeżeli została złożona oferta, której wybór prowadziłby do powstania u </w:t>
      </w:r>
      <w:r w:rsidR="00BC1FAE" w:rsidRPr="005F741D">
        <w:rPr>
          <w:sz w:val="20"/>
          <w:szCs w:val="20"/>
        </w:rPr>
        <w:t xml:space="preserve">Zamawiającego </w:t>
      </w:r>
      <w:r w:rsidRPr="005F741D">
        <w:rPr>
          <w:sz w:val="20"/>
          <w:szCs w:val="20"/>
        </w:rPr>
        <w:t>obowiązku podatkowego zgodnie z ustawą z dnia 11 marca 2004 r. o podatku od towarów i usług (</w:t>
      </w:r>
      <w:r w:rsidR="000905F3">
        <w:rPr>
          <w:sz w:val="20"/>
          <w:szCs w:val="20"/>
        </w:rPr>
        <w:t>t.j.</w:t>
      </w:r>
      <w:r w:rsidRPr="005F741D">
        <w:rPr>
          <w:sz w:val="20"/>
          <w:szCs w:val="20"/>
        </w:rPr>
        <w:t>Dz.</w:t>
      </w:r>
      <w:r w:rsidR="000905F3">
        <w:rPr>
          <w:sz w:val="20"/>
          <w:szCs w:val="20"/>
        </w:rPr>
        <w:t>U.2021.685</w:t>
      </w:r>
      <w:r w:rsidRPr="005F741D">
        <w:rPr>
          <w:sz w:val="20"/>
          <w:szCs w:val="20"/>
        </w:rPr>
        <w:t xml:space="preserve">,z późn.zm.), dla celów zastosowania kryterium ceny lub kosztu </w:t>
      </w:r>
      <w:r w:rsidR="00BC1FAE" w:rsidRPr="005F741D">
        <w:rPr>
          <w:sz w:val="20"/>
          <w:szCs w:val="20"/>
        </w:rPr>
        <w:t xml:space="preserve">Zamawiający </w:t>
      </w:r>
      <w:r w:rsidRPr="005F741D">
        <w:rPr>
          <w:sz w:val="20"/>
          <w:szCs w:val="20"/>
        </w:rPr>
        <w:t>dolicza do przedstawionej w tej ofercie ceny kwotę podatku od towarów i usług, którą miałby obowiązek rozliczyć.</w:t>
      </w:r>
      <w:r w:rsidRPr="005F741D">
        <w:rPr>
          <w:b/>
          <w:sz w:val="20"/>
          <w:szCs w:val="20"/>
        </w:rPr>
        <w:t xml:space="preserve"> </w:t>
      </w:r>
      <w:r w:rsidRPr="005F741D">
        <w:rPr>
          <w:sz w:val="20"/>
          <w:szCs w:val="20"/>
        </w:rPr>
        <w:t xml:space="preserve">W ofercie, o której mowa w ust. 1, </w:t>
      </w:r>
      <w:r w:rsidR="00CB403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ykonawca ma obowiązek:</w:t>
      </w:r>
    </w:p>
    <w:p w14:paraId="000000E1" w14:textId="7851D286" w:rsidR="000F5793" w:rsidRPr="005F741D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1)</w:t>
      </w:r>
      <w:r w:rsidRPr="005F741D">
        <w:rPr>
          <w:sz w:val="20"/>
          <w:szCs w:val="20"/>
        </w:rPr>
        <w:tab/>
        <w:t xml:space="preserve">poinformowania </w:t>
      </w:r>
      <w:r w:rsidR="00BC1FAE" w:rsidRPr="005F741D">
        <w:rPr>
          <w:sz w:val="20"/>
          <w:szCs w:val="20"/>
        </w:rPr>
        <w:t>Zamawiającego</w:t>
      </w:r>
      <w:r w:rsidRPr="005F741D">
        <w:rPr>
          <w:sz w:val="20"/>
          <w:szCs w:val="20"/>
        </w:rPr>
        <w:t xml:space="preserve">, że wybór jego oferty będzie prowadził do powstania </w:t>
      </w:r>
      <w:r w:rsidR="000F7A78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u </w:t>
      </w:r>
      <w:r w:rsidR="00BC1FAE" w:rsidRPr="005F741D">
        <w:rPr>
          <w:sz w:val="20"/>
          <w:szCs w:val="20"/>
        </w:rPr>
        <w:t xml:space="preserve">Zamawiającego </w:t>
      </w:r>
      <w:r w:rsidRPr="005F741D">
        <w:rPr>
          <w:sz w:val="20"/>
          <w:szCs w:val="20"/>
        </w:rPr>
        <w:t>obowiązku podatkowego;</w:t>
      </w:r>
    </w:p>
    <w:p w14:paraId="000000E2" w14:textId="77777777" w:rsidR="000F5793" w:rsidRPr="005F741D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2)</w:t>
      </w:r>
      <w:r w:rsidRPr="005F741D"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144EE91E" w:rsidR="000F5793" w:rsidRPr="005F741D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3)</w:t>
      </w:r>
      <w:r w:rsidRPr="005F741D">
        <w:rPr>
          <w:sz w:val="20"/>
          <w:szCs w:val="20"/>
        </w:rPr>
        <w:tab/>
        <w:t xml:space="preserve">wskazania wartości towaru lub usługi objętego obowiązkiem podatkowym </w:t>
      </w:r>
      <w:r w:rsidR="00BC1FAE" w:rsidRPr="005F741D">
        <w:rPr>
          <w:sz w:val="20"/>
          <w:szCs w:val="20"/>
        </w:rPr>
        <w:t>Zamawiającego</w:t>
      </w:r>
      <w:r w:rsidRPr="005F741D">
        <w:rPr>
          <w:sz w:val="20"/>
          <w:szCs w:val="20"/>
        </w:rPr>
        <w:t>, bez kwoty podatku;</w:t>
      </w:r>
    </w:p>
    <w:p w14:paraId="000000E4" w14:textId="77777777" w:rsidR="000F5793" w:rsidRPr="005F741D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4)</w:t>
      </w:r>
      <w:r w:rsidRPr="005F741D"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6A76383F" w:rsidR="000F5793" w:rsidRPr="005F741D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Wzór Formularza Ofertowego został opracowany przy założeniu, iż wybór oferty nie będzie prowadzić do powstania u </w:t>
      </w:r>
      <w:r w:rsidR="00BC1FAE" w:rsidRPr="005F741D">
        <w:rPr>
          <w:sz w:val="20"/>
          <w:szCs w:val="20"/>
        </w:rPr>
        <w:t xml:space="preserve">Zamawiającego </w:t>
      </w:r>
      <w:r w:rsidRPr="005F741D">
        <w:rPr>
          <w:sz w:val="20"/>
          <w:szCs w:val="20"/>
        </w:rPr>
        <w:t xml:space="preserve">obowiązku podatkowego w zakresie podatku VAT. </w:t>
      </w:r>
      <w:r w:rsidR="000F7A78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W przypadku, gdy </w:t>
      </w:r>
      <w:r w:rsidR="00CB403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ykonawca zobowiązany jest złożyć oświadczenie o powstaniu </w:t>
      </w:r>
      <w:r w:rsidR="000F7A78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u </w:t>
      </w:r>
      <w:r w:rsidR="00BC1FAE" w:rsidRPr="005F741D">
        <w:rPr>
          <w:sz w:val="20"/>
          <w:szCs w:val="20"/>
        </w:rPr>
        <w:t xml:space="preserve">Zamawiającego </w:t>
      </w:r>
      <w:r w:rsidRPr="005F741D">
        <w:rPr>
          <w:sz w:val="20"/>
          <w:szCs w:val="20"/>
        </w:rPr>
        <w:t xml:space="preserve">obowiązku podatkowego, to winien odpowiednio zmodyfikować treść formularza.  </w:t>
      </w:r>
    </w:p>
    <w:p w14:paraId="000000E6" w14:textId="63085EB8" w:rsidR="000F5793" w:rsidRPr="005F741D" w:rsidRDefault="00AA7C31">
      <w:pPr>
        <w:pStyle w:val="Nagwek2"/>
        <w:spacing w:before="240" w:after="240"/>
        <w:rPr>
          <w:vertAlign w:val="superscript"/>
        </w:rPr>
      </w:pPr>
      <w:bookmarkStart w:id="30" w:name="_1wm6hsxsy23e" w:colFirst="0" w:colLast="0"/>
      <w:bookmarkEnd w:id="30"/>
      <w:r w:rsidRPr="005F741D">
        <w:lastRenderedPageBreak/>
        <w:t>XVI. Wymagania dotyczące wadium</w:t>
      </w:r>
      <w:r w:rsidR="00A96D36" w:rsidRPr="005F741D">
        <w:rPr>
          <w:vertAlign w:val="superscript"/>
        </w:rPr>
        <w:t xml:space="preserve"> </w:t>
      </w:r>
    </w:p>
    <w:p w14:paraId="53269B13" w14:textId="2B94E5BB" w:rsidR="00A96D36" w:rsidRPr="005F741D" w:rsidRDefault="00A96D36" w:rsidP="00A96D36">
      <w:pPr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 nie wymaga wniesienia wadium. </w:t>
      </w:r>
    </w:p>
    <w:p w14:paraId="000000FA" w14:textId="77777777" w:rsidR="000F5793" w:rsidRPr="005F741D" w:rsidRDefault="00AA7C31">
      <w:pPr>
        <w:pStyle w:val="Nagwek2"/>
        <w:spacing w:before="240" w:after="240"/>
      </w:pPr>
      <w:bookmarkStart w:id="31" w:name="_kraqvybbazqg" w:colFirst="0" w:colLast="0"/>
      <w:bookmarkEnd w:id="31"/>
      <w:r w:rsidRPr="005F741D">
        <w:t>XVII. Termin związania ofertą</w:t>
      </w:r>
    </w:p>
    <w:p w14:paraId="000000FB" w14:textId="300659A2" w:rsidR="000F5793" w:rsidRPr="005F741D" w:rsidRDefault="00AA7C31" w:rsidP="00063179">
      <w:pPr>
        <w:numPr>
          <w:ilvl w:val="0"/>
          <w:numId w:val="22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Wykonawca będzie związany ofertą przez okres </w:t>
      </w:r>
      <w:r w:rsidRPr="005F741D">
        <w:rPr>
          <w:b/>
          <w:sz w:val="20"/>
          <w:szCs w:val="20"/>
        </w:rPr>
        <w:t>30 dni</w:t>
      </w:r>
      <w:r w:rsidRPr="005F741D">
        <w:rPr>
          <w:sz w:val="20"/>
          <w:szCs w:val="20"/>
        </w:rPr>
        <w:t>, tj</w:t>
      </w:r>
      <w:r w:rsidRPr="00067567">
        <w:rPr>
          <w:sz w:val="20"/>
          <w:szCs w:val="20"/>
        </w:rPr>
        <w:t xml:space="preserve">. </w:t>
      </w:r>
      <w:r w:rsidR="00B61F4C" w:rsidRPr="00067567">
        <w:rPr>
          <w:b/>
          <w:bCs/>
          <w:sz w:val="20"/>
          <w:szCs w:val="20"/>
        </w:rPr>
        <w:t xml:space="preserve">do dnia </w:t>
      </w:r>
      <w:r w:rsidR="00067567" w:rsidRPr="00067567">
        <w:rPr>
          <w:b/>
          <w:bCs/>
          <w:sz w:val="20"/>
          <w:szCs w:val="20"/>
        </w:rPr>
        <w:t>19</w:t>
      </w:r>
      <w:r w:rsidR="001E4576" w:rsidRPr="00067567">
        <w:rPr>
          <w:b/>
          <w:bCs/>
          <w:sz w:val="20"/>
          <w:szCs w:val="20"/>
        </w:rPr>
        <w:t>.</w:t>
      </w:r>
      <w:r w:rsidR="00E1109A" w:rsidRPr="00067567">
        <w:rPr>
          <w:b/>
          <w:bCs/>
          <w:sz w:val="20"/>
          <w:szCs w:val="20"/>
        </w:rPr>
        <w:t>0</w:t>
      </w:r>
      <w:r w:rsidR="00067567" w:rsidRPr="00067567">
        <w:rPr>
          <w:b/>
          <w:bCs/>
          <w:sz w:val="20"/>
          <w:szCs w:val="20"/>
        </w:rPr>
        <w:t>1</w:t>
      </w:r>
      <w:r w:rsidR="001E4576" w:rsidRPr="00067567">
        <w:rPr>
          <w:b/>
          <w:bCs/>
          <w:sz w:val="20"/>
          <w:szCs w:val="20"/>
        </w:rPr>
        <w:t>.</w:t>
      </w:r>
      <w:r w:rsidR="00FC1509" w:rsidRPr="00067567">
        <w:rPr>
          <w:b/>
          <w:bCs/>
          <w:sz w:val="20"/>
          <w:szCs w:val="20"/>
        </w:rPr>
        <w:t>202</w:t>
      </w:r>
      <w:r w:rsidR="00E1109A" w:rsidRPr="00067567">
        <w:rPr>
          <w:b/>
          <w:bCs/>
          <w:sz w:val="20"/>
          <w:szCs w:val="20"/>
        </w:rPr>
        <w:t>2</w:t>
      </w:r>
      <w:r w:rsidR="00FC1509" w:rsidRPr="00067567">
        <w:rPr>
          <w:b/>
          <w:bCs/>
          <w:sz w:val="20"/>
          <w:szCs w:val="20"/>
        </w:rPr>
        <w:t xml:space="preserve"> </w:t>
      </w:r>
      <w:r w:rsidRPr="00067567">
        <w:rPr>
          <w:b/>
          <w:bCs/>
          <w:sz w:val="20"/>
          <w:szCs w:val="20"/>
        </w:rPr>
        <w:t>r.</w:t>
      </w:r>
      <w:r w:rsidRPr="00067567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>Bieg terminu związania ofertą rozpoczyna się wraz z upływem terminu składania ofert.</w:t>
      </w:r>
    </w:p>
    <w:p w14:paraId="000000FC" w14:textId="7C48EBFB" w:rsidR="000F5793" w:rsidRPr="005F741D" w:rsidRDefault="00AA7C31" w:rsidP="00063179">
      <w:pPr>
        <w:numPr>
          <w:ilvl w:val="0"/>
          <w:numId w:val="22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 przypadku gdy wybór najkorzystniejszej oferty nie nastąpi przed upływem terminu związania ofertą wskazanego w ust. 1, </w:t>
      </w:r>
      <w:r w:rsidR="00A83525" w:rsidRPr="005F741D">
        <w:rPr>
          <w:sz w:val="20"/>
          <w:szCs w:val="20"/>
        </w:rPr>
        <w:t xml:space="preserve">Zamawiający </w:t>
      </w:r>
      <w:r w:rsidRPr="005F741D">
        <w:rPr>
          <w:sz w:val="20"/>
          <w:szCs w:val="20"/>
        </w:rPr>
        <w:t xml:space="preserve">przed upływem terminu związania ofertą zwraca się jednokrotnie do </w:t>
      </w:r>
      <w:r w:rsidR="00A96D36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ykonawców o wyrażenie zgody na przedłużenie tego terminu </w:t>
      </w:r>
      <w:r w:rsidR="00A83525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o wskazywany przez niego okres, nie dłuższy niż 30 dni. Przedłużenie terminu związania ofertą wymaga złożenia przez wykonawcę pisemnego oświadczenia o wyrażeniu zgody na przedłużenie terminu związania ofertą.</w:t>
      </w:r>
    </w:p>
    <w:p w14:paraId="000000FD" w14:textId="09CD5C84" w:rsidR="000F5793" w:rsidRPr="005F741D" w:rsidRDefault="00AA7C31" w:rsidP="00063179">
      <w:pPr>
        <w:numPr>
          <w:ilvl w:val="0"/>
          <w:numId w:val="22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Odmowa wyrażenia zgody na przedłużenie terminu związania ofertą nie powoduje utraty wadium</w:t>
      </w:r>
      <w:r w:rsidR="00976469" w:rsidRPr="005F741D">
        <w:rPr>
          <w:sz w:val="20"/>
          <w:szCs w:val="20"/>
        </w:rPr>
        <w:t xml:space="preserve"> w przypadku, gdy żądano jego wniesienia.</w:t>
      </w:r>
    </w:p>
    <w:p w14:paraId="000000FE" w14:textId="77777777" w:rsidR="000F5793" w:rsidRPr="005F741D" w:rsidRDefault="00AA7C31">
      <w:pPr>
        <w:pStyle w:val="Nagwek2"/>
        <w:spacing w:before="240" w:after="240"/>
      </w:pPr>
      <w:bookmarkStart w:id="32" w:name="_iwk7tzonv6ne" w:colFirst="0" w:colLast="0"/>
      <w:bookmarkEnd w:id="32"/>
      <w:r w:rsidRPr="005F741D">
        <w:t>XVIII. Miejsce i termin składania ofert</w:t>
      </w:r>
    </w:p>
    <w:p w14:paraId="76011F6C" w14:textId="7797847B" w:rsidR="00A96D36" w:rsidRPr="00067567" w:rsidRDefault="00A96D36" w:rsidP="00063179">
      <w:pPr>
        <w:numPr>
          <w:ilvl w:val="0"/>
          <w:numId w:val="17"/>
        </w:numPr>
        <w:spacing w:before="240" w:line="360" w:lineRule="auto"/>
        <w:jc w:val="both"/>
        <w:rPr>
          <w:b/>
          <w:sz w:val="20"/>
          <w:szCs w:val="20"/>
          <w:u w:val="single"/>
        </w:rPr>
      </w:pPr>
      <w:r w:rsidRPr="005F741D">
        <w:rPr>
          <w:sz w:val="20"/>
          <w:szCs w:val="20"/>
        </w:rPr>
        <w:t xml:space="preserve">Ofertę wraz z wymaganymi dokumentami należy umieścić na </w:t>
      </w:r>
      <w:hyperlink r:id="rId35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 pod adresem: </w:t>
      </w:r>
      <w:hyperlink r:id="rId36" w:history="1">
        <w:r w:rsidRPr="005F741D">
          <w:rPr>
            <w:sz w:val="20"/>
            <w:szCs w:val="20"/>
          </w:rPr>
          <w:t>https://platformazakupowa.pl/pn/mosir_zabrze</w:t>
        </w:r>
      </w:hyperlink>
      <w:r w:rsidRPr="005F741D">
        <w:rPr>
          <w:sz w:val="20"/>
          <w:szCs w:val="20"/>
        </w:rPr>
        <w:t xml:space="preserve">  w myśl Ustawy PZP na stronie internetowej prowadzonego postępowania  do </w:t>
      </w:r>
      <w:r w:rsidRPr="00067567">
        <w:rPr>
          <w:sz w:val="20"/>
          <w:szCs w:val="20"/>
        </w:rPr>
        <w:t xml:space="preserve">dnia </w:t>
      </w:r>
      <w:r w:rsidR="00067567" w:rsidRPr="00067567">
        <w:rPr>
          <w:b/>
          <w:sz w:val="20"/>
          <w:szCs w:val="20"/>
          <w:u w:val="single"/>
        </w:rPr>
        <w:t>21</w:t>
      </w:r>
      <w:r w:rsidR="000D02FA" w:rsidRPr="00067567">
        <w:rPr>
          <w:b/>
          <w:sz w:val="20"/>
          <w:szCs w:val="20"/>
          <w:u w:val="single"/>
        </w:rPr>
        <w:t>.1</w:t>
      </w:r>
      <w:r w:rsidR="00E1109A" w:rsidRPr="00067567">
        <w:rPr>
          <w:b/>
          <w:sz w:val="20"/>
          <w:szCs w:val="20"/>
          <w:u w:val="single"/>
        </w:rPr>
        <w:t>2</w:t>
      </w:r>
      <w:r w:rsidR="000D02FA" w:rsidRPr="00067567">
        <w:rPr>
          <w:b/>
          <w:sz w:val="20"/>
          <w:szCs w:val="20"/>
          <w:u w:val="single"/>
        </w:rPr>
        <w:t>.</w:t>
      </w:r>
      <w:r w:rsidRPr="00067567">
        <w:rPr>
          <w:b/>
          <w:sz w:val="20"/>
          <w:szCs w:val="20"/>
          <w:u w:val="single"/>
        </w:rPr>
        <w:t xml:space="preserve">2021 r.  do godziny 9:00. </w:t>
      </w:r>
    </w:p>
    <w:p w14:paraId="241F5837" w14:textId="77777777" w:rsidR="00A96D36" w:rsidRPr="005F741D" w:rsidRDefault="00A96D36" w:rsidP="0006317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Do oferty należy dołączyć wszystkie wymagane w SWZ dokumenty.</w:t>
      </w:r>
    </w:p>
    <w:p w14:paraId="6187F1B2" w14:textId="77777777" w:rsidR="00A96D36" w:rsidRPr="005F741D" w:rsidRDefault="00A96D36" w:rsidP="0006317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375030F3" w14:textId="5D421509" w:rsidR="00A96D36" w:rsidRPr="005F741D" w:rsidRDefault="00A96D36" w:rsidP="0006317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Oferta lub wniosek składana elektronicznie musi zostać podpisana elektronicznym podpisem kwalifikowanym</w:t>
      </w:r>
      <w:r w:rsidR="002763A0" w:rsidRPr="005F741D">
        <w:rPr>
          <w:sz w:val="20"/>
          <w:szCs w:val="20"/>
        </w:rPr>
        <w:t xml:space="preserve"> lub </w:t>
      </w:r>
      <w:r w:rsidRPr="005F741D">
        <w:rPr>
          <w:sz w:val="20"/>
          <w:szCs w:val="20"/>
        </w:rPr>
        <w:t xml:space="preserve">podpisem zaufanym lub podpisem osobistym. W procesie składania oferty za pośrednictwem </w:t>
      </w:r>
      <w:hyperlink r:id="rId37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 xml:space="preserve">, </w:t>
      </w:r>
      <w:r w:rsidR="00153B40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ykonawca powinien złożyć podpis bezpośrednio na dokumentach przesłanych za pośrednictwem </w:t>
      </w:r>
      <w:hyperlink r:id="rId38">
        <w:r w:rsidRPr="005F741D">
          <w:rPr>
            <w:color w:val="1155CC"/>
            <w:sz w:val="20"/>
            <w:szCs w:val="20"/>
            <w:u w:val="single"/>
          </w:rPr>
          <w:t>platformazakupowa.pl</w:t>
        </w:r>
      </w:hyperlink>
      <w:r w:rsidRPr="005F741D">
        <w:rPr>
          <w:sz w:val="20"/>
          <w:szCs w:val="20"/>
        </w:rPr>
        <w:t>. Zalecamy stosowanie podpisu na każdym załączonym pliku osobno, w szczególności wskazanych w art. 63 ust</w:t>
      </w:r>
      <w:r w:rsidR="00A83525" w:rsidRPr="005F741D">
        <w:rPr>
          <w:sz w:val="20"/>
          <w:szCs w:val="20"/>
        </w:rPr>
        <w:t>.</w:t>
      </w:r>
      <w:r w:rsidRPr="005F741D">
        <w:rPr>
          <w:sz w:val="20"/>
          <w:szCs w:val="20"/>
        </w:rPr>
        <w:t xml:space="preserve"> 1 oraz ust.</w:t>
      </w:r>
      <w:r w:rsidR="00A83525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 xml:space="preserve">2 PZP, gdzie zaznaczono, iż oferty, wnioski o dopuszczenie do udziału </w:t>
      </w:r>
      <w:r w:rsidR="00A83525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w postępowaniu oraz oświadczenie, o którym mowa w art. 125 ust.</w:t>
      </w:r>
      <w:r w:rsidR="00A83525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>1</w:t>
      </w:r>
      <w:r w:rsidR="00A83525" w:rsidRPr="005F741D">
        <w:rPr>
          <w:sz w:val="20"/>
          <w:szCs w:val="20"/>
        </w:rPr>
        <w:t xml:space="preserve"> PZP</w:t>
      </w:r>
      <w:r w:rsidRPr="005F741D">
        <w:rPr>
          <w:sz w:val="20"/>
          <w:szCs w:val="20"/>
        </w:rPr>
        <w:t xml:space="preserve"> sporządza się, pod rygorem nieważności, w postaci lub formie elektronicznej i opatruje się odpowiednio </w:t>
      </w:r>
      <w:r w:rsidR="00A83525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w odniesieniu do wartości postępowania kwalifikowanym podpisem elektronicznym, podpisem zaufanym lub podpisem osobistym.</w:t>
      </w:r>
    </w:p>
    <w:p w14:paraId="1A72BAB6" w14:textId="77777777" w:rsidR="00A96D36" w:rsidRPr="005F741D" w:rsidRDefault="00A96D36" w:rsidP="0006317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4" w14:textId="031F6A2B" w:rsidR="000F5793" w:rsidRPr="005F741D" w:rsidRDefault="00A96D36" w:rsidP="0006317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9">
        <w:r w:rsidRPr="005F741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153B40" w:rsidRPr="005F741D">
        <w:rPr>
          <w:sz w:val="20"/>
          <w:szCs w:val="20"/>
        </w:rPr>
        <w:t xml:space="preserve"> </w:t>
      </w:r>
    </w:p>
    <w:p w14:paraId="00000105" w14:textId="77777777" w:rsidR="000F5793" w:rsidRPr="005F741D" w:rsidRDefault="00AA7C31">
      <w:pPr>
        <w:pStyle w:val="Nagwek2"/>
        <w:spacing w:line="320" w:lineRule="auto"/>
        <w:jc w:val="both"/>
      </w:pPr>
      <w:bookmarkStart w:id="33" w:name="_g4kmfra1vcqp" w:colFirst="0" w:colLast="0"/>
      <w:bookmarkEnd w:id="33"/>
      <w:r w:rsidRPr="005F741D">
        <w:lastRenderedPageBreak/>
        <w:t>XIX. Otwarcie ofert</w:t>
      </w:r>
    </w:p>
    <w:p w14:paraId="00000106" w14:textId="19E4F31B" w:rsidR="000F5793" w:rsidRPr="005F741D" w:rsidRDefault="00AA7C31">
      <w:pPr>
        <w:numPr>
          <w:ilvl w:val="0"/>
          <w:numId w:val="3"/>
        </w:numP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Otwarcie ofert następuje niezwłocznie po upływie terminu składania ofert</w:t>
      </w:r>
      <w:r w:rsidRPr="00067567">
        <w:rPr>
          <w:sz w:val="20"/>
          <w:szCs w:val="20"/>
        </w:rPr>
        <w:t xml:space="preserve">, </w:t>
      </w:r>
      <w:r w:rsidR="00FC1509" w:rsidRPr="00067567">
        <w:rPr>
          <w:b/>
          <w:bCs/>
          <w:sz w:val="20"/>
          <w:szCs w:val="20"/>
        </w:rPr>
        <w:t xml:space="preserve">tj. </w:t>
      </w:r>
      <w:r w:rsidR="00067567" w:rsidRPr="00067567">
        <w:rPr>
          <w:b/>
          <w:bCs/>
          <w:sz w:val="20"/>
          <w:szCs w:val="20"/>
        </w:rPr>
        <w:t>21</w:t>
      </w:r>
      <w:r w:rsidR="000D02FA" w:rsidRPr="00067567">
        <w:rPr>
          <w:b/>
          <w:bCs/>
          <w:sz w:val="20"/>
          <w:szCs w:val="20"/>
        </w:rPr>
        <w:t>.1</w:t>
      </w:r>
      <w:r w:rsidR="00E1109A" w:rsidRPr="00067567">
        <w:rPr>
          <w:b/>
          <w:bCs/>
          <w:sz w:val="20"/>
          <w:szCs w:val="20"/>
        </w:rPr>
        <w:t>2</w:t>
      </w:r>
      <w:r w:rsidR="000D02FA" w:rsidRPr="00067567">
        <w:rPr>
          <w:b/>
          <w:bCs/>
          <w:sz w:val="20"/>
          <w:szCs w:val="20"/>
        </w:rPr>
        <w:t>.</w:t>
      </w:r>
      <w:r w:rsidR="00FC1509" w:rsidRPr="00067567">
        <w:rPr>
          <w:b/>
          <w:bCs/>
          <w:sz w:val="20"/>
          <w:szCs w:val="20"/>
        </w:rPr>
        <w:t>2021 r.</w:t>
      </w:r>
      <w:r w:rsidR="00321788" w:rsidRPr="00067567">
        <w:rPr>
          <w:b/>
          <w:bCs/>
          <w:sz w:val="20"/>
          <w:szCs w:val="20"/>
        </w:rPr>
        <w:t xml:space="preserve">, </w:t>
      </w:r>
      <w:r w:rsidR="00E02348" w:rsidRPr="005F741D">
        <w:rPr>
          <w:b/>
          <w:bCs/>
          <w:sz w:val="20"/>
          <w:szCs w:val="20"/>
        </w:rPr>
        <w:br/>
      </w:r>
      <w:r w:rsidR="00321788" w:rsidRPr="005F741D">
        <w:rPr>
          <w:b/>
          <w:bCs/>
          <w:sz w:val="20"/>
          <w:szCs w:val="20"/>
        </w:rPr>
        <w:t>o godz. 9:10,</w:t>
      </w:r>
      <w:r w:rsidR="00321788" w:rsidRPr="005F741D">
        <w:rPr>
          <w:sz w:val="20"/>
          <w:szCs w:val="20"/>
        </w:rPr>
        <w:t xml:space="preserve"> poprzez użycie systemu teleinformatycznego do odszyfrowania ofert dostępnego na platformazakupowa.pl . </w:t>
      </w:r>
    </w:p>
    <w:p w14:paraId="00000107" w14:textId="1491E490" w:rsidR="000F5793" w:rsidRPr="005F741D" w:rsidRDefault="00AA7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DB44E3" w:rsidRPr="005F741D">
        <w:rPr>
          <w:sz w:val="20"/>
          <w:szCs w:val="20"/>
        </w:rPr>
        <w:t>Zamawiającego</w:t>
      </w:r>
      <w:r w:rsidRPr="005F741D">
        <w:rPr>
          <w:sz w:val="20"/>
          <w:szCs w:val="20"/>
        </w:rPr>
        <w:t>, otwarcie ofert następuje niezwłocznie po usunięciu awarii.</w:t>
      </w:r>
    </w:p>
    <w:p w14:paraId="00000108" w14:textId="77777777" w:rsidR="000F5793" w:rsidRPr="005F741D" w:rsidRDefault="00AA7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poinformuje o zmianie terminu otwarcia ofert na stronie internetowej prowadzonego postępowania.</w:t>
      </w:r>
    </w:p>
    <w:p w14:paraId="00000109" w14:textId="77777777" w:rsidR="000F5793" w:rsidRPr="005F741D" w:rsidRDefault="00AA7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0A" w14:textId="77777777" w:rsidR="000F5793" w:rsidRPr="005F741D" w:rsidRDefault="00AA7C31" w:rsidP="003217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0000010B" w14:textId="6B65E66F" w:rsidR="000F5793" w:rsidRPr="005F741D" w:rsidRDefault="00AA7C31" w:rsidP="00321788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1) nazwach albo imionach i nazwiskach oraz siedzibach lub miejscach prowadzonej działalności gospodarczej albo miejscach zamieszkania </w:t>
      </w:r>
      <w:r w:rsidR="002A679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ykonawców, których oferty zostały otwarte;</w:t>
      </w:r>
    </w:p>
    <w:p w14:paraId="0000010C" w14:textId="77777777" w:rsidR="000F5793" w:rsidRPr="005F741D" w:rsidRDefault="00AA7C31" w:rsidP="00321788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2) cenach lub kosztach zawartych w ofertach.</w:t>
      </w:r>
    </w:p>
    <w:p w14:paraId="0000010D" w14:textId="77777777" w:rsidR="000F5793" w:rsidRPr="005F741D" w:rsidRDefault="00AA7C31" w:rsidP="00321788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Informacja zostanie opublikowana na stronie postępowania na</w:t>
      </w:r>
      <w:hyperlink r:id="rId40">
        <w:r w:rsidRPr="005F741D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5F741D">
        <w:rPr>
          <w:sz w:val="20"/>
          <w:szCs w:val="20"/>
        </w:rPr>
        <w:t xml:space="preserve"> w sekcji ,,Komunikaty” .</w:t>
      </w:r>
    </w:p>
    <w:p w14:paraId="0000010E" w14:textId="0531243F" w:rsidR="000F5793" w:rsidRPr="005F741D" w:rsidRDefault="00AA7C31" w:rsidP="00321788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5F741D">
        <w:rPr>
          <w:b/>
          <w:sz w:val="20"/>
          <w:szCs w:val="20"/>
        </w:rPr>
        <w:t xml:space="preserve">Uwaga! </w:t>
      </w:r>
      <w:r w:rsidRPr="005F741D">
        <w:rPr>
          <w:sz w:val="20"/>
          <w:szCs w:val="20"/>
        </w:rPr>
        <w:t>Zgodnie z Ustawą PZP</w:t>
      </w:r>
      <w:r w:rsidRPr="005F741D">
        <w:rPr>
          <w:b/>
          <w:sz w:val="20"/>
          <w:szCs w:val="20"/>
        </w:rPr>
        <w:t xml:space="preserve"> </w:t>
      </w:r>
      <w:r w:rsidR="00DB44E3" w:rsidRPr="005F741D">
        <w:rPr>
          <w:b/>
          <w:sz w:val="20"/>
          <w:szCs w:val="20"/>
        </w:rPr>
        <w:t xml:space="preserve">Zamawiający </w:t>
      </w:r>
      <w:r w:rsidRPr="005F741D">
        <w:rPr>
          <w:b/>
          <w:sz w:val="20"/>
          <w:szCs w:val="20"/>
        </w:rPr>
        <w:t>nie ma obowiązku przeprowadzania jawnej sesji otwarcia ofert</w:t>
      </w:r>
      <w:r w:rsidRPr="005F741D">
        <w:rPr>
          <w:sz w:val="20"/>
          <w:szCs w:val="20"/>
        </w:rPr>
        <w:t xml:space="preserve"> w sposób jawny z udziałem </w:t>
      </w:r>
      <w:r w:rsidR="002A6795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ykonawców lub transmitowania sesji otwarcia za pośrednictwem elektronicznych narzędzi do przekazu wideo on-line a ma jedynie takie uprawnienie.</w:t>
      </w:r>
      <w:r w:rsidR="002A6795" w:rsidRPr="005F741D">
        <w:rPr>
          <w:sz w:val="20"/>
          <w:szCs w:val="20"/>
        </w:rPr>
        <w:t xml:space="preserve"> </w:t>
      </w:r>
    </w:p>
    <w:p w14:paraId="3DF62A02" w14:textId="756FF962" w:rsidR="002A6795" w:rsidRPr="005F741D" w:rsidRDefault="002A6795" w:rsidP="00321788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5F741D">
        <w:rPr>
          <w:b/>
          <w:bCs/>
          <w:sz w:val="20"/>
          <w:szCs w:val="20"/>
        </w:rPr>
        <w:t xml:space="preserve">W przypadku prowadzonego postępowania </w:t>
      </w:r>
      <w:r w:rsidR="00DB44E3" w:rsidRPr="005F741D">
        <w:rPr>
          <w:b/>
          <w:bCs/>
          <w:sz w:val="20"/>
          <w:szCs w:val="20"/>
        </w:rPr>
        <w:t xml:space="preserve">Zamawiający </w:t>
      </w:r>
      <w:r w:rsidRPr="005F741D">
        <w:rPr>
          <w:b/>
          <w:bCs/>
          <w:sz w:val="20"/>
          <w:szCs w:val="20"/>
        </w:rPr>
        <w:t>nie korzysta z tego uprawnienia.</w:t>
      </w:r>
    </w:p>
    <w:p w14:paraId="0000010F" w14:textId="77777777" w:rsidR="000F5793" w:rsidRPr="005F741D" w:rsidRDefault="00AA7C31">
      <w:pPr>
        <w:pStyle w:val="Nagwek2"/>
        <w:spacing w:line="320" w:lineRule="auto"/>
        <w:jc w:val="both"/>
      </w:pPr>
      <w:bookmarkStart w:id="34" w:name="_kc2xtpcwd955" w:colFirst="0" w:colLast="0"/>
      <w:bookmarkEnd w:id="34"/>
      <w:r w:rsidRPr="005F741D">
        <w:t xml:space="preserve">XX. Opis kryteriów oceny ofert wraz z podaniem wag tych kryteriów i sposobu oceny ofert </w:t>
      </w:r>
    </w:p>
    <w:p w14:paraId="61CA15A3" w14:textId="21A40D9E" w:rsidR="00EC2CE8" w:rsidRPr="00EC2CE8" w:rsidRDefault="00EC2CE8" w:rsidP="006D2EB0">
      <w:pPr>
        <w:pStyle w:val="Akapitzlist"/>
        <w:keepNext/>
        <w:widowControl w:val="0"/>
        <w:numPr>
          <w:ilvl w:val="0"/>
          <w:numId w:val="69"/>
        </w:numPr>
        <w:suppressAutoHyphens/>
        <w:overflowPunct w:val="0"/>
        <w:autoSpaceDE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Kryteria i sposób ceny ofert:</w:t>
      </w:r>
    </w:p>
    <w:p w14:paraId="78D8057E" w14:textId="407BA086" w:rsidR="004332BA" w:rsidRPr="00EC2CE8" w:rsidRDefault="004332BA" w:rsidP="00EC2CE8">
      <w:pPr>
        <w:pStyle w:val="Akapitzlist"/>
        <w:keepNext/>
        <w:widowControl w:val="0"/>
        <w:suppressAutoHyphens/>
        <w:overflowPunct w:val="0"/>
        <w:autoSpaceDE w:val="0"/>
        <w:ind w:left="360"/>
        <w:jc w:val="both"/>
        <w:textAlignment w:val="baseline"/>
        <w:rPr>
          <w:sz w:val="20"/>
          <w:szCs w:val="20"/>
        </w:rPr>
      </w:pPr>
      <w:r w:rsidRPr="00EC2CE8">
        <w:rPr>
          <w:b/>
          <w:bCs/>
          <w:sz w:val="20"/>
          <w:szCs w:val="20"/>
          <w:u w:val="single"/>
        </w:rPr>
        <w:t>Część 1 Benzyna bezołowiowa Pb95 i olej napędowy</w:t>
      </w:r>
      <w:r w:rsidRPr="00EC2CE8">
        <w:rPr>
          <w:sz w:val="20"/>
          <w:szCs w:val="20"/>
        </w:rPr>
        <w:t xml:space="preserve"> i </w:t>
      </w:r>
      <w:r w:rsidRPr="00EC2CE8">
        <w:rPr>
          <w:b/>
          <w:bCs/>
          <w:sz w:val="20"/>
          <w:szCs w:val="20"/>
          <w:u w:val="single"/>
        </w:rPr>
        <w:t>Część 2 Olej opałowy</w:t>
      </w:r>
    </w:p>
    <w:p w14:paraId="12579AC7" w14:textId="77777777" w:rsidR="004332BA" w:rsidRPr="004332BA" w:rsidRDefault="004332BA" w:rsidP="006D2EB0">
      <w:pPr>
        <w:numPr>
          <w:ilvl w:val="0"/>
          <w:numId w:val="66"/>
        </w:numPr>
        <w:tabs>
          <w:tab w:val="clear" w:pos="1800"/>
        </w:tabs>
        <w:spacing w:after="40" w:line="240" w:lineRule="auto"/>
        <w:ind w:left="425" w:hanging="425"/>
        <w:jc w:val="both"/>
        <w:rPr>
          <w:color w:val="FF0000"/>
          <w:sz w:val="20"/>
          <w:szCs w:val="20"/>
        </w:rPr>
      </w:pPr>
      <w:r w:rsidRPr="004332BA">
        <w:rPr>
          <w:sz w:val="20"/>
          <w:szCs w:val="20"/>
        </w:rPr>
        <w:t xml:space="preserve">Za ofertę najkorzystniejszą zostanie uznana oferta zawierająca najkorzystniejszy bilans punktów w  kryteriach: </w:t>
      </w:r>
    </w:p>
    <w:p w14:paraId="45D97C44" w14:textId="6D2B21E9" w:rsidR="004332BA" w:rsidRPr="00F61B24" w:rsidRDefault="004332BA" w:rsidP="006D2EB0">
      <w:pPr>
        <w:pStyle w:val="Akapitzlist"/>
        <w:numPr>
          <w:ilvl w:val="1"/>
          <w:numId w:val="67"/>
        </w:numPr>
        <w:spacing w:after="40" w:line="240" w:lineRule="auto"/>
        <w:contextualSpacing w:val="0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Łączna cena ofertowa brutto – K</w:t>
      </w:r>
      <w:r w:rsidRPr="004332BA">
        <w:rPr>
          <w:sz w:val="20"/>
          <w:szCs w:val="20"/>
          <w:vertAlign w:val="subscript"/>
        </w:rPr>
        <w:t>1</w:t>
      </w:r>
      <w:r w:rsidRPr="004332BA">
        <w:rPr>
          <w:sz w:val="20"/>
          <w:szCs w:val="20"/>
        </w:rPr>
        <w:t xml:space="preserve">    </w:t>
      </w:r>
      <w:r w:rsidRPr="004332BA">
        <w:rPr>
          <w:sz w:val="20"/>
          <w:szCs w:val="20"/>
        </w:rPr>
        <w:tab/>
      </w:r>
      <w:r w:rsidRPr="004332BA">
        <w:rPr>
          <w:sz w:val="20"/>
          <w:szCs w:val="20"/>
        </w:rPr>
        <w:tab/>
      </w:r>
      <w:r w:rsidRPr="00F61B24">
        <w:rPr>
          <w:sz w:val="20"/>
          <w:szCs w:val="20"/>
        </w:rPr>
        <w:t xml:space="preserve">waga </w:t>
      </w:r>
      <w:r w:rsidR="00E529C7" w:rsidRPr="00F61B24">
        <w:rPr>
          <w:sz w:val="20"/>
          <w:szCs w:val="20"/>
        </w:rPr>
        <w:t>8</w:t>
      </w:r>
      <w:r w:rsidRPr="00F61B24">
        <w:rPr>
          <w:sz w:val="20"/>
          <w:szCs w:val="20"/>
        </w:rPr>
        <w:t>0 pkt</w:t>
      </w:r>
    </w:p>
    <w:p w14:paraId="43810A7B" w14:textId="77777777" w:rsidR="004332BA" w:rsidRPr="00F61B24" w:rsidRDefault="004332BA" w:rsidP="006D2EB0">
      <w:pPr>
        <w:pStyle w:val="Tekstpodstawowy"/>
        <w:numPr>
          <w:ilvl w:val="1"/>
          <w:numId w:val="67"/>
        </w:numPr>
        <w:suppressAutoHyphens w:val="0"/>
        <w:spacing w:line="100" w:lineRule="atLeast"/>
        <w:rPr>
          <w:rFonts w:ascii="Arial" w:hAnsi="Arial" w:cs="Arial"/>
          <w:b/>
          <w:bCs/>
          <w:sz w:val="20"/>
          <w:szCs w:val="20"/>
        </w:rPr>
      </w:pPr>
      <w:r w:rsidRPr="00F61B24">
        <w:rPr>
          <w:rFonts w:ascii="Arial" w:hAnsi="Arial" w:cs="Arial"/>
          <w:bCs/>
          <w:sz w:val="20"/>
          <w:szCs w:val="20"/>
        </w:rPr>
        <w:t xml:space="preserve">Upust (upust  jaki Wykonawca udzieli </w:t>
      </w:r>
    </w:p>
    <w:p w14:paraId="487BD8FD" w14:textId="77777777" w:rsidR="004332BA" w:rsidRPr="00F61B24" w:rsidRDefault="004332BA" w:rsidP="004332BA">
      <w:pPr>
        <w:pStyle w:val="Tekstpodstawowy"/>
        <w:spacing w:line="100" w:lineRule="atLeast"/>
        <w:ind w:left="1440"/>
        <w:rPr>
          <w:rFonts w:ascii="Arial" w:hAnsi="Arial" w:cs="Arial"/>
          <w:b/>
          <w:bCs/>
          <w:sz w:val="20"/>
          <w:szCs w:val="20"/>
        </w:rPr>
      </w:pPr>
      <w:r w:rsidRPr="00F61B24">
        <w:rPr>
          <w:rFonts w:ascii="Arial" w:hAnsi="Arial" w:cs="Arial"/>
          <w:bCs/>
          <w:sz w:val="20"/>
          <w:szCs w:val="20"/>
        </w:rPr>
        <w:t xml:space="preserve">Zamawiającemu od ceny brutto przy </w:t>
      </w:r>
    </w:p>
    <w:p w14:paraId="5240469D" w14:textId="3451239A" w:rsidR="004332BA" w:rsidRPr="00F61B24" w:rsidRDefault="004332BA" w:rsidP="004332BA">
      <w:pPr>
        <w:pStyle w:val="Tekstpodstawowy"/>
        <w:spacing w:line="100" w:lineRule="atLeast"/>
        <w:ind w:left="1440"/>
        <w:rPr>
          <w:rFonts w:ascii="Arial" w:hAnsi="Arial" w:cs="Arial"/>
          <w:b/>
          <w:bCs/>
          <w:sz w:val="20"/>
          <w:szCs w:val="20"/>
        </w:rPr>
      </w:pPr>
      <w:r w:rsidRPr="00F61B24">
        <w:rPr>
          <w:rFonts w:ascii="Arial" w:hAnsi="Arial" w:cs="Arial"/>
          <w:bCs/>
          <w:sz w:val="20"/>
          <w:szCs w:val="20"/>
        </w:rPr>
        <w:t>każdej transakcji wyrażony w [ % ] ) – K</w:t>
      </w:r>
      <w:r w:rsidRPr="00F61B24">
        <w:rPr>
          <w:rFonts w:ascii="Arial" w:hAnsi="Arial" w:cs="Arial"/>
          <w:bCs/>
          <w:position w:val="-7"/>
          <w:sz w:val="20"/>
          <w:szCs w:val="20"/>
          <w:vertAlign w:val="subscript"/>
        </w:rPr>
        <w:t>2</w:t>
      </w:r>
      <w:r w:rsidRPr="00F61B24">
        <w:rPr>
          <w:rFonts w:ascii="Arial" w:hAnsi="Arial" w:cs="Arial"/>
          <w:bCs/>
          <w:position w:val="-7"/>
          <w:sz w:val="20"/>
          <w:szCs w:val="20"/>
        </w:rPr>
        <w:t xml:space="preserve"> </w:t>
      </w:r>
      <w:r w:rsidRPr="00F61B24">
        <w:rPr>
          <w:rFonts w:ascii="Arial" w:hAnsi="Arial" w:cs="Arial"/>
          <w:bCs/>
          <w:position w:val="-7"/>
          <w:sz w:val="20"/>
          <w:szCs w:val="20"/>
        </w:rPr>
        <w:tab/>
      </w:r>
      <w:r w:rsidRPr="00F61B24">
        <w:rPr>
          <w:rFonts w:ascii="Arial" w:hAnsi="Arial" w:cs="Arial"/>
          <w:bCs/>
          <w:sz w:val="20"/>
          <w:szCs w:val="20"/>
        </w:rPr>
        <w:t xml:space="preserve">waga </w:t>
      </w:r>
      <w:r w:rsidR="00E529C7" w:rsidRPr="00F61B24">
        <w:rPr>
          <w:rFonts w:ascii="Arial" w:hAnsi="Arial" w:cs="Arial"/>
          <w:bCs/>
          <w:sz w:val="20"/>
          <w:szCs w:val="20"/>
        </w:rPr>
        <w:t>20</w:t>
      </w:r>
      <w:r w:rsidRPr="00F61B24">
        <w:rPr>
          <w:rFonts w:ascii="Arial" w:hAnsi="Arial" w:cs="Arial"/>
          <w:bCs/>
          <w:sz w:val="20"/>
          <w:szCs w:val="20"/>
        </w:rPr>
        <w:t xml:space="preserve"> pkt</w:t>
      </w:r>
    </w:p>
    <w:p w14:paraId="208230C6" w14:textId="287B7D57" w:rsidR="004332BA" w:rsidRPr="004332BA" w:rsidRDefault="004332BA" w:rsidP="004332BA">
      <w:pPr>
        <w:spacing w:after="40"/>
        <w:jc w:val="both"/>
        <w:rPr>
          <w:sz w:val="20"/>
          <w:szCs w:val="20"/>
        </w:rPr>
      </w:pPr>
      <w:r w:rsidRPr="004332BA">
        <w:rPr>
          <w:sz w:val="20"/>
          <w:szCs w:val="20"/>
        </w:rPr>
        <w:t xml:space="preserve">                                                                    </w:t>
      </w:r>
      <w:r w:rsidRPr="004332BA">
        <w:rPr>
          <w:sz w:val="20"/>
          <w:szCs w:val="20"/>
        </w:rPr>
        <w:tab/>
        <w:t xml:space="preserve"> </w:t>
      </w:r>
      <w:r w:rsidR="00063179">
        <w:rPr>
          <w:sz w:val="20"/>
          <w:szCs w:val="20"/>
        </w:rPr>
        <w:tab/>
      </w:r>
      <w:r w:rsidRPr="004332BA">
        <w:rPr>
          <w:sz w:val="20"/>
          <w:szCs w:val="20"/>
        </w:rPr>
        <w:t>Razem:         100 pkt</w:t>
      </w:r>
    </w:p>
    <w:p w14:paraId="3D95D3C0" w14:textId="77777777" w:rsidR="004332BA" w:rsidRPr="004332BA" w:rsidRDefault="004332BA" w:rsidP="004332BA">
      <w:pPr>
        <w:spacing w:after="40"/>
        <w:jc w:val="both"/>
        <w:rPr>
          <w:sz w:val="20"/>
          <w:szCs w:val="20"/>
        </w:rPr>
      </w:pPr>
    </w:p>
    <w:p w14:paraId="37E952F4" w14:textId="77777777" w:rsidR="004332BA" w:rsidRPr="004332BA" w:rsidRDefault="004332BA" w:rsidP="006D2EB0">
      <w:pPr>
        <w:pStyle w:val="Akapitzlist"/>
        <w:numPr>
          <w:ilvl w:val="0"/>
          <w:numId w:val="67"/>
        </w:numPr>
        <w:spacing w:line="240" w:lineRule="auto"/>
        <w:contextualSpacing w:val="0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Sposób obliczania wartości punktowej ocenianego kryterium:</w:t>
      </w:r>
    </w:p>
    <w:p w14:paraId="0D202B31" w14:textId="77777777" w:rsidR="004332BA" w:rsidRPr="004332BA" w:rsidRDefault="004332BA" w:rsidP="004332BA">
      <w:pPr>
        <w:ind w:firstLine="708"/>
        <w:jc w:val="both"/>
        <w:rPr>
          <w:b/>
          <w:sz w:val="20"/>
          <w:szCs w:val="20"/>
        </w:rPr>
      </w:pPr>
      <w:r w:rsidRPr="004332BA">
        <w:rPr>
          <w:b/>
          <w:sz w:val="20"/>
          <w:szCs w:val="20"/>
        </w:rPr>
        <w:t>Kryterium łączna cena ofertowa brutto</w:t>
      </w:r>
      <w:r w:rsidRPr="004332BA">
        <w:rPr>
          <w:sz w:val="20"/>
          <w:szCs w:val="20"/>
        </w:rPr>
        <w:t xml:space="preserve"> </w:t>
      </w:r>
      <w:r w:rsidRPr="004332BA">
        <w:rPr>
          <w:b/>
          <w:sz w:val="20"/>
          <w:szCs w:val="20"/>
        </w:rPr>
        <w:t xml:space="preserve"> K</w:t>
      </w:r>
      <w:r w:rsidRPr="004332BA">
        <w:rPr>
          <w:b/>
          <w:sz w:val="20"/>
          <w:szCs w:val="20"/>
          <w:vertAlign w:val="subscript"/>
        </w:rPr>
        <w:t>1</w:t>
      </w:r>
      <w:r w:rsidRPr="004332BA">
        <w:rPr>
          <w:b/>
          <w:sz w:val="20"/>
          <w:szCs w:val="20"/>
        </w:rPr>
        <w:t>:</w:t>
      </w:r>
    </w:p>
    <w:p w14:paraId="2625B465" w14:textId="77777777" w:rsidR="004332BA" w:rsidRPr="004332BA" w:rsidRDefault="004332BA" w:rsidP="004332BA">
      <w:pPr>
        <w:ind w:firstLine="708"/>
        <w:jc w:val="both"/>
        <w:rPr>
          <w:sz w:val="20"/>
          <w:szCs w:val="20"/>
        </w:rPr>
      </w:pPr>
      <w:r w:rsidRPr="004332BA">
        <w:rPr>
          <w:sz w:val="20"/>
          <w:szCs w:val="20"/>
        </w:rPr>
        <w:t xml:space="preserve">W kryterium cena kolejno ocenianym ofertom zostaną przyznane punkty według </w:t>
      </w:r>
    </w:p>
    <w:p w14:paraId="0F864602" w14:textId="77777777" w:rsidR="004332BA" w:rsidRPr="004332BA" w:rsidRDefault="004332BA" w:rsidP="004332BA">
      <w:pPr>
        <w:ind w:firstLine="708"/>
        <w:jc w:val="both"/>
        <w:rPr>
          <w:sz w:val="20"/>
          <w:szCs w:val="20"/>
        </w:rPr>
      </w:pPr>
      <w:r w:rsidRPr="004332BA">
        <w:rPr>
          <w:sz w:val="20"/>
          <w:szCs w:val="20"/>
        </w:rPr>
        <w:t xml:space="preserve">następującego wzoru: </w:t>
      </w:r>
    </w:p>
    <w:p w14:paraId="2F5C1588" w14:textId="77777777" w:rsidR="004332BA" w:rsidRDefault="004332BA" w:rsidP="004332BA">
      <w:pPr>
        <w:jc w:val="both"/>
        <w:rPr>
          <w:sz w:val="20"/>
          <w:szCs w:val="20"/>
        </w:rPr>
      </w:pPr>
    </w:p>
    <w:p w14:paraId="07FE2188" w14:textId="77777777" w:rsidR="00965988" w:rsidRDefault="00965988" w:rsidP="004332BA">
      <w:pPr>
        <w:ind w:firstLine="708"/>
        <w:jc w:val="both"/>
        <w:rPr>
          <w:rFonts w:eastAsia="MS Mincho"/>
          <w:sz w:val="20"/>
          <w:szCs w:val="20"/>
        </w:rPr>
      </w:pPr>
    </w:p>
    <w:p w14:paraId="6BB4525C" w14:textId="0B6A4C4F" w:rsidR="004332BA" w:rsidRPr="004332BA" w:rsidRDefault="004332BA" w:rsidP="004332BA">
      <w:pPr>
        <w:ind w:firstLine="708"/>
        <w:jc w:val="both"/>
        <w:rPr>
          <w:rFonts w:eastAsia="MS Mincho"/>
          <w:sz w:val="20"/>
          <w:szCs w:val="20"/>
        </w:rPr>
      </w:pPr>
      <w:r w:rsidRPr="004332BA">
        <w:rPr>
          <w:rFonts w:eastAsia="MS Mincho"/>
          <w:sz w:val="20"/>
          <w:szCs w:val="20"/>
        </w:rPr>
        <w:lastRenderedPageBreak/>
        <w:t>Cena najtańszej oferty</w:t>
      </w:r>
    </w:p>
    <w:p w14:paraId="5D02B1AE" w14:textId="7B21A1A0" w:rsidR="004332BA" w:rsidRPr="00F61B24" w:rsidRDefault="004332BA" w:rsidP="004332BA">
      <w:pPr>
        <w:tabs>
          <w:tab w:val="num" w:pos="0"/>
        </w:tabs>
        <w:spacing w:after="40"/>
        <w:jc w:val="both"/>
        <w:rPr>
          <w:rFonts w:eastAsia="MS Mincho"/>
          <w:sz w:val="20"/>
          <w:szCs w:val="20"/>
        </w:rPr>
      </w:pPr>
      <w:r w:rsidRPr="004332BA">
        <w:rPr>
          <w:rFonts w:eastAsia="MS Mincho"/>
          <w:b/>
          <w:sz w:val="20"/>
          <w:szCs w:val="20"/>
        </w:rPr>
        <w:t>K</w:t>
      </w:r>
      <w:r w:rsidRPr="004332BA">
        <w:rPr>
          <w:rFonts w:eastAsia="MS Mincho"/>
          <w:b/>
          <w:sz w:val="20"/>
          <w:szCs w:val="20"/>
          <w:vertAlign w:val="subscript"/>
        </w:rPr>
        <w:t>1</w:t>
      </w:r>
      <w:r w:rsidRPr="004332BA">
        <w:rPr>
          <w:rFonts w:eastAsia="MS Mincho"/>
          <w:b/>
          <w:sz w:val="20"/>
          <w:szCs w:val="20"/>
        </w:rPr>
        <w:t xml:space="preserve"> =</w:t>
      </w:r>
      <w:r w:rsidRPr="004332BA">
        <w:rPr>
          <w:rFonts w:eastAsia="MS Mincho"/>
          <w:sz w:val="20"/>
          <w:szCs w:val="20"/>
        </w:rPr>
        <w:t xml:space="preserve"> ----------------------------------  </w:t>
      </w:r>
      <w:r w:rsidRPr="00F61B24">
        <w:rPr>
          <w:rFonts w:eastAsia="MS Mincho"/>
          <w:sz w:val="20"/>
          <w:szCs w:val="20"/>
        </w:rPr>
        <w:t xml:space="preserve">x </w:t>
      </w:r>
      <w:r w:rsidR="00E529C7" w:rsidRPr="00F61B24">
        <w:rPr>
          <w:rFonts w:eastAsia="MS Mincho"/>
          <w:sz w:val="20"/>
          <w:szCs w:val="20"/>
        </w:rPr>
        <w:t xml:space="preserve">80 </w:t>
      </w:r>
      <w:r w:rsidRPr="00F61B24">
        <w:rPr>
          <w:rFonts w:eastAsia="MS Mincho"/>
          <w:sz w:val="20"/>
          <w:szCs w:val="20"/>
        </w:rPr>
        <w:t>pkt</w:t>
      </w:r>
    </w:p>
    <w:p w14:paraId="48760541" w14:textId="4B67351B" w:rsidR="004332BA" w:rsidRPr="00F61B24" w:rsidRDefault="004332BA" w:rsidP="004332BA">
      <w:pPr>
        <w:tabs>
          <w:tab w:val="num" w:pos="0"/>
        </w:tabs>
        <w:spacing w:after="40"/>
        <w:jc w:val="both"/>
        <w:rPr>
          <w:rFonts w:eastAsia="MS Mincho"/>
          <w:sz w:val="20"/>
          <w:szCs w:val="20"/>
        </w:rPr>
      </w:pPr>
      <w:r w:rsidRPr="00F61B24">
        <w:rPr>
          <w:rFonts w:eastAsia="MS Mincho"/>
          <w:sz w:val="20"/>
          <w:szCs w:val="20"/>
        </w:rPr>
        <w:tab/>
        <w:t>Cena badanej oferty</w:t>
      </w:r>
    </w:p>
    <w:p w14:paraId="72B46DD8" w14:textId="77777777" w:rsidR="004332BA" w:rsidRPr="00F61B24" w:rsidRDefault="004332BA" w:rsidP="004332BA">
      <w:pPr>
        <w:ind w:firstLine="708"/>
        <w:jc w:val="both"/>
        <w:rPr>
          <w:sz w:val="20"/>
          <w:szCs w:val="20"/>
        </w:rPr>
      </w:pPr>
    </w:p>
    <w:p w14:paraId="4CF1FC3B" w14:textId="77777777" w:rsidR="004332BA" w:rsidRPr="00F61B24" w:rsidRDefault="004332BA" w:rsidP="004332BA">
      <w:pPr>
        <w:ind w:firstLine="708"/>
        <w:jc w:val="both"/>
        <w:rPr>
          <w:b/>
          <w:sz w:val="20"/>
          <w:szCs w:val="20"/>
        </w:rPr>
      </w:pPr>
      <w:r w:rsidRPr="00F61B24">
        <w:rPr>
          <w:b/>
          <w:sz w:val="20"/>
          <w:szCs w:val="20"/>
        </w:rPr>
        <w:t>Kryterium upust K</w:t>
      </w:r>
      <w:r w:rsidRPr="00F61B24">
        <w:rPr>
          <w:b/>
          <w:sz w:val="20"/>
          <w:szCs w:val="20"/>
          <w:vertAlign w:val="subscript"/>
        </w:rPr>
        <w:t>2</w:t>
      </w:r>
      <w:r w:rsidRPr="00F61B24">
        <w:rPr>
          <w:b/>
          <w:sz w:val="20"/>
          <w:szCs w:val="20"/>
        </w:rPr>
        <w:t xml:space="preserve">: </w:t>
      </w:r>
    </w:p>
    <w:p w14:paraId="7A663434" w14:textId="77777777" w:rsidR="004332BA" w:rsidRPr="00F61B24" w:rsidRDefault="004332BA" w:rsidP="004332BA">
      <w:pPr>
        <w:pStyle w:val="Tekstpodstawowy"/>
        <w:spacing w:line="100" w:lineRule="atLeast"/>
        <w:ind w:left="708"/>
        <w:rPr>
          <w:rFonts w:ascii="Arial" w:hAnsi="Arial" w:cs="Arial"/>
          <w:b/>
          <w:bCs/>
          <w:sz w:val="20"/>
          <w:szCs w:val="20"/>
        </w:rPr>
      </w:pPr>
      <w:r w:rsidRPr="00F61B24">
        <w:rPr>
          <w:rFonts w:ascii="Arial" w:hAnsi="Arial" w:cs="Arial"/>
          <w:bCs/>
          <w:sz w:val="20"/>
          <w:szCs w:val="20"/>
        </w:rPr>
        <w:t>W kryterium upust kolejno ocenianym ofertom zostaną przyznane punkty według wzoru:</w:t>
      </w:r>
    </w:p>
    <w:p w14:paraId="3DEDA7C0" w14:textId="77777777" w:rsidR="004332BA" w:rsidRPr="00F61B24" w:rsidRDefault="004332BA" w:rsidP="004332BA">
      <w:pPr>
        <w:ind w:firstLine="708"/>
        <w:jc w:val="both"/>
        <w:rPr>
          <w:b/>
          <w:sz w:val="20"/>
          <w:szCs w:val="20"/>
        </w:rPr>
      </w:pPr>
    </w:p>
    <w:p w14:paraId="53AE154D" w14:textId="2A3E42F4" w:rsidR="004332BA" w:rsidRPr="00F61B24" w:rsidRDefault="004332BA" w:rsidP="00063179">
      <w:pPr>
        <w:pStyle w:val="Tekstpodstawowy"/>
        <w:spacing w:line="100" w:lineRule="atLeast"/>
        <w:ind w:firstLine="708"/>
        <w:rPr>
          <w:rFonts w:ascii="Arial" w:hAnsi="Arial" w:cs="Arial"/>
          <w:b/>
          <w:bCs/>
          <w:sz w:val="20"/>
          <w:szCs w:val="20"/>
        </w:rPr>
      </w:pPr>
      <w:r w:rsidRPr="00F61B24">
        <w:rPr>
          <w:rFonts w:ascii="Arial" w:hAnsi="Arial" w:cs="Arial"/>
          <w:bCs/>
          <w:sz w:val="20"/>
          <w:szCs w:val="20"/>
        </w:rPr>
        <w:t>Upust badanej oferty</w:t>
      </w:r>
    </w:p>
    <w:p w14:paraId="30C5C264" w14:textId="754040B5" w:rsidR="00063179" w:rsidRPr="00F61B24" w:rsidRDefault="004332BA" w:rsidP="004332BA">
      <w:pPr>
        <w:pStyle w:val="Tekstpodstawowy"/>
        <w:spacing w:line="100" w:lineRule="atLeast"/>
        <w:rPr>
          <w:rFonts w:ascii="Arial" w:hAnsi="Arial" w:cs="Arial"/>
          <w:b/>
          <w:bCs/>
          <w:sz w:val="20"/>
          <w:szCs w:val="20"/>
        </w:rPr>
      </w:pPr>
      <w:r w:rsidRPr="00F61B24">
        <w:rPr>
          <w:rFonts w:ascii="Arial" w:hAnsi="Arial" w:cs="Arial"/>
          <w:b/>
          <w:bCs/>
          <w:sz w:val="20"/>
          <w:szCs w:val="20"/>
        </w:rPr>
        <w:t>K</w:t>
      </w:r>
      <w:r w:rsidRPr="00F61B24">
        <w:rPr>
          <w:rFonts w:ascii="Arial" w:hAnsi="Arial" w:cs="Arial"/>
          <w:b/>
          <w:bCs/>
          <w:position w:val="-4"/>
          <w:sz w:val="20"/>
          <w:szCs w:val="20"/>
          <w:vertAlign w:val="subscript"/>
        </w:rPr>
        <w:t>2</w:t>
      </w:r>
      <w:r w:rsidRPr="00F61B24">
        <w:rPr>
          <w:rFonts w:ascii="Arial" w:hAnsi="Arial" w:cs="Arial"/>
          <w:bCs/>
          <w:sz w:val="20"/>
          <w:szCs w:val="20"/>
        </w:rPr>
        <w:t xml:space="preserve"> = ------------------------------------</w:t>
      </w:r>
      <w:r w:rsidR="00063179" w:rsidRPr="00F61B24">
        <w:rPr>
          <w:rFonts w:ascii="Arial" w:hAnsi="Arial" w:cs="Arial"/>
          <w:bCs/>
          <w:sz w:val="20"/>
          <w:szCs w:val="20"/>
        </w:rPr>
        <w:t>-----</w:t>
      </w:r>
      <w:r w:rsidRPr="00F61B24">
        <w:rPr>
          <w:rFonts w:ascii="Arial" w:hAnsi="Arial" w:cs="Arial"/>
          <w:bCs/>
          <w:sz w:val="20"/>
          <w:szCs w:val="20"/>
        </w:rPr>
        <w:t xml:space="preserve"> x </w:t>
      </w:r>
      <w:r w:rsidR="00E529C7" w:rsidRPr="00F61B24">
        <w:rPr>
          <w:rFonts w:ascii="Arial" w:hAnsi="Arial" w:cs="Arial"/>
          <w:bCs/>
          <w:sz w:val="20"/>
          <w:szCs w:val="20"/>
        </w:rPr>
        <w:t>20</w:t>
      </w:r>
      <w:r w:rsidRPr="00F61B24">
        <w:rPr>
          <w:rFonts w:ascii="Arial" w:hAnsi="Arial" w:cs="Arial"/>
          <w:bCs/>
          <w:sz w:val="20"/>
          <w:szCs w:val="20"/>
        </w:rPr>
        <w:t xml:space="preserve"> pkt</w:t>
      </w:r>
    </w:p>
    <w:p w14:paraId="798CC754" w14:textId="4EAF2907" w:rsidR="004332BA" w:rsidRPr="004332BA" w:rsidRDefault="004332BA" w:rsidP="00063179">
      <w:pPr>
        <w:pStyle w:val="Tekstpodstawowy"/>
        <w:spacing w:line="100" w:lineRule="atLeast"/>
        <w:ind w:firstLine="720"/>
        <w:rPr>
          <w:rFonts w:ascii="Arial" w:hAnsi="Arial" w:cs="Arial"/>
          <w:b/>
          <w:bCs/>
          <w:sz w:val="20"/>
          <w:szCs w:val="20"/>
        </w:rPr>
      </w:pPr>
      <w:r w:rsidRPr="004332BA">
        <w:rPr>
          <w:rFonts w:ascii="Arial" w:hAnsi="Arial" w:cs="Arial"/>
          <w:bCs/>
          <w:sz w:val="20"/>
          <w:szCs w:val="20"/>
        </w:rPr>
        <w:t>Najwyższy oferowany upust</w:t>
      </w:r>
    </w:p>
    <w:p w14:paraId="28C7E8C3" w14:textId="77777777" w:rsidR="004332BA" w:rsidRPr="004332BA" w:rsidRDefault="004332BA" w:rsidP="004332BA">
      <w:pPr>
        <w:ind w:firstLine="708"/>
        <w:jc w:val="both"/>
        <w:rPr>
          <w:b/>
          <w:sz w:val="20"/>
          <w:szCs w:val="20"/>
        </w:rPr>
      </w:pPr>
    </w:p>
    <w:p w14:paraId="19604126" w14:textId="77777777" w:rsidR="004332BA" w:rsidRPr="004332BA" w:rsidRDefault="004332BA" w:rsidP="006D2EB0">
      <w:pPr>
        <w:pStyle w:val="Akapitzlist"/>
        <w:numPr>
          <w:ilvl w:val="0"/>
          <w:numId w:val="67"/>
        </w:numPr>
        <w:spacing w:after="40" w:line="240" w:lineRule="auto"/>
        <w:contextualSpacing w:val="0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Całkowita liczba punktów, jaką otrzyma dana oferta, zostanie obliczona wg poniższego wzoru:</w:t>
      </w:r>
    </w:p>
    <w:p w14:paraId="1CB002CF" w14:textId="77777777" w:rsidR="004332BA" w:rsidRPr="004332BA" w:rsidRDefault="004332BA" w:rsidP="004332BA">
      <w:pPr>
        <w:spacing w:after="40"/>
        <w:ind w:left="425"/>
        <w:jc w:val="both"/>
        <w:rPr>
          <w:sz w:val="20"/>
          <w:szCs w:val="20"/>
          <w:vertAlign w:val="subscript"/>
        </w:rPr>
      </w:pPr>
      <w:r w:rsidRPr="004332BA">
        <w:rPr>
          <w:sz w:val="20"/>
          <w:szCs w:val="20"/>
        </w:rPr>
        <w:t>K = K</w:t>
      </w:r>
      <w:r w:rsidRPr="004332BA">
        <w:rPr>
          <w:sz w:val="20"/>
          <w:szCs w:val="20"/>
          <w:vertAlign w:val="subscript"/>
        </w:rPr>
        <w:t>1</w:t>
      </w:r>
      <w:r w:rsidRPr="004332BA">
        <w:rPr>
          <w:sz w:val="20"/>
          <w:szCs w:val="20"/>
        </w:rPr>
        <w:t xml:space="preserve"> + K</w:t>
      </w:r>
      <w:r w:rsidRPr="004332BA">
        <w:rPr>
          <w:sz w:val="20"/>
          <w:szCs w:val="20"/>
          <w:vertAlign w:val="subscript"/>
        </w:rPr>
        <w:t>2</w:t>
      </w:r>
    </w:p>
    <w:p w14:paraId="276874ED" w14:textId="77777777" w:rsidR="004332BA" w:rsidRPr="004332BA" w:rsidRDefault="004332BA" w:rsidP="004332BA">
      <w:pPr>
        <w:spacing w:after="40"/>
        <w:ind w:left="425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gdzie:</w:t>
      </w:r>
    </w:p>
    <w:p w14:paraId="6D5A64A3" w14:textId="77777777" w:rsidR="004332BA" w:rsidRPr="004332BA" w:rsidRDefault="004332BA" w:rsidP="004332BA">
      <w:pPr>
        <w:spacing w:after="40"/>
        <w:ind w:left="425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K – całkowita liczba punktów,</w:t>
      </w:r>
    </w:p>
    <w:p w14:paraId="3FD3B86D" w14:textId="77777777" w:rsidR="004332BA" w:rsidRPr="004332BA" w:rsidRDefault="004332BA" w:rsidP="004332BA">
      <w:pPr>
        <w:spacing w:after="40"/>
        <w:ind w:left="425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K</w:t>
      </w:r>
      <w:r w:rsidRPr="004332BA">
        <w:rPr>
          <w:sz w:val="20"/>
          <w:szCs w:val="20"/>
          <w:vertAlign w:val="subscript"/>
        </w:rPr>
        <w:t>1</w:t>
      </w:r>
      <w:r w:rsidRPr="004332BA">
        <w:rPr>
          <w:sz w:val="20"/>
          <w:szCs w:val="20"/>
        </w:rPr>
        <w:t xml:space="preserve"> – punkty uzyskane w kryterium łączna cena ofertowa brutto,</w:t>
      </w:r>
    </w:p>
    <w:p w14:paraId="38570723" w14:textId="77777777" w:rsidR="004332BA" w:rsidRPr="004332BA" w:rsidRDefault="004332BA" w:rsidP="004332BA">
      <w:pPr>
        <w:spacing w:after="40"/>
        <w:ind w:left="425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K</w:t>
      </w:r>
      <w:r w:rsidRPr="004332BA">
        <w:rPr>
          <w:sz w:val="20"/>
          <w:szCs w:val="20"/>
          <w:vertAlign w:val="subscript"/>
        </w:rPr>
        <w:t>2</w:t>
      </w:r>
      <w:r w:rsidRPr="004332BA">
        <w:rPr>
          <w:sz w:val="20"/>
          <w:szCs w:val="20"/>
        </w:rPr>
        <w:t xml:space="preserve"> – punkty uzyskane w kryterium upust.</w:t>
      </w:r>
    </w:p>
    <w:p w14:paraId="05DA75B8" w14:textId="77777777" w:rsidR="00063179" w:rsidRDefault="00063179" w:rsidP="004332BA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</w:p>
    <w:p w14:paraId="168711C5" w14:textId="3383D957" w:rsidR="004332BA" w:rsidRPr="00DF4A99" w:rsidRDefault="004332BA" w:rsidP="004332BA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4332BA">
        <w:rPr>
          <w:rFonts w:ascii="Arial" w:hAnsi="Arial" w:cs="Arial"/>
          <w:b/>
          <w:bCs/>
          <w:u w:val="single"/>
        </w:rPr>
        <w:t xml:space="preserve">Część </w:t>
      </w:r>
      <w:r w:rsidRPr="00DF4A99">
        <w:rPr>
          <w:rFonts w:ascii="Arial" w:hAnsi="Arial" w:cs="Arial"/>
          <w:b/>
          <w:bCs/>
          <w:u w:val="single"/>
        </w:rPr>
        <w:t>3</w:t>
      </w:r>
      <w:r w:rsidR="00A444DA" w:rsidRPr="00DF4A99">
        <w:rPr>
          <w:rFonts w:ascii="Arial" w:hAnsi="Arial" w:cs="Arial"/>
          <w:b/>
          <w:bCs/>
          <w:u w:val="single"/>
        </w:rPr>
        <w:t xml:space="preserve"> Opał tzw. </w:t>
      </w:r>
      <w:proofErr w:type="spellStart"/>
      <w:r w:rsidR="00A444DA" w:rsidRPr="00DF4A99">
        <w:rPr>
          <w:rFonts w:ascii="Arial" w:hAnsi="Arial" w:cs="Arial"/>
          <w:b/>
          <w:bCs/>
          <w:u w:val="single"/>
        </w:rPr>
        <w:t>eko</w:t>
      </w:r>
      <w:r w:rsidRPr="00DF4A99">
        <w:rPr>
          <w:rFonts w:ascii="Arial" w:hAnsi="Arial" w:cs="Arial"/>
          <w:b/>
          <w:bCs/>
          <w:u w:val="single"/>
        </w:rPr>
        <w:t>groszek</w:t>
      </w:r>
      <w:proofErr w:type="spellEnd"/>
    </w:p>
    <w:p w14:paraId="56C17D45" w14:textId="77777777" w:rsidR="004332BA" w:rsidRPr="004332BA" w:rsidRDefault="004332BA" w:rsidP="006D2EB0">
      <w:pPr>
        <w:pStyle w:val="Akapitzlist"/>
        <w:numPr>
          <w:ilvl w:val="2"/>
          <w:numId w:val="67"/>
        </w:numPr>
        <w:tabs>
          <w:tab w:val="clear" w:pos="2160"/>
          <w:tab w:val="left" w:pos="284"/>
        </w:tabs>
        <w:spacing w:after="40" w:line="240" w:lineRule="auto"/>
        <w:ind w:left="0" w:firstLine="0"/>
        <w:contextualSpacing w:val="0"/>
        <w:jc w:val="both"/>
        <w:rPr>
          <w:color w:val="FF0000"/>
          <w:sz w:val="20"/>
          <w:szCs w:val="20"/>
        </w:rPr>
      </w:pPr>
      <w:r w:rsidRPr="00DF4A99">
        <w:rPr>
          <w:sz w:val="20"/>
          <w:szCs w:val="20"/>
        </w:rPr>
        <w:t xml:space="preserve">Za ofertę najkorzystniejszą zostanie </w:t>
      </w:r>
      <w:r w:rsidRPr="004332BA">
        <w:rPr>
          <w:sz w:val="20"/>
          <w:szCs w:val="20"/>
        </w:rPr>
        <w:t xml:space="preserve">uznana oferta zawierająca najkorzystniejszy bilans punktów w  kryteriach: </w:t>
      </w:r>
    </w:p>
    <w:p w14:paraId="57EF9D93" w14:textId="77777777" w:rsidR="004332BA" w:rsidRPr="004332BA" w:rsidRDefault="004332BA" w:rsidP="004332BA">
      <w:pPr>
        <w:pStyle w:val="Tekstpodstawowy"/>
        <w:spacing w:line="100" w:lineRule="atLeast"/>
        <w:ind w:left="284"/>
        <w:rPr>
          <w:rFonts w:ascii="Arial" w:hAnsi="Arial" w:cs="Arial"/>
          <w:b/>
          <w:bCs/>
          <w:sz w:val="20"/>
          <w:szCs w:val="20"/>
        </w:rPr>
      </w:pPr>
    </w:p>
    <w:p w14:paraId="1E7D049E" w14:textId="19551283" w:rsidR="004332BA" w:rsidRPr="004332BA" w:rsidRDefault="004332BA" w:rsidP="006D2EB0">
      <w:pPr>
        <w:pStyle w:val="Tekstpodstawowy"/>
        <w:numPr>
          <w:ilvl w:val="0"/>
          <w:numId w:val="68"/>
        </w:numPr>
        <w:suppressAutoHyphens w:val="0"/>
        <w:spacing w:line="100" w:lineRule="atLeast"/>
        <w:ind w:hanging="294"/>
        <w:rPr>
          <w:rFonts w:ascii="Arial" w:hAnsi="Arial" w:cs="Arial"/>
          <w:b/>
          <w:bCs/>
          <w:sz w:val="20"/>
          <w:szCs w:val="20"/>
        </w:rPr>
      </w:pPr>
      <w:r w:rsidRPr="004332BA">
        <w:rPr>
          <w:rFonts w:ascii="Arial" w:hAnsi="Arial" w:cs="Arial"/>
          <w:bCs/>
          <w:sz w:val="20"/>
          <w:szCs w:val="20"/>
        </w:rPr>
        <w:t>Łączna cena ofertowa brutto – K</w:t>
      </w:r>
      <w:r w:rsidRPr="00063179">
        <w:rPr>
          <w:rFonts w:ascii="Arial" w:hAnsi="Arial" w:cs="Arial"/>
          <w:bCs/>
          <w:position w:val="-7"/>
          <w:sz w:val="20"/>
          <w:szCs w:val="20"/>
          <w:vertAlign w:val="subscript"/>
        </w:rPr>
        <w:t>1</w:t>
      </w:r>
      <w:r w:rsidRPr="00063179">
        <w:rPr>
          <w:rFonts w:ascii="Arial" w:hAnsi="Arial" w:cs="Arial"/>
          <w:bCs/>
          <w:sz w:val="20"/>
          <w:szCs w:val="20"/>
          <w:vertAlign w:val="subscript"/>
        </w:rPr>
        <w:t xml:space="preserve"> </w:t>
      </w:r>
      <w:r w:rsidRPr="004332BA">
        <w:rPr>
          <w:rFonts w:ascii="Arial" w:hAnsi="Arial" w:cs="Arial"/>
          <w:bCs/>
          <w:sz w:val="20"/>
          <w:szCs w:val="20"/>
        </w:rPr>
        <w:tab/>
      </w:r>
      <w:r w:rsidRPr="00F61B24">
        <w:rPr>
          <w:rFonts w:ascii="Arial" w:hAnsi="Arial" w:cs="Arial"/>
          <w:bCs/>
          <w:sz w:val="20"/>
          <w:szCs w:val="20"/>
        </w:rPr>
        <w:t xml:space="preserve">waga </w:t>
      </w:r>
      <w:r w:rsidR="00E529C7" w:rsidRPr="00F61B24">
        <w:rPr>
          <w:rFonts w:ascii="Arial" w:hAnsi="Arial" w:cs="Arial"/>
          <w:bCs/>
          <w:sz w:val="20"/>
          <w:szCs w:val="20"/>
        </w:rPr>
        <w:t>80</w:t>
      </w:r>
      <w:r w:rsidRPr="00F61B24">
        <w:rPr>
          <w:rFonts w:ascii="Arial" w:hAnsi="Arial" w:cs="Arial"/>
          <w:bCs/>
          <w:sz w:val="20"/>
          <w:szCs w:val="20"/>
        </w:rPr>
        <w:t xml:space="preserve"> p</w:t>
      </w:r>
      <w:r w:rsidRPr="004332BA">
        <w:rPr>
          <w:rFonts w:ascii="Arial" w:hAnsi="Arial" w:cs="Arial"/>
          <w:bCs/>
          <w:sz w:val="20"/>
          <w:szCs w:val="20"/>
        </w:rPr>
        <w:t>kt</w:t>
      </w:r>
    </w:p>
    <w:p w14:paraId="3D26F0AC" w14:textId="020C1464" w:rsidR="004332BA" w:rsidRPr="004332BA" w:rsidRDefault="004332BA" w:rsidP="006D2EB0">
      <w:pPr>
        <w:pStyle w:val="Tekstpodstawowy"/>
        <w:numPr>
          <w:ilvl w:val="0"/>
          <w:numId w:val="68"/>
        </w:numPr>
        <w:suppressAutoHyphens w:val="0"/>
        <w:spacing w:line="100" w:lineRule="atLeast"/>
        <w:ind w:left="284" w:firstLine="142"/>
        <w:rPr>
          <w:rFonts w:ascii="Arial" w:hAnsi="Arial" w:cs="Arial"/>
          <w:b/>
          <w:bCs/>
          <w:sz w:val="20"/>
          <w:szCs w:val="20"/>
        </w:rPr>
      </w:pPr>
      <w:r w:rsidRPr="004332BA">
        <w:rPr>
          <w:rFonts w:ascii="Arial" w:hAnsi="Arial" w:cs="Arial"/>
          <w:bCs/>
          <w:sz w:val="20"/>
          <w:szCs w:val="20"/>
        </w:rPr>
        <w:t>Termin dostawy  – K</w:t>
      </w:r>
      <w:r w:rsidRPr="00063179">
        <w:rPr>
          <w:rFonts w:ascii="Arial" w:hAnsi="Arial" w:cs="Arial"/>
          <w:bCs/>
          <w:position w:val="-7"/>
          <w:sz w:val="20"/>
          <w:szCs w:val="20"/>
          <w:vertAlign w:val="subscript"/>
        </w:rPr>
        <w:t>2</w:t>
      </w:r>
      <w:r w:rsidRPr="004332BA">
        <w:rPr>
          <w:rFonts w:ascii="Arial" w:hAnsi="Arial" w:cs="Arial"/>
          <w:bCs/>
          <w:position w:val="-7"/>
          <w:sz w:val="20"/>
          <w:szCs w:val="20"/>
        </w:rPr>
        <w:t xml:space="preserve"> </w:t>
      </w:r>
      <w:r w:rsidRPr="004332BA">
        <w:rPr>
          <w:rFonts w:ascii="Arial" w:hAnsi="Arial" w:cs="Arial"/>
          <w:bCs/>
          <w:position w:val="-7"/>
          <w:sz w:val="20"/>
          <w:szCs w:val="20"/>
        </w:rPr>
        <w:tab/>
      </w:r>
      <w:r w:rsidRPr="004332BA">
        <w:rPr>
          <w:rFonts w:ascii="Arial" w:hAnsi="Arial" w:cs="Arial"/>
          <w:bCs/>
          <w:position w:val="-7"/>
          <w:sz w:val="20"/>
          <w:szCs w:val="20"/>
        </w:rPr>
        <w:tab/>
      </w:r>
      <w:r w:rsidRPr="004332BA">
        <w:rPr>
          <w:rFonts w:ascii="Arial" w:hAnsi="Arial" w:cs="Arial"/>
          <w:bCs/>
          <w:position w:val="-7"/>
          <w:sz w:val="20"/>
          <w:szCs w:val="20"/>
        </w:rPr>
        <w:tab/>
      </w:r>
      <w:r w:rsidRPr="004332BA">
        <w:rPr>
          <w:rFonts w:ascii="Arial" w:hAnsi="Arial" w:cs="Arial"/>
          <w:bCs/>
          <w:sz w:val="20"/>
          <w:szCs w:val="20"/>
        </w:rPr>
        <w:t xml:space="preserve">waga </w:t>
      </w:r>
      <w:r w:rsidR="00E529C7">
        <w:rPr>
          <w:rFonts w:ascii="Arial" w:hAnsi="Arial" w:cs="Arial"/>
          <w:bCs/>
          <w:sz w:val="20"/>
          <w:szCs w:val="20"/>
        </w:rPr>
        <w:t>20</w:t>
      </w:r>
      <w:r w:rsidRPr="004332BA">
        <w:rPr>
          <w:rFonts w:ascii="Arial" w:hAnsi="Arial" w:cs="Arial"/>
          <w:bCs/>
          <w:sz w:val="20"/>
          <w:szCs w:val="20"/>
        </w:rPr>
        <w:t xml:space="preserve"> pkt</w:t>
      </w:r>
    </w:p>
    <w:p w14:paraId="19EBD712" w14:textId="7FD7C137" w:rsidR="004332BA" w:rsidRDefault="004332BA" w:rsidP="004332BA">
      <w:pPr>
        <w:pStyle w:val="Tekstpodstawowy"/>
        <w:spacing w:line="100" w:lineRule="atLeast"/>
        <w:rPr>
          <w:rFonts w:ascii="Arial" w:hAnsi="Arial" w:cs="Arial"/>
          <w:bCs/>
          <w:sz w:val="20"/>
          <w:szCs w:val="20"/>
        </w:rPr>
      </w:pPr>
      <w:r w:rsidRPr="004332BA">
        <w:rPr>
          <w:rFonts w:ascii="Arial" w:hAnsi="Arial" w:cs="Arial"/>
          <w:bCs/>
          <w:sz w:val="20"/>
          <w:szCs w:val="20"/>
        </w:rPr>
        <w:tab/>
      </w:r>
      <w:r w:rsidRPr="004332BA">
        <w:rPr>
          <w:rFonts w:ascii="Arial" w:hAnsi="Arial" w:cs="Arial"/>
          <w:bCs/>
          <w:sz w:val="20"/>
          <w:szCs w:val="20"/>
        </w:rPr>
        <w:tab/>
      </w:r>
      <w:r w:rsidRPr="004332BA">
        <w:rPr>
          <w:rFonts w:ascii="Arial" w:hAnsi="Arial" w:cs="Arial"/>
          <w:bCs/>
          <w:sz w:val="20"/>
          <w:szCs w:val="20"/>
        </w:rPr>
        <w:tab/>
        <w:t xml:space="preserve"> </w:t>
      </w:r>
      <w:r w:rsidRPr="004332BA">
        <w:rPr>
          <w:rFonts w:ascii="Arial" w:hAnsi="Arial" w:cs="Arial"/>
          <w:bCs/>
          <w:sz w:val="20"/>
          <w:szCs w:val="20"/>
        </w:rPr>
        <w:tab/>
      </w:r>
      <w:r w:rsidRPr="004332BA">
        <w:rPr>
          <w:rFonts w:ascii="Arial" w:hAnsi="Arial" w:cs="Arial"/>
          <w:bCs/>
          <w:sz w:val="20"/>
          <w:szCs w:val="20"/>
        </w:rPr>
        <w:tab/>
        <w:t xml:space="preserve">Razem:        100 pkt </w:t>
      </w:r>
    </w:p>
    <w:p w14:paraId="131C5BDC" w14:textId="77777777" w:rsidR="00063179" w:rsidRPr="004332BA" w:rsidRDefault="00063179" w:rsidP="004332BA">
      <w:pPr>
        <w:pStyle w:val="Tekstpodstawowy"/>
        <w:spacing w:line="100" w:lineRule="atLeast"/>
        <w:rPr>
          <w:rFonts w:ascii="Arial" w:hAnsi="Arial" w:cs="Arial"/>
          <w:b/>
          <w:bCs/>
          <w:sz w:val="20"/>
          <w:szCs w:val="20"/>
        </w:rPr>
      </w:pPr>
    </w:p>
    <w:p w14:paraId="07A68630" w14:textId="77777777" w:rsidR="004332BA" w:rsidRPr="004332BA" w:rsidRDefault="004332BA" w:rsidP="006D2EB0">
      <w:pPr>
        <w:pStyle w:val="Akapitzlist"/>
        <w:numPr>
          <w:ilvl w:val="2"/>
          <w:numId w:val="67"/>
        </w:numPr>
        <w:tabs>
          <w:tab w:val="clear" w:pos="2160"/>
        </w:tabs>
        <w:spacing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Sposób obliczania wartości punktowej ocenianego kryterium:</w:t>
      </w:r>
    </w:p>
    <w:p w14:paraId="1A769F34" w14:textId="77777777" w:rsidR="004332BA" w:rsidRPr="004332BA" w:rsidRDefault="004332BA" w:rsidP="004332BA">
      <w:pPr>
        <w:ind w:firstLine="426"/>
        <w:jc w:val="both"/>
        <w:rPr>
          <w:b/>
          <w:sz w:val="20"/>
          <w:szCs w:val="20"/>
        </w:rPr>
      </w:pPr>
      <w:r w:rsidRPr="004332BA">
        <w:rPr>
          <w:b/>
          <w:sz w:val="20"/>
          <w:szCs w:val="20"/>
        </w:rPr>
        <w:t>Kryterium łączna cena ofertowa brutto</w:t>
      </w:r>
      <w:r w:rsidRPr="004332BA">
        <w:rPr>
          <w:sz w:val="20"/>
          <w:szCs w:val="20"/>
        </w:rPr>
        <w:t xml:space="preserve"> </w:t>
      </w:r>
      <w:r w:rsidRPr="004332BA">
        <w:rPr>
          <w:b/>
          <w:sz w:val="20"/>
          <w:szCs w:val="20"/>
        </w:rPr>
        <w:t xml:space="preserve"> K</w:t>
      </w:r>
      <w:r w:rsidRPr="004332BA">
        <w:rPr>
          <w:b/>
          <w:sz w:val="20"/>
          <w:szCs w:val="20"/>
          <w:vertAlign w:val="subscript"/>
        </w:rPr>
        <w:t>1</w:t>
      </w:r>
      <w:r w:rsidRPr="004332BA">
        <w:rPr>
          <w:b/>
          <w:sz w:val="20"/>
          <w:szCs w:val="20"/>
        </w:rPr>
        <w:t>:</w:t>
      </w:r>
    </w:p>
    <w:p w14:paraId="7B167EAA" w14:textId="41FCCA95" w:rsidR="004332BA" w:rsidRPr="004332BA" w:rsidRDefault="004332BA" w:rsidP="00063179">
      <w:pPr>
        <w:ind w:firstLine="426"/>
        <w:jc w:val="both"/>
        <w:rPr>
          <w:sz w:val="20"/>
          <w:szCs w:val="20"/>
        </w:rPr>
      </w:pPr>
      <w:r w:rsidRPr="004332BA">
        <w:rPr>
          <w:sz w:val="20"/>
          <w:szCs w:val="20"/>
        </w:rPr>
        <w:t xml:space="preserve">W kryterium cena kolejno ocenianym ofertom zostaną przyznane punkty według następującego wzoru: </w:t>
      </w:r>
    </w:p>
    <w:p w14:paraId="71885E40" w14:textId="1598A27D" w:rsidR="004332BA" w:rsidRPr="004332BA" w:rsidRDefault="004332BA" w:rsidP="00063179">
      <w:pPr>
        <w:ind w:firstLine="720"/>
        <w:jc w:val="both"/>
        <w:rPr>
          <w:rFonts w:eastAsia="MS Mincho"/>
          <w:sz w:val="20"/>
          <w:szCs w:val="20"/>
        </w:rPr>
      </w:pPr>
      <w:r w:rsidRPr="004332BA">
        <w:rPr>
          <w:rFonts w:eastAsia="MS Mincho"/>
          <w:sz w:val="20"/>
          <w:szCs w:val="20"/>
        </w:rPr>
        <w:t>Cena najtańszej oferty</w:t>
      </w:r>
    </w:p>
    <w:p w14:paraId="4D8BAF6F" w14:textId="3F23B24E" w:rsidR="00063179" w:rsidRDefault="004332BA" w:rsidP="00063179">
      <w:pPr>
        <w:tabs>
          <w:tab w:val="num" w:pos="0"/>
        </w:tabs>
        <w:spacing w:after="40"/>
        <w:jc w:val="both"/>
        <w:rPr>
          <w:rFonts w:eastAsia="MS Mincho"/>
          <w:sz w:val="20"/>
          <w:szCs w:val="20"/>
        </w:rPr>
      </w:pPr>
      <w:r w:rsidRPr="004332BA">
        <w:rPr>
          <w:rFonts w:eastAsia="MS Mincho"/>
          <w:b/>
          <w:sz w:val="20"/>
          <w:szCs w:val="20"/>
        </w:rPr>
        <w:t>K</w:t>
      </w:r>
      <w:r w:rsidRPr="004332BA">
        <w:rPr>
          <w:rFonts w:eastAsia="MS Mincho"/>
          <w:b/>
          <w:sz w:val="20"/>
          <w:szCs w:val="20"/>
          <w:vertAlign w:val="subscript"/>
        </w:rPr>
        <w:t>1</w:t>
      </w:r>
      <w:r w:rsidRPr="004332BA">
        <w:rPr>
          <w:rFonts w:eastAsia="MS Mincho"/>
          <w:b/>
          <w:sz w:val="20"/>
          <w:szCs w:val="20"/>
        </w:rPr>
        <w:t xml:space="preserve"> =</w:t>
      </w:r>
      <w:r w:rsidRPr="004332BA">
        <w:rPr>
          <w:rFonts w:eastAsia="MS Mincho"/>
          <w:sz w:val="20"/>
          <w:szCs w:val="20"/>
        </w:rPr>
        <w:t xml:space="preserve"> -----------------------------------  x </w:t>
      </w:r>
      <w:r w:rsidR="00F61B24">
        <w:rPr>
          <w:rFonts w:eastAsia="MS Mincho"/>
          <w:sz w:val="20"/>
          <w:szCs w:val="20"/>
        </w:rPr>
        <w:t>8</w:t>
      </w:r>
      <w:r w:rsidRPr="004332BA">
        <w:rPr>
          <w:rFonts w:eastAsia="MS Mincho"/>
          <w:sz w:val="20"/>
          <w:szCs w:val="20"/>
        </w:rPr>
        <w:t>0</w:t>
      </w:r>
      <w:r w:rsidR="00F61B24">
        <w:rPr>
          <w:rFonts w:eastAsia="MS Mincho"/>
          <w:sz w:val="20"/>
          <w:szCs w:val="20"/>
        </w:rPr>
        <w:t xml:space="preserve"> </w:t>
      </w:r>
      <w:r w:rsidRPr="004332BA">
        <w:rPr>
          <w:rFonts w:eastAsia="MS Mincho"/>
          <w:sz w:val="20"/>
          <w:szCs w:val="20"/>
        </w:rPr>
        <w:t>pkt</w:t>
      </w:r>
    </w:p>
    <w:p w14:paraId="3DA29A94" w14:textId="02D60F64" w:rsidR="004332BA" w:rsidRPr="004332BA" w:rsidRDefault="00063179" w:rsidP="00063179">
      <w:pPr>
        <w:tabs>
          <w:tab w:val="num" w:pos="0"/>
        </w:tabs>
        <w:spacing w:after="40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ab/>
      </w:r>
      <w:r w:rsidR="004332BA" w:rsidRPr="004332BA">
        <w:rPr>
          <w:rFonts w:eastAsia="MS Mincho"/>
          <w:sz w:val="20"/>
          <w:szCs w:val="20"/>
        </w:rPr>
        <w:t>Cena badanej oferty</w:t>
      </w:r>
    </w:p>
    <w:p w14:paraId="2210F7BC" w14:textId="77777777" w:rsidR="004332BA" w:rsidRPr="004332BA" w:rsidRDefault="004332BA" w:rsidP="004332BA">
      <w:pPr>
        <w:ind w:firstLine="708"/>
        <w:jc w:val="both"/>
        <w:rPr>
          <w:sz w:val="20"/>
          <w:szCs w:val="20"/>
        </w:rPr>
      </w:pPr>
    </w:p>
    <w:p w14:paraId="7FFCA436" w14:textId="77777777" w:rsidR="004332BA" w:rsidRPr="004332BA" w:rsidRDefault="004332BA" w:rsidP="004332BA">
      <w:pPr>
        <w:ind w:firstLine="708"/>
        <w:jc w:val="both"/>
        <w:rPr>
          <w:sz w:val="20"/>
          <w:szCs w:val="20"/>
        </w:rPr>
      </w:pPr>
    </w:p>
    <w:p w14:paraId="1A349F4F" w14:textId="77777777" w:rsidR="004332BA" w:rsidRPr="004332BA" w:rsidRDefault="004332BA" w:rsidP="00E1109A">
      <w:pPr>
        <w:ind w:firstLine="426"/>
        <w:jc w:val="both"/>
        <w:rPr>
          <w:b/>
          <w:sz w:val="20"/>
          <w:szCs w:val="20"/>
        </w:rPr>
      </w:pPr>
      <w:r w:rsidRPr="004332BA">
        <w:rPr>
          <w:b/>
          <w:sz w:val="20"/>
          <w:szCs w:val="20"/>
        </w:rPr>
        <w:t>Kryterium termin dostawy K</w:t>
      </w:r>
      <w:r w:rsidRPr="004332BA">
        <w:rPr>
          <w:b/>
          <w:sz w:val="20"/>
          <w:szCs w:val="20"/>
          <w:vertAlign w:val="subscript"/>
        </w:rPr>
        <w:t>2</w:t>
      </w:r>
      <w:r w:rsidRPr="004332BA">
        <w:rPr>
          <w:b/>
          <w:sz w:val="20"/>
          <w:szCs w:val="20"/>
        </w:rPr>
        <w:t xml:space="preserve">: </w:t>
      </w:r>
    </w:p>
    <w:p w14:paraId="6FD05E8E" w14:textId="77777777" w:rsidR="004332BA" w:rsidRPr="004332BA" w:rsidRDefault="004332BA" w:rsidP="00E1109A">
      <w:pPr>
        <w:pStyle w:val="Tekstpodstawowy"/>
        <w:spacing w:line="100" w:lineRule="atLeast"/>
        <w:ind w:left="708" w:hanging="282"/>
        <w:rPr>
          <w:rFonts w:ascii="Arial" w:hAnsi="Arial" w:cs="Arial"/>
          <w:b/>
          <w:bCs/>
          <w:sz w:val="20"/>
          <w:szCs w:val="20"/>
        </w:rPr>
      </w:pPr>
      <w:r w:rsidRPr="004332BA">
        <w:rPr>
          <w:rFonts w:ascii="Arial" w:hAnsi="Arial" w:cs="Arial"/>
          <w:bCs/>
          <w:sz w:val="20"/>
          <w:szCs w:val="20"/>
        </w:rPr>
        <w:t>W kryterium termin dostawy kolejno ocenianym ofertom zostaną przyznane punkty:</w:t>
      </w:r>
    </w:p>
    <w:p w14:paraId="27C86B05" w14:textId="0F1ED349" w:rsidR="004332BA" w:rsidRPr="00F61B24" w:rsidRDefault="004332BA" w:rsidP="00E1109A">
      <w:pPr>
        <w:pStyle w:val="Tekstpodstawowy"/>
        <w:spacing w:line="100" w:lineRule="atLeast"/>
        <w:ind w:firstLine="426"/>
        <w:rPr>
          <w:rFonts w:ascii="Arial" w:hAnsi="Arial" w:cs="Arial"/>
          <w:b/>
          <w:bCs/>
          <w:sz w:val="20"/>
          <w:szCs w:val="20"/>
        </w:rPr>
      </w:pPr>
      <w:r w:rsidRPr="004332BA">
        <w:rPr>
          <w:rFonts w:ascii="Arial" w:hAnsi="Arial" w:cs="Arial"/>
          <w:bCs/>
          <w:sz w:val="20"/>
          <w:szCs w:val="20"/>
        </w:rPr>
        <w:t xml:space="preserve">do 24 godzin – </w:t>
      </w:r>
      <w:r w:rsidR="00A444DA" w:rsidRPr="00F61B24">
        <w:rPr>
          <w:rFonts w:ascii="Arial" w:hAnsi="Arial" w:cs="Arial"/>
          <w:bCs/>
          <w:sz w:val="20"/>
          <w:szCs w:val="20"/>
        </w:rPr>
        <w:t>20</w:t>
      </w:r>
      <w:r w:rsidRPr="00F61B24">
        <w:rPr>
          <w:rFonts w:ascii="Arial" w:hAnsi="Arial" w:cs="Arial"/>
          <w:bCs/>
          <w:sz w:val="20"/>
          <w:szCs w:val="20"/>
        </w:rPr>
        <w:t xml:space="preserve"> pkt</w:t>
      </w:r>
    </w:p>
    <w:p w14:paraId="4EBE54FD" w14:textId="4DF0E5C0" w:rsidR="004332BA" w:rsidRPr="00F61B24" w:rsidRDefault="004332BA" w:rsidP="00E1109A">
      <w:pPr>
        <w:pStyle w:val="Tekstpodstawowy"/>
        <w:spacing w:line="100" w:lineRule="atLeast"/>
        <w:ind w:firstLine="426"/>
        <w:rPr>
          <w:rFonts w:ascii="Arial" w:hAnsi="Arial" w:cs="Arial"/>
          <w:b/>
          <w:bCs/>
          <w:sz w:val="20"/>
          <w:szCs w:val="20"/>
        </w:rPr>
      </w:pPr>
      <w:r w:rsidRPr="00F61B24">
        <w:rPr>
          <w:rFonts w:ascii="Arial" w:hAnsi="Arial" w:cs="Arial"/>
          <w:bCs/>
          <w:sz w:val="20"/>
          <w:szCs w:val="20"/>
        </w:rPr>
        <w:t xml:space="preserve">powyżej 24 godzin do 36 godzin -  </w:t>
      </w:r>
      <w:r w:rsidR="00A444DA" w:rsidRPr="00F61B24">
        <w:rPr>
          <w:rFonts w:ascii="Arial" w:hAnsi="Arial" w:cs="Arial"/>
          <w:bCs/>
          <w:sz w:val="20"/>
          <w:szCs w:val="20"/>
        </w:rPr>
        <w:t>10</w:t>
      </w:r>
      <w:r w:rsidRPr="00F61B24">
        <w:rPr>
          <w:rFonts w:ascii="Arial" w:hAnsi="Arial" w:cs="Arial"/>
          <w:bCs/>
          <w:sz w:val="20"/>
          <w:szCs w:val="20"/>
        </w:rPr>
        <w:t xml:space="preserve"> pkt</w:t>
      </w:r>
    </w:p>
    <w:p w14:paraId="76CF5442" w14:textId="77777777" w:rsidR="004332BA" w:rsidRPr="004332BA" w:rsidRDefault="004332BA" w:rsidP="00E1109A">
      <w:pPr>
        <w:pStyle w:val="Tekstpodstawowy"/>
        <w:spacing w:line="100" w:lineRule="atLeast"/>
        <w:ind w:firstLine="426"/>
        <w:rPr>
          <w:rFonts w:ascii="Arial" w:hAnsi="Arial" w:cs="Arial"/>
          <w:b/>
          <w:bCs/>
          <w:sz w:val="20"/>
          <w:szCs w:val="20"/>
        </w:rPr>
      </w:pPr>
      <w:r w:rsidRPr="004332BA">
        <w:rPr>
          <w:rFonts w:ascii="Arial" w:hAnsi="Arial" w:cs="Arial"/>
          <w:bCs/>
          <w:sz w:val="20"/>
          <w:szCs w:val="20"/>
        </w:rPr>
        <w:t xml:space="preserve">powyżej 36 godzin – 0 pkt </w:t>
      </w:r>
    </w:p>
    <w:p w14:paraId="0AE06CD4" w14:textId="77777777" w:rsidR="004332BA" w:rsidRPr="004332BA" w:rsidRDefault="004332BA" w:rsidP="004332BA">
      <w:pPr>
        <w:pStyle w:val="Tekstpodstawowy"/>
        <w:spacing w:line="100" w:lineRule="atLeast"/>
        <w:rPr>
          <w:rFonts w:ascii="Arial" w:hAnsi="Arial" w:cs="Arial"/>
          <w:b/>
          <w:bCs/>
          <w:sz w:val="20"/>
          <w:szCs w:val="20"/>
        </w:rPr>
      </w:pPr>
    </w:p>
    <w:p w14:paraId="5EBBB670" w14:textId="77777777" w:rsidR="004332BA" w:rsidRPr="004332BA" w:rsidRDefault="004332BA" w:rsidP="006D2EB0">
      <w:pPr>
        <w:pStyle w:val="Akapitzlist"/>
        <w:numPr>
          <w:ilvl w:val="2"/>
          <w:numId w:val="67"/>
        </w:numPr>
        <w:tabs>
          <w:tab w:val="clear" w:pos="2160"/>
          <w:tab w:val="num" w:pos="709"/>
        </w:tabs>
        <w:spacing w:after="4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Całkowita liczba punktów, jaką otrzyma dana oferta, zostanie obliczona wg poniższego wzoru:</w:t>
      </w:r>
    </w:p>
    <w:p w14:paraId="6252D415" w14:textId="77777777" w:rsidR="004332BA" w:rsidRPr="004332BA" w:rsidRDefault="004332BA" w:rsidP="004332BA">
      <w:pPr>
        <w:spacing w:after="40"/>
        <w:ind w:left="425"/>
        <w:jc w:val="both"/>
        <w:rPr>
          <w:sz w:val="20"/>
          <w:szCs w:val="20"/>
          <w:vertAlign w:val="subscript"/>
        </w:rPr>
      </w:pPr>
      <w:r w:rsidRPr="004332BA">
        <w:rPr>
          <w:sz w:val="20"/>
          <w:szCs w:val="20"/>
        </w:rPr>
        <w:t>K = K</w:t>
      </w:r>
      <w:r w:rsidRPr="004332BA">
        <w:rPr>
          <w:sz w:val="20"/>
          <w:szCs w:val="20"/>
          <w:vertAlign w:val="subscript"/>
        </w:rPr>
        <w:t>1</w:t>
      </w:r>
      <w:r w:rsidRPr="004332BA">
        <w:rPr>
          <w:sz w:val="20"/>
          <w:szCs w:val="20"/>
        </w:rPr>
        <w:t xml:space="preserve"> + K</w:t>
      </w:r>
      <w:r w:rsidRPr="004332BA">
        <w:rPr>
          <w:sz w:val="20"/>
          <w:szCs w:val="20"/>
          <w:vertAlign w:val="subscript"/>
        </w:rPr>
        <w:t>2</w:t>
      </w:r>
    </w:p>
    <w:p w14:paraId="1E9F0AF7" w14:textId="77777777" w:rsidR="004332BA" w:rsidRPr="004332BA" w:rsidRDefault="004332BA" w:rsidP="004332BA">
      <w:pPr>
        <w:spacing w:after="40"/>
        <w:ind w:left="425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gdzie:</w:t>
      </w:r>
    </w:p>
    <w:p w14:paraId="56745755" w14:textId="77777777" w:rsidR="004332BA" w:rsidRPr="004332BA" w:rsidRDefault="004332BA" w:rsidP="004332BA">
      <w:pPr>
        <w:spacing w:after="40"/>
        <w:ind w:left="425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K – całkowita liczba punktów,</w:t>
      </w:r>
    </w:p>
    <w:p w14:paraId="48473B29" w14:textId="77777777" w:rsidR="004332BA" w:rsidRPr="004332BA" w:rsidRDefault="004332BA" w:rsidP="004332BA">
      <w:pPr>
        <w:spacing w:after="40"/>
        <w:ind w:left="425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K</w:t>
      </w:r>
      <w:r w:rsidRPr="004332BA">
        <w:rPr>
          <w:sz w:val="20"/>
          <w:szCs w:val="20"/>
          <w:vertAlign w:val="subscript"/>
        </w:rPr>
        <w:t>1</w:t>
      </w:r>
      <w:r w:rsidRPr="004332BA">
        <w:rPr>
          <w:sz w:val="20"/>
          <w:szCs w:val="20"/>
        </w:rPr>
        <w:t xml:space="preserve"> – punkty uzyskane w kryterium łączna cena ofertowa brutto,</w:t>
      </w:r>
    </w:p>
    <w:p w14:paraId="6FB56138" w14:textId="5A964AF0" w:rsidR="004332BA" w:rsidRDefault="004332BA" w:rsidP="004332BA">
      <w:pPr>
        <w:spacing w:after="40"/>
        <w:ind w:left="425"/>
        <w:jc w:val="both"/>
        <w:rPr>
          <w:sz w:val="20"/>
          <w:szCs w:val="20"/>
        </w:rPr>
      </w:pPr>
      <w:r w:rsidRPr="004332BA">
        <w:rPr>
          <w:sz w:val="20"/>
          <w:szCs w:val="20"/>
        </w:rPr>
        <w:t>K</w:t>
      </w:r>
      <w:r w:rsidRPr="004332BA">
        <w:rPr>
          <w:sz w:val="20"/>
          <w:szCs w:val="20"/>
          <w:vertAlign w:val="subscript"/>
        </w:rPr>
        <w:t>2</w:t>
      </w:r>
      <w:r w:rsidRPr="004332BA">
        <w:rPr>
          <w:sz w:val="20"/>
          <w:szCs w:val="20"/>
        </w:rPr>
        <w:t xml:space="preserve"> – punkty uzyskane w kryterium termin dostawy.</w:t>
      </w:r>
    </w:p>
    <w:p w14:paraId="52C5BC51" w14:textId="77777777" w:rsidR="00EC2CE8" w:rsidRDefault="00EC2CE8" w:rsidP="004332BA">
      <w:pPr>
        <w:spacing w:after="40"/>
        <w:ind w:left="425"/>
        <w:jc w:val="both"/>
        <w:rPr>
          <w:sz w:val="20"/>
          <w:szCs w:val="20"/>
        </w:rPr>
      </w:pPr>
    </w:p>
    <w:p w14:paraId="58E80F63" w14:textId="59E594E9" w:rsidR="009C6A64" w:rsidRPr="007F5503" w:rsidRDefault="009C6A64" w:rsidP="00EC2CE8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7F5503">
        <w:rPr>
          <w:sz w:val="20"/>
          <w:szCs w:val="20"/>
        </w:rPr>
        <w:t>Ocenie poddane zostaną oferty spośród wszystkich złożonych ofert niepodlegających odrzuceniu z uwzględnieniem części na które zostały złożone.</w:t>
      </w:r>
    </w:p>
    <w:p w14:paraId="18E353E2" w14:textId="3C77BF06" w:rsidR="00063179" w:rsidRPr="00063179" w:rsidRDefault="00063179" w:rsidP="00EC2CE8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063179">
        <w:rPr>
          <w:sz w:val="20"/>
          <w:szCs w:val="20"/>
        </w:rPr>
        <w:lastRenderedPageBreak/>
        <w:t>Punktacja przyznawana ofertom w kryterium oceny ofert będzie liczona z dokładnością do dwóch miejsc po przecinku, zgodnie z zasadami arytmetyki.</w:t>
      </w:r>
    </w:p>
    <w:p w14:paraId="6415BE0C" w14:textId="77777777" w:rsidR="00063179" w:rsidRPr="00063179" w:rsidRDefault="00063179" w:rsidP="00063179">
      <w:pPr>
        <w:numPr>
          <w:ilvl w:val="0"/>
          <w:numId w:val="11"/>
        </w:numPr>
        <w:spacing w:line="360" w:lineRule="auto"/>
        <w:ind w:left="448" w:hanging="426"/>
        <w:jc w:val="both"/>
        <w:rPr>
          <w:sz w:val="20"/>
          <w:szCs w:val="20"/>
        </w:rPr>
      </w:pPr>
      <w:r w:rsidRPr="00063179">
        <w:rPr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3128ADFF" w14:textId="77777777" w:rsidR="00063179" w:rsidRPr="00063179" w:rsidRDefault="00063179" w:rsidP="00063179">
      <w:pPr>
        <w:numPr>
          <w:ilvl w:val="0"/>
          <w:numId w:val="11"/>
        </w:numPr>
        <w:spacing w:line="320" w:lineRule="auto"/>
        <w:ind w:left="448" w:hanging="426"/>
        <w:jc w:val="both"/>
      </w:pPr>
      <w:bookmarkStart w:id="35" w:name="_jdd1gpfct9cq" w:colFirst="0" w:colLast="0"/>
      <w:bookmarkEnd w:id="35"/>
      <w:r w:rsidRPr="00063179">
        <w:rPr>
          <w:sz w:val="20"/>
          <w:szCs w:val="20"/>
        </w:rPr>
        <w:t xml:space="preserve">Zamawiający udzieli zamówienia wykonawcy, którego oferta zostanie uznana za najkorzystniejszą (tj. która otrzyma najwyższą liczbę punktów za dane zadanie).  </w:t>
      </w:r>
    </w:p>
    <w:p w14:paraId="4AC8AB82" w14:textId="77777777" w:rsidR="00063179" w:rsidRPr="004332BA" w:rsidRDefault="00063179" w:rsidP="004332BA">
      <w:pPr>
        <w:spacing w:after="40"/>
        <w:ind w:left="425"/>
        <w:jc w:val="both"/>
        <w:rPr>
          <w:sz w:val="20"/>
          <w:szCs w:val="20"/>
        </w:rPr>
      </w:pPr>
    </w:p>
    <w:p w14:paraId="00000121" w14:textId="77777777" w:rsidR="000F5793" w:rsidRPr="005F741D" w:rsidRDefault="00AA7C31">
      <w:pPr>
        <w:pStyle w:val="Nagwek2"/>
        <w:spacing w:line="320" w:lineRule="auto"/>
        <w:jc w:val="both"/>
      </w:pPr>
      <w:r w:rsidRPr="005F741D">
        <w:t>XXI. Informacje o formalnościach, jakie powinny być dopełnione po wyborze oferty w celu zawarcia umowy</w:t>
      </w:r>
    </w:p>
    <w:p w14:paraId="00000122" w14:textId="6338C899" w:rsidR="000F5793" w:rsidRPr="005F741D" w:rsidRDefault="00AA7C31" w:rsidP="00D759A4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  <w:r w:rsidR="00E12854" w:rsidRPr="005F741D">
        <w:rPr>
          <w:sz w:val="20"/>
          <w:szCs w:val="20"/>
        </w:rPr>
        <w:t xml:space="preserve"> </w:t>
      </w:r>
    </w:p>
    <w:p w14:paraId="00000123" w14:textId="09EDBA0D" w:rsidR="000F5793" w:rsidRPr="005F741D" w:rsidRDefault="00AA7C31" w:rsidP="00D759A4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może zawrzeć umowę w sprawie zamówienia publicznego przed upływem terminu, o którym mowa w ust. 1, jeżeli w postępowaniu o udzielenie zamówienia prowadzonym w trybie</w:t>
      </w:r>
      <w:r w:rsidR="00240F9D" w:rsidRPr="005F741D">
        <w:rPr>
          <w:sz w:val="20"/>
          <w:szCs w:val="20"/>
        </w:rPr>
        <w:t xml:space="preserve"> </w:t>
      </w:r>
      <w:r w:rsidRPr="005F741D">
        <w:rPr>
          <w:sz w:val="20"/>
          <w:szCs w:val="20"/>
        </w:rPr>
        <w:t>podstawowym złożono tylko jedną ofertę.</w:t>
      </w:r>
    </w:p>
    <w:p w14:paraId="00000125" w14:textId="383678A6" w:rsidR="000F5793" w:rsidRPr="005F741D" w:rsidRDefault="00AA7C31" w:rsidP="00D759A4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</w:t>
      </w:r>
      <w:r w:rsidR="00ED7322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ykonawców.</w:t>
      </w:r>
    </w:p>
    <w:p w14:paraId="16962426" w14:textId="77777777" w:rsidR="004332BA" w:rsidRDefault="00AA7C31" w:rsidP="004332BA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Wykonawca będzie zobowiązany do podpisania umowy w miejscu i terminie wskazanym przez </w:t>
      </w:r>
      <w:r w:rsidR="00ED7322" w:rsidRPr="005F741D">
        <w:rPr>
          <w:sz w:val="20"/>
          <w:szCs w:val="20"/>
        </w:rPr>
        <w:t>z</w:t>
      </w:r>
      <w:r w:rsidRPr="005F741D">
        <w:rPr>
          <w:sz w:val="20"/>
          <w:szCs w:val="20"/>
        </w:rPr>
        <w:t>amawiającego.</w:t>
      </w:r>
    </w:p>
    <w:p w14:paraId="5CEB6C73" w14:textId="4EAB70AD" w:rsidR="004332BA" w:rsidRPr="007F5503" w:rsidRDefault="004332BA" w:rsidP="004332BA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7F5503">
        <w:rPr>
          <w:sz w:val="20"/>
          <w:szCs w:val="20"/>
        </w:rPr>
        <w:t>Wykonawca składający ofertę na część 1 i/lub część 2 zamówienia zobowiązany jest do posiadania ubezpieczenia od odpowiedzialności z tytułu wykonywania działalności będącej przedmiotem niniejszej umowy na sumę gwarancyjną nie niższą niż 200 000 zł (dwieście tysięcy złotych) na jedno i wszystkie zdarzenia (niezależnie od tego czy oferta jest składana na 1 lub 2 część zamówienia czy na obie części). Obowiązek, o którym mowa w zdaniu powyżej, oznacza, że Wykonawca zobowiązany jest przedstawić Zamawiającemu polisę ubezpieczenia lub inny dokument potwierdzający, że jest ubezpieczony od odpowiedzialności cywilnej w zakresie prowadzonej działalności, będącej przedmiotem niniejszej umowy, najpóźniej w dniu podpisania umowy.</w:t>
      </w:r>
    </w:p>
    <w:p w14:paraId="00000127" w14:textId="77777777" w:rsidR="000F5793" w:rsidRPr="005F741D" w:rsidRDefault="00AA7C31">
      <w:pPr>
        <w:pStyle w:val="Nagwek2"/>
        <w:spacing w:line="320" w:lineRule="auto"/>
        <w:jc w:val="both"/>
      </w:pPr>
      <w:bookmarkStart w:id="36" w:name="_8o16t0j5rcy" w:colFirst="0" w:colLast="0"/>
      <w:bookmarkEnd w:id="36"/>
      <w:r w:rsidRPr="005F741D">
        <w:t>XXII. Wymagania dotyczące zabezpieczenia należytego wykonania umowy</w:t>
      </w:r>
    </w:p>
    <w:p w14:paraId="00000128" w14:textId="63852198" w:rsidR="000F5793" w:rsidRPr="005F741D" w:rsidRDefault="00AA7C31">
      <w:pPr>
        <w:spacing w:before="240" w:line="360" w:lineRule="auto"/>
        <w:jc w:val="both"/>
      </w:pPr>
      <w:r w:rsidRPr="005F741D">
        <w:rPr>
          <w:sz w:val="20"/>
          <w:szCs w:val="20"/>
        </w:rPr>
        <w:t xml:space="preserve">Zamawiający </w:t>
      </w:r>
      <w:r w:rsidRPr="005F741D">
        <w:rPr>
          <w:b/>
          <w:sz w:val="20"/>
          <w:szCs w:val="20"/>
        </w:rPr>
        <w:t>nie wymaga</w:t>
      </w:r>
      <w:r w:rsidRPr="005F741D">
        <w:rPr>
          <w:sz w:val="20"/>
          <w:szCs w:val="20"/>
        </w:rPr>
        <w:t xml:space="preserve"> wniesienia zabezpieczenia należytego wykonania umowy.</w:t>
      </w:r>
    </w:p>
    <w:p w14:paraId="00000129" w14:textId="77777777" w:rsidR="000F5793" w:rsidRPr="005F741D" w:rsidRDefault="00AA7C31">
      <w:pPr>
        <w:pStyle w:val="Nagwek2"/>
        <w:spacing w:line="320" w:lineRule="auto"/>
        <w:jc w:val="both"/>
      </w:pPr>
      <w:bookmarkStart w:id="37" w:name="_n1rtepxw0unn" w:colFirst="0" w:colLast="0"/>
      <w:bookmarkEnd w:id="37"/>
      <w:r w:rsidRPr="005F741D">
        <w:lastRenderedPageBreak/>
        <w:t xml:space="preserve">XXIII. Informacje o treści zawieranej umowy oraz możliwości jej zmiany </w:t>
      </w:r>
    </w:p>
    <w:p w14:paraId="0000012A" w14:textId="51532089" w:rsidR="000F5793" w:rsidRPr="005F741D" w:rsidRDefault="00AA7C31" w:rsidP="00D759A4">
      <w:pPr>
        <w:numPr>
          <w:ilvl w:val="3"/>
          <w:numId w:val="12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Wybrany </w:t>
      </w:r>
      <w:r w:rsidR="00ED7322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ykonawca jest zobowiązany do zawarcia umowy w sprawie zamówienia publicznego na warunk</w:t>
      </w:r>
      <w:r w:rsidR="00B7114D" w:rsidRPr="005F741D">
        <w:rPr>
          <w:sz w:val="20"/>
          <w:szCs w:val="20"/>
        </w:rPr>
        <w:t>ach zgodnych z postanowieniami umowy</w:t>
      </w:r>
      <w:r w:rsidRPr="005F741D">
        <w:rPr>
          <w:sz w:val="20"/>
          <w:szCs w:val="20"/>
        </w:rPr>
        <w:t xml:space="preserve"> </w:t>
      </w:r>
      <w:r w:rsidR="008814A4" w:rsidRPr="005F741D">
        <w:rPr>
          <w:sz w:val="20"/>
          <w:szCs w:val="20"/>
        </w:rPr>
        <w:t>zawartymi w</w:t>
      </w:r>
      <w:r w:rsidRPr="005F741D">
        <w:rPr>
          <w:sz w:val="20"/>
          <w:szCs w:val="20"/>
        </w:rPr>
        <w:t xml:space="preserve"> </w:t>
      </w:r>
      <w:r w:rsidRPr="005F741D">
        <w:rPr>
          <w:b/>
          <w:sz w:val="20"/>
          <w:szCs w:val="20"/>
        </w:rPr>
        <w:t>Załącznik</w:t>
      </w:r>
      <w:r w:rsidR="008814A4" w:rsidRPr="005F741D">
        <w:rPr>
          <w:b/>
          <w:sz w:val="20"/>
          <w:szCs w:val="20"/>
        </w:rPr>
        <w:t>u</w:t>
      </w:r>
      <w:r w:rsidRPr="005F741D">
        <w:rPr>
          <w:b/>
          <w:sz w:val="20"/>
          <w:szCs w:val="20"/>
        </w:rPr>
        <w:t xml:space="preserve"> nr </w:t>
      </w:r>
      <w:r w:rsidR="005C2550" w:rsidRPr="005F741D">
        <w:rPr>
          <w:b/>
          <w:sz w:val="20"/>
          <w:szCs w:val="20"/>
        </w:rPr>
        <w:t>3</w:t>
      </w:r>
      <w:r w:rsidR="00505027" w:rsidRPr="005F741D">
        <w:rPr>
          <w:b/>
          <w:sz w:val="20"/>
          <w:szCs w:val="20"/>
        </w:rPr>
        <w:t xml:space="preserve"> </w:t>
      </w:r>
      <w:r w:rsidRPr="005F741D">
        <w:rPr>
          <w:b/>
          <w:sz w:val="20"/>
          <w:szCs w:val="20"/>
        </w:rPr>
        <w:t>do SWZ</w:t>
      </w:r>
      <w:r w:rsidRPr="005F741D">
        <w:rPr>
          <w:sz w:val="20"/>
          <w:szCs w:val="20"/>
        </w:rPr>
        <w:t>.</w:t>
      </w:r>
    </w:p>
    <w:p w14:paraId="0000012B" w14:textId="349CF2B9" w:rsidR="000F5793" w:rsidRPr="005F741D" w:rsidRDefault="00AA7C31" w:rsidP="00D759A4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Zakres świadczenia </w:t>
      </w:r>
      <w:r w:rsidR="00ED7322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ykonawcy wynikający z umowy jest tożsamy z jego zobowiązaniem zawartym w ofercie.</w:t>
      </w:r>
    </w:p>
    <w:p w14:paraId="0000012C" w14:textId="06193239" w:rsidR="000F5793" w:rsidRPr="00DF4A99" w:rsidRDefault="00AA7C31" w:rsidP="00B7114D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 przewiduje możliwość zmiany zawartej umowy w stosunku do treści wybranej oferty </w:t>
      </w:r>
      <w:r w:rsidR="00455379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w zakresie uregulowanym w art. 454-455 PZP oraz wskazanym </w:t>
      </w:r>
      <w:r w:rsidR="00B7114D" w:rsidRPr="00DF4A99">
        <w:rPr>
          <w:sz w:val="20"/>
          <w:szCs w:val="20"/>
        </w:rPr>
        <w:t>w postanowieniach umow</w:t>
      </w:r>
      <w:r w:rsidR="00061A98" w:rsidRPr="00DF4A99">
        <w:rPr>
          <w:sz w:val="20"/>
          <w:szCs w:val="20"/>
        </w:rPr>
        <w:t>y</w:t>
      </w:r>
      <w:r w:rsidR="00B7114D" w:rsidRPr="00DF4A99">
        <w:rPr>
          <w:sz w:val="20"/>
          <w:szCs w:val="20"/>
        </w:rPr>
        <w:t xml:space="preserve"> (</w:t>
      </w:r>
      <w:r w:rsidRPr="00DF4A99">
        <w:rPr>
          <w:b/>
          <w:sz w:val="20"/>
          <w:szCs w:val="20"/>
        </w:rPr>
        <w:t xml:space="preserve">Załącznik nr </w:t>
      </w:r>
      <w:r w:rsidR="00C45D09" w:rsidRPr="00DF4A99">
        <w:rPr>
          <w:b/>
          <w:sz w:val="20"/>
          <w:szCs w:val="20"/>
        </w:rPr>
        <w:t>4</w:t>
      </w:r>
      <w:r w:rsidR="008465E8" w:rsidRPr="00DF4A99">
        <w:rPr>
          <w:b/>
          <w:sz w:val="20"/>
          <w:szCs w:val="20"/>
        </w:rPr>
        <w:t xml:space="preserve"> </w:t>
      </w:r>
      <w:r w:rsidRPr="00DF4A99">
        <w:rPr>
          <w:b/>
          <w:sz w:val="20"/>
          <w:szCs w:val="20"/>
        </w:rPr>
        <w:t>do SWZ</w:t>
      </w:r>
      <w:r w:rsidR="00B7114D" w:rsidRPr="00DF4A99">
        <w:rPr>
          <w:b/>
          <w:sz w:val="20"/>
          <w:szCs w:val="20"/>
        </w:rPr>
        <w:t>)</w:t>
      </w:r>
      <w:r w:rsidRPr="00DF4A99">
        <w:rPr>
          <w:sz w:val="20"/>
          <w:szCs w:val="20"/>
        </w:rPr>
        <w:t>.</w:t>
      </w:r>
    </w:p>
    <w:p w14:paraId="0000012D" w14:textId="77777777" w:rsidR="000F5793" w:rsidRPr="005F741D" w:rsidRDefault="00AA7C31" w:rsidP="00D759A4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Zmiana umowy wymaga dla swej ważności, pod rygorem nieważności, zachowania formy pisemnej.</w:t>
      </w:r>
    </w:p>
    <w:p w14:paraId="0000012E" w14:textId="058250DE" w:rsidR="000F5793" w:rsidRPr="005F741D" w:rsidRDefault="00AA7C31">
      <w:pPr>
        <w:pStyle w:val="Nagwek2"/>
        <w:spacing w:line="320" w:lineRule="auto"/>
        <w:jc w:val="both"/>
      </w:pPr>
      <w:bookmarkStart w:id="38" w:name="_kmfqfyi30wag" w:colFirst="0" w:colLast="0"/>
      <w:bookmarkEnd w:id="38"/>
      <w:r w:rsidRPr="005F741D">
        <w:t xml:space="preserve">XIV. Pouczenie o środkach ochrony prawnej przysługujących </w:t>
      </w:r>
      <w:r w:rsidR="008465E8" w:rsidRPr="005F741D">
        <w:t>w</w:t>
      </w:r>
      <w:r w:rsidRPr="005F741D">
        <w:t>ykonawcy</w:t>
      </w:r>
    </w:p>
    <w:p w14:paraId="0000012F" w14:textId="5831766B" w:rsidR="000F5793" w:rsidRPr="005F741D" w:rsidRDefault="00AA7C31" w:rsidP="00D759A4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Środki ochrony prawnej określone w niniejszym </w:t>
      </w:r>
      <w:r w:rsidR="00455379" w:rsidRPr="005F741D">
        <w:rPr>
          <w:sz w:val="20"/>
          <w:szCs w:val="20"/>
        </w:rPr>
        <w:t xml:space="preserve">punkcie </w:t>
      </w:r>
      <w:r w:rsidRPr="005F741D">
        <w:rPr>
          <w:sz w:val="20"/>
          <w:szCs w:val="20"/>
        </w:rPr>
        <w:t xml:space="preserve">przysługują wykonawcy, uczestnikowi konkursu oraz innemu podmiotowi, jeżeli ma lub miał interes w uzyskaniu zamówienia lub nagrody w konkursie oraz poniósł lub może ponieść szkodę w wyniku naruszenia przez </w:t>
      </w:r>
      <w:r w:rsidR="00455379" w:rsidRPr="005F741D">
        <w:rPr>
          <w:sz w:val="20"/>
          <w:szCs w:val="20"/>
        </w:rPr>
        <w:t xml:space="preserve">Zamawiającego </w:t>
      </w:r>
      <w:r w:rsidRPr="005F741D">
        <w:rPr>
          <w:sz w:val="20"/>
          <w:szCs w:val="20"/>
        </w:rPr>
        <w:t>przepisów ustawy PZP</w:t>
      </w:r>
      <w:r w:rsidR="00455379" w:rsidRPr="005F741D">
        <w:rPr>
          <w:sz w:val="20"/>
          <w:szCs w:val="20"/>
        </w:rPr>
        <w:t>.</w:t>
      </w:r>
      <w:r w:rsidRPr="005F741D">
        <w:rPr>
          <w:sz w:val="20"/>
          <w:szCs w:val="20"/>
        </w:rPr>
        <w:t xml:space="preserve"> </w:t>
      </w:r>
    </w:p>
    <w:p w14:paraId="00000130" w14:textId="47A01D51" w:rsidR="000F5793" w:rsidRPr="005F741D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 w:rsidR="00455379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i Średnich Przedsiębiorców.</w:t>
      </w:r>
    </w:p>
    <w:p w14:paraId="00000131" w14:textId="77777777" w:rsidR="000F5793" w:rsidRPr="005F741D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Odwołanie przysługuje na:</w:t>
      </w:r>
    </w:p>
    <w:p w14:paraId="00000132" w14:textId="4F3948E8" w:rsidR="000F5793" w:rsidRPr="005F741D" w:rsidRDefault="00AA7C31">
      <w:pPr>
        <w:spacing w:line="360" w:lineRule="auto"/>
        <w:ind w:left="868" w:hanging="425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1)</w:t>
      </w:r>
      <w:r w:rsidRPr="005F741D">
        <w:rPr>
          <w:sz w:val="20"/>
          <w:szCs w:val="20"/>
        </w:rPr>
        <w:tab/>
        <w:t xml:space="preserve">niezgodną z przepisami ustawy czynność </w:t>
      </w:r>
      <w:r w:rsidR="00455379" w:rsidRPr="005F741D">
        <w:rPr>
          <w:sz w:val="20"/>
          <w:szCs w:val="20"/>
        </w:rPr>
        <w:t>Zamawiającego</w:t>
      </w:r>
      <w:r w:rsidRPr="005F741D">
        <w:rPr>
          <w:sz w:val="20"/>
          <w:szCs w:val="20"/>
        </w:rPr>
        <w:t xml:space="preserve">, podjętą w postępowaniu </w:t>
      </w:r>
      <w:r w:rsidR="000F7A78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o udzielenie zamówienia, w tym na projektowane postanowienie umowy;</w:t>
      </w:r>
    </w:p>
    <w:p w14:paraId="00000133" w14:textId="54AE4174" w:rsidR="000F5793" w:rsidRPr="005F741D" w:rsidRDefault="00AA7C31">
      <w:pPr>
        <w:spacing w:line="360" w:lineRule="auto"/>
        <w:ind w:left="868" w:hanging="425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2)</w:t>
      </w:r>
      <w:r w:rsidRPr="005F741D">
        <w:rPr>
          <w:sz w:val="20"/>
          <w:szCs w:val="20"/>
        </w:rPr>
        <w:tab/>
        <w:t xml:space="preserve">zaniechanie czynności w postępowaniu o udzielenie zamówienia do której </w:t>
      </w:r>
      <w:r w:rsidR="00455379" w:rsidRPr="005F741D">
        <w:rPr>
          <w:sz w:val="20"/>
          <w:szCs w:val="20"/>
        </w:rPr>
        <w:t xml:space="preserve">Zamawiający </w:t>
      </w:r>
      <w:r w:rsidRPr="005F741D">
        <w:rPr>
          <w:sz w:val="20"/>
          <w:szCs w:val="20"/>
        </w:rPr>
        <w:t>był obowiązany na podstawie ustawy</w:t>
      </w:r>
      <w:r w:rsidR="00455379" w:rsidRPr="005F741D">
        <w:rPr>
          <w:sz w:val="20"/>
          <w:szCs w:val="20"/>
        </w:rPr>
        <w:t>.</w:t>
      </w:r>
    </w:p>
    <w:p w14:paraId="00000134" w14:textId="3C11E81E" w:rsidR="000F5793" w:rsidRPr="005F741D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Odwołanie wnosi się do Prezesa Izby. Odwołujący przekazuje kopię odwołania </w:t>
      </w:r>
      <w:r w:rsidR="00307107" w:rsidRPr="005F741D">
        <w:rPr>
          <w:sz w:val="20"/>
          <w:szCs w:val="20"/>
        </w:rPr>
        <w:t xml:space="preserve">Zamawiającemu </w:t>
      </w:r>
      <w:r w:rsidRPr="005F741D">
        <w:rPr>
          <w:sz w:val="20"/>
          <w:szCs w:val="20"/>
        </w:rPr>
        <w:t>przed upływem terminu do wniesienia odwołania w taki sposób, aby mógł on zapoznać się z jego treścią przed upływem tego terminu.</w:t>
      </w:r>
    </w:p>
    <w:p w14:paraId="00000135" w14:textId="77777777" w:rsidR="000F5793" w:rsidRPr="005F741D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36" w14:textId="77777777" w:rsidR="000F5793" w:rsidRPr="005F741D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Odwołanie wnosi się w terminie:</w:t>
      </w:r>
    </w:p>
    <w:p w14:paraId="00000137" w14:textId="16028CBC" w:rsidR="000F5793" w:rsidRPr="005F741D" w:rsidRDefault="00AA7C31">
      <w:pPr>
        <w:spacing w:line="360" w:lineRule="auto"/>
        <w:ind w:left="709" w:hanging="425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1)</w:t>
      </w:r>
      <w:r w:rsidRPr="005F741D">
        <w:rPr>
          <w:sz w:val="20"/>
          <w:szCs w:val="20"/>
        </w:rPr>
        <w:tab/>
        <w:t xml:space="preserve">5 dni od dnia przekazania informacji o czynności </w:t>
      </w:r>
      <w:r w:rsidR="00455379" w:rsidRPr="005F741D">
        <w:rPr>
          <w:sz w:val="20"/>
          <w:szCs w:val="20"/>
        </w:rPr>
        <w:t xml:space="preserve">Zamawiającego </w:t>
      </w:r>
      <w:r w:rsidRPr="005F741D">
        <w:rPr>
          <w:sz w:val="20"/>
          <w:szCs w:val="20"/>
        </w:rPr>
        <w:t>stanowiącej podstawę jego wniesienia, jeżeli informacja została przekazana przy użyciu środków komunikacji elektronicznej,</w:t>
      </w:r>
    </w:p>
    <w:p w14:paraId="00000138" w14:textId="7ADDC6DC" w:rsidR="000F5793" w:rsidRPr="005F741D" w:rsidRDefault="00AA7C31">
      <w:pPr>
        <w:spacing w:line="360" w:lineRule="auto"/>
        <w:ind w:left="709" w:hanging="425"/>
        <w:jc w:val="both"/>
        <w:rPr>
          <w:sz w:val="20"/>
          <w:szCs w:val="20"/>
        </w:rPr>
      </w:pPr>
      <w:r w:rsidRPr="005F741D">
        <w:rPr>
          <w:sz w:val="20"/>
          <w:szCs w:val="20"/>
        </w:rPr>
        <w:lastRenderedPageBreak/>
        <w:t>2)</w:t>
      </w:r>
      <w:r w:rsidRPr="005F741D">
        <w:rPr>
          <w:sz w:val="20"/>
          <w:szCs w:val="20"/>
        </w:rPr>
        <w:tab/>
        <w:t xml:space="preserve">10 dni od dnia przekazania informacji o czynności </w:t>
      </w:r>
      <w:r w:rsidR="00307107" w:rsidRPr="005F741D">
        <w:rPr>
          <w:sz w:val="20"/>
          <w:szCs w:val="20"/>
        </w:rPr>
        <w:t xml:space="preserve">Zamawiającego </w:t>
      </w:r>
      <w:r w:rsidRPr="005F741D">
        <w:rPr>
          <w:sz w:val="20"/>
          <w:szCs w:val="20"/>
        </w:rPr>
        <w:t xml:space="preserve">stanowiącej podstawę jego wniesienia, jeżeli informacja została przekazana w sposób inny niż określony </w:t>
      </w:r>
      <w:r w:rsidR="00307107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w pkt 1).</w:t>
      </w:r>
    </w:p>
    <w:p w14:paraId="00000139" w14:textId="70C58D43" w:rsidR="000F5793" w:rsidRPr="005F741D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Odwołanie w przypadkach innych niż określone w pkt 5 i 6 wnosi się w terminie 5 dni od dnia, </w:t>
      </w:r>
      <w:r w:rsidR="00307107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w którym powzięto lub przy zachowaniu należytej staranności można było powziąć wiadomość </w:t>
      </w:r>
      <w:r w:rsidR="00307107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o okolicznościach stanowiących podstawę jego wniesienia</w:t>
      </w:r>
      <w:r w:rsidR="00307107" w:rsidRPr="005F741D">
        <w:rPr>
          <w:sz w:val="20"/>
          <w:szCs w:val="20"/>
        </w:rPr>
        <w:t>.</w:t>
      </w:r>
    </w:p>
    <w:p w14:paraId="0000013A" w14:textId="2922D977" w:rsidR="000F5793" w:rsidRPr="005F741D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Na orzeczenie Izby oraz postanowienie Prezesa Izby, o którym mowa w art. 519 ust. 1 PZP, stronom oraz uczestnikom postępowania odwoławczego przysługuje skarga do sądu.</w:t>
      </w:r>
    </w:p>
    <w:p w14:paraId="0000013B" w14:textId="77777777" w:rsidR="000F5793" w:rsidRPr="005F741D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0F5793" w:rsidRPr="005F741D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38FD614E" w:rsidR="000F5793" w:rsidRPr="005F741D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Skargę wnosi się za pośrednictwem Prezesa Izby, w terminie 14 dni od dnia doręczenia orzeczenia Izby lub postanowienia Prezesa Izby, o którym mowa w art. 519 ust. 1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52317101" w:rsidR="000F5793" w:rsidRPr="005F741D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4DC902B6" w14:textId="012B166D" w:rsidR="008814A4" w:rsidRPr="005F741D" w:rsidRDefault="008814A4" w:rsidP="008814A4">
      <w:pPr>
        <w:numPr>
          <w:ilvl w:val="0"/>
          <w:numId w:val="6"/>
        </w:numPr>
        <w:rPr>
          <w:sz w:val="20"/>
          <w:szCs w:val="20"/>
        </w:rPr>
      </w:pPr>
      <w:r w:rsidRPr="005F741D">
        <w:rPr>
          <w:sz w:val="20"/>
          <w:szCs w:val="20"/>
        </w:rPr>
        <w:t xml:space="preserve">Szczegółowe informacje dotyczące środków ochrony prawnej zawarte są w Dziale IX PZP. </w:t>
      </w:r>
    </w:p>
    <w:p w14:paraId="0000013F" w14:textId="77777777" w:rsidR="000F5793" w:rsidRPr="005F741D" w:rsidRDefault="00AA7C31">
      <w:pPr>
        <w:pStyle w:val="Nagwek2"/>
        <w:spacing w:line="320" w:lineRule="auto"/>
        <w:jc w:val="both"/>
      </w:pPr>
      <w:bookmarkStart w:id="39" w:name="_eieky3j3i88l" w:colFirst="0" w:colLast="0"/>
      <w:bookmarkEnd w:id="39"/>
      <w:r w:rsidRPr="005F741D">
        <w:t>XXV. Zalecenia Zamawiającego</w:t>
      </w:r>
    </w:p>
    <w:p w14:paraId="00000140" w14:textId="71047DDA" w:rsidR="000F5793" w:rsidRPr="005F741D" w:rsidRDefault="00AA7C31" w:rsidP="00D759A4">
      <w:pPr>
        <w:numPr>
          <w:ilvl w:val="0"/>
          <w:numId w:val="14"/>
        </w:numPr>
        <w:spacing w:line="320" w:lineRule="auto"/>
        <w:jc w:val="both"/>
        <w:rPr>
          <w:rFonts w:eastAsia="Calibri"/>
          <w:sz w:val="20"/>
          <w:szCs w:val="20"/>
        </w:rPr>
      </w:pPr>
      <w:r w:rsidRPr="005F741D">
        <w:rPr>
          <w:b/>
          <w:sz w:val="20"/>
          <w:szCs w:val="20"/>
        </w:rPr>
        <w:t xml:space="preserve">Rozszerzenia plików wykorzystywanych przez </w:t>
      </w:r>
      <w:r w:rsidR="008465E8" w:rsidRPr="005F741D">
        <w:rPr>
          <w:b/>
          <w:sz w:val="20"/>
          <w:szCs w:val="20"/>
        </w:rPr>
        <w:t>w</w:t>
      </w:r>
      <w:r w:rsidRPr="005F741D">
        <w:rPr>
          <w:b/>
          <w:sz w:val="20"/>
          <w:szCs w:val="20"/>
        </w:rPr>
        <w:t xml:space="preserve">ykonawców powinny być zgodne </w:t>
      </w:r>
      <w:r w:rsidR="009751BF" w:rsidRPr="005F741D">
        <w:rPr>
          <w:b/>
          <w:sz w:val="20"/>
          <w:szCs w:val="20"/>
        </w:rPr>
        <w:br/>
      </w:r>
      <w:r w:rsidRPr="005F741D">
        <w:rPr>
          <w:b/>
          <w:sz w:val="20"/>
          <w:szCs w:val="20"/>
        </w:rPr>
        <w:t>z</w:t>
      </w:r>
      <w:r w:rsidRPr="005F741D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9751BF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00000141" w14:textId="77777777" w:rsidR="000F5793" w:rsidRPr="005F741D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eastAsia="Calibri"/>
          <w:sz w:val="20"/>
          <w:szCs w:val="20"/>
        </w:rPr>
      </w:pPr>
      <w:r w:rsidRPr="005F741D">
        <w:rPr>
          <w:sz w:val="20"/>
          <w:szCs w:val="20"/>
        </w:rPr>
        <w:t>Zamawiający rekomenduje wykorzystanie formatów: .pdf .</w:t>
      </w:r>
      <w:proofErr w:type="spellStart"/>
      <w:r w:rsidRPr="005F741D">
        <w:rPr>
          <w:sz w:val="20"/>
          <w:szCs w:val="20"/>
        </w:rPr>
        <w:t>doc</w:t>
      </w:r>
      <w:proofErr w:type="spellEnd"/>
      <w:r w:rsidRPr="005F741D">
        <w:rPr>
          <w:sz w:val="20"/>
          <w:szCs w:val="20"/>
        </w:rPr>
        <w:t xml:space="preserve"> .</w:t>
      </w:r>
      <w:proofErr w:type="spellStart"/>
      <w:r w:rsidRPr="005F741D">
        <w:rPr>
          <w:sz w:val="20"/>
          <w:szCs w:val="20"/>
        </w:rPr>
        <w:t>docx</w:t>
      </w:r>
      <w:proofErr w:type="spellEnd"/>
      <w:r w:rsidRPr="005F741D">
        <w:rPr>
          <w:sz w:val="20"/>
          <w:szCs w:val="20"/>
        </w:rPr>
        <w:t xml:space="preserve"> .xls .</w:t>
      </w:r>
      <w:proofErr w:type="spellStart"/>
      <w:r w:rsidRPr="005F741D">
        <w:rPr>
          <w:sz w:val="20"/>
          <w:szCs w:val="20"/>
        </w:rPr>
        <w:t>xlsx</w:t>
      </w:r>
      <w:proofErr w:type="spellEnd"/>
      <w:r w:rsidRPr="005F741D">
        <w:rPr>
          <w:sz w:val="20"/>
          <w:szCs w:val="20"/>
        </w:rPr>
        <w:t xml:space="preserve"> .jpg (.</w:t>
      </w:r>
      <w:proofErr w:type="spellStart"/>
      <w:r w:rsidRPr="005F741D">
        <w:rPr>
          <w:sz w:val="20"/>
          <w:szCs w:val="20"/>
        </w:rPr>
        <w:t>jpeg</w:t>
      </w:r>
      <w:proofErr w:type="spellEnd"/>
      <w:r w:rsidRPr="005F741D">
        <w:rPr>
          <w:sz w:val="20"/>
          <w:szCs w:val="20"/>
        </w:rPr>
        <w:t xml:space="preserve">) </w:t>
      </w:r>
      <w:r w:rsidRPr="005F741D">
        <w:rPr>
          <w:b/>
          <w:sz w:val="20"/>
          <w:szCs w:val="20"/>
          <w:u w:val="single"/>
        </w:rPr>
        <w:t>ze szczególnym wskazaniem na .pdf</w:t>
      </w:r>
    </w:p>
    <w:p w14:paraId="00000142" w14:textId="43309BBD" w:rsidR="000F5793" w:rsidRPr="005F741D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W celu ewentualnej kompresji danych </w:t>
      </w:r>
      <w:r w:rsidR="009751BF" w:rsidRPr="005F741D">
        <w:rPr>
          <w:sz w:val="20"/>
          <w:szCs w:val="20"/>
        </w:rPr>
        <w:t xml:space="preserve">Zamawiający </w:t>
      </w:r>
      <w:r w:rsidRPr="005F741D">
        <w:rPr>
          <w:sz w:val="20"/>
          <w:szCs w:val="20"/>
        </w:rPr>
        <w:t>rekomenduje wykorzystanie jednego z rozszerzeń:</w:t>
      </w:r>
    </w:p>
    <w:p w14:paraId="00000143" w14:textId="77777777" w:rsidR="000F5793" w:rsidRPr="005F741D" w:rsidRDefault="00AA7C31" w:rsidP="00063179">
      <w:pPr>
        <w:numPr>
          <w:ilvl w:val="1"/>
          <w:numId w:val="18"/>
        </w:numP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.zip </w:t>
      </w:r>
    </w:p>
    <w:p w14:paraId="00000144" w14:textId="77777777" w:rsidR="000F5793" w:rsidRPr="005F741D" w:rsidRDefault="00AA7C31" w:rsidP="00063179">
      <w:pPr>
        <w:numPr>
          <w:ilvl w:val="1"/>
          <w:numId w:val="18"/>
        </w:numP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.7Z</w:t>
      </w:r>
    </w:p>
    <w:p w14:paraId="00000145" w14:textId="77777777" w:rsidR="000F5793" w:rsidRPr="005F741D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eastAsia="Calibri"/>
          <w:sz w:val="20"/>
          <w:szCs w:val="20"/>
        </w:rPr>
      </w:pPr>
      <w:r w:rsidRPr="005F741D">
        <w:rPr>
          <w:sz w:val="20"/>
          <w:szCs w:val="20"/>
        </w:rPr>
        <w:t xml:space="preserve">Wśród rozszerzeń powszechnych a </w:t>
      </w:r>
      <w:r w:rsidRPr="005F741D">
        <w:rPr>
          <w:b/>
          <w:sz w:val="20"/>
          <w:szCs w:val="20"/>
        </w:rPr>
        <w:t>niewystępujących</w:t>
      </w:r>
      <w:r w:rsidRPr="005F741D">
        <w:rPr>
          <w:sz w:val="20"/>
          <w:szCs w:val="20"/>
        </w:rPr>
        <w:t xml:space="preserve"> w Rozporządzeniu KRI występują: .</w:t>
      </w:r>
      <w:proofErr w:type="spellStart"/>
      <w:r w:rsidRPr="005F741D">
        <w:rPr>
          <w:sz w:val="20"/>
          <w:szCs w:val="20"/>
        </w:rPr>
        <w:t>rar</w:t>
      </w:r>
      <w:proofErr w:type="spellEnd"/>
      <w:r w:rsidRPr="005F741D">
        <w:rPr>
          <w:sz w:val="20"/>
          <w:szCs w:val="20"/>
        </w:rPr>
        <w:t xml:space="preserve"> .gif .</w:t>
      </w:r>
      <w:proofErr w:type="spellStart"/>
      <w:r w:rsidRPr="005F741D">
        <w:rPr>
          <w:sz w:val="20"/>
          <w:szCs w:val="20"/>
        </w:rPr>
        <w:t>bmp</w:t>
      </w:r>
      <w:proofErr w:type="spellEnd"/>
      <w:r w:rsidRPr="005F741D">
        <w:rPr>
          <w:sz w:val="20"/>
          <w:szCs w:val="20"/>
        </w:rPr>
        <w:t xml:space="preserve"> .</w:t>
      </w:r>
      <w:proofErr w:type="spellStart"/>
      <w:r w:rsidRPr="005F741D">
        <w:rPr>
          <w:sz w:val="20"/>
          <w:szCs w:val="20"/>
        </w:rPr>
        <w:t>numbers</w:t>
      </w:r>
      <w:proofErr w:type="spellEnd"/>
      <w:r w:rsidRPr="005F741D">
        <w:rPr>
          <w:sz w:val="20"/>
          <w:szCs w:val="20"/>
        </w:rPr>
        <w:t xml:space="preserve"> .</w:t>
      </w:r>
      <w:proofErr w:type="spellStart"/>
      <w:r w:rsidRPr="005F741D">
        <w:rPr>
          <w:sz w:val="20"/>
          <w:szCs w:val="20"/>
        </w:rPr>
        <w:t>pages</w:t>
      </w:r>
      <w:proofErr w:type="spellEnd"/>
      <w:r w:rsidRPr="005F741D">
        <w:rPr>
          <w:sz w:val="20"/>
          <w:szCs w:val="20"/>
        </w:rPr>
        <w:t xml:space="preserve">. </w:t>
      </w:r>
      <w:r w:rsidRPr="005F741D">
        <w:rPr>
          <w:b/>
          <w:sz w:val="20"/>
          <w:szCs w:val="20"/>
        </w:rPr>
        <w:t>Dokumenty złożone w takich plikach zostaną uznane za złożone nieskutecznie.</w:t>
      </w:r>
    </w:p>
    <w:p w14:paraId="00000146" w14:textId="77777777" w:rsidR="000F5793" w:rsidRPr="005F741D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eastAsia="Calibri"/>
          <w:sz w:val="20"/>
          <w:szCs w:val="20"/>
        </w:rPr>
      </w:pPr>
      <w:r w:rsidRPr="005F741D">
        <w:rPr>
          <w:sz w:val="20"/>
          <w:szCs w:val="20"/>
        </w:rPr>
        <w:t xml:space="preserve">Zamawiający zwraca uwagę na ograniczenia wielkości plików podpisywanych profilem zaufanym, który wynosi </w:t>
      </w:r>
      <w:r w:rsidRPr="005F741D">
        <w:rPr>
          <w:b/>
          <w:sz w:val="20"/>
          <w:szCs w:val="20"/>
        </w:rPr>
        <w:t>maksymalnie 10MB</w:t>
      </w:r>
      <w:r w:rsidRPr="005F741D">
        <w:rPr>
          <w:sz w:val="20"/>
          <w:szCs w:val="20"/>
        </w:rPr>
        <w:t xml:space="preserve">, oraz na ograniczenie wielkości plików podpisywanych w aplikacji </w:t>
      </w:r>
      <w:proofErr w:type="spellStart"/>
      <w:r w:rsidRPr="005F741D">
        <w:rPr>
          <w:sz w:val="20"/>
          <w:szCs w:val="20"/>
        </w:rPr>
        <w:t>eDoApp</w:t>
      </w:r>
      <w:proofErr w:type="spellEnd"/>
      <w:r w:rsidRPr="005F741D">
        <w:rPr>
          <w:sz w:val="20"/>
          <w:szCs w:val="20"/>
        </w:rPr>
        <w:t xml:space="preserve"> służącej do składania podpisu osobistego, który wynosi </w:t>
      </w:r>
      <w:r w:rsidRPr="005F741D">
        <w:rPr>
          <w:b/>
          <w:sz w:val="20"/>
          <w:szCs w:val="20"/>
        </w:rPr>
        <w:t>maksymalnie 5MB</w:t>
      </w:r>
      <w:r w:rsidRPr="005F741D">
        <w:rPr>
          <w:sz w:val="20"/>
          <w:szCs w:val="20"/>
        </w:rPr>
        <w:t>.</w:t>
      </w:r>
    </w:p>
    <w:p w14:paraId="00000147" w14:textId="77777777" w:rsidR="000F5793" w:rsidRPr="005F741D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W przypadku stosowania przez wykonawcę kwalifikowanego podpisu elektronicznego:</w:t>
      </w:r>
    </w:p>
    <w:p w14:paraId="00000148" w14:textId="3AD381F2" w:rsidR="000F5793" w:rsidRPr="005F741D" w:rsidRDefault="00AA7C31" w:rsidP="00D75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eastAsia="Calibri"/>
          <w:sz w:val="20"/>
          <w:szCs w:val="20"/>
        </w:rPr>
      </w:pPr>
      <w:r w:rsidRPr="005F741D">
        <w:rPr>
          <w:sz w:val="20"/>
          <w:szCs w:val="20"/>
        </w:rPr>
        <w:lastRenderedPageBreak/>
        <w:t xml:space="preserve">Ze względu na niskie ryzyko naruszenia integralności pliku oraz łatwiejszą weryfikację podpisu </w:t>
      </w:r>
      <w:r w:rsidR="009751BF" w:rsidRPr="005F741D">
        <w:rPr>
          <w:sz w:val="20"/>
          <w:szCs w:val="20"/>
        </w:rPr>
        <w:t xml:space="preserve">Zamawiający </w:t>
      </w:r>
      <w:r w:rsidRPr="005F741D">
        <w:rPr>
          <w:sz w:val="20"/>
          <w:szCs w:val="20"/>
        </w:rPr>
        <w:t xml:space="preserve">zaleca, w miarę możliwości, </w:t>
      </w:r>
      <w:r w:rsidRPr="005F741D">
        <w:rPr>
          <w:b/>
          <w:sz w:val="20"/>
          <w:szCs w:val="20"/>
        </w:rPr>
        <w:t xml:space="preserve">przekonwertowanie plików składających się na ofertę na rozszerzenie .pdf  i opatrzenie ich podpisem kwalifikowanym w formacie </w:t>
      </w:r>
      <w:proofErr w:type="spellStart"/>
      <w:r w:rsidRPr="005F741D">
        <w:rPr>
          <w:b/>
          <w:sz w:val="20"/>
          <w:szCs w:val="20"/>
        </w:rPr>
        <w:t>PAdES</w:t>
      </w:r>
      <w:proofErr w:type="spellEnd"/>
      <w:r w:rsidRPr="005F741D">
        <w:rPr>
          <w:b/>
          <w:sz w:val="20"/>
          <w:szCs w:val="20"/>
        </w:rPr>
        <w:t xml:space="preserve">. </w:t>
      </w:r>
    </w:p>
    <w:p w14:paraId="00000149" w14:textId="77777777" w:rsidR="000F5793" w:rsidRPr="005F741D" w:rsidRDefault="00AA7C31" w:rsidP="00D75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Pliki w innych formatach niż PDF </w:t>
      </w:r>
      <w:r w:rsidRPr="005F741D">
        <w:rPr>
          <w:b/>
          <w:sz w:val="20"/>
          <w:szCs w:val="20"/>
        </w:rPr>
        <w:t xml:space="preserve">zaleca się opatrzyć podpisem w formacie </w:t>
      </w:r>
      <w:proofErr w:type="spellStart"/>
      <w:r w:rsidRPr="005F741D">
        <w:rPr>
          <w:b/>
          <w:sz w:val="20"/>
          <w:szCs w:val="20"/>
        </w:rPr>
        <w:t>XAdES</w:t>
      </w:r>
      <w:proofErr w:type="spellEnd"/>
      <w:r w:rsidRPr="005F741D">
        <w:rPr>
          <w:b/>
          <w:sz w:val="20"/>
          <w:szCs w:val="20"/>
        </w:rPr>
        <w:t xml:space="preserve"> o typie zewnętrznym</w:t>
      </w:r>
      <w:r w:rsidRPr="005F741D">
        <w:rPr>
          <w:sz w:val="20"/>
          <w:szCs w:val="20"/>
        </w:rPr>
        <w:t>. Wykonawca powinien pamiętać, aby plik z podpisem przekazywać łącznie z dokumentem podpisywanym.</w:t>
      </w:r>
    </w:p>
    <w:p w14:paraId="0000014A" w14:textId="77777777" w:rsidR="000F5793" w:rsidRPr="005F741D" w:rsidRDefault="00AA7C31" w:rsidP="00D759A4">
      <w:pPr>
        <w:numPr>
          <w:ilvl w:val="0"/>
          <w:numId w:val="15"/>
        </w:numP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rekomenduje wykorzystanie podpisu z kwalifikowanym znacznikiem czasu.</w:t>
      </w:r>
    </w:p>
    <w:p w14:paraId="0000014B" w14:textId="614FBF72" w:rsidR="000F5793" w:rsidRPr="005F741D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Zamawiający zaleca aby</w:t>
      </w:r>
      <w:r w:rsidRPr="005F741D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5F741D">
        <w:rPr>
          <w:sz w:val="20"/>
          <w:szCs w:val="20"/>
        </w:rPr>
        <w:t xml:space="preserve"> Podpisywanie różnymi rodzajami podpisów np. osobistym </w:t>
      </w:r>
      <w:r w:rsidR="009751BF" w:rsidRPr="005F741D">
        <w:rPr>
          <w:sz w:val="20"/>
          <w:szCs w:val="20"/>
        </w:rPr>
        <w:br/>
      </w:r>
      <w:r w:rsidRPr="005F741D">
        <w:rPr>
          <w:sz w:val="20"/>
          <w:szCs w:val="20"/>
        </w:rPr>
        <w:t xml:space="preserve">i kwalifikowanym może doprowadzić do problemów w weryfikacji plików. </w:t>
      </w:r>
    </w:p>
    <w:p w14:paraId="0000014C" w14:textId="2AA1E5D4" w:rsidR="000F5793" w:rsidRPr="005F741D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 zaleca, aby </w:t>
      </w:r>
      <w:r w:rsidR="008465E8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>ykonawca z odpowiednim wyprzedzeniem przetestował możliwość prawidłowego wykorzystania wybranej metody podpisania plików oferty.</w:t>
      </w:r>
    </w:p>
    <w:p w14:paraId="0000014D" w14:textId="77777777" w:rsidR="000F5793" w:rsidRPr="005F741D" w:rsidRDefault="00AA7C31" w:rsidP="00D75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>Osobą składającą ofertę powinna być osoba kontaktowa podawana w dokumentacji.</w:t>
      </w:r>
    </w:p>
    <w:p w14:paraId="0000014E" w14:textId="77777777" w:rsidR="000F5793" w:rsidRPr="005F741D" w:rsidRDefault="00AA7C31" w:rsidP="00F951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19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F" w14:textId="6EDD7197" w:rsidR="000F5793" w:rsidRPr="005F741D" w:rsidRDefault="00AA7C31" w:rsidP="00F951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19" w:lineRule="auto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Jeśli </w:t>
      </w:r>
      <w:r w:rsidR="008465E8" w:rsidRPr="005F741D">
        <w:rPr>
          <w:sz w:val="20"/>
          <w:szCs w:val="20"/>
        </w:rPr>
        <w:t>w</w:t>
      </w:r>
      <w:r w:rsidRPr="005F741D">
        <w:rPr>
          <w:sz w:val="20"/>
          <w:szCs w:val="20"/>
        </w:rPr>
        <w:t xml:space="preserve">ykonawca pakuje dokumenty np. w plik o rozszerzeniu .zip, zaleca się wcześniejsze podpisanie każdego ze skompresowanych plików. </w:t>
      </w:r>
    </w:p>
    <w:p w14:paraId="00000150" w14:textId="1B77BF33" w:rsidR="000F5793" w:rsidRPr="005F741D" w:rsidRDefault="00AA7C31" w:rsidP="00F951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19" w:lineRule="auto"/>
        <w:ind w:left="714" w:hanging="357"/>
        <w:jc w:val="both"/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 zaleca aby </w:t>
      </w:r>
      <w:r w:rsidRPr="005F741D">
        <w:rPr>
          <w:b/>
          <w:sz w:val="20"/>
          <w:szCs w:val="20"/>
          <w:u w:val="single"/>
        </w:rPr>
        <w:t>nie</w:t>
      </w:r>
      <w:r w:rsidRPr="005F741D">
        <w:rPr>
          <w:b/>
          <w:sz w:val="20"/>
          <w:szCs w:val="20"/>
        </w:rPr>
        <w:t xml:space="preserve"> </w:t>
      </w:r>
      <w:r w:rsidRPr="005F741D">
        <w:rPr>
          <w:b/>
          <w:bCs/>
          <w:sz w:val="20"/>
          <w:szCs w:val="20"/>
          <w:u w:val="single"/>
        </w:rPr>
        <w:t>wprowadzać jakichkolwiek zmian w plikach po podpisaniu ich podpisem kwalifikowanym</w:t>
      </w:r>
      <w:r w:rsidRPr="005F741D">
        <w:rPr>
          <w:sz w:val="20"/>
          <w:szCs w:val="20"/>
        </w:rPr>
        <w:t>. Może to skutkować naruszeniem integralności plików co równoważne będzie z koniecznością odrzucenia oferty.</w:t>
      </w:r>
    </w:p>
    <w:p w14:paraId="4D6ADCC7" w14:textId="4E0FBCE4" w:rsidR="00D4093C" w:rsidRPr="005F741D" w:rsidRDefault="00D4093C" w:rsidP="00F951F8">
      <w:pPr>
        <w:numPr>
          <w:ilvl w:val="0"/>
          <w:numId w:val="14"/>
        </w:numPr>
        <w:spacing w:line="319" w:lineRule="auto"/>
        <w:ind w:left="714" w:hanging="357"/>
        <w:rPr>
          <w:sz w:val="20"/>
          <w:szCs w:val="20"/>
        </w:rPr>
      </w:pPr>
      <w:r w:rsidRPr="005F741D">
        <w:rPr>
          <w:sz w:val="20"/>
          <w:szCs w:val="20"/>
        </w:rPr>
        <w:t xml:space="preserve">Zamawiający wskazuje, że od dnia 24.05.2021 r. obowiązuje nowy Regulamin Internetowej Platformy Zakupowej https://platformazakupowa.pl/strona/1-regulamin  oraz Polityka prywatności platformazakupowa.pl Open </w:t>
      </w:r>
      <w:proofErr w:type="spellStart"/>
      <w:r w:rsidRPr="005F741D">
        <w:rPr>
          <w:sz w:val="20"/>
          <w:szCs w:val="20"/>
        </w:rPr>
        <w:t>Nexus</w:t>
      </w:r>
      <w:proofErr w:type="spellEnd"/>
      <w:r w:rsidRPr="005F741D">
        <w:rPr>
          <w:sz w:val="20"/>
          <w:szCs w:val="20"/>
        </w:rPr>
        <w:t xml:space="preserve"> Sp. z o.o. </w:t>
      </w:r>
      <w:hyperlink r:id="rId41" w:history="1">
        <w:r w:rsidRPr="005F741D">
          <w:rPr>
            <w:sz w:val="20"/>
            <w:szCs w:val="20"/>
          </w:rPr>
          <w:t>https://platformazakupowa.pl/strona/2-polityka-prywatnosci</w:t>
        </w:r>
      </w:hyperlink>
      <w:r w:rsidRPr="005F741D">
        <w:rPr>
          <w:sz w:val="20"/>
          <w:szCs w:val="20"/>
        </w:rPr>
        <w:t xml:space="preserve"> .</w:t>
      </w:r>
    </w:p>
    <w:p w14:paraId="00000152" w14:textId="4D8CD6DA" w:rsidR="000F5793" w:rsidRPr="005F741D" w:rsidRDefault="00AA7C31" w:rsidP="00D404F8">
      <w:pPr>
        <w:pStyle w:val="Nagwek2"/>
        <w:spacing w:line="320" w:lineRule="auto"/>
        <w:jc w:val="both"/>
      </w:pPr>
      <w:bookmarkStart w:id="40" w:name="_uarrfy5kozla" w:colFirst="0" w:colLast="0"/>
      <w:bookmarkEnd w:id="40"/>
      <w:r w:rsidRPr="005F741D">
        <w:t>XXVI. Spis załączni</w:t>
      </w:r>
      <w:r w:rsidR="00D404F8" w:rsidRPr="005F741D">
        <w:t>ków</w:t>
      </w:r>
    </w:p>
    <w:p w14:paraId="6A454A76" w14:textId="6FABD918" w:rsidR="00C45D09" w:rsidRPr="00C45D09" w:rsidRDefault="00C45D09" w:rsidP="00C45D09">
      <w:pPr>
        <w:numPr>
          <w:ilvl w:val="0"/>
          <w:numId w:val="23"/>
        </w:numPr>
        <w:spacing w:line="240" w:lineRule="auto"/>
        <w:ind w:left="284" w:hanging="284"/>
        <w:rPr>
          <w:rFonts w:eastAsia="Times New Roman"/>
          <w:sz w:val="20"/>
          <w:szCs w:val="20"/>
          <w:lang w:val="pl-PL"/>
        </w:rPr>
      </w:pPr>
      <w:r w:rsidRPr="00C45D09">
        <w:rPr>
          <w:rFonts w:eastAsia="Times New Roman"/>
          <w:sz w:val="20"/>
          <w:szCs w:val="20"/>
          <w:lang w:val="pl-PL"/>
        </w:rPr>
        <w:t>Oświadczenie o braku podstaw wykluczenia/spełnianiu warunków udziału</w:t>
      </w:r>
      <w:r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>Załącznik nr 1</w:t>
      </w:r>
    </w:p>
    <w:p w14:paraId="7F467471" w14:textId="2EB46F59" w:rsidR="00C45D09" w:rsidRPr="00C45D09" w:rsidRDefault="00C45D09" w:rsidP="00C45D09">
      <w:pPr>
        <w:numPr>
          <w:ilvl w:val="0"/>
          <w:numId w:val="23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 w:rsidRPr="00C45D09">
        <w:rPr>
          <w:rFonts w:eastAsia="Times New Roman"/>
          <w:sz w:val="20"/>
          <w:szCs w:val="20"/>
          <w:lang w:val="pl-PL"/>
        </w:rPr>
        <w:t xml:space="preserve">Formularz ofertowy               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>Załącznik nr 2</w:t>
      </w:r>
    </w:p>
    <w:p w14:paraId="4CEE229D" w14:textId="29130C26" w:rsidR="00C45D09" w:rsidRPr="00C45D09" w:rsidRDefault="00C45D09" w:rsidP="00C45D09">
      <w:pPr>
        <w:numPr>
          <w:ilvl w:val="0"/>
          <w:numId w:val="23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 w:rsidRPr="00C45D09">
        <w:rPr>
          <w:rFonts w:eastAsia="Times New Roman"/>
          <w:sz w:val="20"/>
          <w:szCs w:val="20"/>
          <w:lang w:val="pl-PL"/>
        </w:rPr>
        <w:t>Potencjał Techniczny</w:t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="00EA2F82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>Załącznik nr 3</w:t>
      </w:r>
    </w:p>
    <w:p w14:paraId="66B2BBC5" w14:textId="5AC5DD14" w:rsidR="00C45D09" w:rsidRPr="00C45D09" w:rsidRDefault="00C45D09" w:rsidP="00C45D09">
      <w:pPr>
        <w:numPr>
          <w:ilvl w:val="0"/>
          <w:numId w:val="23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 w:rsidRPr="00C45D09">
        <w:rPr>
          <w:rFonts w:eastAsia="Times New Roman"/>
          <w:sz w:val="20"/>
          <w:szCs w:val="20"/>
          <w:lang w:val="pl-PL"/>
        </w:rPr>
        <w:t>Wzory umów</w:t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ab/>
      </w:r>
      <w:r w:rsidR="00EA2F82">
        <w:rPr>
          <w:rFonts w:eastAsia="Times New Roman"/>
          <w:sz w:val="20"/>
          <w:szCs w:val="20"/>
          <w:lang w:val="pl-PL"/>
        </w:rPr>
        <w:tab/>
      </w:r>
      <w:r w:rsidRPr="00C45D09">
        <w:rPr>
          <w:rFonts w:eastAsia="Times New Roman"/>
          <w:sz w:val="20"/>
          <w:szCs w:val="20"/>
          <w:lang w:val="pl-PL"/>
        </w:rPr>
        <w:t>Załącznik nr 4</w:t>
      </w:r>
    </w:p>
    <w:p w14:paraId="00000155" w14:textId="43997F13" w:rsidR="000F5793" w:rsidRPr="005F741D" w:rsidRDefault="000F5793">
      <w:pPr>
        <w:spacing w:line="320" w:lineRule="auto"/>
        <w:jc w:val="both"/>
      </w:pPr>
    </w:p>
    <w:p w14:paraId="72ACD118" w14:textId="4CC0D080" w:rsidR="008465E8" w:rsidRPr="005F741D" w:rsidRDefault="008465E8">
      <w:pPr>
        <w:spacing w:line="320" w:lineRule="auto"/>
        <w:jc w:val="both"/>
      </w:pPr>
    </w:p>
    <w:p w14:paraId="1C0B91E6" w14:textId="02E8DE67" w:rsidR="00172B78" w:rsidRPr="005F741D" w:rsidRDefault="00172B78">
      <w:pPr>
        <w:spacing w:line="320" w:lineRule="auto"/>
        <w:jc w:val="both"/>
      </w:pPr>
    </w:p>
    <w:p w14:paraId="3AA8D196" w14:textId="0C5250C3" w:rsidR="00172B78" w:rsidRDefault="00172B78">
      <w:pPr>
        <w:spacing w:line="320" w:lineRule="auto"/>
        <w:jc w:val="both"/>
      </w:pPr>
    </w:p>
    <w:p w14:paraId="4CF0EFCD" w14:textId="522C76B2" w:rsidR="007F5503" w:rsidRDefault="007F5503">
      <w:pPr>
        <w:spacing w:line="320" w:lineRule="auto"/>
        <w:jc w:val="both"/>
      </w:pPr>
    </w:p>
    <w:p w14:paraId="0ED261BC" w14:textId="37FC1F52" w:rsidR="007F5503" w:rsidRDefault="007F5503">
      <w:pPr>
        <w:spacing w:line="320" w:lineRule="auto"/>
        <w:jc w:val="both"/>
      </w:pPr>
    </w:p>
    <w:p w14:paraId="5E4A6534" w14:textId="6719629E" w:rsidR="007F5503" w:rsidRDefault="007F5503">
      <w:pPr>
        <w:spacing w:line="320" w:lineRule="auto"/>
        <w:jc w:val="both"/>
      </w:pPr>
    </w:p>
    <w:p w14:paraId="53E9225C" w14:textId="77777777" w:rsidR="007F5503" w:rsidRPr="005F741D" w:rsidRDefault="007F5503">
      <w:pPr>
        <w:spacing w:line="320" w:lineRule="auto"/>
        <w:jc w:val="both"/>
      </w:pPr>
    </w:p>
    <w:p w14:paraId="546E6BFE" w14:textId="2B31DFE4" w:rsidR="00172B78" w:rsidRPr="005F741D" w:rsidRDefault="00172B78">
      <w:pPr>
        <w:spacing w:line="320" w:lineRule="auto"/>
        <w:jc w:val="both"/>
      </w:pPr>
    </w:p>
    <w:p w14:paraId="370A29A4" w14:textId="0BC741D3" w:rsidR="00FE7460" w:rsidRDefault="00FE7460" w:rsidP="00FE7460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4C4848" w:rsidRPr="004C4848" w14:paraId="70882B73" w14:textId="77777777" w:rsidTr="00223B23">
        <w:tc>
          <w:tcPr>
            <w:tcW w:w="9526" w:type="dxa"/>
            <w:shd w:val="clear" w:color="auto" w:fill="D9D9D9"/>
            <w:vAlign w:val="center"/>
          </w:tcPr>
          <w:p w14:paraId="22D8C19B" w14:textId="77777777" w:rsidR="004C4848" w:rsidRPr="004C4848" w:rsidRDefault="004C4848" w:rsidP="004C4848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4C4848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lastRenderedPageBreak/>
              <w:br w:type="page"/>
              <w:t>Załącznik nr 1 do SWZ</w:t>
            </w:r>
          </w:p>
        </w:tc>
      </w:tr>
      <w:tr w:rsidR="004C4848" w:rsidRPr="004C4848" w14:paraId="697EC22B" w14:textId="77777777" w:rsidTr="00223B23">
        <w:trPr>
          <w:trHeight w:val="460"/>
        </w:trPr>
        <w:tc>
          <w:tcPr>
            <w:tcW w:w="9526" w:type="dxa"/>
            <w:shd w:val="clear" w:color="auto" w:fill="D9D9D9"/>
            <w:vAlign w:val="center"/>
          </w:tcPr>
          <w:p w14:paraId="32F7DA4E" w14:textId="77777777" w:rsidR="004C4848" w:rsidRPr="004C4848" w:rsidRDefault="004C4848" w:rsidP="004C4848">
            <w:pPr>
              <w:keepNext/>
              <w:keepLines/>
              <w:spacing w:after="40"/>
              <w:jc w:val="center"/>
              <w:outlineLvl w:val="0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14:paraId="3EEBD1AC" w14:textId="77777777" w:rsidR="004C4848" w:rsidRPr="004C4848" w:rsidRDefault="004C4848" w:rsidP="004C4848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4C4848" w:rsidRPr="004C4848" w14:paraId="24E557F5" w14:textId="77777777" w:rsidTr="00223B23">
        <w:trPr>
          <w:trHeight w:val="429"/>
        </w:trPr>
        <w:tc>
          <w:tcPr>
            <w:tcW w:w="9465" w:type="dxa"/>
            <w:vAlign w:val="center"/>
          </w:tcPr>
          <w:p w14:paraId="77D79C75" w14:textId="77777777" w:rsidR="004C4848" w:rsidRPr="004C4848" w:rsidRDefault="004C4848" w:rsidP="006D2EB0">
            <w:pPr>
              <w:widowControl w:val="0"/>
              <w:numPr>
                <w:ilvl w:val="5"/>
                <w:numId w:val="30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center"/>
              <w:outlineLvl w:val="0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 w:cs="Segoe UI"/>
                <w:sz w:val="20"/>
                <w:szCs w:val="20"/>
              </w:rPr>
              <w:t xml:space="preserve">Przystępując do postępowania </w:t>
            </w:r>
            <w:proofErr w:type="spellStart"/>
            <w:r w:rsidRPr="004C4848">
              <w:rPr>
                <w:rFonts w:ascii="Calibri" w:hAnsi="Calibri" w:cs="Segoe UI"/>
                <w:sz w:val="20"/>
                <w:szCs w:val="20"/>
              </w:rPr>
              <w:t>pn</w:t>
            </w:r>
            <w:proofErr w:type="spellEnd"/>
            <w:r w:rsidRPr="004C4848">
              <w:rPr>
                <w:rFonts w:ascii="Calibri" w:hAnsi="Calibri" w:cs="Segoe UI"/>
                <w:sz w:val="20"/>
                <w:szCs w:val="20"/>
              </w:rPr>
              <w:t>:</w:t>
            </w:r>
          </w:p>
          <w:p w14:paraId="259A20B4" w14:textId="26E963EE" w:rsidR="004C4848" w:rsidRPr="00EA2F82" w:rsidRDefault="004C4848" w:rsidP="006D2EB0">
            <w:pPr>
              <w:widowControl w:val="0"/>
              <w:numPr>
                <w:ilvl w:val="5"/>
                <w:numId w:val="30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both"/>
              <w:outlineLvl w:val="0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 w:cs="Segoe UI"/>
                <w:sz w:val="20"/>
                <w:szCs w:val="20"/>
              </w:rPr>
              <w:t xml:space="preserve"> „</w:t>
            </w:r>
            <w:r w:rsidR="00EA2F82" w:rsidRPr="00EA2F82">
              <w:rPr>
                <w:rFonts w:ascii="Calibri" w:hAnsi="Calibri" w:cs="Segoe UI"/>
                <w:sz w:val="20"/>
                <w:szCs w:val="20"/>
              </w:rPr>
              <w:t>Dostawa opału i paliw do Miejskiego Ośrodka Sportu i Rekreacji w Zabrzu Sp. z o.o.</w:t>
            </w:r>
            <w:r w:rsidRPr="00EA2F82">
              <w:rPr>
                <w:rFonts w:ascii="Calibri" w:hAnsi="Calibri" w:cs="Segoe UI"/>
                <w:sz w:val="20"/>
                <w:szCs w:val="20"/>
              </w:rPr>
              <w:t>”</w:t>
            </w:r>
          </w:p>
        </w:tc>
      </w:tr>
      <w:tr w:rsidR="004C4848" w:rsidRPr="004C4848" w14:paraId="6219D4AE" w14:textId="77777777" w:rsidTr="00223B23">
        <w:trPr>
          <w:trHeight w:val="429"/>
        </w:trPr>
        <w:tc>
          <w:tcPr>
            <w:tcW w:w="9465" w:type="dxa"/>
            <w:vAlign w:val="center"/>
          </w:tcPr>
          <w:p w14:paraId="0D6C1F2F" w14:textId="77777777" w:rsidR="004C4848" w:rsidRPr="004C4848" w:rsidRDefault="004C4848" w:rsidP="004C484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07F50500" w14:textId="77777777" w:rsidR="004C4848" w:rsidRPr="004C4848" w:rsidRDefault="004C4848" w:rsidP="004C484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14:paraId="5DCD89F2" w14:textId="77777777" w:rsidR="004C4848" w:rsidRPr="004C4848" w:rsidRDefault="004C4848" w:rsidP="004C484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131E48D" w14:textId="77777777" w:rsidR="004C4848" w:rsidRPr="004C4848" w:rsidRDefault="004C4848" w:rsidP="004C4848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4C4848" w:rsidRPr="004C4848" w14:paraId="0587F63D" w14:textId="77777777" w:rsidTr="00223B23">
        <w:trPr>
          <w:trHeight w:val="803"/>
        </w:trPr>
        <w:tc>
          <w:tcPr>
            <w:tcW w:w="9465" w:type="dxa"/>
            <w:vAlign w:val="center"/>
          </w:tcPr>
          <w:p w14:paraId="140100CA" w14:textId="77777777" w:rsidR="004C4848" w:rsidRPr="004C4848" w:rsidRDefault="004C4848" w:rsidP="004C4848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 w:cs="Segoe UI"/>
                <w:sz w:val="20"/>
                <w:szCs w:val="20"/>
              </w:rPr>
              <w:t>Oświadczam, że na dzień składania ofert  nie podlegam wykluczeniu z postępowania i spełniam warunki udziału w postępowaniu.</w:t>
            </w:r>
          </w:p>
        </w:tc>
      </w:tr>
      <w:tr w:rsidR="004C4848" w:rsidRPr="004C4848" w14:paraId="7716A6C8" w14:textId="77777777" w:rsidTr="00223B23">
        <w:trPr>
          <w:trHeight w:val="283"/>
        </w:trPr>
        <w:tc>
          <w:tcPr>
            <w:tcW w:w="9465" w:type="dxa"/>
            <w:vAlign w:val="center"/>
          </w:tcPr>
          <w:p w14:paraId="4BFE461F" w14:textId="77777777" w:rsidR="004C4848" w:rsidRPr="004C4848" w:rsidRDefault="004C4848" w:rsidP="004C4848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 w:cs="Segoe UI"/>
                <w:sz w:val="20"/>
                <w:szCs w:val="20"/>
              </w:rPr>
              <w:t>W przedmiotowym postępowaniu Zamawiający zgodnie z art. 108 ust. 1  PZP wykluczy Wykonawcę:</w:t>
            </w:r>
          </w:p>
          <w:p w14:paraId="74D4E36F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1) będącego osobą fizyczną, którego prawomocnie skazano za przestępstwo: </w:t>
            </w:r>
          </w:p>
          <w:p w14:paraId="262600CD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a) udziału w zorganizowanej grupie przestępczej albo związku mającym na celu popełnienie przestępstwa lub przestępstwa skarbowego, o którym mowa w art. 258 Kodeksu karnego, </w:t>
            </w:r>
          </w:p>
          <w:p w14:paraId="1AF98C78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b) handlu ludźmi, o którym mowa w art. 189a Kodeksu karnego, </w:t>
            </w:r>
          </w:p>
          <w:p w14:paraId="728EA2D2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c) o którym mowa w art. 228–230a, art. 250a Kodeksu karnego lub w art. 46 lub art. 48 ustawy </w:t>
            </w: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z dnia 25 czerwca 2010 r. o sporcie, </w:t>
            </w:r>
          </w:p>
          <w:p w14:paraId="65093A36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      </w:r>
          </w:p>
          <w:p w14:paraId="2E0B276C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e) o charakterze terrorystycznym, o którym mowa w art. 115 § 20 Kodeksu karnego, lub mające na celu popełnienie tego przestępstwa, </w:t>
            </w:r>
          </w:p>
          <w:p w14:paraId="7CF43319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f) </w:t>
            </w:r>
            <w:r w:rsidRPr="004C4848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powierzenia wykonywania pracy małoletniemu cudzoziemcowi,</w:t>
            </w:r>
            <w:r w:rsidRPr="004C4848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 którym mowa w art. 9 ust. 2 ustawy z dnia 15 czerwca 2012 r. o skutkach powierzania wykonywania pracy cudzoziemcom przebywającym wbrew przepisom na terytorium Rzeczypospolitej Polskiej (Dz. U. poz. 769), </w:t>
            </w:r>
          </w:p>
          <w:p w14:paraId="3F593041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      </w:r>
          </w:p>
          <w:p w14:paraId="5B9D1649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h) o którym mowa w art. 9 ust. 1 i 3 lub art. 10 ustawy z dnia 15 czerwca 2012 r. o skutkach powierzania wykonywania pracy cudzoziemcom przebywającym wbrew przepisom na terytorium Rzeczypospolitej Polskiej </w:t>
            </w:r>
          </w:p>
          <w:p w14:paraId="346CE535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– lub za odpowiedni czyn zabroniony określony w przepisach prawa obcego; </w:t>
            </w:r>
          </w:p>
          <w:p w14:paraId="50A1F14D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2) jeżeli urzędującego członka jego organu zarządzającego lub nadzorczego, wspólnika spółki </w:t>
            </w: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spółce jawnej lub partnerskiej albo komplementariusza w spółce komandytowej lub komandytowo-akcyjnej lub prokurenta prawomocnie skazano za przestępstwo, o którym mowa </w:t>
            </w: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pkt 1; </w:t>
            </w:r>
          </w:p>
          <w:p w14:paraId="6FB30903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3) wobec którego wydano prawomocny wyrok sądu lub ostateczną decyzję administracyjną </w:t>
            </w: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</w:t>
            </w: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lastRenderedPageBreak/>
              <w:t xml:space="preserve">należnych podatków, opłat lub składek na ubezpieczenie społeczne lub zdrowotne wraz z odsetkami lub grzywnami lub zawarł wiążące porozumienie w sprawie spłaty tych należności; </w:t>
            </w:r>
          </w:p>
          <w:p w14:paraId="426DA376" w14:textId="77777777" w:rsidR="004C4848" w:rsidRPr="004C4848" w:rsidRDefault="004C4848" w:rsidP="004C484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4) wobec którego </w:t>
            </w:r>
            <w:r w:rsidRPr="004C4848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prawomocnie</w:t>
            </w:r>
            <w:r w:rsidRPr="004C4848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orzeczono zakaz ubiegania się o zamówienia publiczne; </w:t>
            </w:r>
          </w:p>
          <w:p w14:paraId="0324CAF3" w14:textId="77777777" w:rsidR="004C4848" w:rsidRPr="004C4848" w:rsidRDefault="004C4848" w:rsidP="004C4848">
            <w:pPr>
              <w:pageBreakBefore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</w:t>
            </w: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ochronie konkurencji i konsumentów, złożyli odrębne oferty, oferty częściowe lub wnioski </w:t>
            </w:r>
            <w:r w:rsidRPr="004C4848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dopuszczenie do udziału w postępowaniu, chyba że wykażą, że przygotowali te oferty lub wnioski niezależnie od siebie; </w:t>
            </w:r>
          </w:p>
          <w:p w14:paraId="358A8107" w14:textId="77777777" w:rsidR="004C4848" w:rsidRPr="004C4848" w:rsidRDefault="004C4848" w:rsidP="004C4848">
            <w:pPr>
              <w:jc w:val="both"/>
              <w:rPr>
                <w:rFonts w:asciiTheme="majorHAnsi" w:hAnsiTheme="majorHAnsi"/>
              </w:rPr>
            </w:pPr>
            <w:r w:rsidRPr="004C4848">
              <w:rPr>
                <w:rFonts w:asciiTheme="majorHAnsi" w:hAnsiTheme="majorHAnsi"/>
                <w:sz w:val="23"/>
                <w:szCs w:val="23"/>
              </w:rPr>
              <w:t xml:space="preserve">6) jeżeli, w przypadkach, o których mowa w art. 85 ust. 1, doszło do zakłócenia konkurencji wynikającego z wcześniejszego zaangażowania tego wykonawcy lub podmiotu, który należy </w:t>
            </w:r>
            <w:r w:rsidRPr="004C4848">
              <w:rPr>
                <w:rFonts w:asciiTheme="majorHAnsi" w:hAnsiTheme="majorHAnsi"/>
                <w:sz w:val="23"/>
                <w:szCs w:val="23"/>
              </w:rPr>
              <w:br/>
              <w:t xml:space="preserve">z wykonawcą do tej samej grupy kapitałowej w rozumieniu ustawy z dnia 16 lutego 2007 r. </w:t>
            </w:r>
            <w:r w:rsidRPr="004C4848">
              <w:rPr>
                <w:rFonts w:asciiTheme="majorHAnsi" w:hAnsiTheme="majorHAnsi"/>
                <w:sz w:val="23"/>
                <w:szCs w:val="23"/>
              </w:rPr>
              <w:br/>
              <w:t xml:space="preserve">o ochronie konkurencji i konsumentów, chyba że spowodowane tym zakłócenie konkurencji może być wyeliminowane w inny sposób niż przez wykluczenie wykonawcy z udziału w postępowaniu </w:t>
            </w:r>
            <w:r w:rsidRPr="004C4848">
              <w:rPr>
                <w:rFonts w:asciiTheme="majorHAnsi" w:hAnsiTheme="majorHAnsi"/>
                <w:sz w:val="23"/>
                <w:szCs w:val="23"/>
              </w:rPr>
              <w:br/>
              <w:t>o udzielenie zamówienia.</w:t>
            </w:r>
          </w:p>
          <w:p w14:paraId="1D84BE97" w14:textId="77777777" w:rsidR="004C4848" w:rsidRPr="004C4848" w:rsidRDefault="004C4848" w:rsidP="004C4848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890778F" w14:textId="77777777" w:rsidR="004C4848" w:rsidRPr="004C4848" w:rsidRDefault="004C4848" w:rsidP="004C4848">
            <w:pPr>
              <w:tabs>
                <w:tab w:val="left" w:pos="851"/>
              </w:tabs>
              <w:spacing w:after="40"/>
              <w:ind w:left="-79"/>
              <w:jc w:val="both"/>
              <w:rPr>
                <w:rFonts w:ascii="Calibri" w:hAnsi="Calibri"/>
                <w:sz w:val="23"/>
                <w:szCs w:val="23"/>
              </w:rPr>
            </w:pPr>
            <w:r w:rsidRPr="004C4848">
              <w:rPr>
                <w:rFonts w:ascii="Calibri" w:hAnsi="Calibri"/>
                <w:sz w:val="23"/>
                <w:szCs w:val="23"/>
              </w:rPr>
              <w:t xml:space="preserve">Wykonawca ubiegający się o przedmiotowe zamówienie musi spełniać również warunki udziału </w:t>
            </w:r>
            <w:r w:rsidRPr="004C4848">
              <w:rPr>
                <w:rFonts w:ascii="Calibri" w:hAnsi="Calibri"/>
                <w:sz w:val="23"/>
                <w:szCs w:val="23"/>
              </w:rPr>
              <w:br/>
              <w:t xml:space="preserve">w postępowaniu: </w:t>
            </w:r>
          </w:p>
          <w:p w14:paraId="42D504D1" w14:textId="14D1D29A" w:rsidR="007F5503" w:rsidRPr="007F5503" w:rsidRDefault="007F5503" w:rsidP="006D2EB0">
            <w:pPr>
              <w:pStyle w:val="Akapitzlist"/>
              <w:numPr>
                <w:ilvl w:val="3"/>
                <w:numId w:val="35"/>
              </w:numPr>
              <w:spacing w:line="360" w:lineRule="auto"/>
              <w:ind w:left="1060" w:right="20" w:hanging="56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F5503">
              <w:rPr>
                <w:rFonts w:asciiTheme="majorHAnsi" w:hAnsiTheme="majorHAnsi" w:cstheme="majorHAnsi"/>
                <w:b/>
                <w:sz w:val="20"/>
                <w:szCs w:val="20"/>
              </w:rPr>
              <w:t>zdolności do występowania w obrocie gospodarczym:</w:t>
            </w:r>
          </w:p>
          <w:p w14:paraId="0126979A" w14:textId="77777777" w:rsidR="007F5503" w:rsidRPr="007F5503" w:rsidRDefault="007F5503" w:rsidP="007F5503">
            <w:pPr>
              <w:spacing w:line="360" w:lineRule="auto"/>
              <w:ind w:left="567" w:right="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F5503">
              <w:rPr>
                <w:rFonts w:asciiTheme="majorHAnsi" w:hAnsiTheme="majorHAnsi" w:cstheme="majorHAnsi"/>
                <w:sz w:val="20"/>
                <w:szCs w:val="20"/>
              </w:rPr>
              <w:t>Zamawiający nie stawia warunku w powyższym zakresie.</w:t>
            </w:r>
          </w:p>
          <w:p w14:paraId="4092A1F9" w14:textId="25707274" w:rsidR="007F5503" w:rsidRPr="007F5503" w:rsidRDefault="007F5503" w:rsidP="006D2EB0">
            <w:pPr>
              <w:pStyle w:val="Akapitzlist"/>
              <w:numPr>
                <w:ilvl w:val="3"/>
                <w:numId w:val="35"/>
              </w:numPr>
              <w:spacing w:line="360" w:lineRule="auto"/>
              <w:ind w:left="1060" w:right="20" w:hanging="56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F5503">
              <w:rPr>
                <w:rFonts w:asciiTheme="majorHAnsi" w:hAnsiTheme="majorHAnsi" w:cstheme="majorHAnsi"/>
                <w:b/>
                <w:sz w:val="20"/>
                <w:szCs w:val="20"/>
              </w:rPr>
              <w:t>uprawnień do prowadzenia określonej działalności gospodarczej lub zawodowej, o ile wynika to z odrębnych przepisów:</w:t>
            </w:r>
          </w:p>
          <w:p w14:paraId="545C9BAF" w14:textId="77777777" w:rsidR="007F5503" w:rsidRPr="007F5503" w:rsidRDefault="007F5503" w:rsidP="007F5503">
            <w:pPr>
              <w:spacing w:line="360" w:lineRule="auto"/>
              <w:ind w:left="426" w:right="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F5503">
              <w:rPr>
                <w:rFonts w:asciiTheme="majorHAnsi" w:hAnsiTheme="majorHAnsi" w:cstheme="majorHAnsi"/>
                <w:sz w:val="20"/>
                <w:szCs w:val="20"/>
              </w:rPr>
              <w:t>Wykonawca spełni warunek udziału w postępowaniu jeżeli:</w:t>
            </w:r>
          </w:p>
          <w:p w14:paraId="7FCD5FCA" w14:textId="39BE8B56" w:rsidR="007F5503" w:rsidRPr="00305DED" w:rsidRDefault="007F5503" w:rsidP="006D2EB0">
            <w:pPr>
              <w:pStyle w:val="Akapitzlist"/>
              <w:numPr>
                <w:ilvl w:val="1"/>
                <w:numId w:val="76"/>
              </w:numPr>
              <w:spacing w:line="360" w:lineRule="auto"/>
              <w:ind w:right="20"/>
              <w:jc w:val="both"/>
              <w:rPr>
                <w:rFonts w:asciiTheme="majorHAnsi" w:hAnsiTheme="majorHAnsi" w:cstheme="majorHAnsi"/>
                <w:b/>
                <w:strike/>
                <w:sz w:val="20"/>
                <w:szCs w:val="20"/>
              </w:rPr>
            </w:pPr>
            <w:r w:rsidRPr="00305DED">
              <w:rPr>
                <w:rFonts w:asciiTheme="majorHAnsi" w:hAnsiTheme="majorHAnsi" w:cstheme="majorHAnsi"/>
                <w:sz w:val="20"/>
                <w:szCs w:val="20"/>
              </w:rPr>
              <w:t xml:space="preserve">Wykonawca posiada uprawnienia w zakresie obrotu (sprzedaży) paliwami – dot. część 1 i części 2 zamówienia, </w:t>
            </w:r>
          </w:p>
          <w:p w14:paraId="04E0B2B6" w14:textId="32815175" w:rsidR="007F5503" w:rsidRPr="00305DED" w:rsidRDefault="007F5503" w:rsidP="006D2EB0">
            <w:pPr>
              <w:pStyle w:val="Akapitzlist"/>
              <w:numPr>
                <w:ilvl w:val="3"/>
                <w:numId w:val="35"/>
              </w:numPr>
              <w:spacing w:line="360" w:lineRule="auto"/>
              <w:ind w:left="1060" w:right="20" w:hanging="56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05DED">
              <w:rPr>
                <w:rFonts w:asciiTheme="majorHAnsi" w:hAnsiTheme="majorHAnsi" w:cstheme="majorHAnsi"/>
                <w:b/>
                <w:sz w:val="20"/>
                <w:szCs w:val="20"/>
              </w:rPr>
              <w:t>sytuacji ekonomicznej lub finansowej:</w:t>
            </w:r>
          </w:p>
          <w:p w14:paraId="3B349A01" w14:textId="77777777" w:rsidR="007F5503" w:rsidRPr="007F5503" w:rsidRDefault="007F5503" w:rsidP="007F5503">
            <w:pPr>
              <w:spacing w:line="360" w:lineRule="auto"/>
              <w:ind w:left="567" w:right="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F5503">
              <w:rPr>
                <w:rFonts w:asciiTheme="majorHAnsi" w:hAnsiTheme="majorHAnsi" w:cstheme="majorHAnsi"/>
                <w:sz w:val="20"/>
                <w:szCs w:val="20"/>
              </w:rPr>
              <w:t>Zamawiający nie stawia warunku w powyższym zakresie.</w:t>
            </w:r>
          </w:p>
          <w:p w14:paraId="6C04E071" w14:textId="2010CBF6" w:rsidR="007F5503" w:rsidRPr="00305DED" w:rsidRDefault="007F5503" w:rsidP="006D2EB0">
            <w:pPr>
              <w:pStyle w:val="Akapitzlist"/>
              <w:numPr>
                <w:ilvl w:val="3"/>
                <w:numId w:val="35"/>
              </w:numPr>
              <w:spacing w:line="360" w:lineRule="auto"/>
              <w:ind w:left="1060" w:right="20" w:hanging="56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05DE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zdolności technicznej lub zawodowej: </w:t>
            </w:r>
          </w:p>
          <w:p w14:paraId="13E5EF36" w14:textId="12234537" w:rsidR="004C4848" w:rsidRPr="004C4848" w:rsidRDefault="007F5503" w:rsidP="007F5503">
            <w:pPr>
              <w:spacing w:line="360" w:lineRule="auto"/>
              <w:ind w:left="1146" w:right="20"/>
              <w:contextualSpacing/>
              <w:jc w:val="both"/>
              <w:rPr>
                <w:b/>
                <w:sz w:val="20"/>
                <w:szCs w:val="20"/>
              </w:rPr>
            </w:pPr>
            <w:r w:rsidRPr="007F5503">
              <w:rPr>
                <w:rFonts w:asciiTheme="majorHAnsi" w:hAnsiTheme="majorHAnsi" w:cstheme="majorHAnsi"/>
                <w:sz w:val="20"/>
                <w:szCs w:val="20"/>
              </w:rPr>
              <w:t>Wykonawca spełni warunek, jeżeli wykaże posiadanie sieci stacji paliw wyposażonych w system bezgotówkowego zakupu paliw za pomocą kart flotowych</w:t>
            </w:r>
            <w:r w:rsidRPr="00541A23">
              <w:rPr>
                <w:rFonts w:asciiTheme="majorHAnsi" w:hAnsiTheme="majorHAnsi" w:cstheme="majorHAnsi"/>
                <w:sz w:val="20"/>
                <w:szCs w:val="20"/>
              </w:rPr>
              <w:t xml:space="preserve">, w tym minimum jeden punkt sprzedaży znajdujący się na terenie miasta Zabrze oraz dodatkowo jeden punkt sprzedaży na terenie województwa śląskiego poza miastem Zabrze, czynny całą dobę </w:t>
            </w:r>
            <w:r w:rsidRPr="007F5503">
              <w:rPr>
                <w:rFonts w:asciiTheme="majorHAnsi" w:hAnsiTheme="majorHAnsi" w:cstheme="majorHAnsi"/>
                <w:sz w:val="20"/>
                <w:szCs w:val="20"/>
              </w:rPr>
              <w:t>– dot. część 1.</w:t>
            </w:r>
          </w:p>
        </w:tc>
      </w:tr>
      <w:tr w:rsidR="004C4848" w:rsidRPr="004C4848" w14:paraId="5483C11D" w14:textId="77777777" w:rsidTr="00223B23">
        <w:trPr>
          <w:trHeight w:val="983"/>
        </w:trPr>
        <w:tc>
          <w:tcPr>
            <w:tcW w:w="9465" w:type="dxa"/>
            <w:vAlign w:val="bottom"/>
          </w:tcPr>
          <w:p w14:paraId="3B094164" w14:textId="77777777" w:rsidR="004C4848" w:rsidRPr="004C4848" w:rsidRDefault="004C4848" w:rsidP="004C4848">
            <w:pPr>
              <w:spacing w:after="40"/>
              <w:rPr>
                <w:rFonts w:ascii="Calibri" w:hAnsi="Calibri" w:cs="Segoe UI"/>
                <w:i/>
                <w:sz w:val="16"/>
                <w:szCs w:val="16"/>
              </w:rPr>
            </w:pPr>
          </w:p>
          <w:p w14:paraId="6D1E612F" w14:textId="77777777" w:rsidR="004C4848" w:rsidRPr="004C4848" w:rsidRDefault="004C4848" w:rsidP="004C4848">
            <w:pPr>
              <w:spacing w:line="36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4C4848">
              <w:rPr>
                <w:rFonts w:ascii="Calibri" w:hAnsi="Calibri"/>
                <w:b/>
                <w:sz w:val="20"/>
                <w:szCs w:val="20"/>
              </w:rPr>
              <w:t xml:space="preserve">Informacja w związku z poleganiem na zasobach innych podmiotów </w:t>
            </w:r>
            <w:r w:rsidRPr="004C4848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41832955" w14:textId="77777777" w:rsidR="004C4848" w:rsidRPr="004C4848" w:rsidRDefault="004C4848" w:rsidP="004C4848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/>
                <w:sz w:val="20"/>
                <w:szCs w:val="20"/>
              </w:rPr>
              <w:t>Oświadczam, że w celu wykazania spełniania warunków udziału w postępowaniu, określonych przez Zamawiającego w rozdz. VIII SWZ polegam na zasobach następującego/</w:t>
            </w:r>
            <w:proofErr w:type="spellStart"/>
            <w:r w:rsidRPr="004C4848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4C4848">
              <w:rPr>
                <w:rFonts w:ascii="Calibri" w:hAnsi="Calibri"/>
                <w:sz w:val="20"/>
                <w:szCs w:val="20"/>
              </w:rPr>
              <w:t xml:space="preserve"> podmiotu/ów: </w:t>
            </w:r>
            <w:r w:rsidRPr="004C4848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5FD57306" w14:textId="77777777" w:rsidR="004C4848" w:rsidRPr="004C4848" w:rsidRDefault="004C4848" w:rsidP="004C4848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1AAAA285" w14:textId="77777777" w:rsidR="004C4848" w:rsidRPr="004C4848" w:rsidRDefault="004C4848" w:rsidP="004C4848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1F298D07" w14:textId="77777777" w:rsidR="004C4848" w:rsidRPr="004C4848" w:rsidRDefault="004C4848" w:rsidP="004C4848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4848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18140EAD" w14:textId="77777777" w:rsidR="004C4848" w:rsidRPr="004C4848" w:rsidRDefault="004C4848" w:rsidP="004C4848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4848">
              <w:rPr>
                <w:rFonts w:ascii="Calibri" w:hAnsi="Calibri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</w:tc>
      </w:tr>
      <w:tr w:rsidR="004C4848" w:rsidRPr="004C4848" w14:paraId="0E205660" w14:textId="77777777" w:rsidTr="00223B23">
        <w:trPr>
          <w:trHeight w:val="3534"/>
        </w:trPr>
        <w:tc>
          <w:tcPr>
            <w:tcW w:w="9465" w:type="dxa"/>
            <w:vAlign w:val="bottom"/>
          </w:tcPr>
          <w:p w14:paraId="5D944D33" w14:textId="77777777" w:rsidR="004C4848" w:rsidRPr="004C4848" w:rsidRDefault="004C4848" w:rsidP="004C4848">
            <w:pPr>
              <w:spacing w:after="40"/>
              <w:jc w:val="center"/>
              <w:rPr>
                <w:rFonts w:ascii="Calibri" w:hAnsi="Calibri"/>
                <w:i/>
                <w:color w:val="008000"/>
                <w:sz w:val="20"/>
                <w:szCs w:val="20"/>
              </w:rPr>
            </w:pPr>
            <w:r w:rsidRPr="004C4848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Oświadczenie dotyczące podmiotu, na którego zasoby powołuje się wykonawca </w:t>
            </w:r>
            <w:r w:rsidRPr="004C4848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1D628B4D" w14:textId="77777777" w:rsidR="004C4848" w:rsidRPr="004C4848" w:rsidRDefault="004C4848" w:rsidP="004C4848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C4848">
              <w:rPr>
                <w:rFonts w:ascii="Calibri" w:hAnsi="Calibri"/>
                <w:sz w:val="20"/>
                <w:szCs w:val="20"/>
              </w:rPr>
              <w:t>Oświadczam, że w stosunku do następującego/</w:t>
            </w:r>
            <w:proofErr w:type="spellStart"/>
            <w:r w:rsidRPr="004C4848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4C4848">
              <w:rPr>
                <w:rFonts w:ascii="Calibri" w:hAnsi="Calibri"/>
                <w:sz w:val="20"/>
                <w:szCs w:val="20"/>
              </w:rPr>
              <w:t xml:space="preserve"> podmiotu/</w:t>
            </w:r>
            <w:proofErr w:type="spellStart"/>
            <w:r w:rsidRPr="004C4848">
              <w:rPr>
                <w:rFonts w:ascii="Calibri" w:hAnsi="Calibri"/>
                <w:sz w:val="20"/>
                <w:szCs w:val="20"/>
              </w:rPr>
              <w:t>tów</w:t>
            </w:r>
            <w:proofErr w:type="spellEnd"/>
            <w:r w:rsidRPr="004C4848">
              <w:rPr>
                <w:rFonts w:ascii="Calibri" w:hAnsi="Calibri"/>
                <w:sz w:val="20"/>
                <w:szCs w:val="20"/>
              </w:rPr>
              <w:t>, na którego/</w:t>
            </w:r>
            <w:proofErr w:type="spellStart"/>
            <w:r w:rsidRPr="004C4848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4C4848">
              <w:rPr>
                <w:rFonts w:ascii="Calibri" w:hAnsi="Calibri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4C4848">
              <w:rPr>
                <w:rFonts w:ascii="Calibri" w:hAnsi="Calibri"/>
                <w:i/>
                <w:sz w:val="16"/>
                <w:szCs w:val="16"/>
              </w:rPr>
              <w:t xml:space="preserve">(podać pełną nazwę/firmę, adres, </w:t>
            </w:r>
            <w:r w:rsidRPr="004C4848">
              <w:rPr>
                <w:rFonts w:ascii="Calibri" w:hAnsi="Calibri"/>
                <w:i/>
                <w:sz w:val="16"/>
                <w:szCs w:val="16"/>
              </w:rPr>
              <w:br/>
              <w:t>a także w zależności od podmiotu: NIP/PESEL, KRS/</w:t>
            </w:r>
            <w:proofErr w:type="spellStart"/>
            <w:r w:rsidRPr="004C4848">
              <w:rPr>
                <w:rFonts w:ascii="Calibri" w:hAnsi="Calibri"/>
                <w:i/>
                <w:sz w:val="16"/>
                <w:szCs w:val="16"/>
              </w:rPr>
              <w:t>CEiDG</w:t>
            </w:r>
            <w:proofErr w:type="spellEnd"/>
            <w:r w:rsidRPr="004C4848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r w:rsidRPr="004C4848">
              <w:rPr>
                <w:rFonts w:ascii="Calibri" w:hAnsi="Calibri"/>
                <w:sz w:val="20"/>
                <w:szCs w:val="20"/>
              </w:rPr>
              <w:t xml:space="preserve">nie </w:t>
            </w:r>
            <w:r w:rsidRPr="004C4848">
              <w:rPr>
                <w:rFonts w:asciiTheme="majorHAnsi" w:hAnsiTheme="majorHAnsi"/>
                <w:sz w:val="20"/>
                <w:szCs w:val="20"/>
              </w:rPr>
              <w:t xml:space="preserve">zachodzą podstawy wykluczenia z postępowania o udzielenie zamówienia. </w:t>
            </w:r>
          </w:p>
          <w:p w14:paraId="6886C06B" w14:textId="77777777" w:rsidR="004C4848" w:rsidRPr="004C4848" w:rsidRDefault="004C4848" w:rsidP="004C4848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4C4848">
              <w:rPr>
                <w:rFonts w:asciiTheme="majorHAnsi" w:hAnsiTheme="majorHAnsi"/>
                <w:sz w:val="20"/>
                <w:szCs w:val="20"/>
                <w:u w:val="single"/>
              </w:rPr>
              <w:t xml:space="preserve">Wykonawca przedłoży  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      </w:r>
            <w:r w:rsidRPr="004C4848">
              <w:rPr>
                <w:rFonts w:asciiTheme="majorHAnsi" w:hAnsiTheme="majorHAnsi"/>
                <w:sz w:val="20"/>
                <w:szCs w:val="20"/>
                <w:u w:val="single"/>
              </w:rPr>
              <w:br/>
              <w:t xml:space="preserve">w Rozdziale X SWZ. </w:t>
            </w:r>
          </w:p>
          <w:p w14:paraId="1490B299" w14:textId="77777777" w:rsidR="004C4848" w:rsidRPr="004C4848" w:rsidRDefault="004C4848" w:rsidP="004C4848">
            <w:pPr>
              <w:spacing w:after="40"/>
              <w:rPr>
                <w:rFonts w:ascii="Calibri" w:hAnsi="Calibri" w:cs="Segoe UI"/>
                <w:color w:val="008000"/>
                <w:sz w:val="16"/>
                <w:szCs w:val="16"/>
              </w:rPr>
            </w:pPr>
          </w:p>
        </w:tc>
      </w:tr>
      <w:tr w:rsidR="004C4848" w:rsidRPr="004C4848" w14:paraId="0D97643D" w14:textId="77777777" w:rsidTr="00223B23">
        <w:trPr>
          <w:trHeight w:val="700"/>
        </w:trPr>
        <w:tc>
          <w:tcPr>
            <w:tcW w:w="9465" w:type="dxa"/>
            <w:vAlign w:val="bottom"/>
          </w:tcPr>
          <w:p w14:paraId="099E5C99" w14:textId="77777777" w:rsidR="004C4848" w:rsidRPr="004C4848" w:rsidRDefault="004C4848" w:rsidP="004C484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C4848">
              <w:rPr>
                <w:rFonts w:asciiTheme="majorHAnsi" w:hAnsiTheme="majorHAnsi"/>
                <w:b/>
                <w:sz w:val="20"/>
                <w:szCs w:val="20"/>
              </w:rPr>
              <w:t>Informacja o częściach zamówienia, które zostaną powierzone podwykonawcom</w:t>
            </w:r>
          </w:p>
          <w:p w14:paraId="1B530425" w14:textId="77777777" w:rsidR="004C4848" w:rsidRPr="004C4848" w:rsidRDefault="004C4848" w:rsidP="004C484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AD2B982" w14:textId="77777777" w:rsidR="004C4848" w:rsidRPr="004C4848" w:rsidRDefault="004C4848" w:rsidP="004C4848">
            <w:pPr>
              <w:rPr>
                <w:rFonts w:asciiTheme="majorHAnsi" w:hAnsiTheme="majorHAnsi"/>
                <w:sz w:val="20"/>
                <w:szCs w:val="20"/>
              </w:rPr>
            </w:pPr>
            <w:r w:rsidRPr="004C4848">
              <w:rPr>
                <w:rFonts w:asciiTheme="majorHAnsi" w:hAnsiTheme="majorHAnsi"/>
                <w:sz w:val="20"/>
                <w:szCs w:val="20"/>
              </w:rPr>
              <w:t>Następujące części zamówienia powierzę podwykonawcom (jeżeli dotyczy):</w:t>
            </w:r>
          </w:p>
          <w:p w14:paraId="6123A7A9" w14:textId="77777777" w:rsidR="004C4848" w:rsidRPr="004C4848" w:rsidRDefault="004C4848" w:rsidP="004C484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E3ECC4" w14:textId="77777777" w:rsidR="004C4848" w:rsidRPr="004C4848" w:rsidRDefault="004C4848" w:rsidP="004C4848">
            <w:pPr>
              <w:rPr>
                <w:rFonts w:asciiTheme="majorHAnsi" w:hAnsiTheme="majorHAnsi"/>
                <w:sz w:val="20"/>
                <w:szCs w:val="20"/>
              </w:rPr>
            </w:pPr>
            <w:r w:rsidRPr="004C4848">
              <w:rPr>
                <w:rFonts w:asciiTheme="majorHAnsi" w:hAnsiTheme="majorHAnsi"/>
                <w:sz w:val="20"/>
                <w:szCs w:val="20"/>
              </w:rPr>
              <w:t xml:space="preserve"> a) część......................................................................................................................................................................</w:t>
            </w:r>
          </w:p>
          <w:p w14:paraId="55FEE408" w14:textId="77777777" w:rsidR="004C4848" w:rsidRPr="004C4848" w:rsidRDefault="004C4848" w:rsidP="004C4848">
            <w:pPr>
              <w:rPr>
                <w:rFonts w:asciiTheme="majorHAnsi" w:hAnsiTheme="majorHAnsi"/>
                <w:sz w:val="20"/>
                <w:szCs w:val="20"/>
              </w:rPr>
            </w:pP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  <w:t xml:space="preserve">(opis części zamówienia) </w:t>
            </w:r>
          </w:p>
          <w:p w14:paraId="2E7EF607" w14:textId="77777777" w:rsidR="004C4848" w:rsidRPr="004C4848" w:rsidRDefault="004C4848" w:rsidP="004C484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B12C54" w14:textId="77777777" w:rsidR="004C4848" w:rsidRPr="004C4848" w:rsidRDefault="004C4848" w:rsidP="004C4848">
            <w:pPr>
              <w:rPr>
                <w:rFonts w:asciiTheme="majorHAnsi" w:hAnsiTheme="majorHAnsi"/>
                <w:sz w:val="20"/>
                <w:szCs w:val="20"/>
              </w:rPr>
            </w:pPr>
            <w:r w:rsidRPr="004C4848">
              <w:rPr>
                <w:rFonts w:asciiTheme="majorHAnsi" w:hAnsiTheme="majorHAnsi"/>
                <w:sz w:val="20"/>
                <w:szCs w:val="20"/>
              </w:rPr>
              <w:t xml:space="preserve"> b) część.....................................................................................................................................................................</w:t>
            </w:r>
          </w:p>
          <w:p w14:paraId="42FE7ECA" w14:textId="77777777" w:rsidR="004C4848" w:rsidRPr="004C4848" w:rsidRDefault="004C4848" w:rsidP="004C4848">
            <w:pPr>
              <w:rPr>
                <w:sz w:val="20"/>
                <w:szCs w:val="20"/>
              </w:rPr>
            </w:pP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4C4848">
              <w:rPr>
                <w:sz w:val="20"/>
                <w:szCs w:val="20"/>
              </w:rPr>
              <w:t xml:space="preserve">    </w:t>
            </w:r>
          </w:p>
          <w:p w14:paraId="3852D0EB" w14:textId="77777777" w:rsidR="004C4848" w:rsidRPr="004C4848" w:rsidRDefault="004C4848" w:rsidP="004C4848">
            <w:pPr>
              <w:rPr>
                <w:sz w:val="20"/>
                <w:szCs w:val="20"/>
              </w:rPr>
            </w:pPr>
          </w:p>
          <w:p w14:paraId="5C25906D" w14:textId="77777777" w:rsidR="004C4848" w:rsidRPr="004C4848" w:rsidRDefault="004C4848" w:rsidP="004C4848">
            <w:pPr>
              <w:rPr>
                <w:rFonts w:asciiTheme="majorHAnsi" w:hAnsiTheme="majorHAnsi"/>
                <w:sz w:val="20"/>
                <w:szCs w:val="20"/>
              </w:rPr>
            </w:pPr>
            <w:r w:rsidRPr="004C4848">
              <w:rPr>
                <w:rFonts w:asciiTheme="majorHAnsi" w:hAnsiTheme="majorHAnsi"/>
                <w:sz w:val="20"/>
                <w:szCs w:val="20"/>
              </w:rPr>
              <w:t>c) część.......................................................................................................................................................................</w:t>
            </w:r>
          </w:p>
          <w:p w14:paraId="28228343" w14:textId="77777777" w:rsidR="004C4848" w:rsidRPr="004C4848" w:rsidRDefault="004C4848" w:rsidP="004C4848">
            <w:pPr>
              <w:rPr>
                <w:sz w:val="20"/>
                <w:szCs w:val="20"/>
              </w:rPr>
            </w:pP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</w:r>
            <w:r w:rsidRPr="004C4848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4C4848">
              <w:rPr>
                <w:sz w:val="20"/>
                <w:szCs w:val="20"/>
              </w:rPr>
              <w:t xml:space="preserve">    </w:t>
            </w:r>
          </w:p>
          <w:p w14:paraId="4F1256C3" w14:textId="77777777" w:rsidR="004C4848" w:rsidRPr="004C4848" w:rsidRDefault="004C4848" w:rsidP="004C4848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C4848" w:rsidRPr="004C4848" w14:paraId="1B7B9B2A" w14:textId="77777777" w:rsidTr="00223B23">
        <w:trPr>
          <w:trHeight w:val="700"/>
        </w:trPr>
        <w:tc>
          <w:tcPr>
            <w:tcW w:w="9465" w:type="dxa"/>
            <w:vAlign w:val="bottom"/>
          </w:tcPr>
          <w:p w14:paraId="03ED3322" w14:textId="77777777" w:rsidR="004C4848" w:rsidRPr="004C4848" w:rsidRDefault="004C4848" w:rsidP="004C4848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</w:pPr>
            <w:r w:rsidRPr="004C4848"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  <w:t xml:space="preserve">Oświadczenie w zakresie wypełnienia obowiązków informacyjnych przewidzianych w art. 13 lub art. 14 RODO </w:t>
            </w:r>
            <w:r w:rsidRPr="004C4848">
              <w:rPr>
                <w:rFonts w:asciiTheme="majorHAnsi" w:eastAsia="Times New Roman" w:hAnsiTheme="majorHAnsi"/>
                <w:i/>
                <w:sz w:val="24"/>
                <w:szCs w:val="24"/>
                <w:u w:val="single"/>
                <w:lang w:val="pl-PL"/>
              </w:rPr>
              <w:t xml:space="preserve"> </w:t>
            </w:r>
          </w:p>
          <w:p w14:paraId="3DCF50F4" w14:textId="77777777" w:rsidR="004C4848" w:rsidRPr="004C4848" w:rsidRDefault="004C4848" w:rsidP="004C4848">
            <w:pPr>
              <w:spacing w:line="240" w:lineRule="auto"/>
              <w:ind w:firstLine="567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4C4848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>Oświadczam, że wypełniłem obowiązki informacyjne przewidziane w art. 13 lub art. 14 RODO</w:t>
            </w:r>
            <w:r w:rsidRPr="004C4848">
              <w:rPr>
                <w:rFonts w:asciiTheme="majorHAnsi" w:eastAsia="Times New Roman" w:hAnsiTheme="majorHAnsi"/>
                <w:color w:val="000000"/>
                <w:sz w:val="20"/>
                <w:szCs w:val="20"/>
                <w:vertAlign w:val="superscript"/>
                <w:lang w:val="pl-PL"/>
              </w:rPr>
              <w:t>1)</w:t>
            </w:r>
            <w:r w:rsidRPr="004C4848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wobec osób fizycznych, </w:t>
            </w:r>
            <w:r w:rsidRPr="004C4848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od których dane osobowe bezpośrednio lub pośrednio pozyskałem</w:t>
            </w:r>
            <w:r w:rsidRPr="004C4848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 celu ubiegania się o udzielenie zamówienia publicznego w niniejszym postępowaniu</w:t>
            </w:r>
            <w:r w:rsidRPr="004C4848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.*</w:t>
            </w:r>
          </w:p>
          <w:p w14:paraId="556183EB" w14:textId="77777777" w:rsidR="004C4848" w:rsidRPr="004C4848" w:rsidRDefault="004C4848" w:rsidP="004C4848">
            <w:pPr>
              <w:spacing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4C4848">
              <w:rPr>
                <w:rFonts w:eastAsia="Times New Roman"/>
                <w:color w:val="000000"/>
                <w:lang w:val="pl-PL"/>
              </w:rPr>
              <w:t>___________________________</w:t>
            </w:r>
          </w:p>
          <w:p w14:paraId="190EC210" w14:textId="77777777" w:rsidR="004C4848" w:rsidRPr="004C4848" w:rsidRDefault="004C4848" w:rsidP="004C4848">
            <w:pPr>
              <w:spacing w:line="240" w:lineRule="auto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4C4848">
              <w:rPr>
                <w:rFonts w:eastAsia="Times New Roman"/>
                <w:color w:val="000000"/>
                <w:vertAlign w:val="superscript"/>
                <w:lang w:val="pl-PL"/>
              </w:rPr>
              <w:t xml:space="preserve">1) </w:t>
            </w:r>
            <w:r w:rsidRPr="004C4848">
              <w:rPr>
                <w:rFonts w:eastAsia="Times New Roman"/>
                <w:sz w:val="16"/>
                <w:szCs w:val="16"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6637A4AB" w14:textId="77777777" w:rsidR="004C4848" w:rsidRPr="004C4848" w:rsidRDefault="004C4848" w:rsidP="004C4848">
            <w:pPr>
              <w:spacing w:line="240" w:lineRule="auto"/>
              <w:jc w:val="both"/>
              <w:rPr>
                <w:rFonts w:ascii="Tahoma" w:eastAsia="Times New Roman" w:hAnsi="Tahoma" w:cs="Times New Roman"/>
                <w:sz w:val="16"/>
                <w:szCs w:val="16"/>
                <w:lang w:val="pl-PL"/>
              </w:rPr>
            </w:pPr>
          </w:p>
          <w:p w14:paraId="7FB5318C" w14:textId="77777777" w:rsidR="004C4848" w:rsidRPr="004C4848" w:rsidRDefault="004C4848" w:rsidP="004C4848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4C4848">
              <w:rPr>
                <w:rFonts w:eastAsia="Times New Roman"/>
                <w:color w:val="000000"/>
                <w:sz w:val="16"/>
                <w:szCs w:val="16"/>
                <w:lang w:val="pl-PL"/>
              </w:rPr>
              <w:t xml:space="preserve">* W przypadku gdy wykonawca </w:t>
            </w:r>
            <w:r w:rsidRPr="004C4848">
              <w:rPr>
                <w:rFonts w:eastAsia="Times New Roman"/>
                <w:sz w:val="16"/>
                <w:szCs w:val="16"/>
                <w:lang w:val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53ACA9B" w14:textId="77777777" w:rsidR="004C4848" w:rsidRPr="004C4848" w:rsidRDefault="004C4848" w:rsidP="004C4848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</w:p>
        </w:tc>
      </w:tr>
    </w:tbl>
    <w:p w14:paraId="7635030E" w14:textId="77777777" w:rsidR="00CE2343" w:rsidRPr="005F741D" w:rsidRDefault="00CE2343" w:rsidP="00FE7460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14:paraId="1BEC3772" w14:textId="1036A140" w:rsidR="00FE7460" w:rsidRPr="005F741D" w:rsidRDefault="00FE7460" w:rsidP="00FE7460">
      <w:pPr>
        <w:spacing w:line="360" w:lineRule="auto"/>
        <w:jc w:val="both"/>
        <w:rPr>
          <w:rFonts w:eastAsia="Times New Roman"/>
        </w:rPr>
      </w:pPr>
    </w:p>
    <w:p w14:paraId="1AD4D2AB" w14:textId="71A2A95C" w:rsidR="0087206D" w:rsidRPr="005F741D" w:rsidRDefault="0087206D" w:rsidP="00FE7460">
      <w:pPr>
        <w:spacing w:line="360" w:lineRule="auto"/>
        <w:jc w:val="both"/>
        <w:rPr>
          <w:rFonts w:eastAsia="Times New Roman"/>
        </w:rPr>
      </w:pPr>
    </w:p>
    <w:p w14:paraId="796CA1C9" w14:textId="5787A80F" w:rsidR="0087206D" w:rsidRPr="005F741D" w:rsidRDefault="0087206D" w:rsidP="00FE7460">
      <w:pPr>
        <w:spacing w:line="360" w:lineRule="auto"/>
        <w:jc w:val="both"/>
        <w:rPr>
          <w:rFonts w:eastAsia="Times New Roman"/>
        </w:rPr>
      </w:pPr>
    </w:p>
    <w:p w14:paraId="4A59DC0D" w14:textId="77777777" w:rsidR="00B233EE" w:rsidRPr="005F741D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745BCB5E" w14:textId="77777777" w:rsidR="00B233EE" w:rsidRPr="005F741D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0095BD87" w14:textId="77777777" w:rsidR="00B233EE" w:rsidRPr="005F741D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0B949892" w14:textId="77777777" w:rsidR="00B233EE" w:rsidRPr="005F741D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3C0B7685" w14:textId="77777777" w:rsidR="000F7A78" w:rsidRPr="005F741D" w:rsidRDefault="000F7A78" w:rsidP="00565ADE">
      <w:pPr>
        <w:ind w:left="720"/>
        <w:jc w:val="right"/>
        <w:rPr>
          <w:rFonts w:eastAsia="Times New Roman"/>
          <w:b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70D9" w:rsidRPr="00B0666E" w14:paraId="5092C0A4" w14:textId="77777777" w:rsidTr="0034758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AB4AE63" w14:textId="3AE323C6" w:rsidR="00E970D9" w:rsidRPr="00B0666E" w:rsidRDefault="00E970D9" w:rsidP="00E970D9">
            <w:pPr>
              <w:spacing w:after="40" w:line="240" w:lineRule="auto"/>
              <w:jc w:val="right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B0666E">
              <w:rPr>
                <w:rFonts w:eastAsia="Times New Roman"/>
                <w:sz w:val="20"/>
                <w:szCs w:val="20"/>
                <w:lang w:val="pl-PL"/>
              </w:rPr>
              <w:lastRenderedPageBreak/>
              <w:br w:type="page"/>
            </w:r>
            <w:r w:rsidRPr="00B0666E">
              <w:rPr>
                <w:rFonts w:eastAsia="Times New Roman"/>
                <w:b/>
                <w:sz w:val="20"/>
                <w:szCs w:val="20"/>
                <w:lang w:val="pl-PL"/>
              </w:rPr>
              <w:t xml:space="preserve">Załącznik nr </w:t>
            </w:r>
            <w:r w:rsidR="00F763A9" w:rsidRPr="00B0666E">
              <w:rPr>
                <w:rFonts w:eastAsia="Times New Roman"/>
                <w:b/>
                <w:sz w:val="20"/>
                <w:szCs w:val="20"/>
                <w:lang w:val="pl-PL"/>
              </w:rPr>
              <w:t xml:space="preserve">2 </w:t>
            </w:r>
            <w:r w:rsidRPr="00B0666E">
              <w:rPr>
                <w:rFonts w:eastAsia="Times New Roman"/>
                <w:b/>
                <w:sz w:val="20"/>
                <w:szCs w:val="20"/>
                <w:lang w:val="pl-PL"/>
              </w:rPr>
              <w:t>do SWZ</w:t>
            </w:r>
          </w:p>
        </w:tc>
      </w:tr>
      <w:tr w:rsidR="00E970D9" w:rsidRPr="00B0666E" w14:paraId="5F18E7D8" w14:textId="77777777" w:rsidTr="0034758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F521A8" w14:textId="77777777" w:rsidR="00E970D9" w:rsidRPr="00B0666E" w:rsidRDefault="00E970D9" w:rsidP="00E970D9">
            <w:pPr>
              <w:spacing w:after="40"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B0666E">
              <w:rPr>
                <w:rFonts w:eastAsia="Times New Roman"/>
                <w:b/>
                <w:sz w:val="20"/>
                <w:szCs w:val="20"/>
                <w:lang w:val="pl-PL"/>
              </w:rPr>
              <w:t>FORMULARZ OFERTOWY</w:t>
            </w:r>
          </w:p>
        </w:tc>
      </w:tr>
    </w:tbl>
    <w:p w14:paraId="5983440D" w14:textId="77777777" w:rsidR="00E970D9" w:rsidRPr="00B0666E" w:rsidRDefault="00E970D9" w:rsidP="00E970D9">
      <w:pPr>
        <w:spacing w:after="40"/>
        <w:rPr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E970D9" w:rsidRPr="00B0666E" w14:paraId="0CF68602" w14:textId="77777777" w:rsidTr="00CE2343">
        <w:trPr>
          <w:trHeight w:val="2467"/>
        </w:trPr>
        <w:tc>
          <w:tcPr>
            <w:tcW w:w="9243" w:type="dxa"/>
            <w:shd w:val="clear" w:color="auto" w:fill="auto"/>
            <w:vAlign w:val="center"/>
          </w:tcPr>
          <w:p w14:paraId="1BD686DC" w14:textId="77777777" w:rsidR="00E970D9" w:rsidRPr="00B0666E" w:rsidRDefault="00E970D9" w:rsidP="00E970D9">
            <w:pPr>
              <w:spacing w:after="40"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B0666E">
              <w:rPr>
                <w:rFonts w:eastAsia="Times New Roman"/>
                <w:b/>
                <w:sz w:val="20"/>
                <w:szCs w:val="20"/>
                <w:lang w:val="pl-PL"/>
              </w:rPr>
              <w:t>OFERTA</w:t>
            </w:r>
          </w:p>
          <w:p w14:paraId="37B71ED9" w14:textId="77777777" w:rsidR="00CE2343" w:rsidRPr="00B0666E" w:rsidRDefault="00CE2343" w:rsidP="00E970D9">
            <w:pPr>
              <w:spacing w:after="40" w:line="240" w:lineRule="auto"/>
              <w:rPr>
                <w:rFonts w:eastAsia="Times New Roman"/>
                <w:b/>
                <w:sz w:val="20"/>
                <w:szCs w:val="20"/>
                <w:lang w:val="pl-PL"/>
              </w:rPr>
            </w:pPr>
          </w:p>
          <w:p w14:paraId="78B48CC0" w14:textId="6083B4AC" w:rsidR="00E970D9" w:rsidRPr="00B0666E" w:rsidRDefault="00E970D9" w:rsidP="00E970D9">
            <w:pPr>
              <w:spacing w:after="4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B0666E">
              <w:rPr>
                <w:rFonts w:eastAsia="Times New Roman"/>
                <w:sz w:val="20"/>
                <w:szCs w:val="20"/>
                <w:lang w:val="pl-PL"/>
              </w:rPr>
              <w:t>Miejski Ośrodek Sportu i Rekreacji w Zabrzu Sp. z o.o.</w:t>
            </w:r>
          </w:p>
          <w:p w14:paraId="2EF3DF42" w14:textId="7D06E2F0" w:rsidR="00E970D9" w:rsidRPr="00B0666E" w:rsidRDefault="00E970D9" w:rsidP="00E970D9">
            <w:pPr>
              <w:spacing w:after="4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B0666E">
              <w:rPr>
                <w:rFonts w:eastAsia="Times New Roman"/>
                <w:sz w:val="20"/>
                <w:szCs w:val="20"/>
                <w:lang w:val="pl-PL"/>
              </w:rPr>
              <w:t xml:space="preserve">ul. Matejki </w:t>
            </w:r>
            <w:r w:rsidR="00CE2343" w:rsidRPr="00B0666E">
              <w:rPr>
                <w:rFonts w:eastAsia="Times New Roman"/>
                <w:sz w:val="20"/>
                <w:szCs w:val="20"/>
                <w:lang w:val="pl-PL"/>
              </w:rPr>
              <w:t>6,</w:t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t xml:space="preserve"> 41-800 Zabrze</w:t>
            </w:r>
          </w:p>
          <w:p w14:paraId="5CC8AE75" w14:textId="77777777" w:rsidR="00E970D9" w:rsidRPr="00B0666E" w:rsidRDefault="00E970D9" w:rsidP="00E970D9">
            <w:pPr>
              <w:spacing w:after="40" w:line="240" w:lineRule="auto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9842A32" w14:textId="0B154148" w:rsidR="00E970D9" w:rsidRPr="00B0666E" w:rsidRDefault="00E970D9" w:rsidP="000F7A78">
            <w:pPr>
              <w:jc w:val="both"/>
              <w:rPr>
                <w:b/>
                <w:i/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W postępowaniu o udzielenie zamówienia publicznego prowadzonego w trybie podstawowym bez negocjacji</w:t>
            </w:r>
            <w:r w:rsidRPr="00B0666E">
              <w:rPr>
                <w:color w:val="000000"/>
                <w:sz w:val="20"/>
                <w:szCs w:val="20"/>
              </w:rPr>
              <w:t xml:space="preserve"> zgodnie z ustawą z dnia 11 września 2019 r. Prawo zamówień publicznych na</w:t>
            </w:r>
            <w:r w:rsidRPr="00B0666E">
              <w:rPr>
                <w:sz w:val="20"/>
                <w:szCs w:val="20"/>
              </w:rPr>
              <w:t xml:space="preserve"> świadczenie usług </w:t>
            </w:r>
            <w:r w:rsidR="00540E9F" w:rsidRPr="00B0666E">
              <w:rPr>
                <w:b/>
                <w:i/>
                <w:sz w:val="20"/>
                <w:szCs w:val="20"/>
              </w:rPr>
              <w:t xml:space="preserve">“Dostawa opału i paliw do Miejskiego Ośrodka Sportu i Rekreacji  w Zabrzu </w:t>
            </w:r>
            <w:r w:rsidR="00540E9F" w:rsidRPr="00B0666E">
              <w:rPr>
                <w:b/>
                <w:i/>
                <w:sz w:val="20"/>
                <w:szCs w:val="20"/>
              </w:rPr>
              <w:br/>
              <w:t xml:space="preserve">Sp. z o.o.”  </w:t>
            </w:r>
          </w:p>
          <w:p w14:paraId="4D59E6C2" w14:textId="7E5383F8" w:rsidR="00E970D9" w:rsidRPr="00B0666E" w:rsidRDefault="00E970D9" w:rsidP="006D2EB0">
            <w:pPr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E970D9" w:rsidRPr="00B0666E" w14:paraId="074A51AA" w14:textId="77777777" w:rsidTr="00CE2343">
        <w:trPr>
          <w:trHeight w:val="1502"/>
        </w:trPr>
        <w:tc>
          <w:tcPr>
            <w:tcW w:w="9243" w:type="dxa"/>
          </w:tcPr>
          <w:p w14:paraId="687FB2EC" w14:textId="77777777" w:rsidR="00E970D9" w:rsidRPr="00B0666E" w:rsidRDefault="00E970D9" w:rsidP="006D2EB0">
            <w:pPr>
              <w:numPr>
                <w:ilvl w:val="0"/>
                <w:numId w:val="34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</w:rPr>
              <w:t>DANE WYKONAWCY:</w:t>
            </w:r>
          </w:p>
          <w:p w14:paraId="05FFEA6B" w14:textId="77777777" w:rsidR="00E970D9" w:rsidRPr="00B0666E" w:rsidRDefault="00E970D9" w:rsidP="00E970D9">
            <w:pPr>
              <w:spacing w:after="40"/>
              <w:jc w:val="both"/>
              <w:rPr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Osoba upoważniona do reprezentacji Wykonawcy/ów i podpisująca ofertę:</w:t>
            </w:r>
            <w:r w:rsidRPr="00B0666E">
              <w:rPr>
                <w:b/>
                <w:sz w:val="20"/>
                <w:szCs w:val="20"/>
              </w:rPr>
              <w:t>………………..………………………………….</w:t>
            </w:r>
          </w:p>
          <w:p w14:paraId="45D0C6D0" w14:textId="054AF9CA" w:rsidR="00E970D9" w:rsidRPr="00B0666E" w:rsidRDefault="00E970D9" w:rsidP="00E970D9">
            <w:pPr>
              <w:spacing w:after="40"/>
              <w:rPr>
                <w:b/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Wykonawca/Wykonawcy (Nazwa):</w:t>
            </w:r>
            <w:r w:rsidRPr="00B0666E">
              <w:rPr>
                <w:b/>
                <w:sz w:val="20"/>
                <w:szCs w:val="20"/>
              </w:rPr>
              <w:t>..……………..………………………………………….……….…………….……………...….………</w:t>
            </w:r>
          </w:p>
          <w:p w14:paraId="7567FF63" w14:textId="285D79B3" w:rsidR="00E970D9" w:rsidRPr="00B0666E" w:rsidRDefault="00E970D9" w:rsidP="00E970D9">
            <w:pPr>
              <w:spacing w:after="40"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</w:t>
            </w:r>
          </w:p>
          <w:p w14:paraId="31BD7366" w14:textId="77777777" w:rsidR="00E970D9" w:rsidRPr="00B0666E" w:rsidRDefault="00E970D9" w:rsidP="00E970D9">
            <w:pPr>
              <w:spacing w:after="40"/>
              <w:rPr>
                <w:bCs/>
                <w:sz w:val="20"/>
                <w:szCs w:val="20"/>
              </w:rPr>
            </w:pPr>
            <w:r w:rsidRPr="00B0666E">
              <w:rPr>
                <w:bCs/>
                <w:sz w:val="20"/>
                <w:szCs w:val="20"/>
              </w:rPr>
              <w:t>KRS/CEIDG................................................... NIP ............................................ REGON ............................................</w:t>
            </w:r>
          </w:p>
          <w:p w14:paraId="1CEA1028" w14:textId="48C91FD5" w:rsidR="00B0666E" w:rsidRPr="00B0666E" w:rsidRDefault="00E970D9" w:rsidP="00E970D9">
            <w:pPr>
              <w:spacing w:after="40"/>
              <w:rPr>
                <w:b/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Adres:</w:t>
            </w:r>
            <w:r w:rsidRPr="00B0666E">
              <w:rPr>
                <w:b/>
                <w:sz w:val="20"/>
                <w:szCs w:val="20"/>
              </w:rPr>
              <w:t>…</w:t>
            </w:r>
            <w:r w:rsidR="00B0666E" w:rsidRPr="00B0666E">
              <w:rPr>
                <w:b/>
                <w:sz w:val="20"/>
                <w:szCs w:val="20"/>
              </w:rPr>
              <w:t>...................................................</w:t>
            </w:r>
            <w:r w:rsidRPr="00B0666E">
              <w:rPr>
                <w:bCs/>
                <w:sz w:val="20"/>
                <w:szCs w:val="20"/>
              </w:rPr>
              <w:t>ul</w:t>
            </w:r>
            <w:r w:rsidRPr="00B0666E">
              <w:rPr>
                <w:b/>
                <w:sz w:val="20"/>
                <w:szCs w:val="20"/>
              </w:rPr>
              <w:t>.……………………………………………………………………</w:t>
            </w:r>
            <w:r w:rsidRPr="00B0666E">
              <w:rPr>
                <w:bCs/>
                <w:sz w:val="20"/>
                <w:szCs w:val="20"/>
              </w:rPr>
              <w:t>miejscowość</w:t>
            </w:r>
            <w:r w:rsidRPr="00B0666E">
              <w:rPr>
                <w:b/>
                <w:sz w:val="20"/>
                <w:szCs w:val="20"/>
              </w:rPr>
              <w:t>: ..................……..……..…....……</w:t>
            </w:r>
            <w:r w:rsidRPr="00B0666E">
              <w:rPr>
                <w:bCs/>
                <w:sz w:val="20"/>
                <w:szCs w:val="20"/>
              </w:rPr>
              <w:t>województwo:</w:t>
            </w:r>
            <w:r w:rsidRPr="00B0666E">
              <w:rPr>
                <w:b/>
                <w:sz w:val="20"/>
                <w:szCs w:val="20"/>
              </w:rPr>
              <w:t>……………………………</w:t>
            </w:r>
            <w:r w:rsidRPr="00B0666E">
              <w:rPr>
                <w:bCs/>
                <w:sz w:val="20"/>
                <w:szCs w:val="20"/>
              </w:rPr>
              <w:t>Kraj:</w:t>
            </w:r>
            <w:r w:rsidRPr="00B0666E">
              <w:rPr>
                <w:b/>
                <w:sz w:val="20"/>
                <w:szCs w:val="20"/>
              </w:rPr>
              <w:t>.......………………………</w:t>
            </w:r>
          </w:p>
          <w:p w14:paraId="58FA54CB" w14:textId="71717EE3" w:rsidR="00E970D9" w:rsidRPr="00B0666E" w:rsidRDefault="00E970D9" w:rsidP="00E970D9">
            <w:pPr>
              <w:spacing w:after="40"/>
              <w:rPr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Osoba odpowiedzialna za kontakty z Zamawiającym:</w:t>
            </w:r>
            <w:r w:rsidRPr="00B0666E">
              <w:rPr>
                <w:b/>
                <w:sz w:val="20"/>
                <w:szCs w:val="20"/>
              </w:rPr>
              <w:t>.…………………………………………..………</w:t>
            </w:r>
            <w:r w:rsidR="00B0666E" w:rsidRPr="00B0666E">
              <w:rPr>
                <w:b/>
                <w:sz w:val="20"/>
                <w:szCs w:val="20"/>
              </w:rPr>
              <w:t>.....</w:t>
            </w:r>
          </w:p>
          <w:p w14:paraId="1693E59C" w14:textId="02D024A0" w:rsidR="00E970D9" w:rsidRPr="00B0666E" w:rsidRDefault="00E970D9" w:rsidP="00E970D9">
            <w:pPr>
              <w:spacing w:after="40"/>
              <w:jc w:val="both"/>
              <w:rPr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Dane teleadresowe na które należy przekazywać korespondencję związaną z niniejszym postępowaniem: .</w:t>
            </w:r>
            <w:r w:rsidRPr="00B0666E">
              <w:rPr>
                <w:b/>
                <w:bCs/>
                <w:sz w:val="20"/>
                <w:szCs w:val="20"/>
              </w:rPr>
              <w:t>.....</w:t>
            </w:r>
            <w:r w:rsidRPr="00B0666E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B0666E" w:rsidRPr="00B0666E">
              <w:rPr>
                <w:b/>
                <w:sz w:val="20"/>
                <w:szCs w:val="20"/>
              </w:rPr>
              <w:t>......</w:t>
            </w:r>
          </w:p>
          <w:p w14:paraId="42DC60CC" w14:textId="24C906C3" w:rsidR="00E970D9" w:rsidRPr="00B0666E" w:rsidRDefault="00E970D9" w:rsidP="00E970D9">
            <w:pPr>
              <w:spacing w:after="40"/>
              <w:rPr>
                <w:b/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e-mail</w:t>
            </w:r>
            <w:r w:rsidRPr="00B0666E">
              <w:rPr>
                <w:b/>
                <w:sz w:val="20"/>
                <w:szCs w:val="20"/>
              </w:rPr>
              <w:t>…………………………………………………………………………….….…..……………….....</w:t>
            </w:r>
            <w:r w:rsidR="00B0666E" w:rsidRPr="00B0666E">
              <w:rPr>
                <w:b/>
                <w:sz w:val="20"/>
                <w:szCs w:val="20"/>
              </w:rPr>
              <w:t>.........</w:t>
            </w:r>
            <w:r w:rsidRPr="00B0666E">
              <w:rPr>
                <w:sz w:val="20"/>
                <w:szCs w:val="20"/>
              </w:rPr>
              <w:t xml:space="preserve"> Adres do korespondencji (jeżeli inny niż adres siedziby): </w:t>
            </w:r>
            <w:r w:rsidRPr="00B0666E">
              <w:rPr>
                <w:b/>
                <w:sz w:val="20"/>
                <w:szCs w:val="20"/>
              </w:rPr>
              <w:t>……………………………………………………….………………………......................................……………………………………………………………………………………………………………</w:t>
            </w:r>
          </w:p>
          <w:p w14:paraId="1B7A44C2" w14:textId="77777777" w:rsidR="00E970D9" w:rsidRPr="00B0666E" w:rsidRDefault="00E970D9" w:rsidP="00E970D9">
            <w:pPr>
              <w:spacing w:after="4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B0666E">
              <w:rPr>
                <w:rFonts w:eastAsia="Times New Roman"/>
                <w:sz w:val="20"/>
                <w:szCs w:val="20"/>
                <w:lang w:val="pl-PL"/>
              </w:rPr>
              <w:t>Rodzaj Wykonawcy – proszę zaznaczyć właściwe*:</w:t>
            </w:r>
          </w:p>
          <w:p w14:paraId="3CAC875D" w14:textId="77777777" w:rsidR="00E970D9" w:rsidRPr="00B0666E" w:rsidRDefault="00E970D9" w:rsidP="00E970D9">
            <w:pPr>
              <w:spacing w:after="4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B0666E">
              <w:rPr>
                <w:rFonts w:eastAsia="Times New Roman"/>
                <w:sz w:val="20"/>
                <w:szCs w:val="20"/>
                <w:lang w:val="pl-PL"/>
              </w:rPr>
              <w:sym w:font="Symbol" w:char="F07F"/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t xml:space="preserve"> mikroprzedsiębiorstwo, </w:t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sym w:font="Symbol" w:char="F07F"/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t xml:space="preserve"> małe przedsiębiorstwo, </w:t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sym w:font="Symbol" w:char="F07F"/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t xml:space="preserve"> średnie przedsiębiorstwo, </w:t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sym w:font="Symbol" w:char="F07F"/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t xml:space="preserve"> jednoosobowa działalność gospodarcza, </w:t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sym w:font="Symbol" w:char="F07F"/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t xml:space="preserve"> osoba fizyczna nieprowadząca działalności gospodarczej, </w:t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sym w:font="Symbol" w:char="F07F"/>
            </w:r>
            <w:r w:rsidRPr="00B0666E">
              <w:rPr>
                <w:rFonts w:eastAsia="Times New Roman"/>
                <w:sz w:val="20"/>
                <w:szCs w:val="20"/>
                <w:lang w:val="pl-PL"/>
              </w:rPr>
              <w:t xml:space="preserve"> inny rodzaj.</w:t>
            </w:r>
          </w:p>
          <w:p w14:paraId="41D1E02A" w14:textId="77777777" w:rsidR="00E970D9" w:rsidRPr="00B0666E" w:rsidRDefault="00E970D9" w:rsidP="00E970D9">
            <w:pPr>
              <w:spacing w:after="4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B189B52" w14:textId="77777777" w:rsidR="00E970D9" w:rsidRPr="00B0666E" w:rsidRDefault="00E970D9" w:rsidP="00E970D9">
            <w:pPr>
              <w:spacing w:after="40"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B0666E">
              <w:rPr>
                <w:rFonts w:eastAsia="Times New Roman"/>
                <w:sz w:val="20"/>
                <w:szCs w:val="20"/>
                <w:lang w:val="pl-PL"/>
              </w:rPr>
              <w:t>W przypadku Wykonawców wspólnie ubiegających się o udzielenie zamówienia: należy podać wszystkie dane lidera, a w odniesieniu do pozostałych wykonawców należy podać nazwę, KRS/</w:t>
            </w:r>
            <w:proofErr w:type="spellStart"/>
            <w:r w:rsidRPr="00B0666E">
              <w:rPr>
                <w:rFonts w:eastAsia="Times New Roman"/>
                <w:sz w:val="20"/>
                <w:szCs w:val="20"/>
                <w:lang w:val="pl-PL"/>
              </w:rPr>
              <w:t>CEiDG</w:t>
            </w:r>
            <w:proofErr w:type="spellEnd"/>
            <w:r w:rsidRPr="00B0666E">
              <w:rPr>
                <w:rFonts w:eastAsia="Times New Roman"/>
                <w:sz w:val="20"/>
                <w:szCs w:val="20"/>
                <w:lang w:val="pl-PL"/>
              </w:rPr>
              <w:t xml:space="preserve">, REGON lub NIP . </w:t>
            </w:r>
          </w:p>
          <w:p w14:paraId="32260F5C" w14:textId="77777777" w:rsidR="005A20B9" w:rsidRPr="00B0666E" w:rsidRDefault="005A20B9" w:rsidP="005A20B9">
            <w:pPr>
              <w:spacing w:after="40"/>
              <w:ind w:left="317" w:hanging="317"/>
              <w:jc w:val="both"/>
              <w:rPr>
                <w:sz w:val="20"/>
                <w:szCs w:val="20"/>
              </w:rPr>
            </w:pPr>
          </w:p>
          <w:p w14:paraId="2B917BE2" w14:textId="792819B4" w:rsidR="005A20B9" w:rsidRPr="00B0666E" w:rsidRDefault="005A20B9" w:rsidP="005A20B9">
            <w:pPr>
              <w:spacing w:after="40"/>
              <w:ind w:left="317" w:hanging="317"/>
              <w:jc w:val="both"/>
              <w:rPr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*</w:t>
            </w:r>
            <w:r w:rsidRPr="00B0666E">
              <w:rPr>
                <w:sz w:val="20"/>
                <w:szCs w:val="20"/>
              </w:rPr>
              <w:tab/>
              <w:t xml:space="preserve">należy ustalić zgodnie z definicją zawartą w ustawie z dnia 6 marca 2018 r. Prawo przedsiębiorców (Dz. U. 2019, poz.1292 z </w:t>
            </w:r>
            <w:proofErr w:type="spellStart"/>
            <w:r w:rsidRPr="00B0666E">
              <w:rPr>
                <w:sz w:val="20"/>
                <w:szCs w:val="20"/>
              </w:rPr>
              <w:t>późn</w:t>
            </w:r>
            <w:proofErr w:type="spellEnd"/>
            <w:r w:rsidRPr="00B0666E">
              <w:rPr>
                <w:sz w:val="20"/>
                <w:szCs w:val="20"/>
              </w:rPr>
              <w:t>. zm.)</w:t>
            </w:r>
          </w:p>
        </w:tc>
      </w:tr>
      <w:tr w:rsidR="00E970D9" w:rsidRPr="00B0666E" w14:paraId="17078CB9" w14:textId="77777777" w:rsidTr="00CE2343">
        <w:trPr>
          <w:trHeight w:val="893"/>
        </w:trPr>
        <w:tc>
          <w:tcPr>
            <w:tcW w:w="9243" w:type="dxa"/>
            <w:shd w:val="clear" w:color="auto" w:fill="auto"/>
          </w:tcPr>
          <w:p w14:paraId="54DFF613" w14:textId="77777777" w:rsidR="00CE2343" w:rsidRPr="00B0666E" w:rsidRDefault="00CE2343" w:rsidP="006D2EB0">
            <w:pPr>
              <w:numPr>
                <w:ilvl w:val="0"/>
                <w:numId w:val="34"/>
              </w:numPr>
              <w:spacing w:after="4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</w:rPr>
              <w:t>OFEROWANY PRZEDMIOT ZAMÓWIENIA:</w:t>
            </w:r>
          </w:p>
          <w:p w14:paraId="0609C028" w14:textId="77777777" w:rsidR="00CE2343" w:rsidRPr="00B0666E" w:rsidRDefault="00CE2343" w:rsidP="00CE2343">
            <w:pPr>
              <w:tabs>
                <w:tab w:val="left" w:pos="6240"/>
              </w:tabs>
              <w:jc w:val="both"/>
              <w:rPr>
                <w:b/>
                <w:sz w:val="20"/>
                <w:szCs w:val="20"/>
              </w:rPr>
            </w:pPr>
            <w:r w:rsidRPr="00B0666E">
              <w:rPr>
                <w:i/>
                <w:color w:val="000000"/>
                <w:sz w:val="20"/>
                <w:szCs w:val="20"/>
              </w:rPr>
              <w:t>“Dostawa opału i paliw do Miejskiego Ośrodka</w:t>
            </w:r>
            <w:r w:rsidRPr="00B0666E">
              <w:rPr>
                <w:sz w:val="20"/>
                <w:szCs w:val="20"/>
              </w:rPr>
              <w:t xml:space="preserve"> </w:t>
            </w:r>
            <w:r w:rsidRPr="00B0666E">
              <w:rPr>
                <w:i/>
                <w:color w:val="000000"/>
                <w:sz w:val="20"/>
                <w:szCs w:val="20"/>
              </w:rPr>
              <w:t>Sportu i Rekreacji  w Zabrzu Sp. z o.o.”</w:t>
            </w:r>
            <w:r w:rsidRPr="00B0666E">
              <w:rPr>
                <w:sz w:val="20"/>
                <w:szCs w:val="20"/>
              </w:rPr>
              <w:t xml:space="preserve"> </w:t>
            </w:r>
            <w:r w:rsidRPr="00B0666E">
              <w:rPr>
                <w:b/>
                <w:sz w:val="20"/>
                <w:szCs w:val="20"/>
              </w:rPr>
              <w:t xml:space="preserve"> </w:t>
            </w:r>
          </w:p>
          <w:p w14:paraId="2EF01A2F" w14:textId="446451EC" w:rsidR="00CE2343" w:rsidRPr="00B0666E" w:rsidRDefault="00CE2343" w:rsidP="00CE2343">
            <w:pPr>
              <w:tabs>
                <w:tab w:val="left" w:pos="6240"/>
              </w:tabs>
              <w:jc w:val="both"/>
              <w:rPr>
                <w:b/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 xml:space="preserve">w zakresie i na warunkach </w:t>
            </w:r>
            <w:r w:rsidRPr="00586C8F">
              <w:rPr>
                <w:sz w:val="20"/>
                <w:szCs w:val="20"/>
              </w:rPr>
              <w:t>określonych w pkt III</w:t>
            </w:r>
            <w:r w:rsidR="00586C8F" w:rsidRPr="00586C8F">
              <w:rPr>
                <w:sz w:val="20"/>
                <w:szCs w:val="20"/>
              </w:rPr>
              <w:t xml:space="preserve"> i IV</w:t>
            </w:r>
            <w:r w:rsidRPr="00586C8F">
              <w:rPr>
                <w:sz w:val="20"/>
                <w:szCs w:val="20"/>
              </w:rPr>
              <w:t xml:space="preserve"> SWZ</w:t>
            </w:r>
            <w:r w:rsidR="00586C8F" w:rsidRPr="00586C8F">
              <w:rPr>
                <w:sz w:val="20"/>
                <w:szCs w:val="20"/>
              </w:rPr>
              <w:t>.</w:t>
            </w:r>
          </w:p>
          <w:p w14:paraId="4C294A66" w14:textId="77777777" w:rsidR="00CE2343" w:rsidRPr="00B0666E" w:rsidRDefault="00CE2343" w:rsidP="00CE2343">
            <w:pPr>
              <w:widowControl w:val="0"/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ind w:left="59"/>
              <w:jc w:val="both"/>
              <w:outlineLvl w:val="0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B0666E">
              <w:rPr>
                <w:b/>
                <w:i/>
                <w:iCs/>
                <w:sz w:val="20"/>
                <w:szCs w:val="20"/>
                <w:u w:val="single"/>
              </w:rPr>
              <w:t xml:space="preserve">Proszę zaznaczyć, na którą część jest składana oferta </w:t>
            </w:r>
          </w:p>
          <w:p w14:paraId="67181646" w14:textId="77777777" w:rsidR="00CE2343" w:rsidRPr="00B0666E" w:rsidRDefault="00CE2343" w:rsidP="00CE2343">
            <w:pPr>
              <w:jc w:val="both"/>
              <w:rPr>
                <w:b/>
                <w:bCs/>
                <w:sz w:val="20"/>
                <w:szCs w:val="20"/>
              </w:rPr>
            </w:pPr>
            <w:r w:rsidRPr="00B0666E">
              <w:rPr>
                <w:b/>
                <w:iCs/>
                <w:sz w:val="20"/>
                <w:szCs w:val="20"/>
              </w:rPr>
              <w:t>Część 1</w:t>
            </w:r>
            <w:r w:rsidRPr="00B0666E">
              <w:rPr>
                <w:b/>
                <w:bCs/>
                <w:sz w:val="20"/>
                <w:szCs w:val="20"/>
              </w:rPr>
              <w:t xml:space="preserve"> TAK □</w:t>
            </w:r>
          </w:p>
          <w:p w14:paraId="221B78DD" w14:textId="77777777" w:rsidR="00CE2343" w:rsidRPr="00B0666E" w:rsidRDefault="00CE2343" w:rsidP="00CE2343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666E">
              <w:rPr>
                <w:b/>
                <w:bCs/>
                <w:sz w:val="20"/>
                <w:szCs w:val="20"/>
                <w:u w:val="single"/>
              </w:rPr>
              <w:t>Benzyna bezołowiowa Pb95 i olej napędowy</w:t>
            </w:r>
          </w:p>
          <w:p w14:paraId="12F86C50" w14:textId="77777777" w:rsidR="00CE2343" w:rsidRPr="00B0666E" w:rsidRDefault="00CE2343" w:rsidP="00CE2343">
            <w:pPr>
              <w:jc w:val="both"/>
              <w:rPr>
                <w:b/>
                <w:bCs/>
                <w:sz w:val="20"/>
                <w:szCs w:val="20"/>
              </w:rPr>
            </w:pPr>
            <w:r w:rsidRPr="00B0666E">
              <w:rPr>
                <w:b/>
                <w:iCs/>
                <w:sz w:val="20"/>
                <w:szCs w:val="20"/>
              </w:rPr>
              <w:t>Część 2</w:t>
            </w:r>
            <w:r w:rsidRPr="00B0666E">
              <w:rPr>
                <w:b/>
                <w:bCs/>
                <w:sz w:val="20"/>
                <w:szCs w:val="20"/>
              </w:rPr>
              <w:t xml:space="preserve"> TAK □ </w:t>
            </w:r>
          </w:p>
          <w:p w14:paraId="5F5FEB1D" w14:textId="77777777" w:rsidR="00CE2343" w:rsidRPr="00B0666E" w:rsidRDefault="00CE2343" w:rsidP="00CE2343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666E">
              <w:rPr>
                <w:b/>
                <w:bCs/>
                <w:sz w:val="20"/>
                <w:szCs w:val="20"/>
                <w:u w:val="single"/>
              </w:rPr>
              <w:t xml:space="preserve"> Olej opałowy</w:t>
            </w:r>
          </w:p>
          <w:p w14:paraId="7DCB9E42" w14:textId="77777777" w:rsidR="00CE2343" w:rsidRPr="00B0666E" w:rsidRDefault="00CE2343" w:rsidP="00CE2343">
            <w:pPr>
              <w:jc w:val="both"/>
              <w:rPr>
                <w:b/>
                <w:bCs/>
                <w:sz w:val="20"/>
                <w:szCs w:val="20"/>
              </w:rPr>
            </w:pPr>
            <w:r w:rsidRPr="00B0666E">
              <w:rPr>
                <w:b/>
                <w:iCs/>
                <w:sz w:val="20"/>
                <w:szCs w:val="20"/>
              </w:rPr>
              <w:t>Część 3</w:t>
            </w:r>
            <w:r w:rsidRPr="00B0666E">
              <w:rPr>
                <w:b/>
                <w:bCs/>
                <w:sz w:val="20"/>
                <w:szCs w:val="20"/>
              </w:rPr>
              <w:t xml:space="preserve"> TAK □</w:t>
            </w:r>
          </w:p>
          <w:p w14:paraId="07834B4E" w14:textId="6B05949C" w:rsidR="00CE2343" w:rsidRPr="00B0666E" w:rsidRDefault="00CE2343" w:rsidP="00CE234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u w:val="single"/>
              </w:rPr>
            </w:pPr>
            <w:r w:rsidRPr="00B0666E"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Część 3 </w:t>
            </w:r>
            <w:r w:rsidR="00A444DA" w:rsidRPr="00B0666E">
              <w:rPr>
                <w:rFonts w:ascii="Arial" w:hAnsi="Arial" w:cs="Arial"/>
                <w:b/>
                <w:bCs/>
                <w:u w:val="single"/>
              </w:rPr>
              <w:t xml:space="preserve">Opał tj. </w:t>
            </w:r>
            <w:proofErr w:type="spellStart"/>
            <w:r w:rsidR="00A444DA" w:rsidRPr="00B0666E">
              <w:rPr>
                <w:rFonts w:ascii="Arial" w:hAnsi="Arial" w:cs="Arial"/>
                <w:b/>
                <w:bCs/>
                <w:u w:val="single"/>
              </w:rPr>
              <w:t>eko</w:t>
            </w:r>
            <w:r w:rsidRPr="00B0666E">
              <w:rPr>
                <w:rFonts w:ascii="Arial" w:hAnsi="Arial" w:cs="Arial"/>
                <w:b/>
                <w:bCs/>
                <w:u w:val="single"/>
              </w:rPr>
              <w:t>groszek</w:t>
            </w:r>
            <w:proofErr w:type="spellEnd"/>
          </w:p>
          <w:p w14:paraId="29F0D426" w14:textId="0351F4E9" w:rsidR="00560A38" w:rsidRPr="00B0666E" w:rsidRDefault="00560A38" w:rsidP="00E970D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E2343" w:rsidRPr="00B0666E" w14:paraId="65B8D988" w14:textId="77777777" w:rsidTr="007D24E2">
        <w:trPr>
          <w:trHeight w:val="3109"/>
        </w:trPr>
        <w:tc>
          <w:tcPr>
            <w:tcW w:w="9243" w:type="dxa"/>
            <w:shd w:val="clear" w:color="auto" w:fill="auto"/>
          </w:tcPr>
          <w:p w14:paraId="3115DFB5" w14:textId="77777777" w:rsidR="00CE2343" w:rsidRPr="00B0666E" w:rsidRDefault="00CE2343" w:rsidP="00CE2343">
            <w:pPr>
              <w:spacing w:after="40"/>
              <w:contextualSpacing/>
              <w:rPr>
                <w:b/>
                <w:sz w:val="20"/>
                <w:szCs w:val="20"/>
              </w:rPr>
            </w:pPr>
          </w:p>
          <w:p w14:paraId="76DE96DD" w14:textId="77777777" w:rsidR="00CE2343" w:rsidRPr="00B0666E" w:rsidRDefault="00CE2343" w:rsidP="00CE234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CENĘ OFERTOWĄ** </w:t>
            </w:r>
          </w:p>
          <w:p w14:paraId="544E996A" w14:textId="77777777" w:rsidR="00CE2343" w:rsidRPr="00B0666E" w:rsidRDefault="00CE2343" w:rsidP="00CE2343">
            <w:pPr>
              <w:spacing w:after="40"/>
              <w:contextualSpacing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(PROSZĘ WPISAĆ OSOBNO DLA KAŻDEJ WYBRANEJ PRZEZ WYKONAWCĘ CZĘŚCI ZAMÓWIENIA ORAZ DLA WSZYTKICH WYBRANYCH ŁĄCZNIE): </w:t>
            </w:r>
          </w:p>
          <w:p w14:paraId="0A109FF0" w14:textId="77777777" w:rsidR="00CE2343" w:rsidRPr="00B0666E" w:rsidRDefault="00CE2343" w:rsidP="00CE2343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3AD4651F" w14:textId="77777777" w:rsidR="00CE2343" w:rsidRPr="00B0666E" w:rsidRDefault="00CE2343" w:rsidP="00CE2343">
            <w:pPr>
              <w:jc w:val="both"/>
              <w:rPr>
                <w:b/>
                <w:bCs/>
                <w:sz w:val="20"/>
                <w:szCs w:val="20"/>
              </w:rPr>
            </w:pPr>
            <w:r w:rsidRPr="00B0666E">
              <w:rPr>
                <w:b/>
                <w:iCs/>
                <w:sz w:val="20"/>
                <w:szCs w:val="20"/>
              </w:rPr>
              <w:t>Część 1</w:t>
            </w:r>
            <w:r w:rsidRPr="00B0666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138332D" w14:textId="77777777" w:rsidR="00CE2343" w:rsidRPr="00B0666E" w:rsidRDefault="00CE2343" w:rsidP="00CE2343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  <w:u w:val="single"/>
              </w:rPr>
            </w:pPr>
            <w:r w:rsidRPr="00B0666E">
              <w:rPr>
                <w:b/>
                <w:bCs/>
                <w:sz w:val="20"/>
                <w:szCs w:val="20"/>
                <w:u w:val="single"/>
              </w:rPr>
              <w:t xml:space="preserve">Benzyna bezołowiowa Pb95 i olej napędowy </w:t>
            </w:r>
          </w:p>
          <w:p w14:paraId="641001D0" w14:textId="77777777" w:rsidR="00CE2343" w:rsidRPr="00B0666E" w:rsidRDefault="00CE2343" w:rsidP="00CE2343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  <w:u w:val="single"/>
              </w:rPr>
            </w:pPr>
          </w:p>
          <w:p w14:paraId="552278CE" w14:textId="77777777" w:rsidR="00CE2343" w:rsidRPr="00B0666E" w:rsidRDefault="00CE2343" w:rsidP="006D2EB0">
            <w:pPr>
              <w:numPr>
                <w:ilvl w:val="0"/>
                <w:numId w:val="71"/>
              </w:numPr>
              <w:spacing w:after="40" w:line="240" w:lineRule="auto"/>
              <w:contextualSpacing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  <w:lang w:eastAsia="ar-SA"/>
              </w:rPr>
              <w:t>CENA JEDNOSTKOWA BRUTTO JEDNEGO LITRA BEZNZYNY BEZOŁOWIOWEJ Pb 95</w:t>
            </w:r>
            <w:r w:rsidRPr="00B0666E">
              <w:rPr>
                <w:b/>
                <w:sz w:val="20"/>
                <w:szCs w:val="20"/>
              </w:rPr>
              <w:t xml:space="preserve">: </w:t>
            </w:r>
          </w:p>
          <w:p w14:paraId="26815FE3" w14:textId="77777777" w:rsidR="00CE2343" w:rsidRPr="00B0666E" w:rsidRDefault="00CE2343" w:rsidP="00CE234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cenę brutto jednego litra benzyny bezołowiowej Pb 95: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CE2343" w:rsidRPr="00B0666E" w14:paraId="55D59024" w14:textId="77777777" w:rsidTr="00223B23">
              <w:tc>
                <w:tcPr>
                  <w:tcW w:w="5699" w:type="dxa"/>
                  <w:shd w:val="clear" w:color="auto" w:fill="BFBFBF" w:themeFill="background1" w:themeFillShade="BF"/>
                </w:tcPr>
                <w:p w14:paraId="4C485444" w14:textId="64B4C843" w:rsidR="00CE2343" w:rsidRPr="00B0666E" w:rsidRDefault="00CE2343" w:rsidP="00CE234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OFERTOWA CENA BRUTTO 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JEDNEGO LITRA BENZYNY BEZOŁOWIOWEJ </w:t>
                  </w:r>
                  <w:r w:rsidR="000E5A37"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br/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PB</w:t>
                  </w:r>
                  <w:r w:rsidR="000E5A37"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95 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(w tym VAT 23%)</w:t>
                  </w:r>
                </w:p>
              </w:tc>
              <w:tc>
                <w:tcPr>
                  <w:tcW w:w="3284" w:type="dxa"/>
                </w:tcPr>
                <w:p w14:paraId="0DD59584" w14:textId="77777777" w:rsidR="00CE2343" w:rsidRPr="00B0666E" w:rsidRDefault="00CE2343" w:rsidP="00CE234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D078ED7" w14:textId="77777777" w:rsidR="00CE2343" w:rsidRPr="00B0666E" w:rsidRDefault="00CE2343" w:rsidP="00CE2343">
            <w:pPr>
              <w:spacing w:after="40"/>
              <w:contextualSpacing/>
              <w:rPr>
                <w:b/>
                <w:sz w:val="20"/>
                <w:szCs w:val="20"/>
              </w:rPr>
            </w:pPr>
          </w:p>
          <w:p w14:paraId="25FFBF2D" w14:textId="035C38C8" w:rsidR="00CE2343" w:rsidRPr="00B0666E" w:rsidRDefault="00CE2343" w:rsidP="006D2EB0">
            <w:pPr>
              <w:numPr>
                <w:ilvl w:val="0"/>
                <w:numId w:val="71"/>
              </w:numPr>
              <w:spacing w:after="40" w:line="240" w:lineRule="auto"/>
              <w:contextualSpacing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</w:rPr>
              <w:t xml:space="preserve">ŁĄCZNA CENA BRUTTO ZA </w:t>
            </w:r>
            <w:r w:rsidR="000E5A37" w:rsidRPr="00B0666E">
              <w:rPr>
                <w:b/>
                <w:sz w:val="20"/>
                <w:szCs w:val="20"/>
              </w:rPr>
              <w:t>8</w:t>
            </w:r>
            <w:r w:rsidRPr="00B0666E">
              <w:rPr>
                <w:b/>
                <w:sz w:val="20"/>
                <w:szCs w:val="20"/>
              </w:rPr>
              <w:t xml:space="preserve"> 000 LITRÓW </w:t>
            </w:r>
            <w:r w:rsidRPr="00B0666E">
              <w:rPr>
                <w:b/>
                <w:sz w:val="20"/>
                <w:szCs w:val="20"/>
                <w:lang w:eastAsia="ar-SA"/>
              </w:rPr>
              <w:t>BEZNZYNY BEZOŁOWIOWEJ Pb 95</w:t>
            </w:r>
            <w:r w:rsidRPr="00B0666E">
              <w:rPr>
                <w:b/>
                <w:sz w:val="20"/>
                <w:szCs w:val="20"/>
              </w:rPr>
              <w:t>:</w:t>
            </w:r>
          </w:p>
          <w:p w14:paraId="5F55D891" w14:textId="1D64C964" w:rsidR="00CE2343" w:rsidRPr="00B0666E" w:rsidRDefault="00CE2343" w:rsidP="00CE234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</w:t>
            </w:r>
            <w:r w:rsidR="000E5A37" w:rsidRPr="00B0666E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B0666E">
              <w:rPr>
                <w:rFonts w:eastAsia="Calibri"/>
                <w:sz w:val="20"/>
                <w:szCs w:val="20"/>
                <w:lang w:eastAsia="en-US"/>
              </w:rPr>
              <w:t> 000 litrów benzyny bezołowiowej Pb 95 za cenę brutto: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CE2343" w:rsidRPr="00B0666E" w14:paraId="33EFE5EF" w14:textId="77777777" w:rsidTr="00223B23">
              <w:trPr>
                <w:trHeight w:val="465"/>
              </w:trPr>
              <w:tc>
                <w:tcPr>
                  <w:tcW w:w="5699" w:type="dxa"/>
                  <w:shd w:val="clear" w:color="auto" w:fill="BFBFBF" w:themeFill="background1" w:themeFillShade="BF"/>
                </w:tcPr>
                <w:p w14:paraId="7B622DDB" w14:textId="7115FFCD" w:rsidR="00CE2343" w:rsidRPr="00B0666E" w:rsidRDefault="00CE2343" w:rsidP="00CE234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ŁĄCZNA OFERTOWA CENA BRUTTO ZA </w:t>
                  </w:r>
                  <w:r w:rsidR="000E5A37"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8 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000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LITRÓW BEZNZYNY BEZOŁOWIOWEJ Pb 95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(w tym VAT 23%)</w:t>
                  </w:r>
                </w:p>
              </w:tc>
              <w:tc>
                <w:tcPr>
                  <w:tcW w:w="3284" w:type="dxa"/>
                </w:tcPr>
                <w:p w14:paraId="00861C14" w14:textId="77777777" w:rsidR="00CE2343" w:rsidRPr="00B0666E" w:rsidRDefault="00CE2343" w:rsidP="00CE2343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14:paraId="1554E449" w14:textId="77777777" w:rsidR="00CE2343" w:rsidRPr="00B0666E" w:rsidRDefault="00CE2343" w:rsidP="00CE2343">
            <w:pPr>
              <w:spacing w:after="40"/>
              <w:contextualSpacing/>
              <w:rPr>
                <w:b/>
                <w:sz w:val="20"/>
                <w:szCs w:val="20"/>
              </w:rPr>
            </w:pPr>
          </w:p>
          <w:p w14:paraId="74C6770E" w14:textId="77777777" w:rsidR="00CE2343" w:rsidRPr="00B0666E" w:rsidRDefault="00CE2343" w:rsidP="006D2EB0">
            <w:pPr>
              <w:numPr>
                <w:ilvl w:val="0"/>
                <w:numId w:val="71"/>
              </w:numPr>
              <w:spacing w:after="40" w:line="240" w:lineRule="auto"/>
              <w:contextualSpacing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  <w:lang w:eastAsia="ar-SA"/>
              </w:rPr>
              <w:t>CENA JEDNOSTKOWA BRUTTO JEDNEGO LITRA OLEJU NAPĘDOWEGO</w:t>
            </w:r>
            <w:r w:rsidRPr="00B0666E">
              <w:rPr>
                <w:b/>
                <w:sz w:val="20"/>
                <w:szCs w:val="20"/>
              </w:rPr>
              <w:t>:</w:t>
            </w:r>
          </w:p>
          <w:p w14:paraId="7CD254EC" w14:textId="77777777" w:rsidR="00CE2343" w:rsidRPr="00B0666E" w:rsidRDefault="00CE2343" w:rsidP="00CE234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cenę brutto jednego litra oleju napędowego: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CE2343" w:rsidRPr="00B0666E" w14:paraId="2E789DBE" w14:textId="77777777" w:rsidTr="00223B23">
              <w:tc>
                <w:tcPr>
                  <w:tcW w:w="5699" w:type="dxa"/>
                  <w:shd w:val="clear" w:color="auto" w:fill="BFBFBF" w:themeFill="background1" w:themeFillShade="BF"/>
                </w:tcPr>
                <w:p w14:paraId="2C10DB7F" w14:textId="77777777" w:rsidR="00CE2343" w:rsidRPr="00B0666E" w:rsidRDefault="00CE2343" w:rsidP="00CE234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OFERTOWA CENA BRUTTO 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JEDNEGO LITRA OLEJU NAPĘDOWEGO</w:t>
                  </w:r>
                </w:p>
                <w:p w14:paraId="1DC1510F" w14:textId="77777777" w:rsidR="00CE2343" w:rsidRPr="00B0666E" w:rsidRDefault="00CE2343" w:rsidP="00CE234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(w tym VAT 23%)</w:t>
                  </w:r>
                </w:p>
              </w:tc>
              <w:tc>
                <w:tcPr>
                  <w:tcW w:w="3284" w:type="dxa"/>
                </w:tcPr>
                <w:p w14:paraId="1C4F6F96" w14:textId="77777777" w:rsidR="00CE2343" w:rsidRPr="00B0666E" w:rsidRDefault="00CE2343" w:rsidP="00CE234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4484A1A" w14:textId="77777777" w:rsidR="00CE2343" w:rsidRPr="00B0666E" w:rsidRDefault="00CE2343" w:rsidP="00CE2343">
            <w:pPr>
              <w:spacing w:after="40"/>
              <w:ind w:left="360"/>
              <w:contextualSpacing/>
              <w:rPr>
                <w:b/>
                <w:sz w:val="20"/>
                <w:szCs w:val="20"/>
              </w:rPr>
            </w:pPr>
          </w:p>
          <w:p w14:paraId="444FBD9B" w14:textId="132E7172" w:rsidR="00CE2343" w:rsidRPr="00B0666E" w:rsidRDefault="00CE2343" w:rsidP="006D2EB0">
            <w:pPr>
              <w:numPr>
                <w:ilvl w:val="0"/>
                <w:numId w:val="71"/>
              </w:numPr>
              <w:spacing w:after="40" w:line="240" w:lineRule="auto"/>
              <w:contextualSpacing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  <w:lang w:eastAsia="ar-SA"/>
              </w:rPr>
              <w:t xml:space="preserve">ŁĄCZNA CENA BRUTTO ZA </w:t>
            </w:r>
            <w:r w:rsidR="000E5A37" w:rsidRPr="00B0666E">
              <w:rPr>
                <w:b/>
                <w:sz w:val="20"/>
                <w:szCs w:val="20"/>
                <w:lang w:eastAsia="ar-SA"/>
              </w:rPr>
              <w:t>25</w:t>
            </w:r>
            <w:r w:rsidRPr="00B0666E">
              <w:rPr>
                <w:b/>
                <w:sz w:val="20"/>
                <w:szCs w:val="20"/>
                <w:lang w:eastAsia="ar-SA"/>
              </w:rPr>
              <w:t xml:space="preserve"> 000 LITRÓW OLEJU NAPĘDOWEGO: </w:t>
            </w:r>
          </w:p>
          <w:p w14:paraId="4229CE4E" w14:textId="04FE6A59" w:rsidR="00CE2343" w:rsidRPr="00B0666E" w:rsidRDefault="00CE2343" w:rsidP="00CE234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</w:t>
            </w:r>
            <w:r w:rsidR="000E5A37" w:rsidRPr="00B0666E"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Pr="00B0666E">
              <w:rPr>
                <w:rFonts w:eastAsia="Calibri"/>
                <w:sz w:val="20"/>
                <w:szCs w:val="20"/>
                <w:lang w:eastAsia="en-US"/>
              </w:rPr>
              <w:t xml:space="preserve"> 000 litrów oleju napędowego za cenę brutto: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CE2343" w:rsidRPr="00B0666E" w14:paraId="5E595BC6" w14:textId="77777777" w:rsidTr="00223B23">
              <w:tc>
                <w:tcPr>
                  <w:tcW w:w="5699" w:type="dxa"/>
                  <w:shd w:val="clear" w:color="auto" w:fill="BFBFBF" w:themeFill="background1" w:themeFillShade="BF"/>
                </w:tcPr>
                <w:p w14:paraId="58DC6EDC" w14:textId="333D36C1" w:rsidR="00CE2343" w:rsidRPr="00B0666E" w:rsidRDefault="00CE2343" w:rsidP="00CE234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ŁĄCZNA OFERTOWA CENA BRUTTO ZA </w:t>
                  </w:r>
                  <w:r w:rsidR="000E5A37"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000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LITRÓW OLEJU NAPĘDOWEGO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(w tym VAT 23%)</w:t>
                  </w:r>
                </w:p>
              </w:tc>
              <w:tc>
                <w:tcPr>
                  <w:tcW w:w="3284" w:type="dxa"/>
                </w:tcPr>
                <w:p w14:paraId="1B95D6AD" w14:textId="77777777" w:rsidR="00CE2343" w:rsidRPr="00B0666E" w:rsidRDefault="00CE2343" w:rsidP="00CE234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D24E2" w:rsidRPr="00B0666E" w14:paraId="645CBC2B" w14:textId="77777777" w:rsidTr="00223B23">
              <w:tc>
                <w:tcPr>
                  <w:tcW w:w="5699" w:type="dxa"/>
                  <w:shd w:val="clear" w:color="auto" w:fill="BFBFBF" w:themeFill="background1" w:themeFillShade="BF"/>
                </w:tcPr>
                <w:p w14:paraId="3D94B127" w14:textId="77777777" w:rsidR="007D24E2" w:rsidRPr="00B0666E" w:rsidRDefault="007D24E2" w:rsidP="00CE234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</w:tcPr>
                <w:p w14:paraId="0C5CEF80" w14:textId="77777777" w:rsidR="007D24E2" w:rsidRPr="00B0666E" w:rsidRDefault="007D24E2" w:rsidP="00CE2343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9E2A33B" w14:textId="77777777" w:rsidR="00CE2343" w:rsidRPr="00B0666E" w:rsidRDefault="00CE2343" w:rsidP="00CE2343">
            <w:pPr>
              <w:spacing w:after="40"/>
              <w:ind w:left="346" w:hanging="317"/>
              <w:jc w:val="both"/>
              <w:rPr>
                <w:sz w:val="20"/>
                <w:szCs w:val="20"/>
              </w:rPr>
            </w:pPr>
          </w:p>
          <w:p w14:paraId="5379B95B" w14:textId="624FDBE6" w:rsidR="007D24E2" w:rsidRPr="00B0666E" w:rsidRDefault="007D24E2" w:rsidP="006D2EB0">
            <w:pPr>
              <w:pStyle w:val="Akapitzlist"/>
              <w:numPr>
                <w:ilvl w:val="0"/>
                <w:numId w:val="71"/>
              </w:numPr>
              <w:spacing w:after="4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b/>
                <w:sz w:val="20"/>
                <w:szCs w:val="20"/>
                <w:lang w:eastAsia="en-US"/>
              </w:rPr>
              <w:t xml:space="preserve">ŁĄCZNA CENA OFERTOWA BRUTTO ZA </w:t>
            </w:r>
            <w:r w:rsidR="000E5A37" w:rsidRPr="00B0666E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r w:rsidRPr="00B0666E">
              <w:rPr>
                <w:rFonts w:eastAsia="Calibri"/>
                <w:b/>
                <w:sz w:val="20"/>
                <w:szCs w:val="20"/>
                <w:lang w:eastAsia="en-US"/>
              </w:rPr>
              <w:t xml:space="preserve"> 000 LITRÓW BENZYNY BEZOŁOWIOWEJ Pb 95 i </w:t>
            </w:r>
          </w:p>
          <w:p w14:paraId="7FC8B51E" w14:textId="531C73C4" w:rsidR="007D24E2" w:rsidRPr="00B0666E" w:rsidRDefault="000E5A37" w:rsidP="007D24E2">
            <w:pPr>
              <w:pStyle w:val="Akapitzlist"/>
              <w:spacing w:after="40"/>
              <w:rPr>
                <w:rFonts w:eastAsia="Calibri"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b/>
                <w:sz w:val="20"/>
                <w:szCs w:val="20"/>
                <w:lang w:eastAsia="en-US"/>
              </w:rPr>
              <w:t>25</w:t>
            </w:r>
            <w:r w:rsidR="007D24E2" w:rsidRPr="00B0666E">
              <w:rPr>
                <w:rFonts w:eastAsia="Calibri"/>
                <w:b/>
                <w:sz w:val="20"/>
                <w:szCs w:val="20"/>
                <w:lang w:eastAsia="en-US"/>
              </w:rPr>
              <w:t xml:space="preserve"> 000 LITRÓW OLEJU NAPĘDOWEGO: </w:t>
            </w:r>
            <w:r w:rsidR="007D24E2" w:rsidRPr="00B0666E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ŁĄCZNĄ CENĘ OFERTOWĄ BRUTTO*: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7D24E2" w:rsidRPr="00B0666E" w14:paraId="7DCBAC3A" w14:textId="77777777" w:rsidTr="00223B23">
              <w:trPr>
                <w:trHeight w:val="465"/>
              </w:trPr>
              <w:tc>
                <w:tcPr>
                  <w:tcW w:w="5699" w:type="dxa"/>
                  <w:shd w:val="clear" w:color="auto" w:fill="BFBFBF" w:themeFill="background1" w:themeFillShade="BF"/>
                </w:tcPr>
                <w:p w14:paraId="51D930AA" w14:textId="0A5FC759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ŁĄCZNA CENA OFERTOWA BRUTTO ZA </w:t>
                  </w:r>
                  <w:r w:rsidR="000E5A37"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000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LITRÓW BEZNZYNY BEZOŁOWIOWEJ Pb 95 i </w:t>
                  </w:r>
                  <w:r w:rsidR="000E5A37"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 000 LITRÓW OLEJU NAPĘDOWEGO</w:t>
                  </w:r>
                </w:p>
                <w:p w14:paraId="142CD1D6" w14:textId="77777777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(w tym VAT 23%)</w:t>
                  </w:r>
                </w:p>
              </w:tc>
              <w:tc>
                <w:tcPr>
                  <w:tcW w:w="3284" w:type="dxa"/>
                </w:tcPr>
                <w:p w14:paraId="167ABDAF" w14:textId="77777777" w:rsidR="007D24E2" w:rsidRPr="00B0666E" w:rsidRDefault="007D24E2" w:rsidP="007D24E2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14:paraId="099B1C1E" w14:textId="5EEB994C" w:rsidR="007D24E2" w:rsidRPr="00B0666E" w:rsidRDefault="007D24E2" w:rsidP="007D24E2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22F308CE" w14:textId="77777777" w:rsidR="007D24E2" w:rsidRPr="00B0666E" w:rsidRDefault="007D24E2" w:rsidP="007D24E2">
            <w:pPr>
              <w:jc w:val="both"/>
              <w:rPr>
                <w:b/>
                <w:bCs/>
                <w:sz w:val="20"/>
                <w:szCs w:val="20"/>
              </w:rPr>
            </w:pPr>
            <w:r w:rsidRPr="00B0666E">
              <w:rPr>
                <w:b/>
                <w:iCs/>
                <w:sz w:val="20"/>
                <w:szCs w:val="20"/>
              </w:rPr>
              <w:t>Część 2</w:t>
            </w:r>
            <w:r w:rsidRPr="00B0666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A59715" w14:textId="77777777" w:rsidR="007D24E2" w:rsidRPr="00B0666E" w:rsidRDefault="007D24E2" w:rsidP="007D24E2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  <w:u w:val="single"/>
              </w:rPr>
            </w:pPr>
            <w:r w:rsidRPr="00B0666E">
              <w:rPr>
                <w:b/>
                <w:bCs/>
                <w:sz w:val="20"/>
                <w:szCs w:val="20"/>
                <w:u w:val="single"/>
              </w:rPr>
              <w:t xml:space="preserve"> Olej opałowy  </w:t>
            </w:r>
          </w:p>
          <w:p w14:paraId="4BA1EF13" w14:textId="77777777" w:rsidR="007D24E2" w:rsidRPr="00B0666E" w:rsidRDefault="007D24E2" w:rsidP="007D24E2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  <w:u w:val="single"/>
              </w:rPr>
            </w:pPr>
          </w:p>
          <w:p w14:paraId="1E5D7BB4" w14:textId="77777777" w:rsidR="007D24E2" w:rsidRPr="00B0666E" w:rsidRDefault="007D24E2" w:rsidP="006D2EB0">
            <w:pPr>
              <w:numPr>
                <w:ilvl w:val="0"/>
                <w:numId w:val="72"/>
              </w:numPr>
              <w:spacing w:after="40" w:line="240" w:lineRule="auto"/>
              <w:contextualSpacing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  <w:lang w:eastAsia="ar-SA"/>
              </w:rPr>
              <w:t>CENA JEDNOSTKOWA BRUTTO JEDNEGO LITRA OLEJU OPAŁOWEGO</w:t>
            </w:r>
            <w:r w:rsidRPr="00B0666E">
              <w:rPr>
                <w:b/>
                <w:sz w:val="20"/>
                <w:szCs w:val="20"/>
              </w:rPr>
              <w:t>:</w:t>
            </w:r>
          </w:p>
          <w:p w14:paraId="035F6D07" w14:textId="77777777" w:rsidR="007D24E2" w:rsidRPr="00B0666E" w:rsidRDefault="007D24E2" w:rsidP="007D24E2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cenę brutto jednego litra oleju opałowego: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7D24E2" w:rsidRPr="00B0666E" w14:paraId="67CB082E" w14:textId="77777777" w:rsidTr="00223B23">
              <w:tc>
                <w:tcPr>
                  <w:tcW w:w="5699" w:type="dxa"/>
                  <w:shd w:val="clear" w:color="auto" w:fill="BFBFBF" w:themeFill="background1" w:themeFillShade="BF"/>
                </w:tcPr>
                <w:p w14:paraId="7EE667B3" w14:textId="77777777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OFERTOWA CENA BRUTTO 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JEDNEGO LITRA OLEJU OPAŁOWEGO</w:t>
                  </w:r>
                </w:p>
                <w:p w14:paraId="68254D23" w14:textId="77777777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(w tym VAT 23%)</w:t>
                  </w:r>
                </w:p>
              </w:tc>
              <w:tc>
                <w:tcPr>
                  <w:tcW w:w="3284" w:type="dxa"/>
                </w:tcPr>
                <w:p w14:paraId="7A0D3584" w14:textId="77777777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305B708" w14:textId="77777777" w:rsidR="007D24E2" w:rsidRPr="00B0666E" w:rsidRDefault="007D24E2" w:rsidP="007D24E2">
            <w:pPr>
              <w:spacing w:after="40"/>
              <w:ind w:left="360"/>
              <w:contextualSpacing/>
              <w:rPr>
                <w:b/>
                <w:sz w:val="20"/>
                <w:szCs w:val="20"/>
              </w:rPr>
            </w:pPr>
          </w:p>
          <w:p w14:paraId="3D4BA471" w14:textId="22C0DDE8" w:rsidR="007D24E2" w:rsidRPr="00B0666E" w:rsidRDefault="007D24E2" w:rsidP="006D2EB0">
            <w:pPr>
              <w:numPr>
                <w:ilvl w:val="0"/>
                <w:numId w:val="72"/>
              </w:numPr>
              <w:spacing w:after="40" w:line="240" w:lineRule="auto"/>
              <w:contextualSpacing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  <w:lang w:eastAsia="ar-SA"/>
              </w:rPr>
              <w:lastRenderedPageBreak/>
              <w:t xml:space="preserve">ŁĄCZNA CENA BRUTTO ZA </w:t>
            </w:r>
            <w:r w:rsidR="000E5A37" w:rsidRPr="00B0666E">
              <w:rPr>
                <w:b/>
                <w:sz w:val="20"/>
                <w:szCs w:val="20"/>
                <w:lang w:eastAsia="ar-SA"/>
              </w:rPr>
              <w:t xml:space="preserve">25 </w:t>
            </w:r>
            <w:r w:rsidRPr="00B0666E">
              <w:rPr>
                <w:b/>
                <w:sz w:val="20"/>
                <w:szCs w:val="20"/>
                <w:lang w:eastAsia="ar-SA"/>
              </w:rPr>
              <w:t>000 LITRÓW OLEJU OPAŁOWEGO:</w:t>
            </w:r>
          </w:p>
          <w:p w14:paraId="19F06AAE" w14:textId="67B41F15" w:rsidR="007D24E2" w:rsidRPr="00B0666E" w:rsidRDefault="007D24E2" w:rsidP="007D24E2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</w:t>
            </w:r>
            <w:r w:rsidR="000E5A37" w:rsidRPr="00B0666E"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Pr="00B0666E">
              <w:rPr>
                <w:rFonts w:eastAsia="Calibri"/>
                <w:sz w:val="20"/>
                <w:szCs w:val="20"/>
                <w:lang w:eastAsia="en-US"/>
              </w:rPr>
              <w:t xml:space="preserve"> 000 litrów oleju opałowego za cenę brutto: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7D24E2" w:rsidRPr="00B0666E" w14:paraId="3F36D15D" w14:textId="77777777" w:rsidTr="00223B23">
              <w:tc>
                <w:tcPr>
                  <w:tcW w:w="5699" w:type="dxa"/>
                  <w:shd w:val="clear" w:color="auto" w:fill="BFBFBF" w:themeFill="background1" w:themeFillShade="BF"/>
                </w:tcPr>
                <w:p w14:paraId="373950B4" w14:textId="6544DF70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ŁĄCZNA OFERTOWA CENA BRUTTO ZA </w:t>
                  </w:r>
                  <w:r w:rsidR="000E5A37"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000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LITRÓW OLEJU OPAŁOWEGO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(w tym VAT 23%)</w:t>
                  </w:r>
                </w:p>
              </w:tc>
              <w:tc>
                <w:tcPr>
                  <w:tcW w:w="3284" w:type="dxa"/>
                </w:tcPr>
                <w:p w14:paraId="2CD9EBC6" w14:textId="77777777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0AACBC" w14:textId="77777777" w:rsidR="007D24E2" w:rsidRPr="00B0666E" w:rsidRDefault="007D24E2" w:rsidP="007D24E2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0AEFBFC" w14:textId="77777777" w:rsidR="007D24E2" w:rsidRPr="00B0666E" w:rsidRDefault="007D24E2" w:rsidP="007D24E2">
            <w:pPr>
              <w:jc w:val="both"/>
              <w:rPr>
                <w:b/>
                <w:bCs/>
                <w:sz w:val="20"/>
                <w:szCs w:val="20"/>
              </w:rPr>
            </w:pPr>
            <w:r w:rsidRPr="00B0666E">
              <w:rPr>
                <w:b/>
                <w:iCs/>
                <w:sz w:val="20"/>
                <w:szCs w:val="20"/>
              </w:rPr>
              <w:t>Część 3</w:t>
            </w:r>
            <w:r w:rsidRPr="00B0666E">
              <w:rPr>
                <w:b/>
                <w:bCs/>
                <w:sz w:val="20"/>
                <w:szCs w:val="20"/>
              </w:rPr>
              <w:t xml:space="preserve"> TAK □</w:t>
            </w:r>
          </w:p>
          <w:p w14:paraId="0405D60E" w14:textId="091D11A7" w:rsidR="007D24E2" w:rsidRPr="00B0666E" w:rsidRDefault="007D24E2" w:rsidP="007D24E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u w:val="single"/>
              </w:rPr>
            </w:pPr>
            <w:r w:rsidRPr="00B0666E">
              <w:rPr>
                <w:rFonts w:ascii="Arial" w:hAnsi="Arial" w:cs="Arial"/>
                <w:b/>
                <w:bCs/>
                <w:u w:val="single"/>
              </w:rPr>
              <w:t xml:space="preserve">Część 3 </w:t>
            </w:r>
            <w:r w:rsidR="00A444DA" w:rsidRPr="00B0666E">
              <w:rPr>
                <w:rFonts w:ascii="Arial" w:hAnsi="Arial" w:cs="Arial"/>
                <w:b/>
                <w:bCs/>
                <w:u w:val="single"/>
              </w:rPr>
              <w:t xml:space="preserve">Opał tj. </w:t>
            </w:r>
            <w:proofErr w:type="spellStart"/>
            <w:r w:rsidR="00A444DA" w:rsidRPr="00B0666E">
              <w:rPr>
                <w:rFonts w:ascii="Arial" w:hAnsi="Arial" w:cs="Arial"/>
                <w:b/>
                <w:bCs/>
                <w:u w:val="single"/>
              </w:rPr>
              <w:t>eko</w:t>
            </w:r>
            <w:r w:rsidRPr="00B0666E">
              <w:rPr>
                <w:rFonts w:ascii="Arial" w:hAnsi="Arial" w:cs="Arial"/>
                <w:b/>
                <w:bCs/>
                <w:u w:val="single"/>
              </w:rPr>
              <w:t>groszek</w:t>
            </w:r>
            <w:proofErr w:type="spellEnd"/>
            <w:r w:rsidRPr="00B0666E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6EF192F3" w14:textId="77777777" w:rsidR="007D24E2" w:rsidRPr="00B0666E" w:rsidRDefault="007D24E2" w:rsidP="007D24E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u w:val="single"/>
              </w:rPr>
            </w:pPr>
          </w:p>
          <w:p w14:paraId="449F7980" w14:textId="773F3AEE" w:rsidR="007D24E2" w:rsidRPr="00B0666E" w:rsidRDefault="007D24E2" w:rsidP="006D2EB0">
            <w:pPr>
              <w:numPr>
                <w:ilvl w:val="0"/>
                <w:numId w:val="73"/>
              </w:numPr>
              <w:spacing w:after="40" w:line="240" w:lineRule="auto"/>
              <w:contextualSpacing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  <w:lang w:eastAsia="ar-SA"/>
              </w:rPr>
              <w:t xml:space="preserve">CENA JEDNOSTKOWA BRUTTO JEDNEJ TONY </w:t>
            </w:r>
            <w:r w:rsidR="00A444DA" w:rsidRPr="00B0666E">
              <w:rPr>
                <w:b/>
                <w:sz w:val="20"/>
                <w:szCs w:val="20"/>
                <w:lang w:eastAsia="ar-SA"/>
              </w:rPr>
              <w:t>Opału tj. EKO</w:t>
            </w:r>
            <w:r w:rsidRPr="00B0666E">
              <w:rPr>
                <w:b/>
                <w:sz w:val="20"/>
                <w:szCs w:val="20"/>
                <w:lang w:eastAsia="ar-SA"/>
              </w:rPr>
              <w:t>GROSZKU</w:t>
            </w:r>
            <w:r w:rsidRPr="00B0666E">
              <w:rPr>
                <w:b/>
                <w:sz w:val="20"/>
                <w:szCs w:val="20"/>
              </w:rPr>
              <w:t>:</w:t>
            </w:r>
          </w:p>
          <w:p w14:paraId="3504FBD7" w14:textId="02ADA434" w:rsidR="007D24E2" w:rsidRPr="00B0666E" w:rsidRDefault="007D24E2" w:rsidP="007D24E2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sz w:val="20"/>
                <w:szCs w:val="20"/>
                <w:lang w:eastAsia="en-US"/>
              </w:rPr>
              <w:t>Niniejszym oferuję realizację przedmiotu zamówienia za cenę brutto jednej tony</w:t>
            </w:r>
            <w:r w:rsidR="00813A05" w:rsidRPr="00B0666E">
              <w:rPr>
                <w:rFonts w:eastAsia="Calibri"/>
                <w:sz w:val="20"/>
                <w:szCs w:val="20"/>
                <w:lang w:eastAsia="en-US"/>
              </w:rPr>
              <w:t xml:space="preserve"> opału tj.</w:t>
            </w:r>
            <w:r w:rsidRPr="00B0666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0666E">
              <w:rPr>
                <w:rFonts w:eastAsia="Calibri"/>
                <w:sz w:val="20"/>
                <w:szCs w:val="20"/>
                <w:lang w:eastAsia="en-US"/>
              </w:rPr>
              <w:t>ekogroszku</w:t>
            </w:r>
            <w:proofErr w:type="spellEnd"/>
            <w:r w:rsidRPr="00B0666E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7D24E2" w:rsidRPr="00B0666E" w14:paraId="65245058" w14:textId="77777777" w:rsidTr="00223B23">
              <w:tc>
                <w:tcPr>
                  <w:tcW w:w="5699" w:type="dxa"/>
                  <w:shd w:val="clear" w:color="auto" w:fill="BFBFBF" w:themeFill="background1" w:themeFillShade="BF"/>
                </w:tcPr>
                <w:p w14:paraId="1B3E46DE" w14:textId="77777777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OFERTOWA CENA BRUTTO  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>JEDNEJ TONY EKO GROSZKU</w:t>
                  </w:r>
                </w:p>
                <w:p w14:paraId="3F316B5F" w14:textId="77777777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(w tym VAT 23%)</w:t>
                  </w:r>
                </w:p>
              </w:tc>
              <w:tc>
                <w:tcPr>
                  <w:tcW w:w="3284" w:type="dxa"/>
                </w:tcPr>
                <w:p w14:paraId="65F0E23E" w14:textId="77777777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D2B286B" w14:textId="77777777" w:rsidR="007D24E2" w:rsidRPr="00B0666E" w:rsidRDefault="007D24E2" w:rsidP="007D24E2">
            <w:pPr>
              <w:spacing w:after="40"/>
              <w:ind w:left="360"/>
              <w:contextualSpacing/>
              <w:rPr>
                <w:b/>
                <w:sz w:val="20"/>
                <w:szCs w:val="20"/>
              </w:rPr>
            </w:pPr>
          </w:p>
          <w:p w14:paraId="3BBA72A7" w14:textId="23B5D813" w:rsidR="007D24E2" w:rsidRPr="00B0666E" w:rsidRDefault="007D24E2" w:rsidP="006D2EB0">
            <w:pPr>
              <w:numPr>
                <w:ilvl w:val="0"/>
                <w:numId w:val="73"/>
              </w:numPr>
              <w:spacing w:after="40" w:line="240" w:lineRule="auto"/>
              <w:contextualSpacing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  <w:lang w:eastAsia="ar-SA"/>
              </w:rPr>
              <w:t xml:space="preserve">ŁĄCZNA CENA BRUTTO ZA </w:t>
            </w:r>
            <w:r w:rsidR="00B0666E" w:rsidRPr="00B0666E">
              <w:rPr>
                <w:b/>
                <w:sz w:val="20"/>
                <w:szCs w:val="20"/>
                <w:lang w:eastAsia="ar-SA"/>
              </w:rPr>
              <w:t>2</w:t>
            </w:r>
            <w:r w:rsidRPr="00B0666E">
              <w:rPr>
                <w:b/>
                <w:sz w:val="20"/>
                <w:szCs w:val="20"/>
                <w:lang w:eastAsia="ar-SA"/>
              </w:rPr>
              <w:t xml:space="preserve">0 TON </w:t>
            </w:r>
            <w:r w:rsidR="00813A05" w:rsidRPr="00B0666E">
              <w:rPr>
                <w:b/>
                <w:sz w:val="20"/>
                <w:szCs w:val="20"/>
                <w:lang w:eastAsia="ar-SA"/>
              </w:rPr>
              <w:t>OPAŁU tj. EKO</w:t>
            </w:r>
            <w:r w:rsidRPr="00B0666E">
              <w:rPr>
                <w:b/>
                <w:sz w:val="20"/>
                <w:szCs w:val="20"/>
                <w:lang w:eastAsia="ar-SA"/>
              </w:rPr>
              <w:t xml:space="preserve">GROSZKU: </w:t>
            </w:r>
          </w:p>
          <w:p w14:paraId="7ACD4C14" w14:textId="3354518E" w:rsidR="007D24E2" w:rsidRPr="00B0666E" w:rsidRDefault="007D24E2" w:rsidP="007D24E2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0666E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</w:t>
            </w:r>
            <w:r w:rsidR="00B0666E" w:rsidRPr="00B0666E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B0666E">
              <w:rPr>
                <w:rFonts w:eastAsia="Calibri"/>
                <w:sz w:val="20"/>
                <w:szCs w:val="20"/>
                <w:lang w:eastAsia="en-US"/>
              </w:rPr>
              <w:t xml:space="preserve">0 ton </w:t>
            </w:r>
            <w:r w:rsidR="00813A05" w:rsidRPr="00B0666E">
              <w:rPr>
                <w:rFonts w:eastAsia="Calibri"/>
                <w:sz w:val="20"/>
                <w:szCs w:val="20"/>
                <w:lang w:eastAsia="en-US"/>
              </w:rPr>
              <w:t xml:space="preserve">opału tj. </w:t>
            </w:r>
            <w:proofErr w:type="spellStart"/>
            <w:r w:rsidRPr="00B0666E">
              <w:rPr>
                <w:rFonts w:eastAsia="Calibri"/>
                <w:sz w:val="20"/>
                <w:szCs w:val="20"/>
                <w:lang w:eastAsia="en-US"/>
              </w:rPr>
              <w:t>ekogroszku</w:t>
            </w:r>
            <w:proofErr w:type="spellEnd"/>
            <w:r w:rsidRPr="00B0666E">
              <w:rPr>
                <w:rFonts w:eastAsia="Calibri"/>
                <w:sz w:val="20"/>
                <w:szCs w:val="20"/>
                <w:lang w:eastAsia="en-US"/>
              </w:rPr>
              <w:t xml:space="preserve"> za cenę brutto: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7D24E2" w:rsidRPr="00B0666E" w14:paraId="64D0B444" w14:textId="77777777" w:rsidTr="00223B23">
              <w:tc>
                <w:tcPr>
                  <w:tcW w:w="5699" w:type="dxa"/>
                  <w:shd w:val="clear" w:color="auto" w:fill="BFBFBF" w:themeFill="background1" w:themeFillShade="BF"/>
                </w:tcPr>
                <w:p w14:paraId="30EC8C2F" w14:textId="01223787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ŁĄCZNA OFERTOWA CENA BRUTTO ZA </w:t>
                  </w:r>
                  <w:r w:rsidR="00B0666E"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 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TON </w:t>
                  </w:r>
                  <w:r w:rsidR="00813A05"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 OPAŁU, tj. 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  <w:t xml:space="preserve">EKOGROSZKU </w:t>
                  </w:r>
                  <w:r w:rsidRPr="00B0666E">
                    <w:rPr>
                      <w:rFonts w:ascii="Arial" w:hAnsi="Arial" w:cs="Arial"/>
                      <w:b/>
                      <w:sz w:val="20"/>
                      <w:szCs w:val="20"/>
                    </w:rPr>
                    <w:t>(w tym VAT 23%)</w:t>
                  </w:r>
                </w:p>
              </w:tc>
              <w:tc>
                <w:tcPr>
                  <w:tcW w:w="3284" w:type="dxa"/>
                </w:tcPr>
                <w:p w14:paraId="7DCAB6B8" w14:textId="77777777" w:rsidR="007D24E2" w:rsidRPr="00B0666E" w:rsidRDefault="007D24E2" w:rsidP="007D24E2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A0859F" w14:textId="77777777" w:rsidR="007D24E2" w:rsidRPr="00B0666E" w:rsidRDefault="007D24E2" w:rsidP="007D24E2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</w:p>
          <w:p w14:paraId="6A32F455" w14:textId="77777777" w:rsidR="007D24E2" w:rsidRPr="00B0666E" w:rsidRDefault="007D24E2" w:rsidP="007D24E2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</w:rPr>
              <w:t xml:space="preserve">ŁĄCZNA OFERTOWA CENA BRUTTO PLN  (w tym VAT 23%) </w:t>
            </w:r>
            <w:r w:rsidRPr="00CF1808">
              <w:rPr>
                <w:b/>
                <w:sz w:val="20"/>
                <w:szCs w:val="20"/>
                <w:u w:val="single"/>
              </w:rPr>
              <w:t>ZA WSZYSTKIE CZĘŚCI</w:t>
            </w:r>
            <w:r w:rsidRPr="00B0666E">
              <w:rPr>
                <w:b/>
                <w:sz w:val="20"/>
                <w:szCs w:val="20"/>
              </w:rPr>
              <w:t xml:space="preserve"> ZAMÓWIENIA OFEROWANE PRZEZ </w:t>
            </w:r>
          </w:p>
          <w:p w14:paraId="3FD45D56" w14:textId="77777777" w:rsidR="007D24E2" w:rsidRPr="00B0666E" w:rsidRDefault="007D24E2" w:rsidP="007D24E2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b/>
                <w:sz w:val="20"/>
                <w:szCs w:val="20"/>
              </w:rPr>
            </w:pPr>
          </w:p>
          <w:p w14:paraId="510D7AC4" w14:textId="77777777" w:rsidR="007D24E2" w:rsidRPr="00B0666E" w:rsidRDefault="007D24E2" w:rsidP="007D24E2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</w:rPr>
              <w:t xml:space="preserve">WYKONAWCĘ …………………………………………………………………………………………………… </w:t>
            </w:r>
          </w:p>
          <w:p w14:paraId="0D2B98D5" w14:textId="77777777" w:rsidR="007D24E2" w:rsidRPr="00B0666E" w:rsidRDefault="007D24E2" w:rsidP="007D24E2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b/>
                <w:sz w:val="20"/>
                <w:szCs w:val="20"/>
              </w:rPr>
            </w:pPr>
          </w:p>
          <w:p w14:paraId="5C92DEDF" w14:textId="77777777" w:rsidR="007D24E2" w:rsidRPr="00B0666E" w:rsidRDefault="007D24E2" w:rsidP="007D24E2">
            <w:pPr>
              <w:keepNext/>
              <w:widowControl w:val="0"/>
              <w:suppressAutoHyphens/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</w:rPr>
              <w:t>słownie …………………………………………………………………………………………………………….</w:t>
            </w:r>
          </w:p>
          <w:p w14:paraId="097CF365" w14:textId="77777777" w:rsidR="007D24E2" w:rsidRPr="00B0666E" w:rsidRDefault="007D24E2" w:rsidP="007D24E2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19923020" w14:textId="0741BD5E" w:rsidR="007D24E2" w:rsidRPr="00B0666E" w:rsidRDefault="007D24E2" w:rsidP="007D24E2">
            <w:pPr>
              <w:spacing w:after="40"/>
              <w:ind w:left="317" w:hanging="317"/>
              <w:jc w:val="both"/>
              <w:rPr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*</w:t>
            </w:r>
            <w:r w:rsidRPr="00B0666E">
              <w:rPr>
                <w:sz w:val="20"/>
                <w:szCs w:val="20"/>
              </w:rPr>
              <w:tab/>
            </w:r>
            <w:r w:rsidRPr="00B0666E">
              <w:rPr>
                <w:b/>
                <w:sz w:val="20"/>
                <w:szCs w:val="20"/>
              </w:rPr>
              <w:t>ŁĄCZNA CENA OFERTOWA</w:t>
            </w:r>
            <w:r w:rsidRPr="00B0666E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0F64DAFE" w14:textId="184D0B94" w:rsidR="007D24E2" w:rsidRPr="00B0666E" w:rsidRDefault="007D24E2" w:rsidP="007D24E2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Oświadczam, że do obliczenia ceny oferty przyjęto cenę netto producenta paliw z dnia ………………………. r. (dot. części 1 i części 2)</w:t>
            </w:r>
          </w:p>
          <w:p w14:paraId="35826065" w14:textId="44674C30" w:rsidR="007D24E2" w:rsidRPr="00B0666E" w:rsidRDefault="007D24E2" w:rsidP="00CE2343">
            <w:pPr>
              <w:spacing w:after="40"/>
              <w:ind w:left="346" w:hanging="317"/>
              <w:jc w:val="both"/>
              <w:rPr>
                <w:sz w:val="20"/>
                <w:szCs w:val="20"/>
              </w:rPr>
            </w:pPr>
          </w:p>
        </w:tc>
      </w:tr>
      <w:tr w:rsidR="00E970D9" w:rsidRPr="00B0666E" w14:paraId="16560F03" w14:textId="77777777" w:rsidTr="00CE2343">
        <w:trPr>
          <w:trHeight w:val="268"/>
        </w:trPr>
        <w:tc>
          <w:tcPr>
            <w:tcW w:w="9243" w:type="dxa"/>
            <w:shd w:val="clear" w:color="auto" w:fill="auto"/>
          </w:tcPr>
          <w:p w14:paraId="7F7E243F" w14:textId="34333B5C" w:rsidR="00E970D9" w:rsidRPr="00586C8F" w:rsidRDefault="00E970D9" w:rsidP="00E970D9">
            <w:pPr>
              <w:spacing w:after="40"/>
              <w:ind w:left="360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25419008" w14:textId="77777777" w:rsidR="00E970D9" w:rsidRPr="00586C8F" w:rsidRDefault="00E970D9" w:rsidP="006D2EB0">
            <w:pPr>
              <w:numPr>
                <w:ilvl w:val="0"/>
                <w:numId w:val="73"/>
              </w:numPr>
              <w:spacing w:after="4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586C8F">
              <w:rPr>
                <w:b/>
                <w:sz w:val="20"/>
                <w:szCs w:val="20"/>
              </w:rPr>
              <w:t>OŚWIADCZENIA:</w:t>
            </w:r>
          </w:p>
          <w:p w14:paraId="5F3F4238" w14:textId="189D4F42" w:rsidR="00E970D9" w:rsidRPr="00586C8F" w:rsidRDefault="00E970D9" w:rsidP="006D2EB0">
            <w:pPr>
              <w:numPr>
                <w:ilvl w:val="0"/>
                <w:numId w:val="3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586C8F">
              <w:rPr>
                <w:rFonts w:eastAsia="Times New Roman"/>
                <w:sz w:val="20"/>
                <w:szCs w:val="20"/>
                <w:lang w:val="pl-PL"/>
              </w:rPr>
              <w:t>zamówienie zostanie zrealizowane w terminach określonych w S</w:t>
            </w:r>
            <w:r w:rsidR="00F81B12" w:rsidRPr="00586C8F">
              <w:rPr>
                <w:rFonts w:eastAsia="Times New Roman"/>
                <w:sz w:val="20"/>
                <w:szCs w:val="20"/>
                <w:lang w:val="pl-PL"/>
              </w:rPr>
              <w:t xml:space="preserve">pecyfikacji </w:t>
            </w:r>
            <w:r w:rsidRPr="00586C8F">
              <w:rPr>
                <w:rFonts w:eastAsia="Times New Roman"/>
                <w:sz w:val="20"/>
                <w:szCs w:val="20"/>
                <w:lang w:val="pl-PL"/>
              </w:rPr>
              <w:t>W</w:t>
            </w:r>
            <w:r w:rsidR="00F81B12" w:rsidRPr="00586C8F">
              <w:rPr>
                <w:rFonts w:eastAsia="Times New Roman"/>
                <w:sz w:val="20"/>
                <w:szCs w:val="20"/>
                <w:lang w:val="pl-PL"/>
              </w:rPr>
              <w:t xml:space="preserve">arunków </w:t>
            </w:r>
            <w:r w:rsidRPr="00586C8F">
              <w:rPr>
                <w:rFonts w:eastAsia="Times New Roman"/>
                <w:sz w:val="20"/>
                <w:szCs w:val="20"/>
                <w:lang w:val="pl-PL"/>
              </w:rPr>
              <w:t>Z</w:t>
            </w:r>
            <w:r w:rsidR="00F81B12" w:rsidRPr="00586C8F">
              <w:rPr>
                <w:rFonts w:eastAsia="Times New Roman"/>
                <w:sz w:val="20"/>
                <w:szCs w:val="20"/>
                <w:lang w:val="pl-PL"/>
              </w:rPr>
              <w:t>amówienia</w:t>
            </w:r>
            <w:r w:rsidR="00665851" w:rsidRPr="00586C8F">
              <w:rPr>
                <w:rFonts w:eastAsia="Times New Roman"/>
                <w:sz w:val="20"/>
                <w:szCs w:val="20"/>
                <w:lang w:val="pl-PL"/>
              </w:rPr>
              <w:t xml:space="preserve"> oraz we wzorze umowy</w:t>
            </w:r>
            <w:r w:rsidRPr="00586C8F">
              <w:rPr>
                <w:rFonts w:eastAsia="Times New Roman"/>
                <w:sz w:val="20"/>
                <w:szCs w:val="20"/>
                <w:lang w:val="pl-PL"/>
              </w:rPr>
              <w:t>;</w:t>
            </w:r>
          </w:p>
          <w:p w14:paraId="18DC4AD8" w14:textId="77777777" w:rsidR="00E970D9" w:rsidRPr="00586C8F" w:rsidRDefault="00E970D9" w:rsidP="006D2EB0">
            <w:pPr>
              <w:numPr>
                <w:ilvl w:val="0"/>
                <w:numId w:val="3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586C8F">
              <w:rPr>
                <w:rFonts w:eastAsia="Times New Roman"/>
                <w:sz w:val="20"/>
                <w:szCs w:val="20"/>
                <w:lang w:val="pl-PL"/>
              </w:rPr>
              <w:t>w cenie naszej oferty zostały uwzględnione wszystkie koszty wykonania zamówienia;</w:t>
            </w:r>
          </w:p>
          <w:p w14:paraId="5E67EBA4" w14:textId="30DB32BF" w:rsidR="00F81B12" w:rsidRPr="00586C8F" w:rsidRDefault="00E970D9" w:rsidP="006D2EB0">
            <w:pPr>
              <w:numPr>
                <w:ilvl w:val="0"/>
                <w:numId w:val="3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586C8F">
              <w:rPr>
                <w:rFonts w:eastAsia="Times New Roman"/>
                <w:sz w:val="20"/>
                <w:szCs w:val="20"/>
                <w:lang w:val="pl-PL"/>
              </w:rPr>
              <w:t xml:space="preserve">zapoznaliśmy się ze Specyfikacją Warunków Zamówienia </w:t>
            </w:r>
            <w:r w:rsidR="00665851" w:rsidRPr="00586C8F">
              <w:rPr>
                <w:rFonts w:eastAsia="Times New Roman"/>
                <w:sz w:val="20"/>
                <w:szCs w:val="20"/>
                <w:lang w:val="pl-PL"/>
              </w:rPr>
              <w:t xml:space="preserve">oraz wzorem umowy </w:t>
            </w:r>
            <w:r w:rsidRPr="00586C8F">
              <w:rPr>
                <w:rFonts w:eastAsia="Times New Roman"/>
                <w:sz w:val="20"/>
                <w:szCs w:val="20"/>
                <w:lang w:val="pl-PL"/>
              </w:rPr>
              <w:t>i nie wnosimy do niej zastrzeżeń oraz przyjmujemy warunki w niej zawarte;</w:t>
            </w:r>
          </w:p>
          <w:p w14:paraId="39C4B38E" w14:textId="0DC2A806" w:rsidR="00E931F5" w:rsidRPr="00586C8F" w:rsidRDefault="00E970D9" w:rsidP="006D2EB0">
            <w:pPr>
              <w:numPr>
                <w:ilvl w:val="0"/>
                <w:numId w:val="3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586C8F">
              <w:rPr>
                <w:rFonts w:eastAsia="Times New Roman"/>
                <w:sz w:val="20"/>
                <w:szCs w:val="20"/>
                <w:lang w:val="pl-PL"/>
              </w:rPr>
              <w:t xml:space="preserve">uważamy się za związanych niniejszą ofertą na okres 30 dni licząc od dnia otwarcia </w:t>
            </w:r>
            <w:r w:rsidR="00F81B12" w:rsidRPr="00586C8F">
              <w:rPr>
                <w:rFonts w:eastAsia="Times New Roman"/>
                <w:sz w:val="20"/>
                <w:szCs w:val="20"/>
                <w:lang w:val="pl-PL"/>
              </w:rPr>
              <w:t>ofert, tj. do dnia</w:t>
            </w:r>
            <w:r w:rsidR="00067567">
              <w:rPr>
                <w:rFonts w:eastAsia="Times New Roman"/>
                <w:sz w:val="20"/>
                <w:szCs w:val="20"/>
                <w:lang w:val="pl-PL"/>
              </w:rPr>
              <w:t xml:space="preserve"> 19</w:t>
            </w:r>
            <w:r w:rsidR="000D02FA" w:rsidRPr="00586C8F">
              <w:rPr>
                <w:rFonts w:eastAsia="Times New Roman"/>
                <w:sz w:val="20"/>
                <w:szCs w:val="20"/>
                <w:lang w:val="pl-PL"/>
              </w:rPr>
              <w:t>.</w:t>
            </w:r>
            <w:r w:rsidR="00813A05" w:rsidRPr="00586C8F">
              <w:rPr>
                <w:rFonts w:eastAsia="Times New Roman"/>
                <w:sz w:val="20"/>
                <w:szCs w:val="20"/>
                <w:lang w:val="pl-PL"/>
              </w:rPr>
              <w:t>01</w:t>
            </w:r>
            <w:r w:rsidR="000D02FA" w:rsidRPr="00586C8F">
              <w:rPr>
                <w:rFonts w:eastAsia="Times New Roman"/>
                <w:sz w:val="20"/>
                <w:szCs w:val="20"/>
                <w:lang w:val="pl-PL"/>
              </w:rPr>
              <w:t>.</w:t>
            </w:r>
            <w:r w:rsidR="00F81B12" w:rsidRPr="00586C8F">
              <w:rPr>
                <w:rFonts w:eastAsia="Times New Roman"/>
                <w:sz w:val="20"/>
                <w:szCs w:val="20"/>
                <w:lang w:val="pl-PL"/>
              </w:rPr>
              <w:t>202</w:t>
            </w:r>
            <w:r w:rsidR="00813A05" w:rsidRPr="00586C8F">
              <w:rPr>
                <w:rFonts w:eastAsia="Times New Roman"/>
                <w:sz w:val="20"/>
                <w:szCs w:val="20"/>
                <w:lang w:val="pl-PL"/>
              </w:rPr>
              <w:t>2</w:t>
            </w:r>
            <w:r w:rsidR="00F81B12" w:rsidRPr="00586C8F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F81B12" w:rsidRPr="00586C8F">
              <w:rPr>
                <w:rFonts w:eastAsia="Times New Roman"/>
                <w:sz w:val="20"/>
                <w:szCs w:val="20"/>
                <w:lang w:val="pl-PL"/>
              </w:rPr>
              <w:t xml:space="preserve">r. (włącznie z tym dniem); </w:t>
            </w:r>
          </w:p>
          <w:p w14:paraId="123AB4C1" w14:textId="77777777" w:rsidR="00665851" w:rsidRPr="00586C8F" w:rsidRDefault="00665851" w:rsidP="006D2EB0">
            <w:pPr>
              <w:numPr>
                <w:ilvl w:val="0"/>
                <w:numId w:val="3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586C8F">
              <w:rPr>
                <w:rFonts w:eastAsia="Times New Roman"/>
                <w:sz w:val="20"/>
                <w:szCs w:val="20"/>
                <w:lang w:val="pl-PL"/>
              </w:rPr>
              <w:t xml:space="preserve">akceptujemy, iż zapłata za zrealizowanie zamówienia następować będzie częściami (na zasadach opisanych we wzorze umowy) w terminie 30 dni od daty wystawienia faktury; </w:t>
            </w:r>
          </w:p>
          <w:p w14:paraId="6B8033AB" w14:textId="77777777" w:rsidR="00665851" w:rsidRPr="00586C8F" w:rsidRDefault="00665851" w:rsidP="006D2EB0">
            <w:pPr>
              <w:numPr>
                <w:ilvl w:val="0"/>
                <w:numId w:val="3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586C8F">
              <w:rPr>
                <w:rFonts w:eastAsia="Times New Roman"/>
                <w:sz w:val="20"/>
                <w:szCs w:val="20"/>
                <w:lang w:val="pl-PL"/>
              </w:rPr>
              <w:t>oferuję upust w wysokości …………% (dot. części 1)</w:t>
            </w:r>
          </w:p>
          <w:p w14:paraId="727130FD" w14:textId="77777777" w:rsidR="00665851" w:rsidRPr="00586C8F" w:rsidRDefault="00665851" w:rsidP="006D2EB0">
            <w:pPr>
              <w:numPr>
                <w:ilvl w:val="0"/>
                <w:numId w:val="3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586C8F">
              <w:rPr>
                <w:rFonts w:eastAsia="Times New Roman"/>
                <w:sz w:val="20"/>
                <w:szCs w:val="20"/>
                <w:lang w:val="pl-PL"/>
              </w:rPr>
              <w:t>oferuję upust w wysokości …………% (dot. części 2)</w:t>
            </w:r>
          </w:p>
          <w:p w14:paraId="08C55B8E" w14:textId="14113028" w:rsidR="00665851" w:rsidRPr="00586C8F" w:rsidRDefault="00665851" w:rsidP="006D2EB0">
            <w:pPr>
              <w:numPr>
                <w:ilvl w:val="0"/>
                <w:numId w:val="3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586C8F">
              <w:rPr>
                <w:rFonts w:eastAsia="Times New Roman"/>
                <w:sz w:val="20"/>
                <w:szCs w:val="20"/>
                <w:lang w:val="pl-PL"/>
              </w:rPr>
              <w:t>oferuję termin dostawy w ciągu …………………… godzin (dot. części 3).</w:t>
            </w:r>
          </w:p>
        </w:tc>
      </w:tr>
      <w:tr w:rsidR="00E970D9" w:rsidRPr="00B0666E" w14:paraId="34C83CE2" w14:textId="77777777" w:rsidTr="00CE2343">
        <w:trPr>
          <w:trHeight w:val="425"/>
        </w:trPr>
        <w:tc>
          <w:tcPr>
            <w:tcW w:w="9243" w:type="dxa"/>
          </w:tcPr>
          <w:p w14:paraId="7E8A90F2" w14:textId="77777777" w:rsidR="00E970D9" w:rsidRPr="00586C8F" w:rsidRDefault="00E970D9" w:rsidP="006D2EB0">
            <w:pPr>
              <w:numPr>
                <w:ilvl w:val="0"/>
                <w:numId w:val="73"/>
              </w:numPr>
              <w:spacing w:after="40" w:line="240" w:lineRule="auto"/>
              <w:contextualSpacing/>
              <w:rPr>
                <w:b/>
                <w:sz w:val="20"/>
                <w:szCs w:val="20"/>
              </w:rPr>
            </w:pPr>
            <w:r w:rsidRPr="00586C8F"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24E79039" w14:textId="77777777" w:rsidR="00E970D9" w:rsidRPr="00586C8F" w:rsidRDefault="00E970D9" w:rsidP="006D2EB0">
            <w:pPr>
              <w:numPr>
                <w:ilvl w:val="0"/>
                <w:numId w:val="3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86C8F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2949B5E" w14:textId="50A43989" w:rsidR="00E970D9" w:rsidRPr="00586C8F" w:rsidRDefault="00E970D9" w:rsidP="006D2EB0">
            <w:pPr>
              <w:numPr>
                <w:ilvl w:val="0"/>
                <w:numId w:val="3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86C8F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</w:t>
            </w:r>
          </w:p>
          <w:p w14:paraId="7A195BFB" w14:textId="7F3ECD74" w:rsidR="00E970D9" w:rsidRPr="00586C8F" w:rsidRDefault="00E970D9" w:rsidP="00E970D9">
            <w:pPr>
              <w:tabs>
                <w:tab w:val="num" w:pos="459"/>
              </w:tabs>
              <w:spacing w:after="40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586C8F">
              <w:rPr>
                <w:bCs/>
                <w:iCs/>
                <w:sz w:val="20"/>
                <w:szCs w:val="20"/>
              </w:rPr>
              <w:t>e-mail: ………...……........………….……………tel./fax: .....................................................……</w:t>
            </w:r>
            <w:r w:rsidR="00665851" w:rsidRPr="00586C8F">
              <w:rPr>
                <w:bCs/>
                <w:iCs/>
                <w:sz w:val="20"/>
                <w:szCs w:val="20"/>
              </w:rPr>
              <w:t>......</w:t>
            </w:r>
            <w:r w:rsidRPr="00586C8F">
              <w:rPr>
                <w:bCs/>
                <w:iCs/>
                <w:sz w:val="20"/>
                <w:szCs w:val="20"/>
              </w:rPr>
              <w:t>;</w:t>
            </w:r>
          </w:p>
          <w:p w14:paraId="39EAAF89" w14:textId="69E09F3B" w:rsidR="00E970D9" w:rsidRPr="00586C8F" w:rsidRDefault="00E970D9" w:rsidP="00E970D9">
            <w:pPr>
              <w:spacing w:after="40"/>
              <w:ind w:left="459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586C8F">
              <w:rPr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</w:t>
            </w:r>
            <w:r w:rsidR="00665851" w:rsidRPr="00586C8F">
              <w:rPr>
                <w:sz w:val="20"/>
                <w:szCs w:val="20"/>
              </w:rPr>
              <w:t>..</w:t>
            </w:r>
            <w:r w:rsidRPr="00586C8F">
              <w:rPr>
                <w:sz w:val="20"/>
                <w:szCs w:val="20"/>
              </w:rPr>
              <w:t>………………………………………………………………...................................................................</w:t>
            </w:r>
          </w:p>
          <w:p w14:paraId="7B5CDE47" w14:textId="77777777" w:rsidR="00E970D9" w:rsidRPr="00586C8F" w:rsidRDefault="00E970D9" w:rsidP="00E970D9">
            <w:pPr>
              <w:spacing w:after="40"/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E970D9" w:rsidRPr="00B0666E" w14:paraId="71859926" w14:textId="77777777" w:rsidTr="00CE2343">
        <w:trPr>
          <w:trHeight w:val="280"/>
        </w:trPr>
        <w:tc>
          <w:tcPr>
            <w:tcW w:w="9243" w:type="dxa"/>
          </w:tcPr>
          <w:p w14:paraId="00D483F2" w14:textId="77777777" w:rsidR="00E970D9" w:rsidRPr="00B0666E" w:rsidRDefault="00E970D9" w:rsidP="006D2EB0">
            <w:pPr>
              <w:numPr>
                <w:ilvl w:val="0"/>
                <w:numId w:val="73"/>
              </w:numPr>
              <w:spacing w:after="40" w:line="240" w:lineRule="auto"/>
              <w:contextualSpacing/>
              <w:rPr>
                <w:b/>
                <w:sz w:val="20"/>
                <w:szCs w:val="20"/>
              </w:rPr>
            </w:pPr>
            <w:r w:rsidRPr="00B0666E">
              <w:rPr>
                <w:b/>
                <w:sz w:val="20"/>
                <w:szCs w:val="20"/>
              </w:rPr>
              <w:lastRenderedPageBreak/>
              <w:t>SPIS TREŚCI:</w:t>
            </w:r>
          </w:p>
          <w:p w14:paraId="73D68638" w14:textId="77777777" w:rsidR="00E970D9" w:rsidRPr="00B0666E" w:rsidRDefault="00E970D9" w:rsidP="00E970D9">
            <w:pPr>
              <w:spacing w:after="40"/>
              <w:jc w:val="both"/>
              <w:rPr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Integralną część oferty stanowią następujące dokumenty:</w:t>
            </w:r>
          </w:p>
          <w:p w14:paraId="07E8121A" w14:textId="77777777" w:rsidR="00E970D9" w:rsidRPr="00B0666E" w:rsidRDefault="00E970D9" w:rsidP="006D2EB0">
            <w:pPr>
              <w:numPr>
                <w:ilvl w:val="0"/>
                <w:numId w:val="32"/>
              </w:numPr>
              <w:spacing w:after="40" w:line="240" w:lineRule="auto"/>
              <w:ind w:left="459" w:hanging="425"/>
              <w:rPr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D0B22EB" w14:textId="77777777" w:rsidR="00E970D9" w:rsidRPr="00B0666E" w:rsidRDefault="00E970D9" w:rsidP="006D2EB0">
            <w:pPr>
              <w:numPr>
                <w:ilvl w:val="0"/>
                <w:numId w:val="32"/>
              </w:numPr>
              <w:spacing w:after="40" w:line="240" w:lineRule="auto"/>
              <w:ind w:left="459" w:hanging="425"/>
              <w:rPr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F478968" w14:textId="77777777" w:rsidR="00E970D9" w:rsidRPr="00B0666E" w:rsidRDefault="00E970D9" w:rsidP="006D2EB0">
            <w:pPr>
              <w:numPr>
                <w:ilvl w:val="0"/>
                <w:numId w:val="32"/>
              </w:numPr>
              <w:spacing w:after="40" w:line="240" w:lineRule="auto"/>
              <w:ind w:left="459" w:hanging="425"/>
              <w:rPr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6F3452" w14:textId="77777777" w:rsidR="00E970D9" w:rsidRPr="00B0666E" w:rsidRDefault="00E970D9" w:rsidP="006D2EB0">
            <w:pPr>
              <w:numPr>
                <w:ilvl w:val="0"/>
                <w:numId w:val="32"/>
              </w:numPr>
              <w:spacing w:after="40" w:line="240" w:lineRule="auto"/>
              <w:ind w:left="459" w:hanging="425"/>
              <w:rPr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33709F4" w14:textId="77777777" w:rsidR="00E970D9" w:rsidRPr="00B0666E" w:rsidRDefault="00E970D9" w:rsidP="00E970D9">
            <w:pPr>
              <w:spacing w:after="40"/>
              <w:ind w:left="34"/>
              <w:rPr>
                <w:b/>
                <w:sz w:val="20"/>
                <w:szCs w:val="20"/>
              </w:rPr>
            </w:pPr>
            <w:r w:rsidRPr="00B0666E">
              <w:rPr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2D5139E6" w14:textId="77777777" w:rsidR="00E970D9" w:rsidRPr="00B0666E" w:rsidRDefault="00E970D9" w:rsidP="00E970D9">
      <w:pPr>
        <w:spacing w:after="40" w:line="240" w:lineRule="auto"/>
        <w:ind w:left="567"/>
        <w:jc w:val="both"/>
        <w:rPr>
          <w:rFonts w:eastAsia="Times New Roman"/>
          <w:sz w:val="20"/>
          <w:szCs w:val="20"/>
          <w:lang w:val="pl-PL"/>
        </w:rPr>
      </w:pPr>
    </w:p>
    <w:p w14:paraId="2026F71C" w14:textId="77777777" w:rsidR="00E970D9" w:rsidRPr="00B0666E" w:rsidRDefault="00E970D9" w:rsidP="00E970D9">
      <w:pPr>
        <w:spacing w:after="40" w:line="240" w:lineRule="auto"/>
        <w:ind w:left="567"/>
        <w:jc w:val="both"/>
        <w:rPr>
          <w:rFonts w:eastAsia="Times New Roman"/>
          <w:sz w:val="20"/>
          <w:szCs w:val="20"/>
          <w:lang w:val="pl-PL"/>
        </w:rPr>
      </w:pPr>
    </w:p>
    <w:p w14:paraId="11E2BCC0" w14:textId="77777777" w:rsidR="00E970D9" w:rsidRPr="00B0666E" w:rsidRDefault="00E970D9" w:rsidP="00E970D9">
      <w:pPr>
        <w:spacing w:after="40" w:line="240" w:lineRule="auto"/>
        <w:ind w:left="567"/>
        <w:jc w:val="both"/>
        <w:rPr>
          <w:rFonts w:eastAsia="Times New Roman"/>
          <w:sz w:val="20"/>
          <w:szCs w:val="20"/>
          <w:lang w:val="pl-PL"/>
        </w:rPr>
      </w:pPr>
    </w:p>
    <w:p w14:paraId="426FC17B" w14:textId="77777777" w:rsidR="00E970D9" w:rsidRPr="00B0666E" w:rsidRDefault="00E970D9" w:rsidP="00E970D9">
      <w:pPr>
        <w:spacing w:after="40" w:line="240" w:lineRule="auto"/>
        <w:ind w:left="567"/>
        <w:jc w:val="both"/>
        <w:rPr>
          <w:rFonts w:eastAsia="Times New Roman"/>
          <w:sz w:val="20"/>
          <w:szCs w:val="20"/>
          <w:lang w:val="pl-PL"/>
        </w:rPr>
      </w:pPr>
    </w:p>
    <w:p w14:paraId="545E5A35" w14:textId="77777777" w:rsidR="00E970D9" w:rsidRPr="00B0666E" w:rsidRDefault="00E970D9" w:rsidP="00E970D9">
      <w:pPr>
        <w:spacing w:after="40" w:line="240" w:lineRule="auto"/>
        <w:ind w:left="567"/>
        <w:jc w:val="both"/>
        <w:rPr>
          <w:rFonts w:eastAsia="Times New Roman"/>
          <w:sz w:val="20"/>
          <w:szCs w:val="20"/>
          <w:lang w:val="pl-PL"/>
        </w:rPr>
      </w:pPr>
    </w:p>
    <w:p w14:paraId="6BB81A86" w14:textId="77777777" w:rsidR="002E723C" w:rsidRPr="00B0666E" w:rsidRDefault="002E723C" w:rsidP="00B044B5">
      <w:pPr>
        <w:spacing w:line="360" w:lineRule="auto"/>
        <w:rPr>
          <w:rFonts w:eastAsia="Times New Roman"/>
          <w:b/>
          <w:sz w:val="20"/>
          <w:szCs w:val="20"/>
          <w:lang w:val="pl-PL"/>
        </w:rPr>
      </w:pPr>
    </w:p>
    <w:p w14:paraId="360F9F8E" w14:textId="77777777" w:rsidR="008D074F" w:rsidRPr="00B0666E" w:rsidRDefault="008D074F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226F0284" w14:textId="77777777" w:rsidR="008D074F" w:rsidRPr="00B0666E" w:rsidRDefault="008D074F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43D44E60" w14:textId="77777777" w:rsidR="008D074F" w:rsidRPr="00B0666E" w:rsidRDefault="008D074F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2EEED728" w14:textId="77777777" w:rsidR="008D074F" w:rsidRPr="00B0666E" w:rsidRDefault="008D074F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511AB9A7" w14:textId="77777777" w:rsidR="008D074F" w:rsidRPr="00B0666E" w:rsidRDefault="008D074F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52E7D6D1" w14:textId="77777777" w:rsidR="000369C4" w:rsidRPr="00B0666E" w:rsidRDefault="000369C4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5414BE94" w14:textId="77777777" w:rsidR="000369C4" w:rsidRPr="00B0666E" w:rsidRDefault="000369C4" w:rsidP="00AE67B4">
      <w:pPr>
        <w:spacing w:line="360" w:lineRule="auto"/>
        <w:rPr>
          <w:rFonts w:eastAsia="Times New Roman"/>
          <w:b/>
          <w:sz w:val="20"/>
          <w:szCs w:val="20"/>
          <w:lang w:val="pl-PL"/>
        </w:rPr>
      </w:pPr>
    </w:p>
    <w:p w14:paraId="4BDBA2D1" w14:textId="77777777" w:rsidR="0076359D" w:rsidRPr="00B0666E" w:rsidRDefault="0076359D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1AFD74E3" w14:textId="77777777" w:rsidR="0076359D" w:rsidRPr="00B0666E" w:rsidRDefault="0076359D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0E650FC8" w14:textId="77777777" w:rsidR="009C6A64" w:rsidRPr="00B0666E" w:rsidRDefault="009C6A64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6D0704AC" w14:textId="77777777" w:rsidR="009C6A64" w:rsidRPr="00B0666E" w:rsidRDefault="009C6A64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7B0F2699" w14:textId="77777777" w:rsidR="009C6A64" w:rsidRPr="00B0666E" w:rsidRDefault="009C6A64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7558B42E" w14:textId="77777777" w:rsidR="009C6A64" w:rsidRDefault="009C6A64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D80D0B9" w14:textId="77777777" w:rsidR="009C6A64" w:rsidRDefault="009C6A64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66BBC5D4" w14:textId="77777777" w:rsidR="004503AE" w:rsidRDefault="004503AE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5F1491F6" w14:textId="77777777" w:rsidR="004503AE" w:rsidRDefault="004503AE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650D9991" w14:textId="77777777" w:rsidR="004503AE" w:rsidRDefault="004503AE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24C2B6AA" w14:textId="77777777" w:rsidR="004503AE" w:rsidRDefault="004503AE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0E72F9D6" w14:textId="77777777" w:rsidR="004503AE" w:rsidRDefault="004503AE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39C16B3C" w14:textId="77777777" w:rsidR="004503AE" w:rsidRDefault="004503AE" w:rsidP="00CC179F">
      <w:pPr>
        <w:spacing w:line="360" w:lineRule="auto"/>
        <w:rPr>
          <w:rFonts w:eastAsia="Times New Roman"/>
          <w:b/>
          <w:sz w:val="20"/>
          <w:szCs w:val="20"/>
          <w:lang w:val="pl-PL"/>
        </w:rPr>
      </w:pPr>
    </w:p>
    <w:p w14:paraId="65618A20" w14:textId="77777777" w:rsidR="006D2460" w:rsidRDefault="006D2460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249EEDD3" w14:textId="77777777" w:rsidR="006D2460" w:rsidRDefault="006D2460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7732817E" w14:textId="77777777" w:rsidR="006D2460" w:rsidRDefault="006D2460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5030FADB" w14:textId="77777777" w:rsidR="006D2460" w:rsidRDefault="006D2460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686BD498" w14:textId="77777777" w:rsidR="006D2460" w:rsidRDefault="006D2460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077E1D53" w14:textId="77777777" w:rsidR="006D2460" w:rsidRDefault="006D2460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4CEC84EC" w14:textId="77777777" w:rsidR="006D2460" w:rsidRDefault="006D2460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</w:p>
    <w:p w14:paraId="1956120A" w14:textId="0C379F72" w:rsidR="005A20B9" w:rsidRPr="009C6A64" w:rsidRDefault="005A20B9" w:rsidP="00D47C49">
      <w:pPr>
        <w:spacing w:line="360" w:lineRule="auto"/>
        <w:jc w:val="right"/>
        <w:rPr>
          <w:rFonts w:eastAsia="Times New Roman"/>
          <w:b/>
          <w:sz w:val="20"/>
          <w:szCs w:val="20"/>
          <w:lang w:val="pl-PL"/>
        </w:rPr>
      </w:pPr>
      <w:r w:rsidRPr="009C6A64">
        <w:rPr>
          <w:rFonts w:eastAsia="Times New Roman"/>
          <w:b/>
          <w:sz w:val="20"/>
          <w:szCs w:val="20"/>
          <w:lang w:val="pl-PL"/>
        </w:rPr>
        <w:lastRenderedPageBreak/>
        <w:t xml:space="preserve">Załącznik nr </w:t>
      </w:r>
      <w:r w:rsidR="00F763A9" w:rsidRPr="009C6A64">
        <w:rPr>
          <w:rFonts w:eastAsia="Times New Roman"/>
          <w:b/>
          <w:sz w:val="20"/>
          <w:szCs w:val="20"/>
          <w:lang w:val="pl-PL"/>
        </w:rPr>
        <w:t>3</w:t>
      </w:r>
      <w:r w:rsidR="00261C76" w:rsidRPr="009C6A64">
        <w:rPr>
          <w:rFonts w:eastAsia="Times New Roman"/>
          <w:b/>
          <w:sz w:val="20"/>
          <w:szCs w:val="20"/>
          <w:lang w:val="pl-PL"/>
        </w:rPr>
        <w:t xml:space="preserve"> </w:t>
      </w:r>
      <w:r w:rsidRPr="009C6A64">
        <w:rPr>
          <w:rFonts w:eastAsia="Times New Roman"/>
          <w:b/>
          <w:sz w:val="20"/>
          <w:szCs w:val="20"/>
          <w:lang w:val="pl-PL"/>
        </w:rPr>
        <w:t xml:space="preserve">do SWZ </w:t>
      </w:r>
    </w:p>
    <w:p w14:paraId="3FA07B77" w14:textId="77777777" w:rsidR="006B59EA" w:rsidRPr="009C6A64" w:rsidRDefault="006B59EA" w:rsidP="006B59EA">
      <w:pPr>
        <w:tabs>
          <w:tab w:val="center" w:pos="5256"/>
          <w:tab w:val="right" w:pos="9792"/>
        </w:tabs>
        <w:rPr>
          <w:sz w:val="20"/>
          <w:szCs w:val="20"/>
          <w:lang w:eastAsia="ar-SA"/>
        </w:rPr>
      </w:pPr>
    </w:p>
    <w:p w14:paraId="363B5E84" w14:textId="77777777" w:rsidR="006B59EA" w:rsidRPr="009C6A64" w:rsidRDefault="006B59EA" w:rsidP="006D2EB0">
      <w:pPr>
        <w:keepNext/>
        <w:numPr>
          <w:ilvl w:val="4"/>
          <w:numId w:val="61"/>
        </w:numPr>
        <w:tabs>
          <w:tab w:val="left" w:pos="0"/>
          <w:tab w:val="center" w:pos="5256"/>
          <w:tab w:val="right" w:pos="9792"/>
        </w:tabs>
        <w:suppressAutoHyphens/>
        <w:spacing w:line="240" w:lineRule="auto"/>
        <w:jc w:val="center"/>
        <w:outlineLvl w:val="4"/>
        <w:rPr>
          <w:b/>
          <w:sz w:val="20"/>
          <w:szCs w:val="20"/>
          <w:lang w:eastAsia="ar-SA"/>
        </w:rPr>
      </w:pPr>
      <w:r w:rsidRPr="009C6A64">
        <w:rPr>
          <w:b/>
          <w:sz w:val="20"/>
          <w:szCs w:val="20"/>
          <w:lang w:eastAsia="ar-SA"/>
        </w:rPr>
        <w:t>POTENCJAŁ TECHNICZNY</w:t>
      </w:r>
    </w:p>
    <w:p w14:paraId="1EA5C22D" w14:textId="77777777" w:rsidR="006B59EA" w:rsidRPr="009C6A64" w:rsidRDefault="006B59EA" w:rsidP="006D2EB0">
      <w:pPr>
        <w:numPr>
          <w:ilvl w:val="0"/>
          <w:numId w:val="61"/>
        </w:numPr>
        <w:spacing w:line="240" w:lineRule="auto"/>
        <w:jc w:val="center"/>
        <w:rPr>
          <w:b/>
          <w:bCs/>
          <w:sz w:val="20"/>
          <w:szCs w:val="20"/>
        </w:rPr>
      </w:pPr>
      <w:r w:rsidRPr="009C6A64">
        <w:rPr>
          <w:b/>
          <w:iCs/>
          <w:sz w:val="20"/>
          <w:szCs w:val="20"/>
        </w:rPr>
        <w:t>Część 1</w:t>
      </w:r>
    </w:p>
    <w:p w14:paraId="5816F21E" w14:textId="77777777" w:rsidR="006B59EA" w:rsidRPr="009C6A64" w:rsidRDefault="006B59EA" w:rsidP="006D2EB0">
      <w:pPr>
        <w:keepNext/>
        <w:widowControl w:val="0"/>
        <w:numPr>
          <w:ilvl w:val="0"/>
          <w:numId w:val="61"/>
        </w:numPr>
        <w:suppressAutoHyphens/>
        <w:overflowPunct w:val="0"/>
        <w:autoSpaceDE w:val="0"/>
        <w:spacing w:line="240" w:lineRule="auto"/>
        <w:jc w:val="center"/>
        <w:textAlignment w:val="baseline"/>
        <w:rPr>
          <w:b/>
          <w:bCs/>
          <w:sz w:val="20"/>
          <w:szCs w:val="20"/>
          <w:u w:val="single"/>
        </w:rPr>
      </w:pPr>
      <w:r w:rsidRPr="009C6A64">
        <w:rPr>
          <w:b/>
          <w:bCs/>
          <w:sz w:val="20"/>
          <w:szCs w:val="20"/>
          <w:u w:val="single"/>
        </w:rPr>
        <w:t>Benzyna bezołowiowa Pb95 i olej napędowy</w:t>
      </w:r>
    </w:p>
    <w:p w14:paraId="20EA6E53" w14:textId="77777777" w:rsidR="006D2460" w:rsidRDefault="006D2460" w:rsidP="006D2EB0">
      <w:pPr>
        <w:pStyle w:val="Podtytu"/>
        <w:numPr>
          <w:ilvl w:val="0"/>
          <w:numId w:val="61"/>
        </w:numPr>
        <w:spacing w:after="0" w:line="100" w:lineRule="atLeast"/>
        <w:jc w:val="center"/>
        <w:rPr>
          <w:iCs/>
          <w:color w:val="FF0000"/>
          <w:sz w:val="20"/>
          <w:szCs w:val="20"/>
        </w:rPr>
      </w:pPr>
    </w:p>
    <w:p w14:paraId="03534477" w14:textId="35275B45" w:rsidR="006B59EA" w:rsidRPr="00F871A4" w:rsidRDefault="00F871A4" w:rsidP="00F871A4">
      <w:pPr>
        <w:pStyle w:val="Podtytu"/>
        <w:spacing w:after="0" w:line="100" w:lineRule="atLeast"/>
        <w:jc w:val="center"/>
        <w:rPr>
          <w:color w:val="auto"/>
          <w:sz w:val="20"/>
          <w:szCs w:val="20"/>
          <w:lang w:eastAsia="ar-SA"/>
        </w:rPr>
      </w:pPr>
      <w:r w:rsidRPr="00F871A4">
        <w:rPr>
          <w:iCs/>
          <w:color w:val="auto"/>
          <w:sz w:val="20"/>
          <w:szCs w:val="20"/>
        </w:rPr>
        <w:t>Wykaz stacji paliw</w:t>
      </w:r>
      <w:r w:rsidRPr="00F871A4">
        <w:rPr>
          <w:color w:val="auto"/>
          <w:sz w:val="20"/>
          <w:szCs w:val="20"/>
          <w:lang w:eastAsia="ar-SA"/>
        </w:rPr>
        <w:t xml:space="preserve"> </w:t>
      </w:r>
    </w:p>
    <w:tbl>
      <w:tblPr>
        <w:tblW w:w="9514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7338"/>
      </w:tblGrid>
      <w:tr w:rsidR="006B59EA" w:rsidRPr="009C6A64" w14:paraId="2F8A8943" w14:textId="77777777" w:rsidTr="003D134A">
        <w:trPr>
          <w:cantSplit/>
          <w:trHeight w:val="943"/>
        </w:trPr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763B5C" w14:textId="77777777" w:rsidR="006B59EA" w:rsidRPr="009C6A64" w:rsidRDefault="006B59EA" w:rsidP="003D134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  <w:p w14:paraId="4ECFFFC1" w14:textId="77777777" w:rsidR="006B59EA" w:rsidRPr="009C6A64" w:rsidRDefault="006B59EA" w:rsidP="003D134A">
            <w:pPr>
              <w:suppressAutoHyphens/>
              <w:rPr>
                <w:sz w:val="20"/>
                <w:szCs w:val="20"/>
                <w:lang w:eastAsia="ar-SA"/>
              </w:rPr>
            </w:pPr>
            <w:r w:rsidRPr="009C6A64">
              <w:rPr>
                <w:sz w:val="20"/>
                <w:szCs w:val="20"/>
                <w:lang w:eastAsia="ar-SA"/>
              </w:rPr>
              <w:t>Nazwa zamówienia</w:t>
            </w:r>
          </w:p>
        </w:tc>
        <w:tc>
          <w:tcPr>
            <w:tcW w:w="7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37CF6" w14:textId="77777777" w:rsidR="006B59EA" w:rsidRPr="00CC179F" w:rsidRDefault="006B59EA" w:rsidP="006D2EB0">
            <w:pPr>
              <w:numPr>
                <w:ilvl w:val="0"/>
                <w:numId w:val="30"/>
              </w:numPr>
              <w:tabs>
                <w:tab w:val="left" w:pos="6240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CC179F">
              <w:rPr>
                <w:iCs/>
                <w:color w:val="000000"/>
                <w:sz w:val="20"/>
                <w:szCs w:val="20"/>
              </w:rPr>
              <w:t>“Dostawa opału i paliw do Miejskiego Ośrodka</w:t>
            </w:r>
            <w:r w:rsidRPr="00CC179F">
              <w:rPr>
                <w:iCs/>
                <w:sz w:val="20"/>
                <w:szCs w:val="20"/>
              </w:rPr>
              <w:t xml:space="preserve"> </w:t>
            </w:r>
            <w:r w:rsidRPr="00CC179F">
              <w:rPr>
                <w:iCs/>
                <w:color w:val="000000"/>
                <w:sz w:val="20"/>
                <w:szCs w:val="20"/>
              </w:rPr>
              <w:t xml:space="preserve">Sportu i Rekreacji  </w:t>
            </w:r>
          </w:p>
          <w:p w14:paraId="612DA7C8" w14:textId="77777777" w:rsidR="006B59EA" w:rsidRPr="009C6A64" w:rsidRDefault="006B59EA" w:rsidP="006D2EB0">
            <w:pPr>
              <w:widowControl w:val="0"/>
              <w:numPr>
                <w:ilvl w:val="5"/>
                <w:numId w:val="30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center"/>
              <w:outlineLvl w:val="0"/>
              <w:rPr>
                <w:sz w:val="20"/>
                <w:szCs w:val="20"/>
                <w:lang w:eastAsia="ar-SA"/>
              </w:rPr>
            </w:pPr>
            <w:r w:rsidRPr="00CC179F">
              <w:rPr>
                <w:iCs/>
                <w:color w:val="000000"/>
                <w:sz w:val="20"/>
                <w:szCs w:val="20"/>
              </w:rPr>
              <w:t>w Zabrzu Sp. z o.o.”</w:t>
            </w:r>
          </w:p>
        </w:tc>
      </w:tr>
      <w:tr w:rsidR="006B59EA" w:rsidRPr="009C6A64" w14:paraId="5F671710" w14:textId="77777777" w:rsidTr="003D134A">
        <w:trPr>
          <w:cantSplit/>
          <w:trHeight w:val="530"/>
        </w:trPr>
        <w:tc>
          <w:tcPr>
            <w:tcW w:w="2176" w:type="dxa"/>
            <w:tcBorders>
              <w:left w:val="single" w:sz="1" w:space="0" w:color="000000"/>
              <w:bottom w:val="single" w:sz="1" w:space="0" w:color="000000"/>
            </w:tcBorders>
          </w:tcPr>
          <w:p w14:paraId="70C08E80" w14:textId="77777777" w:rsidR="006B59EA" w:rsidRPr="009C6A64" w:rsidRDefault="006B59EA" w:rsidP="003D134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6A64">
              <w:rPr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7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7C96D" w14:textId="77777777" w:rsidR="006B59EA" w:rsidRPr="009C6A64" w:rsidRDefault="006B59EA" w:rsidP="003D134A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6B59EA" w:rsidRPr="009C6A64" w14:paraId="2965657E" w14:textId="77777777" w:rsidTr="003D134A">
        <w:trPr>
          <w:cantSplit/>
          <w:trHeight w:val="700"/>
        </w:trPr>
        <w:tc>
          <w:tcPr>
            <w:tcW w:w="2176" w:type="dxa"/>
            <w:tcBorders>
              <w:left w:val="single" w:sz="1" w:space="0" w:color="000000"/>
              <w:bottom w:val="single" w:sz="1" w:space="0" w:color="000000"/>
            </w:tcBorders>
          </w:tcPr>
          <w:p w14:paraId="10ECB10F" w14:textId="77777777" w:rsidR="006B59EA" w:rsidRPr="009C6A64" w:rsidRDefault="006B59EA" w:rsidP="003D134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6A64">
              <w:rPr>
                <w:sz w:val="20"/>
                <w:szCs w:val="20"/>
                <w:lang w:eastAsia="ar-SA"/>
              </w:rPr>
              <w:t>Adres Wykonawcy</w:t>
            </w:r>
          </w:p>
          <w:p w14:paraId="635143AB" w14:textId="77777777" w:rsidR="006B59EA" w:rsidRPr="009C6A64" w:rsidRDefault="006B59EA" w:rsidP="003D134A">
            <w:pPr>
              <w:suppressAutoHyphens/>
              <w:rPr>
                <w:sz w:val="20"/>
                <w:szCs w:val="20"/>
                <w:lang w:eastAsia="ar-SA"/>
              </w:rPr>
            </w:pPr>
            <w:r w:rsidRPr="009C6A64">
              <w:rPr>
                <w:sz w:val="20"/>
                <w:szCs w:val="20"/>
                <w:lang w:eastAsia="ar-SA"/>
              </w:rPr>
              <w:t xml:space="preserve"> oraz jego siedziba </w:t>
            </w:r>
          </w:p>
        </w:tc>
        <w:tc>
          <w:tcPr>
            <w:tcW w:w="73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F24E" w14:textId="77777777" w:rsidR="006B59EA" w:rsidRPr="009C6A64" w:rsidRDefault="006B59EA" w:rsidP="003D134A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14:paraId="31F34D5E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rPr>
          <w:b/>
          <w:sz w:val="20"/>
          <w:szCs w:val="20"/>
          <w:lang w:eastAsia="ar-SA"/>
        </w:rPr>
      </w:pPr>
    </w:p>
    <w:p w14:paraId="5DEBEAA2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rPr>
          <w:b/>
          <w:sz w:val="20"/>
          <w:szCs w:val="20"/>
          <w:lang w:eastAsia="ar-SA"/>
        </w:rPr>
      </w:pPr>
    </w:p>
    <w:p w14:paraId="7EE15E1C" w14:textId="528764ED" w:rsidR="006B59EA" w:rsidRPr="009C6A64" w:rsidRDefault="006B59EA" w:rsidP="009C6A64">
      <w:pPr>
        <w:tabs>
          <w:tab w:val="left" w:pos="851"/>
        </w:tabs>
        <w:spacing w:line="360" w:lineRule="auto"/>
        <w:jc w:val="both"/>
        <w:rPr>
          <w:sz w:val="20"/>
          <w:szCs w:val="20"/>
        </w:rPr>
      </w:pPr>
      <w:r w:rsidRPr="009C6A64">
        <w:rPr>
          <w:sz w:val="20"/>
          <w:szCs w:val="20"/>
          <w:lang w:eastAsia="ar-SA"/>
        </w:rPr>
        <w:t xml:space="preserve">Oświadczam, że do realizacji zamówienia dysponuję </w:t>
      </w:r>
      <w:r w:rsidRPr="009C6A64">
        <w:rPr>
          <w:sz w:val="20"/>
          <w:szCs w:val="20"/>
        </w:rPr>
        <w:t>odpowiednim potencjałem technicznym tj. siecią stacji paliw, wyposażonych w system bezgotówkowego zakupu paliw za pomocą kart flotowych lub równoważnych, w tym minimum jeden punkt sprzedaży znajdujący się na terenie miasta Zabrze</w:t>
      </w:r>
      <w:r w:rsidR="00CC179F">
        <w:rPr>
          <w:sz w:val="20"/>
          <w:szCs w:val="20"/>
        </w:rPr>
        <w:t xml:space="preserve">, </w:t>
      </w:r>
      <w:r w:rsidRPr="009C6A64">
        <w:rPr>
          <w:sz w:val="20"/>
          <w:szCs w:val="20"/>
        </w:rPr>
        <w:t>oraz dodatkowo jeden punkt sprzedaży na terenie województwa śląskiego poza miastem Zabrze, czynne całą dobę</w:t>
      </w:r>
      <w:r w:rsidR="00586C8F">
        <w:rPr>
          <w:sz w:val="20"/>
          <w:szCs w:val="20"/>
        </w:rPr>
        <w:t>.</w:t>
      </w:r>
    </w:p>
    <w:p w14:paraId="26E45501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rPr>
          <w:sz w:val="20"/>
          <w:szCs w:val="20"/>
        </w:rPr>
      </w:pPr>
    </w:p>
    <w:p w14:paraId="209DD285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rPr>
          <w:sz w:val="20"/>
          <w:szCs w:val="20"/>
          <w:lang w:eastAsia="ar-SA"/>
        </w:rPr>
      </w:pPr>
      <w:r w:rsidRPr="009C6A64">
        <w:rPr>
          <w:sz w:val="20"/>
          <w:szCs w:val="20"/>
        </w:rPr>
        <w:t>Wykaz stacji paliw w województwie śląskim</w:t>
      </w:r>
      <w:r w:rsidRPr="009C6A64">
        <w:rPr>
          <w:sz w:val="20"/>
          <w:szCs w:val="20"/>
          <w:lang w:eastAsia="ar-SA"/>
        </w:rPr>
        <w:t>:</w:t>
      </w:r>
    </w:p>
    <w:p w14:paraId="61A1F2E9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rPr>
          <w:b/>
          <w:sz w:val="20"/>
          <w:szCs w:val="20"/>
          <w:lang w:eastAsia="ar-SA"/>
        </w:rPr>
      </w:pPr>
    </w:p>
    <w:p w14:paraId="1CF0B022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rPr>
          <w:sz w:val="20"/>
          <w:szCs w:val="20"/>
          <w:lang w:eastAsia="ar-SA"/>
        </w:rPr>
      </w:pPr>
    </w:p>
    <w:p w14:paraId="58A1D9DF" w14:textId="66159DDC" w:rsidR="006B59EA" w:rsidRPr="009C6A64" w:rsidRDefault="006B59EA" w:rsidP="006D2EB0">
      <w:pPr>
        <w:numPr>
          <w:ilvl w:val="0"/>
          <w:numId w:val="62"/>
        </w:numPr>
        <w:tabs>
          <w:tab w:val="center" w:pos="5256"/>
          <w:tab w:val="right" w:pos="9792"/>
        </w:tabs>
        <w:suppressAutoHyphens/>
        <w:spacing w:line="240" w:lineRule="auto"/>
        <w:ind w:left="284"/>
        <w:rPr>
          <w:sz w:val="20"/>
          <w:szCs w:val="20"/>
          <w:lang w:eastAsia="ar-SA"/>
        </w:rPr>
      </w:pPr>
      <w:r w:rsidRPr="009C6A64">
        <w:rPr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543031D4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jc w:val="center"/>
        <w:rPr>
          <w:b/>
          <w:i/>
          <w:sz w:val="20"/>
          <w:szCs w:val="20"/>
          <w:lang w:eastAsia="ar-SA"/>
        </w:rPr>
      </w:pPr>
      <w:r w:rsidRPr="009C6A64">
        <w:rPr>
          <w:sz w:val="20"/>
          <w:szCs w:val="20"/>
          <w:lang w:eastAsia="ar-SA"/>
        </w:rPr>
        <w:t>Nazwa i adres stacji</w:t>
      </w:r>
    </w:p>
    <w:p w14:paraId="57F4687B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jc w:val="both"/>
        <w:rPr>
          <w:sz w:val="20"/>
          <w:szCs w:val="20"/>
          <w:lang w:eastAsia="ar-SA"/>
        </w:rPr>
      </w:pPr>
    </w:p>
    <w:p w14:paraId="5659280D" w14:textId="402549F9" w:rsidR="006B59EA" w:rsidRPr="009C6A64" w:rsidRDefault="006B59EA" w:rsidP="006D2EB0">
      <w:pPr>
        <w:numPr>
          <w:ilvl w:val="0"/>
          <w:numId w:val="62"/>
        </w:numPr>
        <w:tabs>
          <w:tab w:val="center" w:pos="5256"/>
          <w:tab w:val="right" w:pos="9792"/>
        </w:tabs>
        <w:suppressAutoHyphens/>
        <w:spacing w:line="240" w:lineRule="auto"/>
        <w:ind w:left="284"/>
        <w:rPr>
          <w:sz w:val="20"/>
          <w:szCs w:val="20"/>
          <w:lang w:eastAsia="ar-SA"/>
        </w:rPr>
      </w:pPr>
      <w:r w:rsidRPr="009C6A64">
        <w:rPr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35624DBF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jc w:val="center"/>
        <w:rPr>
          <w:sz w:val="20"/>
          <w:szCs w:val="20"/>
          <w:lang w:eastAsia="ar-SA"/>
        </w:rPr>
      </w:pPr>
      <w:r w:rsidRPr="009C6A64">
        <w:rPr>
          <w:sz w:val="20"/>
          <w:szCs w:val="20"/>
          <w:lang w:eastAsia="ar-SA"/>
        </w:rPr>
        <w:t>Nazwa i adres stacji</w:t>
      </w:r>
    </w:p>
    <w:p w14:paraId="174D55C1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jc w:val="both"/>
        <w:rPr>
          <w:sz w:val="20"/>
          <w:szCs w:val="20"/>
          <w:lang w:eastAsia="ar-SA"/>
        </w:rPr>
      </w:pPr>
    </w:p>
    <w:p w14:paraId="0CDF9DE4" w14:textId="7E6C2826" w:rsidR="006B59EA" w:rsidRPr="009C6A64" w:rsidRDefault="006B59EA" w:rsidP="006D2EB0">
      <w:pPr>
        <w:numPr>
          <w:ilvl w:val="0"/>
          <w:numId w:val="62"/>
        </w:numPr>
        <w:tabs>
          <w:tab w:val="center" w:pos="5256"/>
          <w:tab w:val="right" w:pos="9792"/>
        </w:tabs>
        <w:suppressAutoHyphens/>
        <w:spacing w:line="240" w:lineRule="auto"/>
        <w:ind w:left="284"/>
        <w:rPr>
          <w:sz w:val="20"/>
          <w:szCs w:val="20"/>
          <w:lang w:eastAsia="ar-SA"/>
        </w:rPr>
      </w:pPr>
      <w:r w:rsidRPr="009C6A64">
        <w:rPr>
          <w:sz w:val="20"/>
          <w:szCs w:val="20"/>
          <w:lang w:eastAsia="ar-SA"/>
        </w:rPr>
        <w:t>………………………………………………………………………………………………………………</w:t>
      </w:r>
      <w:r w:rsidR="009C6A64">
        <w:rPr>
          <w:sz w:val="20"/>
          <w:szCs w:val="20"/>
          <w:lang w:eastAsia="ar-SA"/>
        </w:rPr>
        <w:t>...</w:t>
      </w:r>
    </w:p>
    <w:p w14:paraId="79B8DFF5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jc w:val="center"/>
        <w:rPr>
          <w:sz w:val="20"/>
          <w:szCs w:val="20"/>
          <w:lang w:eastAsia="ar-SA"/>
        </w:rPr>
      </w:pPr>
      <w:r w:rsidRPr="009C6A64">
        <w:rPr>
          <w:sz w:val="20"/>
          <w:szCs w:val="20"/>
          <w:lang w:eastAsia="ar-SA"/>
        </w:rPr>
        <w:t>Nazwa i adres stacji</w:t>
      </w:r>
    </w:p>
    <w:p w14:paraId="4474B9AF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jc w:val="both"/>
        <w:rPr>
          <w:sz w:val="20"/>
          <w:szCs w:val="20"/>
          <w:lang w:eastAsia="ar-SA"/>
        </w:rPr>
      </w:pPr>
    </w:p>
    <w:p w14:paraId="4D0435D5" w14:textId="164D3F7B" w:rsidR="006B59EA" w:rsidRPr="009C6A64" w:rsidRDefault="006B59EA" w:rsidP="006D2EB0">
      <w:pPr>
        <w:numPr>
          <w:ilvl w:val="0"/>
          <w:numId w:val="62"/>
        </w:numPr>
        <w:tabs>
          <w:tab w:val="center" w:pos="5256"/>
          <w:tab w:val="right" w:pos="9792"/>
        </w:tabs>
        <w:suppressAutoHyphens/>
        <w:spacing w:line="240" w:lineRule="auto"/>
        <w:ind w:left="284"/>
        <w:rPr>
          <w:sz w:val="20"/>
          <w:szCs w:val="20"/>
          <w:lang w:eastAsia="ar-SA"/>
        </w:rPr>
      </w:pPr>
      <w:r w:rsidRPr="009C6A64">
        <w:rPr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3591FC41" w14:textId="77777777" w:rsidR="006B59EA" w:rsidRPr="009C6A64" w:rsidRDefault="006B59EA" w:rsidP="006B59EA">
      <w:pPr>
        <w:tabs>
          <w:tab w:val="center" w:pos="5256"/>
          <w:tab w:val="right" w:pos="9792"/>
        </w:tabs>
        <w:suppressAutoHyphens/>
        <w:jc w:val="center"/>
        <w:rPr>
          <w:sz w:val="20"/>
          <w:szCs w:val="20"/>
          <w:lang w:eastAsia="ar-SA"/>
        </w:rPr>
      </w:pPr>
      <w:r w:rsidRPr="009C6A64">
        <w:rPr>
          <w:sz w:val="20"/>
          <w:szCs w:val="20"/>
          <w:lang w:eastAsia="ar-SA"/>
        </w:rPr>
        <w:t>Nazwa i adres stacji</w:t>
      </w:r>
    </w:p>
    <w:p w14:paraId="3C871537" w14:textId="77777777" w:rsidR="006B59EA" w:rsidRPr="009C6A64" w:rsidRDefault="006B59EA" w:rsidP="006B59EA">
      <w:pPr>
        <w:suppressAutoHyphens/>
        <w:rPr>
          <w:sz w:val="20"/>
          <w:szCs w:val="20"/>
          <w:lang w:eastAsia="ar-SA"/>
        </w:rPr>
      </w:pPr>
    </w:p>
    <w:p w14:paraId="2545C363" w14:textId="77777777" w:rsidR="006B59EA" w:rsidRPr="009C6A64" w:rsidRDefault="006B59EA" w:rsidP="006B59EA">
      <w:pPr>
        <w:suppressAutoHyphens/>
        <w:rPr>
          <w:sz w:val="20"/>
          <w:szCs w:val="20"/>
          <w:lang w:eastAsia="ar-SA"/>
        </w:rPr>
      </w:pPr>
    </w:p>
    <w:p w14:paraId="00656FBB" w14:textId="77777777" w:rsidR="006B59EA" w:rsidRPr="009C6A64" w:rsidRDefault="006B59EA" w:rsidP="006B59EA">
      <w:pPr>
        <w:suppressAutoHyphens/>
        <w:rPr>
          <w:sz w:val="20"/>
          <w:szCs w:val="20"/>
          <w:lang w:eastAsia="ar-SA"/>
        </w:rPr>
      </w:pPr>
    </w:p>
    <w:p w14:paraId="4E7C0657" w14:textId="77777777" w:rsidR="006B59EA" w:rsidRPr="009C6A64" w:rsidRDefault="006B59EA" w:rsidP="006B59EA">
      <w:pPr>
        <w:suppressAutoHyphens/>
        <w:rPr>
          <w:sz w:val="20"/>
          <w:szCs w:val="20"/>
          <w:lang w:eastAsia="ar-SA"/>
        </w:rPr>
      </w:pPr>
    </w:p>
    <w:p w14:paraId="070C144C" w14:textId="77777777" w:rsidR="006B59EA" w:rsidRPr="009C6A64" w:rsidRDefault="006B59EA" w:rsidP="006B59EA">
      <w:pPr>
        <w:suppressAutoHyphens/>
        <w:rPr>
          <w:sz w:val="20"/>
          <w:szCs w:val="20"/>
          <w:lang w:eastAsia="ar-SA"/>
        </w:rPr>
      </w:pPr>
    </w:p>
    <w:p w14:paraId="55553C07" w14:textId="2C8906F6" w:rsidR="009C6A64" w:rsidRDefault="009C6A64" w:rsidP="009C6A64">
      <w:pPr>
        <w:spacing w:after="40"/>
        <w:jc w:val="right"/>
        <w:rPr>
          <w:rFonts w:asciiTheme="majorHAnsi" w:hAnsiTheme="majorHAnsi"/>
          <w:b/>
        </w:rPr>
      </w:pPr>
    </w:p>
    <w:p w14:paraId="1FDCC477" w14:textId="7369CC70" w:rsidR="009C6A64" w:rsidRDefault="009C6A64" w:rsidP="009C6A64">
      <w:pPr>
        <w:spacing w:after="40"/>
        <w:jc w:val="right"/>
        <w:rPr>
          <w:rFonts w:asciiTheme="majorHAnsi" w:hAnsiTheme="majorHAnsi"/>
          <w:b/>
        </w:rPr>
      </w:pPr>
    </w:p>
    <w:p w14:paraId="3CD4E245" w14:textId="77777777" w:rsidR="009C6A64" w:rsidRDefault="009C6A64" w:rsidP="009C6A64">
      <w:pPr>
        <w:spacing w:after="40"/>
        <w:jc w:val="right"/>
        <w:rPr>
          <w:rFonts w:asciiTheme="majorHAnsi" w:hAnsiTheme="majorHAnsi"/>
          <w:b/>
        </w:rPr>
      </w:pPr>
    </w:p>
    <w:p w14:paraId="31BA9D4F" w14:textId="77777777" w:rsidR="009C6A64" w:rsidRDefault="009C6A64" w:rsidP="009C6A64">
      <w:pPr>
        <w:spacing w:after="40"/>
        <w:jc w:val="right"/>
        <w:rPr>
          <w:rFonts w:asciiTheme="majorHAnsi" w:hAnsiTheme="majorHAnsi"/>
          <w:b/>
        </w:rPr>
      </w:pPr>
    </w:p>
    <w:p w14:paraId="0E211D6B" w14:textId="77777777" w:rsidR="009C6A64" w:rsidRDefault="009C6A64" w:rsidP="009C6A64">
      <w:pPr>
        <w:spacing w:after="40"/>
        <w:jc w:val="right"/>
        <w:rPr>
          <w:rFonts w:asciiTheme="majorHAnsi" w:hAnsiTheme="majorHAnsi"/>
          <w:b/>
        </w:rPr>
      </w:pPr>
    </w:p>
    <w:p w14:paraId="643D4BA0" w14:textId="77777777" w:rsidR="009C6A64" w:rsidRDefault="009C6A64" w:rsidP="009C6A64">
      <w:pPr>
        <w:spacing w:after="40"/>
        <w:jc w:val="right"/>
        <w:rPr>
          <w:rFonts w:asciiTheme="majorHAnsi" w:hAnsiTheme="majorHAnsi"/>
          <w:b/>
        </w:rPr>
      </w:pPr>
    </w:p>
    <w:p w14:paraId="5B040124" w14:textId="77777777" w:rsidR="009C6A64" w:rsidRDefault="009C6A64" w:rsidP="009C6A64">
      <w:pPr>
        <w:spacing w:after="40"/>
        <w:jc w:val="right"/>
        <w:rPr>
          <w:rFonts w:asciiTheme="majorHAnsi" w:hAnsiTheme="majorHAnsi"/>
          <w:b/>
        </w:rPr>
      </w:pPr>
    </w:p>
    <w:p w14:paraId="0E8711E8" w14:textId="4C3BAE8B" w:rsidR="009C6A64" w:rsidRPr="00450EF4" w:rsidRDefault="009C6A64" w:rsidP="009C6A64">
      <w:pPr>
        <w:spacing w:after="40"/>
        <w:jc w:val="right"/>
        <w:rPr>
          <w:b/>
          <w:sz w:val="20"/>
          <w:szCs w:val="20"/>
        </w:rPr>
      </w:pPr>
      <w:r w:rsidRPr="00450EF4">
        <w:rPr>
          <w:b/>
          <w:sz w:val="20"/>
          <w:szCs w:val="20"/>
        </w:rPr>
        <w:lastRenderedPageBreak/>
        <w:t xml:space="preserve">Załącznik nr 4 do SWZ </w:t>
      </w:r>
    </w:p>
    <w:p w14:paraId="1BEDFD95" w14:textId="77777777" w:rsidR="006B59EA" w:rsidRPr="00450EF4" w:rsidRDefault="006B59EA" w:rsidP="006B59EA">
      <w:pPr>
        <w:suppressAutoHyphens/>
        <w:jc w:val="center"/>
        <w:rPr>
          <w:b/>
          <w:color w:val="FF0000"/>
          <w:sz w:val="20"/>
          <w:szCs w:val="20"/>
          <w:lang w:eastAsia="ar-SA"/>
        </w:rPr>
      </w:pPr>
    </w:p>
    <w:p w14:paraId="1425FCBF" w14:textId="77777777" w:rsidR="006B59EA" w:rsidRPr="00450EF4" w:rsidRDefault="006B59EA" w:rsidP="008B22E2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t>WZÓR UMOWY</w:t>
      </w:r>
    </w:p>
    <w:p w14:paraId="105DE708" w14:textId="694C285F" w:rsidR="006B59EA" w:rsidRPr="00450EF4" w:rsidRDefault="006B59EA" w:rsidP="008B22E2">
      <w:pPr>
        <w:spacing w:line="240" w:lineRule="auto"/>
        <w:jc w:val="center"/>
        <w:rPr>
          <w:b/>
          <w:bCs/>
          <w:sz w:val="20"/>
          <w:szCs w:val="20"/>
        </w:rPr>
      </w:pPr>
      <w:r w:rsidRPr="00450EF4">
        <w:rPr>
          <w:b/>
          <w:bCs/>
          <w:sz w:val="20"/>
          <w:szCs w:val="20"/>
        </w:rPr>
        <w:t>UMOWA KZP/......../</w:t>
      </w:r>
      <w:r w:rsidR="004503AE" w:rsidRPr="00450EF4">
        <w:rPr>
          <w:b/>
          <w:bCs/>
          <w:sz w:val="20"/>
          <w:szCs w:val="20"/>
        </w:rPr>
        <w:t>.......</w:t>
      </w:r>
      <w:r w:rsidRPr="00450EF4">
        <w:rPr>
          <w:b/>
          <w:bCs/>
          <w:sz w:val="20"/>
          <w:szCs w:val="20"/>
        </w:rPr>
        <w:t>/2021</w:t>
      </w:r>
    </w:p>
    <w:p w14:paraId="7FF17BD8" w14:textId="59E2277D" w:rsidR="00A575C1" w:rsidRDefault="00A575C1" w:rsidP="008B22E2">
      <w:pPr>
        <w:spacing w:line="240" w:lineRule="auto"/>
        <w:jc w:val="center"/>
        <w:rPr>
          <w:b/>
          <w:bCs/>
          <w:sz w:val="20"/>
          <w:szCs w:val="20"/>
        </w:rPr>
      </w:pPr>
      <w:r w:rsidRPr="00450EF4">
        <w:rPr>
          <w:b/>
          <w:bCs/>
          <w:sz w:val="20"/>
          <w:szCs w:val="20"/>
        </w:rPr>
        <w:t>Dostawa oleju napędowego i benzyny bezołowiowej</w:t>
      </w:r>
    </w:p>
    <w:p w14:paraId="5411DD2C" w14:textId="77777777" w:rsidR="008B22E2" w:rsidRPr="00450EF4" w:rsidRDefault="008B22E2" w:rsidP="008B22E2">
      <w:pPr>
        <w:spacing w:line="240" w:lineRule="auto"/>
        <w:jc w:val="center"/>
        <w:rPr>
          <w:sz w:val="20"/>
          <w:szCs w:val="20"/>
        </w:rPr>
      </w:pPr>
    </w:p>
    <w:p w14:paraId="7D74E7DB" w14:textId="77777777" w:rsidR="006B59EA" w:rsidRPr="00450EF4" w:rsidRDefault="006B59EA" w:rsidP="006B59EA">
      <w:pPr>
        <w:jc w:val="both"/>
        <w:rPr>
          <w:sz w:val="20"/>
          <w:szCs w:val="20"/>
        </w:rPr>
      </w:pPr>
      <w:r w:rsidRPr="00450EF4">
        <w:rPr>
          <w:b/>
          <w:bCs/>
          <w:sz w:val="20"/>
          <w:szCs w:val="20"/>
        </w:rPr>
        <w:t>zawarta w dniu ……………….. r. w Zabrzu pomiędzy:</w:t>
      </w:r>
    </w:p>
    <w:p w14:paraId="7BEF0CD9" w14:textId="7A51DBB5" w:rsidR="0005072C" w:rsidRPr="00450EF4" w:rsidRDefault="0005072C" w:rsidP="0005072C">
      <w:pPr>
        <w:spacing w:after="120"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450EF4">
        <w:rPr>
          <w:rFonts w:eastAsia="Times New Roman"/>
          <w:sz w:val="20"/>
          <w:szCs w:val="20"/>
          <w:lang w:val="pl-PL"/>
        </w:rPr>
        <w:t xml:space="preserve">Miejskim Ośrodkiem Sportu i Rekreacji w Zabrzu Spółka z ograniczoną odpowiedzialnością </w:t>
      </w:r>
      <w:r w:rsidRPr="00450EF4">
        <w:rPr>
          <w:rFonts w:eastAsia="Times New Roman"/>
          <w:sz w:val="20"/>
          <w:szCs w:val="20"/>
          <w:lang w:val="pl-PL"/>
        </w:rPr>
        <w:br/>
        <w:t>z siedzibą w Zabrzu ul</w:t>
      </w:r>
      <w:r w:rsidR="004503AE" w:rsidRPr="00450EF4">
        <w:rPr>
          <w:rFonts w:eastAsia="Times New Roman"/>
          <w:sz w:val="20"/>
          <w:szCs w:val="20"/>
          <w:lang w:val="pl-PL"/>
        </w:rPr>
        <w:t>.</w:t>
      </w:r>
      <w:r w:rsidRPr="00450EF4">
        <w:rPr>
          <w:rFonts w:eastAsia="Times New Roman"/>
          <w:sz w:val="20"/>
          <w:szCs w:val="20"/>
          <w:lang w:val="pl-PL"/>
        </w:rPr>
        <w:t xml:space="preserve"> Matejki 6, NIP 648-23-56-252, REGON 276854640, działającym na podstawie wpisu do Krajowego Rejestru Sądowego pod numerem 0000083858, nr BDO 000006050, reprezentowanym przez:</w:t>
      </w:r>
    </w:p>
    <w:p w14:paraId="71C4642A" w14:textId="77777777" w:rsidR="006B59EA" w:rsidRPr="00450EF4" w:rsidRDefault="006B59EA" w:rsidP="006B59EA">
      <w:pPr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1. </w:t>
      </w:r>
    </w:p>
    <w:p w14:paraId="16439F17" w14:textId="77777777" w:rsidR="006B59EA" w:rsidRPr="00450EF4" w:rsidRDefault="006B59EA" w:rsidP="006B59EA">
      <w:pPr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2. </w:t>
      </w:r>
    </w:p>
    <w:p w14:paraId="3B3AE456" w14:textId="64CD1EEA" w:rsidR="006B59EA" w:rsidRPr="00450EF4" w:rsidRDefault="006B59EA" w:rsidP="006B59EA">
      <w:pPr>
        <w:jc w:val="both"/>
        <w:rPr>
          <w:sz w:val="20"/>
          <w:szCs w:val="20"/>
        </w:rPr>
      </w:pPr>
      <w:r w:rsidRPr="00450EF4">
        <w:rPr>
          <w:sz w:val="20"/>
          <w:szCs w:val="20"/>
        </w:rPr>
        <w:t>zwan</w:t>
      </w:r>
      <w:r w:rsidR="004503AE" w:rsidRPr="00450EF4">
        <w:rPr>
          <w:sz w:val="20"/>
          <w:szCs w:val="20"/>
        </w:rPr>
        <w:t>ym</w:t>
      </w:r>
      <w:r w:rsidRPr="00450EF4">
        <w:rPr>
          <w:sz w:val="20"/>
          <w:szCs w:val="20"/>
        </w:rPr>
        <w:t xml:space="preserve">  dalej </w:t>
      </w:r>
      <w:r w:rsidRPr="00450EF4">
        <w:rPr>
          <w:b/>
          <w:bCs/>
          <w:sz w:val="20"/>
          <w:szCs w:val="20"/>
        </w:rPr>
        <w:t>Zamawiającym</w:t>
      </w:r>
      <w:r w:rsidRPr="00450EF4">
        <w:rPr>
          <w:sz w:val="20"/>
          <w:szCs w:val="20"/>
        </w:rPr>
        <w:t xml:space="preserve"> </w:t>
      </w:r>
    </w:p>
    <w:p w14:paraId="5D568CCF" w14:textId="77777777" w:rsidR="006B59EA" w:rsidRPr="00450EF4" w:rsidRDefault="006B59EA" w:rsidP="006B59EA">
      <w:pPr>
        <w:jc w:val="both"/>
        <w:rPr>
          <w:sz w:val="20"/>
          <w:szCs w:val="20"/>
        </w:rPr>
      </w:pPr>
      <w:r w:rsidRPr="00450EF4">
        <w:rPr>
          <w:bCs/>
          <w:sz w:val="20"/>
          <w:szCs w:val="20"/>
        </w:rPr>
        <w:t>a</w:t>
      </w:r>
    </w:p>
    <w:p w14:paraId="5C64CBAC" w14:textId="2F7C9471" w:rsidR="006B59EA" w:rsidRPr="00450EF4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outlineLvl w:val="0"/>
        <w:rPr>
          <w:sz w:val="20"/>
          <w:szCs w:val="20"/>
        </w:rPr>
      </w:pPr>
      <w:r w:rsidRPr="00450EF4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1E66399" w14:textId="77777777" w:rsidR="006B59EA" w:rsidRPr="00450EF4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outlineLvl w:val="0"/>
        <w:rPr>
          <w:sz w:val="20"/>
          <w:szCs w:val="20"/>
        </w:rPr>
      </w:pPr>
      <w:r w:rsidRPr="00450EF4">
        <w:rPr>
          <w:sz w:val="20"/>
          <w:szCs w:val="20"/>
        </w:rPr>
        <w:t>reprezentowanym przez:</w:t>
      </w:r>
    </w:p>
    <w:p w14:paraId="1E879D74" w14:textId="77777777" w:rsidR="006B59EA" w:rsidRPr="00450EF4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450EF4">
        <w:rPr>
          <w:sz w:val="20"/>
          <w:szCs w:val="20"/>
        </w:rPr>
        <w:t>1. ………………………..</w:t>
      </w:r>
      <w:r w:rsidRPr="00450EF4">
        <w:rPr>
          <w:sz w:val="20"/>
          <w:szCs w:val="20"/>
        </w:rPr>
        <w:tab/>
      </w:r>
      <w:r w:rsidRPr="00450EF4">
        <w:rPr>
          <w:sz w:val="20"/>
          <w:szCs w:val="20"/>
        </w:rPr>
        <w:tab/>
        <w:t>……………………………</w:t>
      </w:r>
    </w:p>
    <w:p w14:paraId="53B03FCF" w14:textId="77777777" w:rsidR="006B59EA" w:rsidRPr="00450EF4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both"/>
        <w:outlineLvl w:val="0"/>
        <w:rPr>
          <w:b/>
          <w:sz w:val="20"/>
          <w:szCs w:val="20"/>
        </w:rPr>
      </w:pPr>
      <w:r w:rsidRPr="00450EF4">
        <w:rPr>
          <w:sz w:val="20"/>
          <w:szCs w:val="20"/>
        </w:rPr>
        <w:t>2. ………………………..</w:t>
      </w:r>
      <w:r w:rsidRPr="00450EF4">
        <w:rPr>
          <w:sz w:val="20"/>
          <w:szCs w:val="20"/>
        </w:rPr>
        <w:tab/>
      </w:r>
      <w:r w:rsidRPr="00450EF4">
        <w:rPr>
          <w:sz w:val="20"/>
          <w:szCs w:val="20"/>
        </w:rPr>
        <w:tab/>
        <w:t>……………………………</w:t>
      </w:r>
    </w:p>
    <w:p w14:paraId="2B8CCBC8" w14:textId="77777777" w:rsidR="006B59EA" w:rsidRPr="00450EF4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450EF4">
        <w:rPr>
          <w:sz w:val="20"/>
          <w:szCs w:val="20"/>
        </w:rPr>
        <w:t>zwanym dalej</w:t>
      </w:r>
      <w:r w:rsidRPr="00450EF4">
        <w:rPr>
          <w:b/>
          <w:sz w:val="20"/>
          <w:szCs w:val="20"/>
        </w:rPr>
        <w:t xml:space="preserve"> Wykonawcą </w:t>
      </w:r>
    </w:p>
    <w:p w14:paraId="53727A7E" w14:textId="77777777" w:rsidR="006B59EA" w:rsidRPr="00450EF4" w:rsidRDefault="006B59EA" w:rsidP="006B59EA">
      <w:pPr>
        <w:widowControl w:val="0"/>
        <w:tabs>
          <w:tab w:val="left" w:pos="0"/>
        </w:tabs>
        <w:suppressAutoHyphens/>
        <w:jc w:val="both"/>
        <w:outlineLvl w:val="0"/>
        <w:rPr>
          <w:b/>
          <w:sz w:val="20"/>
          <w:szCs w:val="20"/>
        </w:rPr>
      </w:pPr>
    </w:p>
    <w:p w14:paraId="69D20E82" w14:textId="77777777" w:rsidR="006B59EA" w:rsidRPr="00450EF4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center"/>
        <w:outlineLvl w:val="0"/>
        <w:rPr>
          <w:sz w:val="20"/>
          <w:szCs w:val="20"/>
        </w:rPr>
      </w:pPr>
      <w:r w:rsidRPr="00450EF4">
        <w:rPr>
          <w:b/>
          <w:sz w:val="20"/>
          <w:szCs w:val="20"/>
        </w:rPr>
        <w:t>§ 1</w:t>
      </w:r>
    </w:p>
    <w:p w14:paraId="643E1CD4" w14:textId="60576AB0" w:rsidR="006B59EA" w:rsidRPr="00450EF4" w:rsidRDefault="006B59EA" w:rsidP="006D2EB0">
      <w:pPr>
        <w:numPr>
          <w:ilvl w:val="0"/>
          <w:numId w:val="30"/>
        </w:numPr>
        <w:tabs>
          <w:tab w:val="center" w:pos="5256"/>
          <w:tab w:val="right" w:pos="9792"/>
        </w:tabs>
        <w:suppressAutoHyphens/>
        <w:spacing w:line="240" w:lineRule="auto"/>
        <w:jc w:val="both"/>
        <w:outlineLvl w:val="0"/>
        <w:rPr>
          <w:b/>
          <w:sz w:val="20"/>
          <w:szCs w:val="20"/>
          <w:lang w:eastAsia="ar-SA"/>
        </w:rPr>
      </w:pPr>
      <w:r w:rsidRPr="00450EF4">
        <w:rPr>
          <w:sz w:val="20"/>
          <w:szCs w:val="20"/>
        </w:rPr>
        <w:t xml:space="preserve">Umowa zostanie zawarta zgodnie z wynikiem postępowania o udzielenie zamówienia publicznego </w:t>
      </w:r>
      <w:r w:rsidRPr="00450EF4">
        <w:rPr>
          <w:sz w:val="20"/>
          <w:szCs w:val="20"/>
        </w:rPr>
        <w:br/>
        <w:t xml:space="preserve">w trybie podstawowym bez negocjacji o wartości zamówienia nieprzekraczającej progów unijnych </w:t>
      </w:r>
      <w:r w:rsidRPr="00450EF4">
        <w:rPr>
          <w:sz w:val="20"/>
          <w:szCs w:val="20"/>
        </w:rPr>
        <w:br/>
        <w:t xml:space="preserve">o jakich stanowi art. 3 ustawy z 11 września 2019 r. - Prawo zamówień publicznych (Dz.U.2019.2019 </w:t>
      </w:r>
      <w:r w:rsidRPr="00450EF4">
        <w:rPr>
          <w:sz w:val="20"/>
          <w:szCs w:val="20"/>
        </w:rPr>
        <w:br/>
        <w:t>z późn.zm.)</w:t>
      </w:r>
      <w:r w:rsidR="00450EF4" w:rsidRPr="00450EF4">
        <w:rPr>
          <w:sz w:val="20"/>
          <w:szCs w:val="20"/>
        </w:rPr>
        <w:t>.</w:t>
      </w:r>
    </w:p>
    <w:p w14:paraId="6CBB79F1" w14:textId="77777777" w:rsidR="006B59EA" w:rsidRPr="00450EF4" w:rsidRDefault="006B59EA" w:rsidP="006D2EB0">
      <w:pPr>
        <w:numPr>
          <w:ilvl w:val="0"/>
          <w:numId w:val="30"/>
        </w:numPr>
        <w:tabs>
          <w:tab w:val="center" w:pos="5256"/>
          <w:tab w:val="right" w:pos="9792"/>
        </w:tabs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</w:p>
    <w:p w14:paraId="3DE4EA1A" w14:textId="77777777" w:rsidR="006B59EA" w:rsidRPr="00450EF4" w:rsidRDefault="006B59EA" w:rsidP="006D2EB0">
      <w:pPr>
        <w:numPr>
          <w:ilvl w:val="0"/>
          <w:numId w:val="30"/>
        </w:numPr>
        <w:tabs>
          <w:tab w:val="center" w:pos="5256"/>
          <w:tab w:val="right" w:pos="9792"/>
        </w:tabs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t>§ 2</w:t>
      </w:r>
    </w:p>
    <w:p w14:paraId="512C481E" w14:textId="2F0A46A1" w:rsidR="008C7BEE" w:rsidRPr="00E34D79" w:rsidRDefault="006B59EA" w:rsidP="006D2EB0">
      <w:pPr>
        <w:numPr>
          <w:ilvl w:val="0"/>
          <w:numId w:val="30"/>
        </w:numPr>
        <w:tabs>
          <w:tab w:val="left" w:pos="6240"/>
        </w:tabs>
        <w:jc w:val="both"/>
        <w:rPr>
          <w:b/>
          <w:sz w:val="20"/>
          <w:szCs w:val="20"/>
        </w:rPr>
      </w:pPr>
      <w:r w:rsidRPr="000C33D9">
        <w:rPr>
          <w:sz w:val="20"/>
          <w:szCs w:val="20"/>
        </w:rPr>
        <w:t xml:space="preserve">1. </w:t>
      </w:r>
      <w:r w:rsidRPr="00E34D79">
        <w:rPr>
          <w:sz w:val="20"/>
          <w:szCs w:val="20"/>
        </w:rPr>
        <w:t xml:space="preserve">Wykonawca zobowiązuje się do sprzedaży </w:t>
      </w:r>
      <w:r w:rsidRPr="00E34D79">
        <w:rPr>
          <w:i/>
          <w:sz w:val="20"/>
          <w:szCs w:val="20"/>
        </w:rPr>
        <w:t>Z</w:t>
      </w:r>
      <w:r w:rsidRPr="00E34D79">
        <w:rPr>
          <w:sz w:val="20"/>
          <w:szCs w:val="20"/>
        </w:rPr>
        <w:t xml:space="preserve">amawiającemu w ramach </w:t>
      </w:r>
      <w:r w:rsidRPr="00E34D79">
        <w:rPr>
          <w:b/>
          <w:sz w:val="20"/>
          <w:szCs w:val="20"/>
        </w:rPr>
        <w:t>części 1 zamówienia</w:t>
      </w:r>
      <w:r w:rsidRPr="00E34D79">
        <w:rPr>
          <w:sz w:val="20"/>
          <w:szCs w:val="20"/>
        </w:rPr>
        <w:t xml:space="preserve"> pn. </w:t>
      </w:r>
      <w:r w:rsidRPr="00E34D79">
        <w:rPr>
          <w:i/>
          <w:sz w:val="20"/>
          <w:szCs w:val="20"/>
        </w:rPr>
        <w:t>“Dostawa opału i paliw do Miejskiego Ośrodka</w:t>
      </w:r>
      <w:r w:rsidRPr="00E34D79">
        <w:rPr>
          <w:sz w:val="20"/>
          <w:szCs w:val="20"/>
        </w:rPr>
        <w:t xml:space="preserve"> </w:t>
      </w:r>
      <w:r w:rsidRPr="00E34D79">
        <w:rPr>
          <w:i/>
          <w:sz w:val="20"/>
          <w:szCs w:val="20"/>
        </w:rPr>
        <w:t>Sportu i Rekreacji  w Zabrzu Sp. z o.o.”</w:t>
      </w:r>
      <w:r w:rsidRPr="00E34D79">
        <w:rPr>
          <w:sz w:val="20"/>
          <w:szCs w:val="20"/>
        </w:rPr>
        <w:t xml:space="preserve"> </w:t>
      </w:r>
      <w:r w:rsidR="005E2DE3" w:rsidRPr="00E34D79">
        <w:rPr>
          <w:sz w:val="20"/>
          <w:szCs w:val="20"/>
        </w:rPr>
        <w:t xml:space="preserve">15 000 </w:t>
      </w:r>
      <w:r w:rsidRPr="00E34D79">
        <w:rPr>
          <w:sz w:val="20"/>
          <w:szCs w:val="20"/>
        </w:rPr>
        <w:t xml:space="preserve">l oleju napędowego i </w:t>
      </w:r>
      <w:r w:rsidR="005E2DE3" w:rsidRPr="00E34D79">
        <w:rPr>
          <w:sz w:val="20"/>
          <w:szCs w:val="20"/>
        </w:rPr>
        <w:t xml:space="preserve">5 000 </w:t>
      </w:r>
      <w:r w:rsidRPr="00E34D79">
        <w:rPr>
          <w:sz w:val="20"/>
          <w:szCs w:val="20"/>
        </w:rPr>
        <w:t xml:space="preserve">l benzyny bezołowiowej, spełniających wymogi co do jakości określone prawem,  na potrzeby obiektów  Miejskiego Ośrodka Sportu i Rekreacji w Zabrzu Sp. z o.o. </w:t>
      </w:r>
    </w:p>
    <w:p w14:paraId="00C8E7FD" w14:textId="77777777" w:rsidR="00A57608" w:rsidRPr="00A57608" w:rsidRDefault="008C7BEE" w:rsidP="006D2EB0">
      <w:pPr>
        <w:numPr>
          <w:ilvl w:val="0"/>
          <w:numId w:val="30"/>
        </w:numPr>
        <w:tabs>
          <w:tab w:val="left" w:pos="284"/>
          <w:tab w:val="left" w:pos="426"/>
          <w:tab w:val="left" w:pos="6240"/>
        </w:tabs>
        <w:jc w:val="both"/>
        <w:rPr>
          <w:sz w:val="20"/>
          <w:szCs w:val="20"/>
        </w:rPr>
      </w:pPr>
      <w:r w:rsidRPr="00A57608">
        <w:rPr>
          <w:bCs/>
          <w:sz w:val="20"/>
          <w:szCs w:val="20"/>
        </w:rPr>
        <w:t xml:space="preserve">2. Dodatkowo Zamawiający może zlecić dostawę (prawo opcji) oleju napędowego w ilości do 10 000 I </w:t>
      </w:r>
      <w:r w:rsidR="00673F33" w:rsidRPr="00A57608">
        <w:rPr>
          <w:bCs/>
          <w:sz w:val="20"/>
          <w:szCs w:val="20"/>
        </w:rPr>
        <w:t xml:space="preserve">oraz benzyny bezołowiowej Pb 95 w ilości do 3 000 l </w:t>
      </w:r>
      <w:r w:rsidRPr="00A57608">
        <w:rPr>
          <w:bCs/>
          <w:sz w:val="20"/>
          <w:szCs w:val="20"/>
        </w:rPr>
        <w:t>w przypadku</w:t>
      </w:r>
      <w:r w:rsidR="00673F33" w:rsidRPr="00A57608">
        <w:rPr>
          <w:bCs/>
          <w:sz w:val="20"/>
          <w:szCs w:val="20"/>
        </w:rPr>
        <w:t>,</w:t>
      </w:r>
      <w:r w:rsidRPr="00A57608">
        <w:rPr>
          <w:bCs/>
          <w:sz w:val="20"/>
          <w:szCs w:val="20"/>
        </w:rPr>
        <w:t xml:space="preserve"> gdy przewidziana ilość dostaw </w:t>
      </w:r>
      <w:r w:rsidR="00EC5D88" w:rsidRPr="00A57608">
        <w:rPr>
          <w:bCs/>
          <w:sz w:val="20"/>
          <w:szCs w:val="20"/>
        </w:rPr>
        <w:br/>
      </w:r>
      <w:r w:rsidRPr="00A57608">
        <w:rPr>
          <w:bCs/>
          <w:sz w:val="20"/>
          <w:szCs w:val="20"/>
        </w:rPr>
        <w:t xml:space="preserve">w skali roku okaże się niewystarczająca. Do skorzystania z prawa opcji wystarczające będzie poinformowanie o tym Wykonawcy z tygodniowym wyprzedzeniem, na piśmie, z określeniem rodzaju </w:t>
      </w:r>
      <w:r w:rsidR="00EC5D88" w:rsidRPr="00A57608">
        <w:rPr>
          <w:bCs/>
          <w:sz w:val="20"/>
          <w:szCs w:val="20"/>
        </w:rPr>
        <w:br/>
      </w:r>
      <w:r w:rsidRPr="00A57608">
        <w:rPr>
          <w:bCs/>
          <w:sz w:val="20"/>
          <w:szCs w:val="20"/>
        </w:rPr>
        <w:t>i ilości paliwa. Zmiana ta wymaga aneksu do umowy.</w:t>
      </w:r>
      <w:r w:rsidR="005E2DE3" w:rsidRPr="00A57608">
        <w:rPr>
          <w:bCs/>
          <w:sz w:val="20"/>
          <w:szCs w:val="20"/>
        </w:rPr>
        <w:t xml:space="preserve"> </w:t>
      </w:r>
    </w:p>
    <w:p w14:paraId="6CD68B82" w14:textId="77777777" w:rsidR="00A57608" w:rsidRDefault="008C7BEE" w:rsidP="006D2EB0">
      <w:pPr>
        <w:numPr>
          <w:ilvl w:val="0"/>
          <w:numId w:val="30"/>
        </w:numPr>
        <w:tabs>
          <w:tab w:val="left" w:pos="284"/>
          <w:tab w:val="left" w:pos="426"/>
          <w:tab w:val="left" w:pos="767"/>
          <w:tab w:val="left" w:pos="6240"/>
        </w:tabs>
        <w:spacing w:line="100" w:lineRule="atLeast"/>
        <w:jc w:val="both"/>
        <w:rPr>
          <w:sz w:val="20"/>
          <w:szCs w:val="20"/>
        </w:rPr>
      </w:pPr>
      <w:r w:rsidRPr="00A57608">
        <w:rPr>
          <w:sz w:val="20"/>
          <w:szCs w:val="20"/>
        </w:rPr>
        <w:t>3</w:t>
      </w:r>
      <w:r w:rsidR="006B59EA" w:rsidRPr="00A57608">
        <w:rPr>
          <w:sz w:val="20"/>
          <w:szCs w:val="20"/>
        </w:rPr>
        <w:t xml:space="preserve">. Zakup paliw będzie dokonywany w stacjach paliw należących do sieci stacji Wykonawcy na terenie całego kraju. </w:t>
      </w:r>
    </w:p>
    <w:p w14:paraId="069A7D69" w14:textId="77777777" w:rsidR="00A57608" w:rsidRDefault="008C7BEE" w:rsidP="006D2EB0">
      <w:pPr>
        <w:numPr>
          <w:ilvl w:val="0"/>
          <w:numId w:val="30"/>
        </w:numPr>
        <w:tabs>
          <w:tab w:val="left" w:pos="284"/>
          <w:tab w:val="left" w:pos="426"/>
          <w:tab w:val="left" w:pos="767"/>
          <w:tab w:val="left" w:pos="6240"/>
        </w:tabs>
        <w:spacing w:line="100" w:lineRule="atLeast"/>
        <w:jc w:val="both"/>
        <w:rPr>
          <w:sz w:val="20"/>
          <w:szCs w:val="20"/>
        </w:rPr>
      </w:pPr>
      <w:r w:rsidRPr="00A57608">
        <w:rPr>
          <w:sz w:val="20"/>
          <w:szCs w:val="20"/>
        </w:rPr>
        <w:t>4</w:t>
      </w:r>
      <w:r w:rsidR="006B59EA" w:rsidRPr="00A57608">
        <w:rPr>
          <w:sz w:val="20"/>
          <w:szCs w:val="20"/>
        </w:rPr>
        <w:t xml:space="preserve">. Zakup paliw odbywać się będzie bezpośrednio do baków samochodów, a w ilościach potrzebnych do maszyn i urządzeń - transportem własnym Zamawiającego do specjalnych pojemników lub kanistrów. </w:t>
      </w:r>
    </w:p>
    <w:p w14:paraId="64226313" w14:textId="77777777" w:rsidR="00A57608" w:rsidRDefault="008C7BEE" w:rsidP="006D2EB0">
      <w:pPr>
        <w:numPr>
          <w:ilvl w:val="0"/>
          <w:numId w:val="30"/>
        </w:numPr>
        <w:tabs>
          <w:tab w:val="left" w:pos="284"/>
          <w:tab w:val="left" w:pos="426"/>
          <w:tab w:val="left" w:pos="767"/>
          <w:tab w:val="left" w:pos="6240"/>
        </w:tabs>
        <w:spacing w:line="100" w:lineRule="atLeast"/>
        <w:jc w:val="both"/>
        <w:rPr>
          <w:sz w:val="20"/>
          <w:szCs w:val="20"/>
        </w:rPr>
      </w:pPr>
      <w:r w:rsidRPr="00A57608">
        <w:rPr>
          <w:sz w:val="20"/>
          <w:szCs w:val="20"/>
        </w:rPr>
        <w:t>5</w:t>
      </w:r>
      <w:r w:rsidR="006B59EA" w:rsidRPr="00A57608">
        <w:rPr>
          <w:sz w:val="20"/>
          <w:szCs w:val="20"/>
        </w:rPr>
        <w:t>. Minimalna ilość jednorazowo zakupionego paliwa wyniesie 10l, zaś maksymalna  - 200l.</w:t>
      </w:r>
    </w:p>
    <w:p w14:paraId="01D1F837" w14:textId="77777777" w:rsidR="00A57608" w:rsidRDefault="008C7BEE" w:rsidP="006D2EB0">
      <w:pPr>
        <w:numPr>
          <w:ilvl w:val="0"/>
          <w:numId w:val="30"/>
        </w:numPr>
        <w:tabs>
          <w:tab w:val="left" w:pos="284"/>
          <w:tab w:val="left" w:pos="426"/>
          <w:tab w:val="left" w:pos="767"/>
          <w:tab w:val="left" w:pos="6240"/>
        </w:tabs>
        <w:spacing w:line="100" w:lineRule="atLeast"/>
        <w:jc w:val="both"/>
        <w:rPr>
          <w:sz w:val="20"/>
          <w:szCs w:val="20"/>
        </w:rPr>
      </w:pPr>
      <w:r w:rsidRPr="00A57608">
        <w:rPr>
          <w:sz w:val="20"/>
          <w:szCs w:val="20"/>
        </w:rPr>
        <w:t>6</w:t>
      </w:r>
      <w:r w:rsidR="006B59EA" w:rsidRPr="00A57608">
        <w:rPr>
          <w:sz w:val="20"/>
          <w:szCs w:val="20"/>
        </w:rPr>
        <w:t xml:space="preserve">. Paliwa powinny spełniać wymagania określone w </w:t>
      </w:r>
      <w:hyperlink r:id="rId42" w:history="1">
        <w:r w:rsidR="006B59EA" w:rsidRPr="00A57608">
          <w:rPr>
            <w:sz w:val="20"/>
            <w:szCs w:val="20"/>
          </w:rPr>
          <w:t xml:space="preserve">Rozporządzeniu Ministra Gospodarki </w:t>
        </w:r>
        <w:r w:rsidR="009E7CD7" w:rsidRPr="00A57608">
          <w:rPr>
            <w:sz w:val="20"/>
            <w:szCs w:val="20"/>
          </w:rPr>
          <w:br/>
        </w:r>
        <w:r w:rsidR="006B59EA" w:rsidRPr="00A57608">
          <w:rPr>
            <w:sz w:val="20"/>
            <w:szCs w:val="20"/>
          </w:rPr>
          <w:t>z 9 października 2015 r. w sprawie wymagań jakościowych dla paliw ciekłych</w:t>
        </w:r>
      </w:hyperlink>
      <w:r w:rsidR="006B59EA" w:rsidRPr="00A57608">
        <w:rPr>
          <w:sz w:val="20"/>
          <w:szCs w:val="20"/>
        </w:rPr>
        <w:t xml:space="preserve"> (tj.Dz.</w:t>
      </w:r>
      <w:r w:rsidR="000E5A37" w:rsidRPr="00A57608">
        <w:rPr>
          <w:sz w:val="20"/>
          <w:szCs w:val="20"/>
        </w:rPr>
        <w:t>U.</w:t>
      </w:r>
      <w:r w:rsidR="006B59EA" w:rsidRPr="00A57608">
        <w:rPr>
          <w:sz w:val="20"/>
          <w:szCs w:val="20"/>
        </w:rPr>
        <w:t>2015</w:t>
      </w:r>
      <w:r w:rsidR="000E5A37" w:rsidRPr="00A57608">
        <w:rPr>
          <w:sz w:val="20"/>
          <w:szCs w:val="20"/>
        </w:rPr>
        <w:t>.</w:t>
      </w:r>
      <w:r w:rsidR="006B59EA" w:rsidRPr="00A57608">
        <w:rPr>
          <w:sz w:val="20"/>
          <w:szCs w:val="20"/>
        </w:rPr>
        <w:t>1680</w:t>
      </w:r>
      <w:r w:rsidR="00450EF4" w:rsidRPr="00A57608">
        <w:rPr>
          <w:sz w:val="20"/>
          <w:szCs w:val="20"/>
        </w:rPr>
        <w:t xml:space="preserve"> </w:t>
      </w:r>
      <w:r w:rsidR="009E7CD7" w:rsidRPr="00A57608">
        <w:rPr>
          <w:sz w:val="20"/>
          <w:szCs w:val="20"/>
        </w:rPr>
        <w:br/>
      </w:r>
      <w:r w:rsidR="00450EF4" w:rsidRPr="00A57608">
        <w:rPr>
          <w:sz w:val="20"/>
          <w:szCs w:val="20"/>
        </w:rPr>
        <w:t>z późn.zm.</w:t>
      </w:r>
      <w:r w:rsidR="006B59EA" w:rsidRPr="00A57608">
        <w:rPr>
          <w:sz w:val="20"/>
          <w:szCs w:val="20"/>
        </w:rPr>
        <w:t xml:space="preserve">) oraz w europejskich normach posiadających swoją polską implementację: benzyna Pb 95 – PN-EN 228+A1:2017-06 oraz olej napędowy ON - PN-EN 590+A1:2017-06, przy czym zgodnie </w:t>
      </w:r>
      <w:r w:rsidR="000E5A37" w:rsidRPr="00A57608">
        <w:rPr>
          <w:sz w:val="20"/>
          <w:szCs w:val="20"/>
        </w:rPr>
        <w:br/>
      </w:r>
      <w:r w:rsidR="006B59EA" w:rsidRPr="00A57608">
        <w:rPr>
          <w:sz w:val="20"/>
          <w:szCs w:val="20"/>
        </w:rPr>
        <w:t>z obowiązującymi przepisami prawa, w przypadku rozbieżności, rozporządzenie ma wartość nadrzędną.</w:t>
      </w:r>
    </w:p>
    <w:p w14:paraId="0DE17912" w14:textId="77777777" w:rsidR="008B22E2" w:rsidRDefault="008C7BEE" w:rsidP="00880DB0">
      <w:pPr>
        <w:numPr>
          <w:ilvl w:val="0"/>
          <w:numId w:val="30"/>
        </w:numPr>
        <w:tabs>
          <w:tab w:val="left" w:pos="284"/>
          <w:tab w:val="left" w:pos="426"/>
          <w:tab w:val="left" w:pos="767"/>
          <w:tab w:val="left" w:pos="6240"/>
        </w:tabs>
        <w:spacing w:line="100" w:lineRule="atLeast"/>
        <w:jc w:val="both"/>
        <w:rPr>
          <w:sz w:val="20"/>
          <w:szCs w:val="20"/>
        </w:rPr>
      </w:pPr>
      <w:r w:rsidRPr="008B22E2">
        <w:rPr>
          <w:sz w:val="20"/>
          <w:szCs w:val="20"/>
        </w:rPr>
        <w:t>7</w:t>
      </w:r>
      <w:r w:rsidR="006B59EA" w:rsidRPr="008B22E2">
        <w:rPr>
          <w:sz w:val="20"/>
          <w:szCs w:val="20"/>
        </w:rPr>
        <w:t>. Wykonawca wyda Zamawiającemu 3 szt. zabezpieczonych kodem PIN kart flotowych lub równoważnych, wystawionych na okaziciela.</w:t>
      </w:r>
    </w:p>
    <w:p w14:paraId="088F295F" w14:textId="77777777" w:rsidR="008B22E2" w:rsidRDefault="008C7BEE" w:rsidP="00341BDE">
      <w:pPr>
        <w:numPr>
          <w:ilvl w:val="0"/>
          <w:numId w:val="30"/>
        </w:numPr>
        <w:tabs>
          <w:tab w:val="left" w:pos="284"/>
          <w:tab w:val="left" w:pos="426"/>
          <w:tab w:val="left" w:pos="767"/>
          <w:tab w:val="left" w:pos="6240"/>
        </w:tabs>
        <w:spacing w:line="100" w:lineRule="atLeast"/>
        <w:jc w:val="both"/>
        <w:rPr>
          <w:sz w:val="20"/>
          <w:szCs w:val="20"/>
        </w:rPr>
      </w:pPr>
      <w:r w:rsidRPr="008B22E2">
        <w:rPr>
          <w:sz w:val="20"/>
          <w:szCs w:val="20"/>
        </w:rPr>
        <w:t>8</w:t>
      </w:r>
      <w:r w:rsidR="006B59EA" w:rsidRPr="008B22E2">
        <w:rPr>
          <w:sz w:val="20"/>
          <w:szCs w:val="20"/>
        </w:rPr>
        <w:t>. Wykonawca zobowiązuje się wydać na żądanie Zamawiającego dodatkowe  karty umożliwiające tankowanie, w szczególności w przypadku zniszczenia lub zgubienia karty bez pobierania dodatkowych opłat.</w:t>
      </w:r>
    </w:p>
    <w:p w14:paraId="208C71DA" w14:textId="5C42C512" w:rsidR="006B59EA" w:rsidRPr="008B22E2" w:rsidRDefault="008C7BEE" w:rsidP="00341BDE">
      <w:pPr>
        <w:numPr>
          <w:ilvl w:val="0"/>
          <w:numId w:val="30"/>
        </w:numPr>
        <w:tabs>
          <w:tab w:val="left" w:pos="284"/>
          <w:tab w:val="left" w:pos="426"/>
          <w:tab w:val="left" w:pos="767"/>
          <w:tab w:val="left" w:pos="6240"/>
        </w:tabs>
        <w:spacing w:line="100" w:lineRule="atLeast"/>
        <w:jc w:val="both"/>
        <w:rPr>
          <w:sz w:val="20"/>
          <w:szCs w:val="20"/>
        </w:rPr>
      </w:pPr>
      <w:r w:rsidRPr="008B22E2">
        <w:rPr>
          <w:sz w:val="20"/>
          <w:szCs w:val="20"/>
        </w:rPr>
        <w:t>9</w:t>
      </w:r>
      <w:r w:rsidR="006B59EA" w:rsidRPr="008B22E2">
        <w:rPr>
          <w:sz w:val="20"/>
          <w:szCs w:val="20"/>
        </w:rPr>
        <w:t>. Wykonawca przekaże bezpłatnie dostęp do indywidualnie dedykowanego serwisu internetowego, na którym Zamawiający będzie mógł na bieżąco śledzić dokonane transakcje, jak również blokować karty bądź zamawiać nowe.</w:t>
      </w:r>
    </w:p>
    <w:p w14:paraId="476C276F" w14:textId="77777777" w:rsidR="006B59EA" w:rsidRPr="00450EF4" w:rsidRDefault="006B59EA" w:rsidP="006D2EB0">
      <w:pPr>
        <w:numPr>
          <w:ilvl w:val="0"/>
          <w:numId w:val="30"/>
        </w:numPr>
        <w:tabs>
          <w:tab w:val="center" w:pos="5256"/>
          <w:tab w:val="right" w:pos="9792"/>
        </w:tabs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lastRenderedPageBreak/>
        <w:t>§ 3</w:t>
      </w:r>
    </w:p>
    <w:p w14:paraId="1B31B494" w14:textId="77777777" w:rsidR="006B59EA" w:rsidRPr="00450EF4" w:rsidRDefault="006B59EA" w:rsidP="006D2EB0">
      <w:pPr>
        <w:widowControl w:val="0"/>
        <w:numPr>
          <w:ilvl w:val="0"/>
          <w:numId w:val="30"/>
        </w:numPr>
        <w:spacing w:line="240" w:lineRule="auto"/>
        <w:outlineLvl w:val="0"/>
        <w:rPr>
          <w:b/>
          <w:bCs/>
          <w:sz w:val="20"/>
          <w:szCs w:val="20"/>
        </w:rPr>
      </w:pPr>
      <w:r w:rsidRPr="00450EF4">
        <w:rPr>
          <w:sz w:val="20"/>
          <w:szCs w:val="20"/>
        </w:rPr>
        <w:t>Zamawiający  zobowiązuje się do:</w:t>
      </w:r>
    </w:p>
    <w:p w14:paraId="5CE950C7" w14:textId="77777777" w:rsidR="006B59EA" w:rsidRPr="00450EF4" w:rsidRDefault="006B59EA" w:rsidP="006D2EB0">
      <w:pPr>
        <w:widowControl w:val="0"/>
        <w:numPr>
          <w:ilvl w:val="1"/>
          <w:numId w:val="30"/>
        </w:numPr>
        <w:spacing w:line="240" w:lineRule="auto"/>
        <w:outlineLvl w:val="0"/>
        <w:rPr>
          <w:sz w:val="20"/>
          <w:szCs w:val="20"/>
        </w:rPr>
      </w:pPr>
      <w:r w:rsidRPr="00450EF4">
        <w:rPr>
          <w:sz w:val="20"/>
          <w:szCs w:val="20"/>
        </w:rPr>
        <w:t>1.   odbierania przedmiotu sprzedaży;</w:t>
      </w:r>
    </w:p>
    <w:p w14:paraId="7DCCD947" w14:textId="77777777" w:rsidR="006B59EA" w:rsidRPr="00450EF4" w:rsidRDefault="006B59EA" w:rsidP="006D2EB0">
      <w:pPr>
        <w:widowControl w:val="0"/>
        <w:numPr>
          <w:ilvl w:val="1"/>
          <w:numId w:val="30"/>
        </w:numPr>
        <w:spacing w:line="240" w:lineRule="auto"/>
        <w:outlineLvl w:val="0"/>
        <w:rPr>
          <w:sz w:val="20"/>
          <w:szCs w:val="20"/>
        </w:rPr>
      </w:pPr>
      <w:r w:rsidRPr="00450EF4">
        <w:rPr>
          <w:sz w:val="20"/>
          <w:szCs w:val="20"/>
        </w:rPr>
        <w:t>2.   zapłacenia Wykonawcy ceny, ustalonej zgodnie z § 4.</w:t>
      </w:r>
    </w:p>
    <w:p w14:paraId="36B863B7" w14:textId="77777777" w:rsidR="006B59EA" w:rsidRPr="00450EF4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</w:p>
    <w:p w14:paraId="5AD6451C" w14:textId="77777777" w:rsidR="006B59EA" w:rsidRPr="00450EF4" w:rsidRDefault="006B59EA" w:rsidP="006D2EB0">
      <w:pPr>
        <w:numPr>
          <w:ilvl w:val="0"/>
          <w:numId w:val="30"/>
        </w:numPr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t>§ 4</w:t>
      </w:r>
    </w:p>
    <w:p w14:paraId="69263702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>1. Zgodnie z przyjętą ofertą Wykonawcy cena brutto za przedmiot umowy wynosi:</w:t>
      </w:r>
    </w:p>
    <w:p w14:paraId="35DB134A" w14:textId="36C9393F" w:rsidR="006B59EA" w:rsidRPr="00CA6D28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a) cena za </w:t>
      </w:r>
      <w:r w:rsidRPr="00450EF4">
        <w:rPr>
          <w:color w:val="000000"/>
          <w:sz w:val="20"/>
          <w:szCs w:val="20"/>
        </w:rPr>
        <w:t>1l</w:t>
      </w:r>
      <w:r w:rsidRPr="00450EF4">
        <w:rPr>
          <w:sz w:val="20"/>
          <w:szCs w:val="20"/>
        </w:rPr>
        <w:t xml:space="preserve"> oleju napędowego................. (słownie:.....................................................)</w:t>
      </w:r>
      <w:r w:rsidR="00CA6D28">
        <w:rPr>
          <w:sz w:val="20"/>
          <w:szCs w:val="20"/>
        </w:rPr>
        <w:t xml:space="preserve"> </w:t>
      </w:r>
      <w:r w:rsidRPr="00CA6D28">
        <w:rPr>
          <w:sz w:val="20"/>
          <w:szCs w:val="20"/>
        </w:rPr>
        <w:t xml:space="preserve">w tym 23% VAT. </w:t>
      </w:r>
    </w:p>
    <w:p w14:paraId="34022031" w14:textId="4F8E8DED" w:rsidR="006B59EA" w:rsidRPr="00CA6D28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b) cena za 1l </w:t>
      </w:r>
      <w:r w:rsidRPr="00450EF4">
        <w:rPr>
          <w:color w:val="000000"/>
          <w:sz w:val="20"/>
          <w:szCs w:val="20"/>
        </w:rPr>
        <w:t>benzyny bezołowiowej</w:t>
      </w:r>
      <w:r w:rsidRPr="00450EF4">
        <w:rPr>
          <w:sz w:val="20"/>
          <w:szCs w:val="20"/>
        </w:rPr>
        <w:t>.................(słownie:.......................................</w:t>
      </w:r>
      <w:r w:rsidR="00CA6D28">
        <w:rPr>
          <w:sz w:val="20"/>
          <w:szCs w:val="20"/>
        </w:rPr>
        <w:t>.....</w:t>
      </w:r>
      <w:r w:rsidRPr="00450EF4">
        <w:rPr>
          <w:sz w:val="20"/>
          <w:szCs w:val="20"/>
        </w:rPr>
        <w:t>.)</w:t>
      </w:r>
      <w:r w:rsidR="00CA6D28">
        <w:rPr>
          <w:sz w:val="20"/>
          <w:szCs w:val="20"/>
        </w:rPr>
        <w:t xml:space="preserve"> </w:t>
      </w:r>
      <w:r w:rsidRPr="00CA6D28">
        <w:rPr>
          <w:sz w:val="20"/>
          <w:szCs w:val="20"/>
        </w:rPr>
        <w:t>w tym 23% VAT.</w:t>
      </w:r>
    </w:p>
    <w:p w14:paraId="5099B551" w14:textId="05524E45" w:rsidR="006B59EA" w:rsidRPr="005D2AE3" w:rsidRDefault="006B59EA" w:rsidP="006D2EB0">
      <w:pPr>
        <w:numPr>
          <w:ilvl w:val="0"/>
          <w:numId w:val="30"/>
        </w:numPr>
        <w:spacing w:line="240" w:lineRule="auto"/>
        <w:jc w:val="both"/>
        <w:rPr>
          <w:color w:val="FF0000"/>
          <w:sz w:val="20"/>
          <w:szCs w:val="20"/>
        </w:rPr>
      </w:pPr>
      <w:r w:rsidRPr="00450EF4">
        <w:rPr>
          <w:sz w:val="20"/>
          <w:szCs w:val="20"/>
        </w:rPr>
        <w:t xml:space="preserve">2. Wartość zamówienia brutto, tj. cena brutto za </w:t>
      </w:r>
      <w:r w:rsidR="00673F33">
        <w:rPr>
          <w:sz w:val="20"/>
          <w:szCs w:val="20"/>
        </w:rPr>
        <w:t>1</w:t>
      </w:r>
      <w:r w:rsidR="000E5A37">
        <w:rPr>
          <w:sz w:val="20"/>
          <w:szCs w:val="20"/>
        </w:rPr>
        <w:t>5</w:t>
      </w:r>
      <w:r w:rsidRPr="00450EF4">
        <w:rPr>
          <w:sz w:val="20"/>
          <w:szCs w:val="20"/>
        </w:rPr>
        <w:t> 000 l</w:t>
      </w:r>
      <w:r w:rsidRPr="00450EF4">
        <w:rPr>
          <w:color w:val="FF0000"/>
          <w:sz w:val="20"/>
          <w:szCs w:val="20"/>
        </w:rPr>
        <w:t xml:space="preserve"> </w:t>
      </w:r>
      <w:r w:rsidRPr="00450EF4">
        <w:rPr>
          <w:sz w:val="20"/>
          <w:szCs w:val="20"/>
        </w:rPr>
        <w:t xml:space="preserve">oleju napędowego i </w:t>
      </w:r>
      <w:r w:rsidR="00673F33">
        <w:rPr>
          <w:sz w:val="20"/>
          <w:szCs w:val="20"/>
        </w:rPr>
        <w:t>5</w:t>
      </w:r>
      <w:r w:rsidRPr="00450EF4">
        <w:rPr>
          <w:sz w:val="20"/>
          <w:szCs w:val="20"/>
        </w:rPr>
        <w:t xml:space="preserve"> 000 l benzyny bezołowiowej wynosi:.............................................. (słownie:.......................................) w tym 23%VAT. </w:t>
      </w:r>
    </w:p>
    <w:p w14:paraId="33CDC323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>3. Zamawiający w trakcie trwania umowy dopuszcza możliwość zmiany cen paliw. W takim przypadku cena wynikać będzie z iloczynu ilości faktycznie zatankowanego paliwa oraz ceny jednostkowej brutto paliwa obowiązującej na danej stacji w chwili zakupu, pomniejszonej o upust.</w:t>
      </w:r>
    </w:p>
    <w:p w14:paraId="77C3DFF7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rPr>
          <w:color w:val="FF0000"/>
          <w:sz w:val="20"/>
          <w:szCs w:val="20"/>
        </w:rPr>
      </w:pPr>
    </w:p>
    <w:p w14:paraId="30740729" w14:textId="77777777" w:rsidR="006B59EA" w:rsidRPr="00450EF4" w:rsidRDefault="006B59EA" w:rsidP="006D2EB0">
      <w:pPr>
        <w:numPr>
          <w:ilvl w:val="0"/>
          <w:numId w:val="30"/>
        </w:numPr>
        <w:suppressAutoHyphens/>
        <w:spacing w:line="240" w:lineRule="auto"/>
        <w:ind w:left="-50"/>
        <w:jc w:val="center"/>
        <w:outlineLvl w:val="0"/>
        <w:rPr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t>§ 5</w:t>
      </w:r>
    </w:p>
    <w:p w14:paraId="6E437041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450EF4">
        <w:rPr>
          <w:sz w:val="20"/>
          <w:szCs w:val="20"/>
        </w:rPr>
        <w:t>Podstawą do zapłacenia ceny brutto za dostarczoną ilość przedmiotu umowy będzie faktura VAT wystawiona przez Wykonawcę</w:t>
      </w:r>
      <w:r w:rsidRPr="00450EF4">
        <w:rPr>
          <w:i/>
          <w:sz w:val="20"/>
          <w:szCs w:val="20"/>
        </w:rPr>
        <w:t>.</w:t>
      </w:r>
    </w:p>
    <w:p w14:paraId="2C366EF1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rPr>
          <w:sz w:val="20"/>
          <w:szCs w:val="20"/>
        </w:rPr>
      </w:pPr>
    </w:p>
    <w:p w14:paraId="3F4ADACF" w14:textId="77777777" w:rsidR="006B59EA" w:rsidRPr="00450EF4" w:rsidRDefault="006B59EA" w:rsidP="006D2EB0">
      <w:pPr>
        <w:numPr>
          <w:ilvl w:val="0"/>
          <w:numId w:val="30"/>
        </w:numPr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t>§ 6</w:t>
      </w:r>
    </w:p>
    <w:p w14:paraId="35B90713" w14:textId="77777777" w:rsidR="006B59EA" w:rsidRPr="000C33D9" w:rsidRDefault="006B59EA" w:rsidP="00665851">
      <w:pPr>
        <w:pStyle w:val="Podtytu"/>
        <w:spacing w:after="0"/>
        <w:jc w:val="both"/>
        <w:rPr>
          <w:color w:val="auto"/>
          <w:sz w:val="20"/>
          <w:szCs w:val="20"/>
        </w:rPr>
      </w:pPr>
      <w:r w:rsidRPr="000C33D9">
        <w:rPr>
          <w:color w:val="auto"/>
          <w:sz w:val="20"/>
          <w:szCs w:val="20"/>
        </w:rPr>
        <w:t>1. Rozliczenie zawartych transakcji odbywać się będzie w terminie 30 dni od daty wystawienia faktury, w dwóch okresach rozliczeniowych: od 1 do 15 dnia miesiąca oraz od 16 do ostatniego dnia miesiąca. Za datę sprzedaży uważa się ostatni dzień danego okresu rozliczeniowego.</w:t>
      </w:r>
    </w:p>
    <w:p w14:paraId="16512F82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>2. Wykonawca oświadcza, że jest/nie jest czynnym podatnikiem podatku VAT, NIP …….....……………</w:t>
      </w:r>
    </w:p>
    <w:p w14:paraId="43984C44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>3. Zamawiający oświadcza, że jest czynnym podatnikiem podatku VAT, NIP 648-23-56-252.</w:t>
      </w:r>
    </w:p>
    <w:p w14:paraId="44B2B5D4" w14:textId="77777777" w:rsidR="006B59EA" w:rsidRPr="00450EF4" w:rsidRDefault="006B59EA" w:rsidP="006D2EB0">
      <w:pPr>
        <w:numPr>
          <w:ilvl w:val="0"/>
          <w:numId w:val="30"/>
        </w:numPr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</w:p>
    <w:p w14:paraId="16F659CA" w14:textId="77777777" w:rsidR="006B59EA" w:rsidRPr="00450EF4" w:rsidRDefault="006B59EA" w:rsidP="006D2EB0">
      <w:pPr>
        <w:widowControl w:val="0"/>
        <w:numPr>
          <w:ilvl w:val="0"/>
          <w:numId w:val="30"/>
        </w:numPr>
        <w:suppressAutoHyphens/>
        <w:spacing w:line="240" w:lineRule="auto"/>
        <w:jc w:val="center"/>
        <w:outlineLvl w:val="0"/>
        <w:rPr>
          <w:b/>
          <w:sz w:val="20"/>
          <w:szCs w:val="20"/>
        </w:rPr>
      </w:pPr>
      <w:r w:rsidRPr="00450EF4">
        <w:rPr>
          <w:b/>
          <w:sz w:val="20"/>
          <w:szCs w:val="20"/>
        </w:rPr>
        <w:t>§ 7</w:t>
      </w:r>
    </w:p>
    <w:p w14:paraId="2927FDAE" w14:textId="296756D0" w:rsidR="006B59EA" w:rsidRPr="005D2AE3" w:rsidRDefault="006B59EA" w:rsidP="006D2EB0">
      <w:pPr>
        <w:numPr>
          <w:ilvl w:val="0"/>
          <w:numId w:val="30"/>
        </w:numPr>
        <w:tabs>
          <w:tab w:val="center" w:pos="5256"/>
          <w:tab w:val="right" w:pos="9792"/>
        </w:tabs>
        <w:suppressAutoHyphens/>
        <w:spacing w:line="240" w:lineRule="auto"/>
        <w:jc w:val="both"/>
        <w:outlineLvl w:val="0"/>
        <w:rPr>
          <w:color w:val="FF0000"/>
          <w:sz w:val="20"/>
          <w:szCs w:val="20"/>
          <w:lang w:eastAsia="ar-SA"/>
        </w:rPr>
      </w:pPr>
      <w:bookmarkStart w:id="41" w:name="_Hlk84596922"/>
      <w:r w:rsidRPr="00450EF4">
        <w:rPr>
          <w:sz w:val="20"/>
          <w:szCs w:val="20"/>
          <w:lang w:eastAsia="ar-SA"/>
        </w:rPr>
        <w:t xml:space="preserve">Termin realizacji - umowę zawiera się na </w:t>
      </w:r>
      <w:r w:rsidR="005F33B3" w:rsidRPr="00450EF4">
        <w:rPr>
          <w:sz w:val="20"/>
          <w:szCs w:val="20"/>
          <w:lang w:eastAsia="ar-SA"/>
        </w:rPr>
        <w:t xml:space="preserve">okres </w:t>
      </w:r>
      <w:r w:rsidR="00684AAA">
        <w:rPr>
          <w:sz w:val="20"/>
          <w:szCs w:val="20"/>
          <w:lang w:eastAsia="ar-SA"/>
        </w:rPr>
        <w:t>362 dni</w:t>
      </w:r>
      <w:r w:rsidR="005F33B3" w:rsidRPr="00450EF4">
        <w:rPr>
          <w:sz w:val="20"/>
          <w:szCs w:val="20"/>
          <w:lang w:eastAsia="ar-SA"/>
        </w:rPr>
        <w:t xml:space="preserve">, tj. </w:t>
      </w:r>
      <w:r w:rsidRPr="00450EF4">
        <w:rPr>
          <w:sz w:val="20"/>
          <w:szCs w:val="20"/>
          <w:lang w:eastAsia="ar-SA"/>
        </w:rPr>
        <w:t xml:space="preserve">od </w:t>
      </w:r>
      <w:r w:rsidR="00684AAA">
        <w:rPr>
          <w:sz w:val="20"/>
          <w:szCs w:val="20"/>
          <w:lang w:eastAsia="ar-SA"/>
        </w:rPr>
        <w:t>04</w:t>
      </w:r>
      <w:r w:rsidRPr="00450EF4">
        <w:rPr>
          <w:sz w:val="20"/>
          <w:szCs w:val="20"/>
          <w:lang w:eastAsia="ar-SA"/>
        </w:rPr>
        <w:t>.01.2022r. do 31.12.2022r.</w:t>
      </w:r>
      <w:r w:rsidR="00450EF4">
        <w:rPr>
          <w:sz w:val="20"/>
          <w:szCs w:val="20"/>
          <w:lang w:eastAsia="ar-SA"/>
        </w:rPr>
        <w:t>, nie dłużej jednak niż do 31.12.202</w:t>
      </w:r>
      <w:r w:rsidR="00684AAA">
        <w:rPr>
          <w:sz w:val="20"/>
          <w:szCs w:val="20"/>
          <w:lang w:eastAsia="ar-SA"/>
        </w:rPr>
        <w:t>2</w:t>
      </w:r>
      <w:r w:rsidR="00450EF4">
        <w:rPr>
          <w:sz w:val="20"/>
          <w:szCs w:val="20"/>
          <w:lang w:eastAsia="ar-SA"/>
        </w:rPr>
        <w:t>r</w:t>
      </w:r>
      <w:r w:rsidR="00790E24">
        <w:rPr>
          <w:sz w:val="20"/>
          <w:szCs w:val="20"/>
          <w:lang w:eastAsia="ar-SA"/>
        </w:rPr>
        <w:t>.</w:t>
      </w:r>
    </w:p>
    <w:bookmarkEnd w:id="41"/>
    <w:p w14:paraId="7E3BD273" w14:textId="77777777" w:rsidR="006B59EA" w:rsidRPr="00450EF4" w:rsidRDefault="006B59EA" w:rsidP="006D2EB0">
      <w:pPr>
        <w:numPr>
          <w:ilvl w:val="0"/>
          <w:numId w:val="30"/>
        </w:numPr>
        <w:tabs>
          <w:tab w:val="left" w:pos="927"/>
        </w:tabs>
        <w:suppressAutoHyphens/>
        <w:spacing w:line="240" w:lineRule="auto"/>
        <w:outlineLvl w:val="0"/>
        <w:rPr>
          <w:color w:val="FF0000"/>
          <w:sz w:val="20"/>
          <w:szCs w:val="20"/>
          <w:lang w:eastAsia="ar-SA"/>
        </w:rPr>
      </w:pPr>
    </w:p>
    <w:p w14:paraId="5805889A" w14:textId="7E31A30E" w:rsidR="006B59EA" w:rsidRPr="00450EF4" w:rsidRDefault="006B59EA" w:rsidP="006D2EB0">
      <w:pPr>
        <w:numPr>
          <w:ilvl w:val="0"/>
          <w:numId w:val="30"/>
        </w:numPr>
        <w:spacing w:line="240" w:lineRule="auto"/>
        <w:jc w:val="center"/>
        <w:rPr>
          <w:b/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t>§ 8</w:t>
      </w:r>
    </w:p>
    <w:p w14:paraId="67565B7A" w14:textId="77777777" w:rsidR="006B59EA" w:rsidRPr="00450EF4" w:rsidRDefault="006B59EA" w:rsidP="006B59EA">
      <w:pPr>
        <w:widowControl w:val="0"/>
        <w:suppressAutoHyphens/>
        <w:ind w:left="23"/>
        <w:jc w:val="both"/>
        <w:outlineLvl w:val="0"/>
        <w:rPr>
          <w:sz w:val="20"/>
          <w:szCs w:val="20"/>
        </w:rPr>
      </w:pPr>
      <w:r w:rsidRPr="00450EF4">
        <w:rPr>
          <w:sz w:val="20"/>
          <w:szCs w:val="20"/>
        </w:rPr>
        <w:t>1. Strony wskazują osoby do wykonywania bieżących kontaktów związanych z realizacją umowy:</w:t>
      </w:r>
    </w:p>
    <w:p w14:paraId="770047DC" w14:textId="77777777" w:rsidR="006B59EA" w:rsidRPr="00450EF4" w:rsidRDefault="006B59EA" w:rsidP="006D2EB0">
      <w:pPr>
        <w:widowControl w:val="0"/>
        <w:numPr>
          <w:ilvl w:val="0"/>
          <w:numId w:val="30"/>
        </w:numPr>
        <w:suppressAutoHyphens/>
        <w:spacing w:line="240" w:lineRule="atLeast"/>
        <w:jc w:val="both"/>
        <w:outlineLvl w:val="0"/>
        <w:rPr>
          <w:sz w:val="20"/>
          <w:szCs w:val="20"/>
        </w:rPr>
      </w:pPr>
      <w:r w:rsidRPr="00450EF4">
        <w:rPr>
          <w:sz w:val="20"/>
          <w:szCs w:val="20"/>
        </w:rPr>
        <w:t>a) ze strony Zamawiającego: ………………………………………………………………….</w:t>
      </w:r>
    </w:p>
    <w:p w14:paraId="60D1BC61" w14:textId="77777777" w:rsidR="006B59EA" w:rsidRPr="00450EF4" w:rsidRDefault="006B59EA" w:rsidP="006D2EB0">
      <w:pPr>
        <w:widowControl w:val="0"/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450EF4">
        <w:rPr>
          <w:sz w:val="20"/>
          <w:szCs w:val="20"/>
        </w:rPr>
        <w:t>b) ze strony Wykonawcy: ………………………………………………………………………..</w:t>
      </w:r>
    </w:p>
    <w:p w14:paraId="6934C002" w14:textId="77777777" w:rsidR="006B59EA" w:rsidRPr="00450EF4" w:rsidRDefault="006B59EA" w:rsidP="006B59EA">
      <w:pPr>
        <w:rPr>
          <w:sz w:val="20"/>
          <w:szCs w:val="20"/>
        </w:rPr>
      </w:pPr>
      <w:r w:rsidRPr="00450EF4">
        <w:rPr>
          <w:sz w:val="20"/>
          <w:szCs w:val="20"/>
        </w:rPr>
        <w:t>2. Ustala się następujące adresy do doręczeń:</w:t>
      </w:r>
    </w:p>
    <w:p w14:paraId="27B706B6" w14:textId="77777777" w:rsidR="006B59EA" w:rsidRPr="00450EF4" w:rsidRDefault="006B59EA" w:rsidP="006B59EA">
      <w:pPr>
        <w:jc w:val="both"/>
        <w:rPr>
          <w:bCs/>
          <w:sz w:val="20"/>
          <w:szCs w:val="20"/>
        </w:rPr>
      </w:pPr>
      <w:r w:rsidRPr="00450EF4">
        <w:rPr>
          <w:bCs/>
          <w:sz w:val="20"/>
          <w:szCs w:val="20"/>
        </w:rPr>
        <w:t xml:space="preserve">a) Zamawiający: Miejski Ośrodek Sportu i Rekreacji w Zabrzu Sp. z o.o. 41-800 Zabrze, </w:t>
      </w:r>
      <w:r w:rsidRPr="00450EF4">
        <w:rPr>
          <w:bCs/>
          <w:sz w:val="20"/>
          <w:szCs w:val="20"/>
        </w:rPr>
        <w:br/>
        <w:t>ul. J. Matejki 6.</w:t>
      </w:r>
    </w:p>
    <w:p w14:paraId="338942DE" w14:textId="77777777" w:rsidR="006B59EA" w:rsidRPr="00450EF4" w:rsidRDefault="006B59EA" w:rsidP="006B59EA">
      <w:pPr>
        <w:jc w:val="both"/>
        <w:rPr>
          <w:b/>
          <w:sz w:val="20"/>
          <w:szCs w:val="20"/>
        </w:rPr>
      </w:pPr>
      <w:r w:rsidRPr="00450EF4">
        <w:rPr>
          <w:bCs/>
          <w:sz w:val="20"/>
          <w:szCs w:val="20"/>
        </w:rPr>
        <w:t>b) Wykonawca:</w:t>
      </w:r>
      <w:r w:rsidRPr="00450EF4">
        <w:rPr>
          <w:b/>
          <w:sz w:val="20"/>
          <w:szCs w:val="20"/>
        </w:rPr>
        <w:t xml:space="preserve"> ………………………………………………………………………………….</w:t>
      </w:r>
    </w:p>
    <w:p w14:paraId="33D714D1" w14:textId="77777777" w:rsidR="006B59EA" w:rsidRPr="00450EF4" w:rsidRDefault="006B59EA" w:rsidP="006D2EB0">
      <w:pPr>
        <w:widowControl w:val="0"/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450EF4">
        <w:rPr>
          <w:sz w:val="20"/>
          <w:szCs w:val="20"/>
        </w:rPr>
        <w:t>3. Strony zobowiązane są do wzajemnego informowania się o każdej zmianie adresu w terminie 14 dni. Na wypadek nie dopełnienia przez którąkolwiek ze Stron powyższego zobowiązania, pisma kierowane na ostatni wskazany przez Stronę adres będą miały skutek doręczenia.</w:t>
      </w:r>
    </w:p>
    <w:p w14:paraId="5D466B6B" w14:textId="524B6BC0" w:rsidR="006B59EA" w:rsidRPr="00450EF4" w:rsidRDefault="006B59EA" w:rsidP="006B59EA">
      <w:pPr>
        <w:jc w:val="center"/>
        <w:rPr>
          <w:b/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t>§ 9</w:t>
      </w:r>
      <w:r w:rsidR="001B6DCC">
        <w:rPr>
          <w:b/>
          <w:sz w:val="20"/>
          <w:szCs w:val="20"/>
          <w:lang w:eastAsia="ar-SA"/>
        </w:rPr>
        <w:t xml:space="preserve"> </w:t>
      </w:r>
    </w:p>
    <w:p w14:paraId="7193CB60" w14:textId="3FF15736" w:rsidR="006B59EA" w:rsidRPr="00450EF4" w:rsidRDefault="006B59EA" w:rsidP="006B59EA">
      <w:pPr>
        <w:tabs>
          <w:tab w:val="left" w:pos="0"/>
        </w:tabs>
        <w:jc w:val="both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 xml:space="preserve">1. Strony ustalają odpowiedzialność za niewykonanie lub nienależyte  wykonanie przedmiotu umowy </w:t>
      </w:r>
      <w:r w:rsidR="00450EF4">
        <w:rPr>
          <w:sz w:val="20"/>
          <w:szCs w:val="20"/>
          <w:lang w:eastAsia="ar-SA"/>
        </w:rPr>
        <w:br/>
      </w:r>
      <w:r w:rsidRPr="00450EF4">
        <w:rPr>
          <w:sz w:val="20"/>
          <w:szCs w:val="20"/>
          <w:lang w:eastAsia="ar-SA"/>
        </w:rPr>
        <w:t>w formie kar umownych:</w:t>
      </w:r>
    </w:p>
    <w:p w14:paraId="4DEE041B" w14:textId="77777777" w:rsidR="006B59EA" w:rsidRPr="00450EF4" w:rsidRDefault="006B59EA" w:rsidP="006D2EB0">
      <w:pPr>
        <w:numPr>
          <w:ilvl w:val="0"/>
          <w:numId w:val="30"/>
        </w:numPr>
        <w:tabs>
          <w:tab w:val="left" w:pos="0"/>
        </w:tabs>
        <w:suppressAutoHyphens/>
        <w:spacing w:line="240" w:lineRule="auto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 xml:space="preserve">1) Wykonawca  zapłaci karę: </w:t>
      </w:r>
    </w:p>
    <w:p w14:paraId="3F205EBE" w14:textId="77777777" w:rsidR="006B59EA" w:rsidRPr="00450EF4" w:rsidRDefault="006B59EA" w:rsidP="006B59EA">
      <w:pPr>
        <w:tabs>
          <w:tab w:val="left" w:pos="0"/>
        </w:tabs>
        <w:jc w:val="both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>-  w wysokości 10 % wartości umowy, w przypadku odstąpienia od umowy przez Wykonawcę lub Zamawiającego z winy Wykonawcy</w:t>
      </w:r>
      <w:r w:rsidRPr="00450EF4">
        <w:rPr>
          <w:bCs/>
          <w:sz w:val="20"/>
          <w:szCs w:val="20"/>
        </w:rPr>
        <w:t xml:space="preserve">   </w:t>
      </w:r>
    </w:p>
    <w:p w14:paraId="57DF7E2E" w14:textId="77777777" w:rsidR="006B59EA" w:rsidRPr="00450EF4" w:rsidRDefault="006B59EA" w:rsidP="006B59EA">
      <w:pPr>
        <w:jc w:val="both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 xml:space="preserve"> 2) Zamawiający  zapłaci :</w:t>
      </w:r>
    </w:p>
    <w:p w14:paraId="33F89EC7" w14:textId="77777777" w:rsidR="006B59EA" w:rsidRPr="00450EF4" w:rsidRDefault="006B59EA" w:rsidP="006B59EA">
      <w:pPr>
        <w:tabs>
          <w:tab w:val="left" w:pos="0"/>
        </w:tabs>
        <w:jc w:val="both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>- karę w wysokości 10 % wartości umowy, za odstąpienie od umowy z przyczyn, za  które nie odpowiada Wykonawca, z zastrzeżeniem § 10 umowy,</w:t>
      </w:r>
    </w:p>
    <w:p w14:paraId="63EFF9A1" w14:textId="77777777" w:rsidR="006B59EA" w:rsidRPr="00450EF4" w:rsidRDefault="006B59EA" w:rsidP="006B59EA">
      <w:pPr>
        <w:tabs>
          <w:tab w:val="left" w:pos="0"/>
        </w:tabs>
        <w:jc w:val="both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>- za nieterminową zapłatę faktury - odsetki ustawowe, od wartości faktury, za każdy dzień zwłoki.</w:t>
      </w:r>
    </w:p>
    <w:p w14:paraId="08487E51" w14:textId="22D61993" w:rsidR="006B59EA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 xml:space="preserve"> 2. Jeżeli kara umowna określona w ust. 1 nie pokrywa całej  szkody lub szkoda powstała  wskutek innych okoliczności niż wskazane w  ust. 1 Strony mogą dochodzić odszkodowania na zasadach ogólnych.</w:t>
      </w:r>
    </w:p>
    <w:p w14:paraId="5CBE1699" w14:textId="77777777" w:rsidR="00A77490" w:rsidRPr="00A77490" w:rsidRDefault="00A77490" w:rsidP="006D2EB0">
      <w:pPr>
        <w:pStyle w:val="Akapitzlist"/>
        <w:numPr>
          <w:ilvl w:val="0"/>
          <w:numId w:val="30"/>
        </w:numPr>
        <w:jc w:val="both"/>
        <w:rPr>
          <w:sz w:val="20"/>
          <w:szCs w:val="20"/>
          <w:lang w:eastAsia="ar-SA"/>
        </w:rPr>
      </w:pPr>
      <w:r w:rsidRPr="00A77490">
        <w:rPr>
          <w:sz w:val="20"/>
          <w:szCs w:val="20"/>
          <w:lang w:eastAsia="ar-SA"/>
        </w:rPr>
        <w:t>3. Łącznie wysokość naliczonych kar nie może przekroczyć 20% określonej w § 4 ust. 2 wartości zamówienia brutto.</w:t>
      </w:r>
    </w:p>
    <w:p w14:paraId="6552BD65" w14:textId="77777777" w:rsidR="008B22E2" w:rsidRDefault="008B22E2" w:rsidP="006D2EB0">
      <w:pPr>
        <w:numPr>
          <w:ilvl w:val="0"/>
          <w:numId w:val="30"/>
        </w:numPr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</w:p>
    <w:p w14:paraId="2B93B3F6" w14:textId="4AD19520" w:rsidR="006B59EA" w:rsidRPr="00450EF4" w:rsidRDefault="006B59EA" w:rsidP="006D2EB0">
      <w:pPr>
        <w:numPr>
          <w:ilvl w:val="0"/>
          <w:numId w:val="30"/>
        </w:numPr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lastRenderedPageBreak/>
        <w:t>§ 10</w:t>
      </w:r>
    </w:p>
    <w:p w14:paraId="5C6BB0CB" w14:textId="28AB923A" w:rsidR="006B59EA" w:rsidRPr="00450EF4" w:rsidRDefault="006B59EA" w:rsidP="006D2EB0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 xml:space="preserve">1.   W razie zaistnienia istotnej zmiany okoliczności powodującej, że wykonanie umowy nie leży </w:t>
      </w:r>
      <w:r w:rsidR="00450EF4">
        <w:rPr>
          <w:sz w:val="20"/>
          <w:szCs w:val="20"/>
          <w:lang w:eastAsia="ar-SA"/>
        </w:rPr>
        <w:br/>
      </w:r>
      <w:r w:rsidRPr="00450EF4">
        <w:rPr>
          <w:sz w:val="20"/>
          <w:szCs w:val="20"/>
          <w:lang w:eastAsia="ar-SA"/>
        </w:rPr>
        <w:t>w interesie publicznym, czego nie można było przewidzieć w  chwili zawarcia umowy, Zamawiający może odstąpić od umowy w terminie 30 dni od powzięcia wiadomości o tych okolicznościach.</w:t>
      </w:r>
    </w:p>
    <w:p w14:paraId="2A6A4014" w14:textId="77777777" w:rsidR="006B59EA" w:rsidRPr="00450EF4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>2. W przypadku, o którym mowa w ust.1, Wykonawca może żądać wyłącznie wynagrodzenia należnego z tytułu wykonania części umowy.</w:t>
      </w:r>
    </w:p>
    <w:p w14:paraId="4928FB0F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>3. Zamawiający może wypowiedzieć umowę bez zachowania okresu wypowiedzenia ze skutkiem natychmiastowym jeżeli:</w:t>
      </w:r>
    </w:p>
    <w:p w14:paraId="44344657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    1) Koncesja Wykonawcy określająca zakres i formy obrotu paliwami została cofnięta, zmieniona lub ograniczono określony w niej zakres lub formę usług w taki sposób, że Wykonawca nie może wykonywać swoich obowiązków, wynikających z niniejszej umowy.</w:t>
      </w:r>
    </w:p>
    <w:p w14:paraId="247B53EB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   2)  Wykonawca nie przedłożył umowy ubezpieczenia od odpowiedzialności cywilnej z tytułu</w:t>
      </w:r>
    </w:p>
    <w:p w14:paraId="2A4F2FD2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        wykonywanej działalności.</w:t>
      </w:r>
    </w:p>
    <w:p w14:paraId="3AEA4FC6" w14:textId="434CE611" w:rsidR="006B59EA" w:rsidRPr="00450EF4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   3) Wykonawca nie będzie posiadał sieci stacji paliw w rozumieniu SWZ.</w:t>
      </w:r>
    </w:p>
    <w:p w14:paraId="4A033985" w14:textId="77777777" w:rsidR="006B59EA" w:rsidRPr="00450EF4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Wypowiedzenie wymaga złożenia Wykonawcy przez Zamawiającego pisemnego </w:t>
      </w:r>
      <w:r w:rsidRPr="00450EF4">
        <w:rPr>
          <w:sz w:val="20"/>
          <w:szCs w:val="20"/>
        </w:rPr>
        <w:br/>
        <w:t>oświadczenia.</w:t>
      </w:r>
    </w:p>
    <w:p w14:paraId="78C26DF1" w14:textId="77777777" w:rsidR="006B59EA" w:rsidRPr="00450EF4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 xml:space="preserve">4. </w:t>
      </w:r>
      <w:r w:rsidRPr="00450EF4">
        <w:rPr>
          <w:sz w:val="20"/>
          <w:szCs w:val="20"/>
        </w:rPr>
        <w:t>Zamawiający przewiduje możliwość zmian postanowień w zawartej umowie w przypadku wystąpienia co najmniej jednej z niżej wymienionych okoliczności.</w:t>
      </w:r>
    </w:p>
    <w:p w14:paraId="5600B375" w14:textId="2B91D13C" w:rsidR="006B59EA" w:rsidRPr="00450EF4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</w:rPr>
        <w:t xml:space="preserve">5. Zmiana postanowień zawartej umowy może nastąpić wyłącznie za zgodą obu Stron wyrażoną </w:t>
      </w:r>
      <w:r w:rsidR="00450EF4">
        <w:rPr>
          <w:sz w:val="20"/>
          <w:szCs w:val="20"/>
        </w:rPr>
        <w:br/>
      </w:r>
      <w:r w:rsidRPr="00450EF4">
        <w:rPr>
          <w:sz w:val="20"/>
          <w:szCs w:val="20"/>
        </w:rPr>
        <w:t xml:space="preserve">w drodze aneksu do umowy, pod rygorem nieważności, za wyjątkiem sytuacji, dla których umowa dopuszcza inny sposób legalizacji. </w:t>
      </w:r>
    </w:p>
    <w:p w14:paraId="73F1618C" w14:textId="77777777" w:rsidR="006B59EA" w:rsidRPr="00450EF4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</w:rPr>
        <w:t>6.</w:t>
      </w:r>
      <w:r w:rsidRPr="00450EF4">
        <w:rPr>
          <w:sz w:val="20"/>
          <w:szCs w:val="20"/>
          <w:lang w:eastAsia="ar-SA"/>
        </w:rPr>
        <w:t xml:space="preserve"> </w:t>
      </w:r>
      <w:r w:rsidRPr="00450EF4">
        <w:rPr>
          <w:sz w:val="20"/>
          <w:szCs w:val="20"/>
        </w:rPr>
        <w:t xml:space="preserve">Podstawą zmiany postanowień umowy jest pisemny wniosek Wykonawcy, dokumentujący zaistnienie okoliczności skutkujących zmianą postanowień umowy. </w:t>
      </w:r>
    </w:p>
    <w:p w14:paraId="0E383418" w14:textId="77777777" w:rsidR="006B59EA" w:rsidRPr="00450EF4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</w:rPr>
        <w:t>7. Zamawiający przewiduje następujące okoliczności zmiany postanowień umowy:</w:t>
      </w:r>
    </w:p>
    <w:p w14:paraId="1D33367E" w14:textId="77777777" w:rsidR="006B59EA" w:rsidRPr="00450EF4" w:rsidRDefault="006B59EA" w:rsidP="006D2EB0">
      <w:pPr>
        <w:numPr>
          <w:ilvl w:val="0"/>
          <w:numId w:val="40"/>
        </w:numPr>
        <w:spacing w:before="120" w:line="240" w:lineRule="auto"/>
        <w:jc w:val="both"/>
        <w:rPr>
          <w:b/>
          <w:sz w:val="20"/>
          <w:szCs w:val="20"/>
        </w:rPr>
      </w:pPr>
      <w:r w:rsidRPr="00450EF4">
        <w:rPr>
          <w:b/>
          <w:sz w:val="20"/>
          <w:szCs w:val="20"/>
        </w:rPr>
        <w:t>wynagrodzenie Wykonawcy</w:t>
      </w:r>
    </w:p>
    <w:p w14:paraId="50BE34F9" w14:textId="4FC1ECF3" w:rsidR="006B59EA" w:rsidRPr="00450EF4" w:rsidRDefault="006B59EA" w:rsidP="006D2EB0">
      <w:pPr>
        <w:numPr>
          <w:ilvl w:val="0"/>
          <w:numId w:val="41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obniżenie wartości umowy w przypadku, gdy zakres dostaw opisany w SWZ ze względów technicznych lub ekonomicznych nie będzie konieczny do wykonania lub nie leży </w:t>
      </w:r>
      <w:r w:rsidR="00450EF4">
        <w:rPr>
          <w:sz w:val="20"/>
          <w:szCs w:val="20"/>
        </w:rPr>
        <w:br/>
      </w:r>
      <w:r w:rsidRPr="00450EF4">
        <w:rPr>
          <w:sz w:val="20"/>
          <w:szCs w:val="20"/>
        </w:rPr>
        <w:t xml:space="preserve">w interesie Zamawiającego, </w:t>
      </w:r>
      <w:r w:rsidRPr="00F871A4">
        <w:rPr>
          <w:sz w:val="20"/>
          <w:szCs w:val="20"/>
        </w:rPr>
        <w:t>zmiana wymaga spisania aneksu.</w:t>
      </w:r>
    </w:p>
    <w:p w14:paraId="2C030CF3" w14:textId="77777777" w:rsidR="006B59EA" w:rsidRPr="00450EF4" w:rsidRDefault="006B59EA" w:rsidP="006D2EB0">
      <w:pPr>
        <w:numPr>
          <w:ilvl w:val="0"/>
          <w:numId w:val="42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gdy Wykonawcę, któremu Zamawiający udzielił zamówienia, ma zastąpić nowy wykonawca - w takim przypadku wysokość wynagrodzenia zostanie ustalona zgodnie z zapisami lit. C </w:t>
      </w:r>
    </w:p>
    <w:p w14:paraId="0C148D9D" w14:textId="77777777" w:rsidR="006B59EA" w:rsidRPr="00450EF4" w:rsidRDefault="006B59EA" w:rsidP="006D2EB0">
      <w:pPr>
        <w:numPr>
          <w:ilvl w:val="0"/>
          <w:numId w:val="42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zmiana wartości umowy określonej w </w:t>
      </w:r>
      <w:r w:rsidRPr="00450EF4">
        <w:rPr>
          <w:sz w:val="20"/>
          <w:szCs w:val="20"/>
          <w:lang w:eastAsia="ar-SA"/>
        </w:rPr>
        <w:t>§ 4 ust. 1 i 2,</w:t>
      </w:r>
      <w:r w:rsidRPr="00450EF4">
        <w:rPr>
          <w:sz w:val="20"/>
          <w:szCs w:val="20"/>
        </w:rPr>
        <w:t xml:space="preserve"> w przypadku zmian regulacji prawnych obowiązujących w dniu podpisania umowy np.: </w:t>
      </w:r>
    </w:p>
    <w:p w14:paraId="0B897084" w14:textId="078988AD" w:rsidR="006B59EA" w:rsidRPr="00450EF4" w:rsidRDefault="006B59EA" w:rsidP="006B59EA">
      <w:pPr>
        <w:ind w:left="1134"/>
        <w:jc w:val="both"/>
        <w:rPr>
          <w:sz w:val="20"/>
          <w:szCs w:val="20"/>
        </w:rPr>
      </w:pPr>
      <w:r w:rsidRPr="00450EF4">
        <w:rPr>
          <w:sz w:val="20"/>
          <w:szCs w:val="20"/>
        </w:rPr>
        <w:t>a) stawki podatku od towarów i usług – Wynagrodzenie Wykonawcy zostanie odpowiednio skorygowane (+/-) od dnia wejścia w życie zmienionej stawki</w:t>
      </w:r>
    </w:p>
    <w:p w14:paraId="32AE3F70" w14:textId="77777777" w:rsidR="006B59EA" w:rsidRPr="00450EF4" w:rsidRDefault="006B59EA" w:rsidP="006B59EA">
      <w:pPr>
        <w:ind w:firstLine="708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●     zmiana cen paliw zgodnie z zapisami § 4 ust. 3. </w:t>
      </w:r>
    </w:p>
    <w:p w14:paraId="61C46A1A" w14:textId="77777777" w:rsidR="006B59EA" w:rsidRPr="00450EF4" w:rsidRDefault="006B59EA" w:rsidP="006D2EB0">
      <w:pPr>
        <w:numPr>
          <w:ilvl w:val="0"/>
          <w:numId w:val="40"/>
        </w:numPr>
        <w:spacing w:before="120" w:line="240" w:lineRule="auto"/>
        <w:jc w:val="both"/>
        <w:rPr>
          <w:b/>
          <w:sz w:val="20"/>
          <w:szCs w:val="20"/>
        </w:rPr>
      </w:pPr>
      <w:r w:rsidRPr="00450EF4">
        <w:rPr>
          <w:b/>
          <w:sz w:val="20"/>
          <w:szCs w:val="20"/>
        </w:rPr>
        <w:t xml:space="preserve">wprowadzenie zmiany w danych Wykonawcy lub Zamawiającego wynikających z dokumentów  rejestrowych </w:t>
      </w:r>
    </w:p>
    <w:p w14:paraId="34821765" w14:textId="6757E29E" w:rsidR="00EA6699" w:rsidRPr="00450EF4" w:rsidRDefault="00EA6699" w:rsidP="006D2EB0">
      <w:pPr>
        <w:numPr>
          <w:ilvl w:val="0"/>
          <w:numId w:val="40"/>
        </w:numPr>
        <w:spacing w:line="240" w:lineRule="auto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Zamawiający przewiduje możliwość </w:t>
      </w:r>
      <w:r w:rsidRPr="00450EF4">
        <w:rPr>
          <w:bCs/>
          <w:sz w:val="20"/>
          <w:szCs w:val="20"/>
        </w:rPr>
        <w:t>zmiany Wykonawcy, któremu Zamawiający udzielił zamówienia,</w:t>
      </w:r>
      <w:r w:rsidRPr="00450EF4">
        <w:rPr>
          <w:sz w:val="20"/>
          <w:szCs w:val="20"/>
        </w:rPr>
        <w:t xml:space="preserve"> w przypadku </w:t>
      </w:r>
      <w:r w:rsidRPr="00450EF4">
        <w:rPr>
          <w:color w:val="000000" w:themeColor="text1"/>
          <w:sz w:val="20"/>
          <w:szCs w:val="20"/>
        </w:rPr>
        <w:t xml:space="preserve">zaprzestania przez Wykonawcę wykonywania usługi objętej niniejszą umową (wykonawstwo zastępcze). </w:t>
      </w:r>
      <w:r w:rsidRPr="00450EF4">
        <w:rPr>
          <w:sz w:val="20"/>
          <w:szCs w:val="20"/>
        </w:rPr>
        <w:t xml:space="preserve">Zmiana nastąpi na podstawie oświadczenia przesłanego Wykonawcy. W takim przypadku Zamawiający może powierzyć dalsze wykonanie przedmiotu zamówienia zgodnie z zapisami pkt od 1) do 5). Warunkiem zawarcia umowy z nowym Wykonawcą jest wykazanie przez tego Wykonawcę  potwierdzenia  spełnienia warunków udziału  w postępowaniu, najpóźniej </w:t>
      </w:r>
      <w:r w:rsidRPr="00450EF4">
        <w:rPr>
          <w:sz w:val="20"/>
          <w:szCs w:val="20"/>
        </w:rPr>
        <w:br/>
        <w:t>w terminie przed podpisaniem umowy.  Wartość umowy zostałaby ustalona jako różnica ceny ofertowej pomniejszona o wartości brutto za usługi już wykonane.</w:t>
      </w:r>
    </w:p>
    <w:p w14:paraId="7DC84B2A" w14:textId="07069A38" w:rsidR="00EA6699" w:rsidRPr="001B6DCC" w:rsidRDefault="001B6DCC" w:rsidP="001B6DCC">
      <w:pPr>
        <w:spacing w:before="120" w:line="240" w:lineRule="auto"/>
        <w:ind w:left="142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1) </w:t>
      </w:r>
      <w:r w:rsidR="00EA6699" w:rsidRPr="001B6DCC">
        <w:rPr>
          <w:rFonts w:eastAsia="Times New Roman"/>
          <w:sz w:val="20"/>
          <w:szCs w:val="20"/>
        </w:rPr>
        <w:t>W przypadku zaprzestania wykonywania usługi objętej niniejszą umową Zamawiający dopuszcza zastosowanie wykonawstwa zastępczego.</w:t>
      </w:r>
    </w:p>
    <w:p w14:paraId="07F8836C" w14:textId="0FD2F13A" w:rsidR="00EA6699" w:rsidRPr="001B6DCC" w:rsidRDefault="001B6DCC" w:rsidP="001B6DCC">
      <w:pPr>
        <w:spacing w:line="240" w:lineRule="auto"/>
        <w:ind w:left="1424" w:right="7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2) </w:t>
      </w:r>
      <w:r w:rsidR="00EA6699" w:rsidRPr="001B6DCC">
        <w:rPr>
          <w:rFonts w:eastAsia="Times New Roman"/>
          <w:sz w:val="20"/>
          <w:szCs w:val="20"/>
        </w:rPr>
        <w:t>W opisanym powyżej przypadku Zamawiający może powierzyć dalsze wykonanie przedmiotu zamówienia:</w:t>
      </w:r>
    </w:p>
    <w:p w14:paraId="63D66EC5" w14:textId="77777777" w:rsidR="00EA6699" w:rsidRPr="00450EF4" w:rsidRDefault="00EA6699" w:rsidP="00EA6699">
      <w:pPr>
        <w:ind w:left="720" w:right="72"/>
        <w:jc w:val="both"/>
        <w:rPr>
          <w:rFonts w:eastAsia="Times New Roman"/>
          <w:sz w:val="20"/>
          <w:szCs w:val="20"/>
        </w:rPr>
      </w:pPr>
      <w:r w:rsidRPr="00450EF4">
        <w:rPr>
          <w:rFonts w:eastAsia="Times New Roman"/>
          <w:sz w:val="20"/>
          <w:szCs w:val="20"/>
        </w:rPr>
        <w:t>- partnerowi Konsorcjum,</w:t>
      </w:r>
    </w:p>
    <w:p w14:paraId="34645FAC" w14:textId="77777777" w:rsidR="00EA6699" w:rsidRPr="00450EF4" w:rsidRDefault="00EA6699" w:rsidP="00EA6699">
      <w:pPr>
        <w:ind w:left="720" w:right="72"/>
        <w:jc w:val="both"/>
        <w:rPr>
          <w:rFonts w:eastAsia="Times New Roman"/>
          <w:sz w:val="20"/>
          <w:szCs w:val="20"/>
        </w:rPr>
      </w:pPr>
      <w:r w:rsidRPr="00450EF4">
        <w:rPr>
          <w:rFonts w:eastAsia="Times New Roman"/>
          <w:sz w:val="20"/>
          <w:szCs w:val="20"/>
        </w:rPr>
        <w:t xml:space="preserve">- Podwykonawcy za jego zgodą, za kwotę wynagrodzenia zgodnego z kwotą umowy </w:t>
      </w:r>
      <w:r w:rsidRPr="00450EF4">
        <w:rPr>
          <w:rFonts w:eastAsia="Times New Roman"/>
          <w:sz w:val="20"/>
          <w:szCs w:val="20"/>
        </w:rPr>
        <w:br/>
        <w:t xml:space="preserve">z Wykonawcą  pomniejszoną o koszt usług już wykonanych, pod warunkiem wykazania przez Podwykonawcę spełnienia warunków określonych w SWZ. </w:t>
      </w:r>
    </w:p>
    <w:p w14:paraId="09B716BD" w14:textId="365980F9" w:rsidR="00EA6699" w:rsidRPr="00450EF4" w:rsidRDefault="00EA6699" w:rsidP="00EA6699">
      <w:pPr>
        <w:ind w:left="720" w:right="74"/>
        <w:jc w:val="both"/>
        <w:rPr>
          <w:rFonts w:eastAsia="Times New Roman"/>
          <w:sz w:val="20"/>
          <w:szCs w:val="20"/>
        </w:rPr>
      </w:pPr>
      <w:r w:rsidRPr="00450EF4">
        <w:rPr>
          <w:rFonts w:eastAsia="Times New Roman"/>
          <w:sz w:val="20"/>
          <w:szCs w:val="20"/>
        </w:rPr>
        <w:t xml:space="preserve">- Wykonawcy, którego oferta zajęła drugie lub kolejne miejsce w ocenie ofert na etapie </w:t>
      </w:r>
      <w:r w:rsidR="007B58D9">
        <w:rPr>
          <w:rFonts w:eastAsia="Times New Roman"/>
          <w:sz w:val="20"/>
          <w:szCs w:val="20"/>
        </w:rPr>
        <w:t>postępowania</w:t>
      </w:r>
      <w:r w:rsidRPr="00450EF4">
        <w:rPr>
          <w:rFonts w:eastAsia="Times New Roman"/>
          <w:sz w:val="20"/>
          <w:szCs w:val="20"/>
        </w:rPr>
        <w:t xml:space="preserve"> za jego zgodą. Wykonawca, którego oferta zajęła 3 lub kolejne miejsce może </w:t>
      </w:r>
      <w:r w:rsidRPr="00450EF4">
        <w:rPr>
          <w:rFonts w:eastAsia="Times New Roman"/>
          <w:sz w:val="20"/>
          <w:szCs w:val="20"/>
        </w:rPr>
        <w:lastRenderedPageBreak/>
        <w:t>zostać wybrany w przypadku, gdy poprzednik nie wyraził zgody na zawarcie umowy. Warunkiem zawarcia umowy z nowym Wykonawcą jest wykazanie przez tego Wykonawcę braku podstaw do wykluczenia w zakresie określonym przez SWZ i potwierdzenie  spełnienia warunku udziału w postępowaniu, najpóźniej w terminie przed podpisaniem umowy. Wartość umowy  zostałaby ustalona jako różnica ceny ofertowej pomniejszona o wartości brutto za usługi już wykonane.</w:t>
      </w:r>
    </w:p>
    <w:p w14:paraId="4FF00E8D" w14:textId="75E3218A" w:rsidR="00EA6699" w:rsidRPr="001B6DCC" w:rsidRDefault="00EA6699" w:rsidP="006D2EB0">
      <w:pPr>
        <w:pStyle w:val="Akapitzlist"/>
        <w:numPr>
          <w:ilvl w:val="0"/>
          <w:numId w:val="31"/>
        </w:numPr>
        <w:spacing w:line="240" w:lineRule="auto"/>
        <w:ind w:left="2127" w:right="74" w:hanging="567"/>
        <w:jc w:val="both"/>
        <w:rPr>
          <w:rFonts w:eastAsia="Times New Roman"/>
          <w:sz w:val="20"/>
          <w:szCs w:val="20"/>
        </w:rPr>
      </w:pPr>
      <w:r w:rsidRPr="001B6DCC">
        <w:rPr>
          <w:rFonts w:eastAsia="Times New Roman"/>
          <w:sz w:val="20"/>
          <w:szCs w:val="20"/>
        </w:rPr>
        <w:t>Przed zastosowaniem wykonawstwa zastępczego Zamawiający wezwie Wykonawcę do wznowienia wykonywania usługi wyznaczając na to termin minimum  1 dnia.</w:t>
      </w:r>
    </w:p>
    <w:p w14:paraId="476B1269" w14:textId="59A5A561" w:rsidR="00EA6699" w:rsidRPr="00450EF4" w:rsidRDefault="00EA6699" w:rsidP="006D2EB0">
      <w:pPr>
        <w:pStyle w:val="Akapitzlist"/>
        <w:numPr>
          <w:ilvl w:val="0"/>
          <w:numId w:val="31"/>
        </w:numPr>
        <w:spacing w:line="240" w:lineRule="auto"/>
        <w:ind w:left="2127" w:right="72" w:hanging="567"/>
        <w:jc w:val="both"/>
        <w:rPr>
          <w:rFonts w:eastAsia="Times New Roman"/>
          <w:sz w:val="20"/>
          <w:szCs w:val="20"/>
        </w:rPr>
      </w:pPr>
      <w:r w:rsidRPr="00450EF4">
        <w:rPr>
          <w:rFonts w:eastAsia="Times New Roman"/>
          <w:sz w:val="20"/>
          <w:szCs w:val="20"/>
        </w:rPr>
        <w:t>Wykonawca zostanie obciążony przez Zamawiającego kosztami wykonawstwa zastępczego.</w:t>
      </w:r>
    </w:p>
    <w:p w14:paraId="71AE2227" w14:textId="5AC50986" w:rsidR="00EA6699" w:rsidRPr="001B6DCC" w:rsidRDefault="00EA6699" w:rsidP="006D2EB0">
      <w:pPr>
        <w:pStyle w:val="Akapitzlist"/>
        <w:numPr>
          <w:ilvl w:val="0"/>
          <w:numId w:val="31"/>
        </w:numPr>
        <w:spacing w:line="240" w:lineRule="auto"/>
        <w:ind w:left="2127" w:right="72" w:hanging="567"/>
        <w:jc w:val="both"/>
        <w:rPr>
          <w:rFonts w:eastAsia="Times New Roman"/>
          <w:sz w:val="20"/>
          <w:szCs w:val="20"/>
        </w:rPr>
      </w:pPr>
      <w:r w:rsidRPr="001B6DCC">
        <w:rPr>
          <w:rFonts w:eastAsia="Times New Roman"/>
          <w:sz w:val="20"/>
          <w:szCs w:val="20"/>
        </w:rPr>
        <w:t xml:space="preserve">Zamawiający zastrzega sobie możliwość potrącenia należności wynikającej </w:t>
      </w:r>
      <w:r w:rsidRPr="001B6DCC">
        <w:rPr>
          <w:rFonts w:eastAsia="Times New Roman"/>
          <w:sz w:val="20"/>
          <w:szCs w:val="20"/>
        </w:rPr>
        <w:br/>
        <w:t xml:space="preserve">z zastosowania wykonawstwa zastępczego z wynagrodzenia należnego Wykonawcy. </w:t>
      </w:r>
    </w:p>
    <w:p w14:paraId="727FA506" w14:textId="77777777" w:rsidR="006B59EA" w:rsidRPr="00450EF4" w:rsidRDefault="006B59EA" w:rsidP="006D2EB0">
      <w:pPr>
        <w:numPr>
          <w:ilvl w:val="0"/>
          <w:numId w:val="40"/>
        </w:numPr>
        <w:spacing w:before="120" w:line="240" w:lineRule="auto"/>
        <w:jc w:val="both"/>
        <w:rPr>
          <w:sz w:val="20"/>
          <w:szCs w:val="20"/>
        </w:rPr>
      </w:pPr>
      <w:r w:rsidRPr="00450EF4">
        <w:rPr>
          <w:b/>
          <w:sz w:val="20"/>
          <w:szCs w:val="20"/>
        </w:rPr>
        <w:t>zmiana w obowiązujących przepisach</w:t>
      </w:r>
      <w:r w:rsidRPr="00450EF4">
        <w:rPr>
          <w:sz w:val="20"/>
          <w:szCs w:val="20"/>
        </w:rPr>
        <w:t xml:space="preserve"> - zmiana stanu prawnego, który będzie wnosił nowe wymagania, co do sposobu realizacji jakiegokolwiek tematu ujętego przedmiotem zamówienia.</w:t>
      </w:r>
    </w:p>
    <w:p w14:paraId="38E90F4E" w14:textId="77777777" w:rsidR="006B59EA" w:rsidRPr="00450EF4" w:rsidRDefault="006B59EA" w:rsidP="006B59EA">
      <w:pPr>
        <w:keepNext/>
        <w:jc w:val="center"/>
        <w:rPr>
          <w:sz w:val="20"/>
          <w:szCs w:val="20"/>
        </w:rPr>
      </w:pPr>
      <w:r w:rsidRPr="00450EF4">
        <w:rPr>
          <w:b/>
          <w:sz w:val="20"/>
          <w:szCs w:val="20"/>
        </w:rPr>
        <w:t>§ 11</w:t>
      </w:r>
    </w:p>
    <w:p w14:paraId="5FFCE9C4" w14:textId="4C4B660F" w:rsidR="006B59EA" w:rsidRPr="00450EF4" w:rsidRDefault="006B59EA" w:rsidP="006B59EA">
      <w:pPr>
        <w:ind w:left="142"/>
        <w:jc w:val="both"/>
        <w:rPr>
          <w:sz w:val="20"/>
          <w:szCs w:val="20"/>
        </w:rPr>
      </w:pPr>
      <w:r w:rsidRPr="00450EF4">
        <w:rPr>
          <w:sz w:val="20"/>
          <w:szCs w:val="20"/>
        </w:rPr>
        <w:t xml:space="preserve">1. Wykonawca obowiązany jest posiadać umowę ubezpieczenia odpowiedzialności cywilnej  z tytułu wykonywania działalności będącej przedmiotem niniejszej umowy na sumę gwarancyjną nie niższą niż 200 000 złotych (dwieście tys. zł.) na jedno i wszystkie zdarzenia przez cały okres obowiązywania umowy. </w:t>
      </w:r>
    </w:p>
    <w:p w14:paraId="04A0FA85" w14:textId="77777777" w:rsidR="006B59EA" w:rsidRPr="00450EF4" w:rsidRDefault="006B59EA" w:rsidP="006B59EA">
      <w:pPr>
        <w:keepNext/>
        <w:ind w:left="142"/>
        <w:jc w:val="both"/>
        <w:rPr>
          <w:sz w:val="20"/>
          <w:szCs w:val="20"/>
        </w:rPr>
      </w:pPr>
      <w:r w:rsidRPr="00450EF4">
        <w:rPr>
          <w:sz w:val="20"/>
          <w:szCs w:val="20"/>
        </w:rPr>
        <w:t>2. W każdym przypadku powstania szkody strony zobowiązane są do spisania protokołu i wyceny szkód i start z udziałem przedstawicieli obu stron oraz przedstawiciela ubezpieczyciela Wykonawcy.</w:t>
      </w:r>
    </w:p>
    <w:p w14:paraId="4DCB30F6" w14:textId="3E799F1B" w:rsidR="006B59EA" w:rsidRPr="00450EF4" w:rsidRDefault="006B59EA" w:rsidP="006B59EA">
      <w:pPr>
        <w:jc w:val="center"/>
        <w:rPr>
          <w:b/>
          <w:sz w:val="20"/>
          <w:szCs w:val="20"/>
        </w:rPr>
      </w:pPr>
      <w:r w:rsidRPr="00450EF4">
        <w:rPr>
          <w:b/>
          <w:sz w:val="20"/>
          <w:szCs w:val="20"/>
        </w:rPr>
        <w:t>§ 12</w:t>
      </w:r>
    </w:p>
    <w:p w14:paraId="352CC6B1" w14:textId="77777777" w:rsidR="00E34D79" w:rsidRPr="00E34D79" w:rsidRDefault="00E34D79" w:rsidP="00E82914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42" w:name="_Hlk90043015"/>
      <w:r w:rsidRPr="00E34D79">
        <w:rPr>
          <w:sz w:val="20"/>
          <w:szCs w:val="20"/>
        </w:rPr>
        <w:t>Informacje dotyczące przetwarzania danych osobowych:</w:t>
      </w:r>
    </w:p>
    <w:p w14:paraId="11CF454D" w14:textId="77777777" w:rsidR="00E34D79" w:rsidRPr="00E34D79" w:rsidRDefault="00E34D79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Administratorem danych osobowych Wykonawcy – dalej Dane osobowe jest MOSiR </w:t>
      </w:r>
      <w:r w:rsidRPr="00E34D79">
        <w:rPr>
          <w:sz w:val="20"/>
          <w:szCs w:val="20"/>
        </w:rPr>
        <w:br/>
        <w:t xml:space="preserve"> Zabrzu sp. z o.o. z siedzibą w Zabrzu, ul. Matejki 6.</w:t>
      </w:r>
    </w:p>
    <w:p w14:paraId="57A25C02" w14:textId="6077E7C2" w:rsidR="00E34D79" w:rsidRPr="00E34D79" w:rsidRDefault="00E34D79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Z administratorem można się skontaktować poprzez adres email sekretariat@mosir.zabrze.pl, telefonicznie pod numerem 32 271 66 40 lub pisemnie pod adresem Miejski Ośrodek Sportu </w:t>
      </w:r>
      <w:r>
        <w:rPr>
          <w:sz w:val="20"/>
          <w:szCs w:val="20"/>
        </w:rPr>
        <w:br/>
      </w:r>
      <w:r w:rsidRPr="00E34D79">
        <w:rPr>
          <w:sz w:val="20"/>
          <w:szCs w:val="20"/>
        </w:rPr>
        <w:t>i Rekreacji w Zabrzu Sp. z o.o. ul. Matejki 6 41-800 Zabrze.</w:t>
      </w:r>
    </w:p>
    <w:p w14:paraId="0AB0AC0B" w14:textId="2C12AA94" w:rsidR="00E34D79" w:rsidRPr="00E34D79" w:rsidRDefault="00E34D79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U administratora danych osobowych wyznaczony jest inspektor ochrony danych, </w:t>
      </w:r>
      <w:r w:rsidRPr="00E34D79">
        <w:rPr>
          <w:sz w:val="20"/>
          <w:szCs w:val="20"/>
        </w:rPr>
        <w:br/>
        <w:t>z którym można się skontaktować we wszystkich sprawach dotyczących przetwarzania Danych osobowych oraz korzystania z praw związanych z przetwarzaniem danych, poprzez email daneosobowe@mosir.zabrze.pl lub pisemnie na adres Miejski Ośrodek Sportu i Rekreacji w Zabrzu Sp. z o.o. ul. Matejki 6 41-800 Zabrze.</w:t>
      </w:r>
    </w:p>
    <w:p w14:paraId="36C4EA61" w14:textId="77777777" w:rsidR="00E34D79" w:rsidRPr="00E34D79" w:rsidRDefault="00E34D79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Dane osobowe będą przetwarzane w celu: </w:t>
      </w:r>
    </w:p>
    <w:p w14:paraId="3B60508C" w14:textId="77777777" w:rsidR="00E34D79" w:rsidRPr="00E34D79" w:rsidRDefault="00E34D79" w:rsidP="00E34D79">
      <w:pPr>
        <w:autoSpaceDE w:val="0"/>
        <w:autoSpaceDN w:val="0"/>
        <w:adjustRightInd w:val="0"/>
        <w:ind w:left="357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•</w:t>
      </w:r>
      <w:r w:rsidRPr="00E34D79">
        <w:rPr>
          <w:sz w:val="20"/>
          <w:szCs w:val="20"/>
        </w:rPr>
        <w:tab/>
        <w:t>zawarcia i wykonania niniejszej umowy – podstawą prawną przetwarzania jest niezbędność przetwarzania do zawarcia i wykonania umowy,</w:t>
      </w:r>
    </w:p>
    <w:p w14:paraId="78FEE55F" w14:textId="6326BC0A" w:rsidR="00E34D79" w:rsidRPr="00E34D79" w:rsidRDefault="00E34D79" w:rsidP="00E34D79">
      <w:pPr>
        <w:autoSpaceDE w:val="0"/>
        <w:autoSpaceDN w:val="0"/>
        <w:adjustRightInd w:val="0"/>
        <w:ind w:left="357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>•</w:t>
      </w:r>
      <w:r w:rsidRPr="00E34D79">
        <w:rPr>
          <w:sz w:val="20"/>
          <w:szCs w:val="20"/>
        </w:rPr>
        <w:tab/>
        <w:t xml:space="preserve">wykonywania </w:t>
      </w:r>
      <w:proofErr w:type="spellStart"/>
      <w:r w:rsidRPr="00E34D79">
        <w:rPr>
          <w:sz w:val="20"/>
          <w:szCs w:val="20"/>
        </w:rPr>
        <w:t>obowiązk</w:t>
      </w:r>
      <w:proofErr w:type="spellEnd"/>
      <w:r w:rsidRPr="00E34D79">
        <w:rPr>
          <w:sz w:val="20"/>
          <w:szCs w:val="20"/>
          <w:lang w:val="pl-PL"/>
        </w:rPr>
        <w:t>ów wynikających z przepisów o podatkach i o rachunkowości – podstawą prawną przetwarzania danych osobowych jest  niezbędność do wypełnienia obowiązku prawnego ciążącego na administratorze wynikającego z przepisów o rachunkowości i o podatku dochodowym,</w:t>
      </w:r>
    </w:p>
    <w:p w14:paraId="65B25789" w14:textId="77777777" w:rsidR="00E34D79" w:rsidRPr="00E34D79" w:rsidRDefault="00E34D79" w:rsidP="00E34D79">
      <w:pPr>
        <w:autoSpaceDE w:val="0"/>
        <w:autoSpaceDN w:val="0"/>
        <w:adjustRightInd w:val="0"/>
        <w:ind w:left="357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•    w celu dochodzenia roszczeń związanych z niniejszą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05D4FD83" w14:textId="77777777" w:rsidR="00E34D79" w:rsidRPr="00E34D79" w:rsidRDefault="00E34D79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 xml:space="preserve">Administrator będzie przekazywał Dane osobowe podmiotom przetwarzającym dane na zlecenie administratora w zakresie usług związanych z realizacją </w:t>
      </w:r>
      <w:proofErr w:type="spellStart"/>
      <w:r w:rsidRPr="00E34D79">
        <w:rPr>
          <w:sz w:val="20"/>
          <w:szCs w:val="20"/>
        </w:rPr>
        <w:t>obowiązk</w:t>
      </w:r>
      <w:proofErr w:type="spellEnd"/>
      <w:r w:rsidRPr="00E34D79">
        <w:rPr>
          <w:sz w:val="20"/>
          <w:szCs w:val="20"/>
          <w:lang w:val="pl-PL"/>
        </w:rPr>
        <w:t>ów i uprawnień wynikających z umowy – przy czym takie podmioty przetwarzają dane osobowe na podstawie umowy z administratorem i wyłącznie zgodnie z poleceniem administratora.</w:t>
      </w:r>
    </w:p>
    <w:p w14:paraId="570E3CCA" w14:textId="77777777" w:rsidR="00E34D79" w:rsidRPr="00E34D79" w:rsidRDefault="00E34D79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 xml:space="preserve">Dane osobowe będą przechowywane do momentu przedawnienia roszczeń z tytułu niniejszej umowy lub do momentu wygaśnięcia obowiązku przechowywania danych wynikającego </w:t>
      </w:r>
      <w:r w:rsidRPr="00E34D79">
        <w:rPr>
          <w:sz w:val="20"/>
          <w:szCs w:val="20"/>
        </w:rPr>
        <w:br/>
      </w:r>
      <w:r w:rsidRPr="00E34D79">
        <w:rPr>
          <w:sz w:val="20"/>
          <w:szCs w:val="20"/>
        </w:rPr>
        <w:lastRenderedPageBreak/>
        <w:t>z przepis</w:t>
      </w:r>
      <w:r w:rsidRPr="00E34D79">
        <w:rPr>
          <w:sz w:val="20"/>
          <w:szCs w:val="20"/>
          <w:lang w:val="pl-PL"/>
        </w:rPr>
        <w:t>ów prawa, w szczególności obowiązku przechowywania dokumentów księgowych (rachunkowych).</w:t>
      </w:r>
    </w:p>
    <w:p w14:paraId="583F060C" w14:textId="77777777" w:rsidR="00E34D79" w:rsidRPr="00E34D79" w:rsidRDefault="00E34D79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Wykonawcy przysługuje prawo dostępu do Danych osobowych oraz prawo żądania ich sprostowania, ich usunięcia lub ograniczenia ich przetwarzania.</w:t>
      </w:r>
    </w:p>
    <w:p w14:paraId="04D7CD16" w14:textId="77777777" w:rsidR="00E34D79" w:rsidRPr="00E34D79" w:rsidRDefault="00E34D79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W zakresie, w jakim podstawą przetwarzania Danych osobowych jest przesłanka prawnie uzasadnionego interesu administratora, przysługuje prawo wniesienia sprzeciwu wobec przetwarzania Danych osobowych. </w:t>
      </w:r>
    </w:p>
    <w:p w14:paraId="65E3667C" w14:textId="77777777" w:rsidR="00E34D79" w:rsidRPr="00E34D79" w:rsidRDefault="00E34D79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 xml:space="preserve">W zakresie, w jakim Dane osobowe są przetwarzane w </w:t>
      </w:r>
      <w:proofErr w:type="spellStart"/>
      <w:r w:rsidRPr="00E34D79">
        <w:rPr>
          <w:sz w:val="20"/>
          <w:szCs w:val="20"/>
        </w:rPr>
        <w:t>spos</w:t>
      </w:r>
      <w:r w:rsidRPr="00E34D79">
        <w:rPr>
          <w:sz w:val="20"/>
          <w:szCs w:val="20"/>
          <w:lang w:val="pl-PL"/>
        </w:rPr>
        <w:t>ób</w:t>
      </w:r>
      <w:proofErr w:type="spellEnd"/>
      <w:r w:rsidRPr="00E34D79">
        <w:rPr>
          <w:sz w:val="20"/>
          <w:szCs w:val="20"/>
          <w:lang w:val="pl-PL"/>
        </w:rPr>
        <w:t xml:space="preserve"> zautomatyzowany </w:t>
      </w:r>
      <w:r w:rsidRPr="00E34D79">
        <w:rPr>
          <w:sz w:val="20"/>
          <w:szCs w:val="20"/>
          <w:lang w:val="pl-PL"/>
        </w:rPr>
        <w:br/>
        <w:t>w celu zawarcia i wykonywania umowy lub przetwarzane na podstawie zgody – przysługuje także prawo do przenoszenia Danych osobowych, tj. do otrzymania od administratora Danych osobowych, w ustrukturyzowanym, powszechnie używanym formacie nadającym się do odczytu maszynowego, tak uzyskane Dane osobowe można przesłać innemu administratorowi danych.</w:t>
      </w:r>
    </w:p>
    <w:p w14:paraId="5FDF844D" w14:textId="77777777" w:rsidR="00E34D79" w:rsidRPr="00E34D79" w:rsidRDefault="00E34D79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W przypadku niewłaściwego przetwarzania Danych osobowych przysługuje prawo wniesienia skargi do organu nadzorczego zajmującego się ochroną danych osobowych.</w:t>
      </w:r>
    </w:p>
    <w:p w14:paraId="1CE37556" w14:textId="77777777" w:rsidR="00E34D79" w:rsidRPr="00E34D79" w:rsidRDefault="00E34D79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W celu skorzystania z powyższych praw należy skontaktować się z administratorem danych lub z inspektorem ochrony danych. Dane kontaktowe wskazane są wyżej.</w:t>
      </w:r>
    </w:p>
    <w:p w14:paraId="5D192547" w14:textId="77777777" w:rsidR="00E34D79" w:rsidRPr="00E34D79" w:rsidRDefault="00E34D79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Podanie Danych osobowych jest konieczne do zawarcia i wykonania niniejszej umowy,  ich podania nie jest możliwe zawarcie umowy.</w:t>
      </w:r>
    </w:p>
    <w:bookmarkEnd w:id="42"/>
    <w:p w14:paraId="0C3FB694" w14:textId="59E4EC16" w:rsidR="006B59EA" w:rsidRPr="00450EF4" w:rsidRDefault="006B59EA" w:rsidP="006D2EB0">
      <w:pPr>
        <w:widowControl w:val="0"/>
        <w:numPr>
          <w:ilvl w:val="0"/>
          <w:numId w:val="30"/>
        </w:numPr>
        <w:tabs>
          <w:tab w:val="left" w:pos="360"/>
          <w:tab w:val="left" w:pos="4395"/>
        </w:tabs>
        <w:suppressAutoHyphens/>
        <w:spacing w:line="240" w:lineRule="auto"/>
        <w:ind w:right="150"/>
        <w:jc w:val="center"/>
        <w:outlineLvl w:val="0"/>
        <w:rPr>
          <w:color w:val="FF0000"/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t xml:space="preserve">  § 13</w:t>
      </w:r>
    </w:p>
    <w:p w14:paraId="034C11D4" w14:textId="77777777" w:rsidR="006B59EA" w:rsidRPr="00450EF4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>1. Strony deklarują wolę polubownego załatwienia ewentualnych sporów wynikłych z realizacji niniejszej mowy.</w:t>
      </w:r>
    </w:p>
    <w:p w14:paraId="18549F20" w14:textId="77777777" w:rsidR="006B59EA" w:rsidRPr="00450EF4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>2. W przypadku braku porozumienia, wszelkie roszczenia rozstrzygane będą przez sąd właściwy dla siedziby Zamawiającego.</w:t>
      </w:r>
    </w:p>
    <w:p w14:paraId="01694F72" w14:textId="77777777" w:rsidR="006B59EA" w:rsidRPr="00450EF4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</w:p>
    <w:p w14:paraId="4019711A" w14:textId="77777777" w:rsidR="006B59EA" w:rsidRPr="00450EF4" w:rsidRDefault="006B59EA" w:rsidP="006B59EA">
      <w:pPr>
        <w:tabs>
          <w:tab w:val="left" w:pos="4395"/>
        </w:tabs>
        <w:jc w:val="center"/>
        <w:rPr>
          <w:b/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t>§ 14</w:t>
      </w:r>
    </w:p>
    <w:p w14:paraId="2B14BE20" w14:textId="77777777" w:rsidR="006B59EA" w:rsidRPr="00450EF4" w:rsidRDefault="006B59EA" w:rsidP="006D2EB0">
      <w:pPr>
        <w:numPr>
          <w:ilvl w:val="0"/>
          <w:numId w:val="63"/>
        </w:numPr>
        <w:tabs>
          <w:tab w:val="left" w:pos="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>Wykonawca ponosi odpowiedzialność cywilną z tytułu dotyczących go zdarzeń skutkujących odpowiedzialnością cywilną wobec osób trzecich w czasie trwania umowy.</w:t>
      </w:r>
    </w:p>
    <w:p w14:paraId="55CEA219" w14:textId="77777777" w:rsidR="006B59EA" w:rsidRPr="00450EF4" w:rsidRDefault="006B59EA" w:rsidP="006D2EB0">
      <w:pPr>
        <w:numPr>
          <w:ilvl w:val="0"/>
          <w:numId w:val="63"/>
        </w:numPr>
        <w:tabs>
          <w:tab w:val="num" w:pos="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>W sprawach nie uregulowanych niniejszą umową stosuje się przepisy Ustawy Prawo zamówień publicznych i przepisy kodeksu cywilnego.</w:t>
      </w:r>
    </w:p>
    <w:p w14:paraId="732D7611" w14:textId="77777777" w:rsidR="006B59EA" w:rsidRPr="00450EF4" w:rsidRDefault="006B59EA" w:rsidP="006D2EB0">
      <w:pPr>
        <w:numPr>
          <w:ilvl w:val="0"/>
          <w:numId w:val="63"/>
        </w:numPr>
        <w:tabs>
          <w:tab w:val="num" w:pos="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>Wszelkie zmiany i uzupełnienia niniejszej umowy wymagają formy pisemnej pod rygorem nieważności.</w:t>
      </w:r>
    </w:p>
    <w:p w14:paraId="321753FA" w14:textId="77777777" w:rsidR="006B59EA" w:rsidRPr="00450EF4" w:rsidRDefault="006B59EA" w:rsidP="006D2EB0">
      <w:pPr>
        <w:numPr>
          <w:ilvl w:val="0"/>
          <w:numId w:val="63"/>
        </w:numPr>
        <w:tabs>
          <w:tab w:val="num" w:pos="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  <w:lang w:eastAsia="ar-SA"/>
        </w:rPr>
        <w:t>Umowę sporządzono w dwóch jednobrzmiących egzemplarzach po jednym dla każdej ze Stron.</w:t>
      </w:r>
    </w:p>
    <w:p w14:paraId="43FD6394" w14:textId="3478ED19" w:rsidR="006B59EA" w:rsidRPr="00450EF4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450EF4">
        <w:rPr>
          <w:sz w:val="20"/>
          <w:szCs w:val="20"/>
        </w:rPr>
        <w:t>5. Strony zgodnie  oświadczają, że niniejsza umowa została zawarta na zasadach określonych w SWZ, którego postanowienia stanowią integralną część niniejszej umowy.</w:t>
      </w:r>
    </w:p>
    <w:p w14:paraId="6AE202B9" w14:textId="77777777" w:rsidR="006B59EA" w:rsidRPr="00450EF4" w:rsidRDefault="006B59EA" w:rsidP="006D2EB0">
      <w:pPr>
        <w:numPr>
          <w:ilvl w:val="3"/>
          <w:numId w:val="30"/>
        </w:numPr>
        <w:suppressAutoHyphens/>
        <w:spacing w:line="240" w:lineRule="auto"/>
        <w:jc w:val="both"/>
        <w:outlineLvl w:val="0"/>
        <w:rPr>
          <w:b/>
          <w:sz w:val="20"/>
          <w:szCs w:val="20"/>
          <w:lang w:eastAsia="ar-SA"/>
        </w:rPr>
      </w:pPr>
    </w:p>
    <w:p w14:paraId="7B8F6ADD" w14:textId="77777777" w:rsidR="006B59EA" w:rsidRPr="00450EF4" w:rsidRDefault="006B59EA" w:rsidP="006D2EB0">
      <w:pPr>
        <w:numPr>
          <w:ilvl w:val="3"/>
          <w:numId w:val="30"/>
        </w:numPr>
        <w:suppressAutoHyphens/>
        <w:spacing w:line="240" w:lineRule="auto"/>
        <w:jc w:val="both"/>
        <w:outlineLvl w:val="0"/>
        <w:rPr>
          <w:b/>
          <w:sz w:val="20"/>
          <w:szCs w:val="20"/>
          <w:lang w:eastAsia="ar-SA"/>
        </w:rPr>
      </w:pPr>
    </w:p>
    <w:p w14:paraId="4803A3A2" w14:textId="77777777" w:rsidR="006B59EA" w:rsidRPr="00450EF4" w:rsidRDefault="006B59EA" w:rsidP="006D2EB0">
      <w:pPr>
        <w:numPr>
          <w:ilvl w:val="3"/>
          <w:numId w:val="30"/>
        </w:numPr>
        <w:suppressAutoHyphens/>
        <w:spacing w:line="240" w:lineRule="auto"/>
        <w:jc w:val="both"/>
        <w:outlineLvl w:val="0"/>
        <w:rPr>
          <w:b/>
          <w:sz w:val="20"/>
          <w:szCs w:val="20"/>
          <w:lang w:eastAsia="ar-SA"/>
        </w:rPr>
      </w:pPr>
    </w:p>
    <w:p w14:paraId="4EA967BA" w14:textId="77777777" w:rsidR="006B59EA" w:rsidRPr="00450EF4" w:rsidRDefault="006B59EA" w:rsidP="006D2EB0">
      <w:pPr>
        <w:numPr>
          <w:ilvl w:val="3"/>
          <w:numId w:val="30"/>
        </w:numPr>
        <w:suppressAutoHyphens/>
        <w:spacing w:line="240" w:lineRule="auto"/>
        <w:jc w:val="both"/>
        <w:outlineLvl w:val="0"/>
        <w:rPr>
          <w:b/>
          <w:sz w:val="20"/>
          <w:szCs w:val="20"/>
          <w:lang w:eastAsia="ar-SA"/>
        </w:rPr>
      </w:pPr>
      <w:r w:rsidRPr="00450EF4">
        <w:rPr>
          <w:b/>
          <w:sz w:val="20"/>
          <w:szCs w:val="20"/>
          <w:lang w:eastAsia="ar-SA"/>
        </w:rPr>
        <w:t xml:space="preserve">                ZAMAWIAJĄCY</w:t>
      </w:r>
      <w:r w:rsidRPr="00450EF4">
        <w:rPr>
          <w:b/>
          <w:sz w:val="20"/>
          <w:szCs w:val="20"/>
          <w:lang w:eastAsia="ar-SA"/>
        </w:rPr>
        <w:tab/>
      </w:r>
      <w:r w:rsidRPr="00450EF4">
        <w:rPr>
          <w:b/>
          <w:sz w:val="20"/>
          <w:szCs w:val="20"/>
          <w:lang w:eastAsia="ar-SA"/>
        </w:rPr>
        <w:tab/>
      </w:r>
      <w:r w:rsidRPr="00450EF4">
        <w:rPr>
          <w:b/>
          <w:sz w:val="20"/>
          <w:szCs w:val="20"/>
          <w:lang w:eastAsia="ar-SA"/>
        </w:rPr>
        <w:tab/>
      </w:r>
      <w:r w:rsidRPr="00450EF4">
        <w:rPr>
          <w:b/>
          <w:sz w:val="20"/>
          <w:szCs w:val="20"/>
          <w:lang w:eastAsia="ar-SA"/>
        </w:rPr>
        <w:tab/>
      </w:r>
      <w:r w:rsidRPr="00450EF4">
        <w:rPr>
          <w:b/>
          <w:sz w:val="20"/>
          <w:szCs w:val="20"/>
          <w:lang w:eastAsia="ar-SA"/>
        </w:rPr>
        <w:tab/>
      </w:r>
      <w:r w:rsidRPr="00450EF4">
        <w:rPr>
          <w:b/>
          <w:sz w:val="20"/>
          <w:szCs w:val="20"/>
          <w:lang w:eastAsia="ar-SA"/>
        </w:rPr>
        <w:tab/>
      </w:r>
      <w:r w:rsidRPr="00450EF4">
        <w:rPr>
          <w:b/>
          <w:sz w:val="20"/>
          <w:szCs w:val="20"/>
          <w:lang w:eastAsia="ar-SA"/>
        </w:rPr>
        <w:tab/>
        <w:t>WYKONAWCA</w:t>
      </w:r>
    </w:p>
    <w:p w14:paraId="53FD174C" w14:textId="77777777" w:rsidR="006B59EA" w:rsidRPr="00450EF4" w:rsidRDefault="006B59EA" w:rsidP="006B59EA">
      <w:pPr>
        <w:suppressAutoHyphens/>
        <w:jc w:val="both"/>
        <w:outlineLvl w:val="0"/>
        <w:rPr>
          <w:b/>
          <w:sz w:val="20"/>
          <w:szCs w:val="20"/>
          <w:lang w:eastAsia="ar-SA"/>
        </w:rPr>
      </w:pPr>
    </w:p>
    <w:p w14:paraId="2F739873" w14:textId="77777777" w:rsidR="006B59EA" w:rsidRPr="00412CB9" w:rsidRDefault="006B59EA" w:rsidP="006B59EA">
      <w:pPr>
        <w:suppressAutoHyphens/>
        <w:jc w:val="both"/>
        <w:outlineLvl w:val="0"/>
        <w:rPr>
          <w:rFonts w:asciiTheme="majorHAnsi" w:hAnsiTheme="majorHAnsi"/>
          <w:b/>
          <w:szCs w:val="20"/>
          <w:lang w:eastAsia="ar-SA"/>
        </w:rPr>
      </w:pPr>
    </w:p>
    <w:p w14:paraId="00AC4574" w14:textId="77777777" w:rsidR="006B59EA" w:rsidRPr="00412CB9" w:rsidRDefault="006B59EA" w:rsidP="006B59EA">
      <w:pPr>
        <w:suppressAutoHyphens/>
        <w:jc w:val="both"/>
        <w:outlineLvl w:val="0"/>
        <w:rPr>
          <w:rFonts w:asciiTheme="majorHAnsi" w:hAnsiTheme="majorHAnsi"/>
          <w:b/>
          <w:szCs w:val="20"/>
          <w:lang w:eastAsia="ar-SA"/>
        </w:rPr>
      </w:pPr>
    </w:p>
    <w:p w14:paraId="6BF1262A" w14:textId="77777777" w:rsidR="006B59EA" w:rsidRPr="00412CB9" w:rsidRDefault="006B59EA" w:rsidP="006B59EA">
      <w:pPr>
        <w:suppressAutoHyphens/>
        <w:jc w:val="both"/>
        <w:outlineLvl w:val="0"/>
        <w:rPr>
          <w:rFonts w:asciiTheme="majorHAnsi" w:hAnsiTheme="majorHAnsi"/>
          <w:b/>
          <w:szCs w:val="20"/>
          <w:lang w:eastAsia="ar-SA"/>
        </w:rPr>
      </w:pPr>
    </w:p>
    <w:p w14:paraId="1D520DDA" w14:textId="77777777" w:rsidR="006B59EA" w:rsidRPr="00412CB9" w:rsidRDefault="006B59EA" w:rsidP="006B59EA">
      <w:pPr>
        <w:suppressAutoHyphens/>
        <w:jc w:val="both"/>
        <w:outlineLvl w:val="0"/>
        <w:rPr>
          <w:rFonts w:asciiTheme="majorHAnsi" w:hAnsiTheme="majorHAnsi"/>
          <w:b/>
          <w:szCs w:val="20"/>
          <w:lang w:eastAsia="ar-SA"/>
        </w:rPr>
      </w:pPr>
    </w:p>
    <w:p w14:paraId="6FEA151F" w14:textId="77777777" w:rsidR="006B59EA" w:rsidRPr="00412CB9" w:rsidRDefault="006B59EA" w:rsidP="006B59EA">
      <w:pPr>
        <w:suppressAutoHyphens/>
        <w:jc w:val="both"/>
        <w:outlineLvl w:val="0"/>
        <w:rPr>
          <w:rFonts w:asciiTheme="majorHAnsi" w:hAnsiTheme="majorHAnsi"/>
          <w:b/>
          <w:szCs w:val="20"/>
          <w:lang w:eastAsia="ar-SA"/>
        </w:rPr>
      </w:pPr>
    </w:p>
    <w:p w14:paraId="0239378F" w14:textId="77777777" w:rsidR="006B59EA" w:rsidRPr="00412CB9" w:rsidRDefault="006B59EA" w:rsidP="006B59EA">
      <w:pPr>
        <w:suppressAutoHyphens/>
        <w:jc w:val="both"/>
        <w:outlineLvl w:val="0"/>
        <w:rPr>
          <w:rFonts w:asciiTheme="majorHAnsi" w:hAnsiTheme="majorHAnsi"/>
          <w:b/>
          <w:szCs w:val="20"/>
          <w:lang w:eastAsia="ar-SA"/>
        </w:rPr>
      </w:pPr>
    </w:p>
    <w:p w14:paraId="68150EA3" w14:textId="77777777" w:rsidR="006B59EA" w:rsidRPr="00412CB9" w:rsidRDefault="006B59EA" w:rsidP="006B59EA">
      <w:pPr>
        <w:suppressAutoHyphens/>
        <w:jc w:val="both"/>
        <w:outlineLvl w:val="0"/>
        <w:rPr>
          <w:rFonts w:asciiTheme="majorHAnsi" w:hAnsiTheme="majorHAnsi"/>
          <w:b/>
          <w:szCs w:val="20"/>
          <w:lang w:eastAsia="ar-SA"/>
        </w:rPr>
      </w:pPr>
    </w:p>
    <w:p w14:paraId="0ADF6B12" w14:textId="77777777" w:rsidR="006B59EA" w:rsidRPr="00412CB9" w:rsidRDefault="006B59EA" w:rsidP="006B59EA">
      <w:pPr>
        <w:suppressAutoHyphens/>
        <w:jc w:val="both"/>
        <w:outlineLvl w:val="0"/>
        <w:rPr>
          <w:rFonts w:asciiTheme="majorHAnsi" w:hAnsiTheme="majorHAnsi"/>
          <w:b/>
          <w:szCs w:val="20"/>
          <w:lang w:eastAsia="ar-SA"/>
        </w:rPr>
      </w:pPr>
    </w:p>
    <w:p w14:paraId="381B5294" w14:textId="77777777" w:rsidR="006B59EA" w:rsidRDefault="006B59EA" w:rsidP="006B59EA">
      <w:pPr>
        <w:suppressAutoHyphens/>
        <w:jc w:val="right"/>
        <w:rPr>
          <w:rFonts w:asciiTheme="majorHAnsi" w:hAnsiTheme="majorHAnsi"/>
          <w:b/>
          <w:szCs w:val="20"/>
          <w:lang w:eastAsia="ar-SA"/>
        </w:rPr>
      </w:pPr>
    </w:p>
    <w:p w14:paraId="0B3BC4B8" w14:textId="77777777" w:rsidR="006B59EA" w:rsidRDefault="006B59EA" w:rsidP="006B59EA">
      <w:pPr>
        <w:suppressAutoHyphens/>
        <w:jc w:val="right"/>
        <w:rPr>
          <w:rFonts w:asciiTheme="majorHAnsi" w:hAnsiTheme="majorHAnsi"/>
          <w:b/>
          <w:szCs w:val="20"/>
          <w:lang w:eastAsia="ar-SA"/>
        </w:rPr>
      </w:pPr>
    </w:p>
    <w:p w14:paraId="0EF68F3A" w14:textId="77777777" w:rsidR="006B59EA" w:rsidRDefault="006B59EA" w:rsidP="006B59EA">
      <w:pPr>
        <w:suppressAutoHyphens/>
        <w:jc w:val="right"/>
        <w:rPr>
          <w:rFonts w:asciiTheme="majorHAnsi" w:hAnsiTheme="majorHAnsi"/>
          <w:b/>
          <w:szCs w:val="20"/>
          <w:lang w:eastAsia="ar-SA"/>
        </w:rPr>
      </w:pPr>
    </w:p>
    <w:p w14:paraId="46D92E89" w14:textId="77777777" w:rsidR="008B22E2" w:rsidRDefault="008B22E2" w:rsidP="008B22E2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</w:p>
    <w:p w14:paraId="371C6B34" w14:textId="77777777" w:rsidR="008B22E2" w:rsidRDefault="008B22E2" w:rsidP="008B22E2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</w:p>
    <w:p w14:paraId="0630A99B" w14:textId="77777777" w:rsidR="002A6D94" w:rsidRDefault="002A6D94" w:rsidP="008B22E2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</w:p>
    <w:p w14:paraId="299F7A61" w14:textId="77777777" w:rsidR="002A6D94" w:rsidRDefault="002A6D94" w:rsidP="008B22E2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</w:p>
    <w:p w14:paraId="79FB3EAC" w14:textId="13E7406E" w:rsidR="006B59EA" w:rsidRPr="007B4CB8" w:rsidRDefault="006B59EA" w:rsidP="008B22E2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  <w:r w:rsidRPr="007B4CB8">
        <w:rPr>
          <w:b/>
          <w:sz w:val="20"/>
          <w:szCs w:val="20"/>
          <w:lang w:eastAsia="ar-SA"/>
        </w:rPr>
        <w:lastRenderedPageBreak/>
        <w:t>WZÓR UMOWY</w:t>
      </w:r>
    </w:p>
    <w:p w14:paraId="36A045F2" w14:textId="720C088B" w:rsidR="006B59EA" w:rsidRPr="007B4CB8" w:rsidRDefault="006B59EA" w:rsidP="008B22E2">
      <w:pPr>
        <w:spacing w:line="240" w:lineRule="auto"/>
        <w:jc w:val="center"/>
        <w:rPr>
          <w:b/>
          <w:bCs/>
          <w:sz w:val="20"/>
          <w:szCs w:val="20"/>
        </w:rPr>
      </w:pPr>
      <w:r w:rsidRPr="007B4CB8">
        <w:rPr>
          <w:b/>
          <w:bCs/>
          <w:sz w:val="20"/>
          <w:szCs w:val="20"/>
        </w:rPr>
        <w:t>UMOWA KZP/..../</w:t>
      </w:r>
      <w:r w:rsidR="004503AE" w:rsidRPr="007B4CB8">
        <w:rPr>
          <w:b/>
          <w:bCs/>
          <w:sz w:val="20"/>
          <w:szCs w:val="20"/>
        </w:rPr>
        <w:t>...........</w:t>
      </w:r>
      <w:r w:rsidRPr="007B4CB8">
        <w:rPr>
          <w:b/>
          <w:bCs/>
          <w:sz w:val="20"/>
          <w:szCs w:val="20"/>
        </w:rPr>
        <w:t xml:space="preserve">/2021  </w:t>
      </w:r>
    </w:p>
    <w:p w14:paraId="47CE520F" w14:textId="7A99620A" w:rsidR="006B59EA" w:rsidRDefault="006B59EA" w:rsidP="008B22E2">
      <w:pPr>
        <w:spacing w:line="240" w:lineRule="auto"/>
        <w:jc w:val="center"/>
        <w:rPr>
          <w:b/>
          <w:bCs/>
          <w:sz w:val="20"/>
          <w:szCs w:val="20"/>
        </w:rPr>
      </w:pPr>
      <w:r w:rsidRPr="007B4CB8">
        <w:rPr>
          <w:b/>
          <w:bCs/>
          <w:sz w:val="20"/>
          <w:szCs w:val="20"/>
        </w:rPr>
        <w:t>Dostawa oleju opałowego</w:t>
      </w:r>
    </w:p>
    <w:p w14:paraId="69531C3B" w14:textId="77777777" w:rsidR="008B22E2" w:rsidRPr="007B4CB8" w:rsidRDefault="008B22E2" w:rsidP="008B22E2">
      <w:pPr>
        <w:spacing w:line="240" w:lineRule="auto"/>
        <w:jc w:val="center"/>
        <w:rPr>
          <w:b/>
          <w:bCs/>
          <w:sz w:val="20"/>
          <w:szCs w:val="20"/>
        </w:rPr>
      </w:pPr>
    </w:p>
    <w:p w14:paraId="3DA81953" w14:textId="77777777" w:rsidR="006B59EA" w:rsidRPr="007B4CB8" w:rsidRDefault="006B59EA" w:rsidP="006B59EA">
      <w:pPr>
        <w:jc w:val="both"/>
        <w:rPr>
          <w:sz w:val="20"/>
          <w:szCs w:val="20"/>
        </w:rPr>
      </w:pPr>
      <w:r w:rsidRPr="007B4CB8">
        <w:rPr>
          <w:b/>
          <w:bCs/>
          <w:sz w:val="20"/>
          <w:szCs w:val="20"/>
        </w:rPr>
        <w:t>zawarta w dniu ……………….. r. w Zabrzu pomiędzy:</w:t>
      </w:r>
    </w:p>
    <w:p w14:paraId="5D714803" w14:textId="3166A032" w:rsidR="0005072C" w:rsidRPr="007B4CB8" w:rsidRDefault="0005072C" w:rsidP="0005072C">
      <w:pPr>
        <w:spacing w:after="120"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7B4CB8">
        <w:rPr>
          <w:rFonts w:eastAsia="Times New Roman"/>
          <w:sz w:val="20"/>
          <w:szCs w:val="20"/>
          <w:lang w:val="pl-PL"/>
        </w:rPr>
        <w:t xml:space="preserve">Miejskim Ośrodkiem Sportu i Rekreacji w Zabrzu Spółka z ograniczoną odpowiedzialnością </w:t>
      </w:r>
      <w:r w:rsidRPr="007B4CB8">
        <w:rPr>
          <w:rFonts w:eastAsia="Times New Roman"/>
          <w:sz w:val="20"/>
          <w:szCs w:val="20"/>
          <w:lang w:val="pl-PL"/>
        </w:rPr>
        <w:br/>
        <w:t>z siedzibą w Zabrzu ul</w:t>
      </w:r>
      <w:r w:rsidR="004503AE" w:rsidRPr="007B4CB8">
        <w:rPr>
          <w:rFonts w:eastAsia="Times New Roman"/>
          <w:sz w:val="20"/>
          <w:szCs w:val="20"/>
          <w:lang w:val="pl-PL"/>
        </w:rPr>
        <w:t>.</w:t>
      </w:r>
      <w:r w:rsidRPr="007B4CB8">
        <w:rPr>
          <w:rFonts w:eastAsia="Times New Roman"/>
          <w:sz w:val="20"/>
          <w:szCs w:val="20"/>
          <w:lang w:val="pl-PL"/>
        </w:rPr>
        <w:t xml:space="preserve"> Matejki 6, NIP 648-23-56-252, REGON 276854640, działającym na podstawie wpisu do Krajowego Rejestru Sądowego pod numerem 0000083858, nr BDO 000006050, reprezentowanym przez:</w:t>
      </w:r>
    </w:p>
    <w:p w14:paraId="5DBA72AE" w14:textId="77777777" w:rsidR="006B59EA" w:rsidRPr="007B4CB8" w:rsidRDefault="006B59EA" w:rsidP="006B59EA">
      <w:pPr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1. </w:t>
      </w:r>
    </w:p>
    <w:p w14:paraId="54CE5374" w14:textId="77777777" w:rsidR="006B59EA" w:rsidRPr="007B4CB8" w:rsidRDefault="006B59EA" w:rsidP="006B59EA">
      <w:pPr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2. </w:t>
      </w:r>
    </w:p>
    <w:p w14:paraId="0A64659B" w14:textId="0F225ABE" w:rsidR="006B59EA" w:rsidRPr="007B4CB8" w:rsidRDefault="006B59EA" w:rsidP="006B59EA">
      <w:pPr>
        <w:jc w:val="both"/>
        <w:rPr>
          <w:sz w:val="20"/>
          <w:szCs w:val="20"/>
        </w:rPr>
      </w:pPr>
      <w:r w:rsidRPr="007B4CB8">
        <w:rPr>
          <w:sz w:val="20"/>
          <w:szCs w:val="20"/>
        </w:rPr>
        <w:t>zwan</w:t>
      </w:r>
      <w:r w:rsidR="004503AE" w:rsidRPr="007B4CB8">
        <w:rPr>
          <w:sz w:val="20"/>
          <w:szCs w:val="20"/>
        </w:rPr>
        <w:t>ym</w:t>
      </w:r>
      <w:r w:rsidRPr="007B4CB8">
        <w:rPr>
          <w:sz w:val="20"/>
          <w:szCs w:val="20"/>
        </w:rPr>
        <w:t xml:space="preserve">  dalej </w:t>
      </w:r>
      <w:r w:rsidRPr="007B4CB8">
        <w:rPr>
          <w:b/>
          <w:bCs/>
          <w:sz w:val="20"/>
          <w:szCs w:val="20"/>
        </w:rPr>
        <w:t>Zamawiającym</w:t>
      </w:r>
      <w:r w:rsidRPr="007B4CB8">
        <w:rPr>
          <w:sz w:val="20"/>
          <w:szCs w:val="20"/>
        </w:rPr>
        <w:t xml:space="preserve"> </w:t>
      </w:r>
    </w:p>
    <w:p w14:paraId="489AA454" w14:textId="77777777" w:rsidR="006B59EA" w:rsidRPr="007B4CB8" w:rsidRDefault="006B59EA" w:rsidP="006B59EA">
      <w:pPr>
        <w:jc w:val="both"/>
        <w:rPr>
          <w:sz w:val="20"/>
          <w:szCs w:val="20"/>
        </w:rPr>
      </w:pPr>
      <w:r w:rsidRPr="007B4CB8">
        <w:rPr>
          <w:bCs/>
          <w:sz w:val="20"/>
          <w:szCs w:val="20"/>
        </w:rPr>
        <w:t>a</w:t>
      </w:r>
    </w:p>
    <w:p w14:paraId="6F9F0D1E" w14:textId="56A02250" w:rsidR="006B59EA" w:rsidRPr="007B4CB8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outlineLvl w:val="0"/>
        <w:rPr>
          <w:sz w:val="20"/>
          <w:szCs w:val="20"/>
        </w:rPr>
      </w:pPr>
      <w:r w:rsidRPr="007B4CB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C73999" w14:textId="77777777" w:rsidR="006B59EA" w:rsidRPr="007B4CB8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outlineLvl w:val="0"/>
        <w:rPr>
          <w:sz w:val="20"/>
          <w:szCs w:val="20"/>
        </w:rPr>
      </w:pPr>
      <w:r w:rsidRPr="007B4CB8">
        <w:rPr>
          <w:sz w:val="20"/>
          <w:szCs w:val="20"/>
        </w:rPr>
        <w:t>reprezentowanym przez:</w:t>
      </w:r>
    </w:p>
    <w:p w14:paraId="4CF98C9B" w14:textId="77777777" w:rsidR="006B59EA" w:rsidRPr="007B4CB8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7B4CB8">
        <w:rPr>
          <w:sz w:val="20"/>
          <w:szCs w:val="20"/>
        </w:rPr>
        <w:t>1. ………………………..</w:t>
      </w:r>
      <w:r w:rsidRPr="007B4CB8">
        <w:rPr>
          <w:sz w:val="20"/>
          <w:szCs w:val="20"/>
        </w:rPr>
        <w:tab/>
      </w:r>
      <w:r w:rsidRPr="007B4CB8">
        <w:rPr>
          <w:sz w:val="20"/>
          <w:szCs w:val="20"/>
        </w:rPr>
        <w:tab/>
        <w:t>……………………………</w:t>
      </w:r>
    </w:p>
    <w:p w14:paraId="1C93F0F9" w14:textId="77777777" w:rsidR="006B59EA" w:rsidRPr="007B4CB8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both"/>
        <w:outlineLvl w:val="0"/>
        <w:rPr>
          <w:b/>
          <w:sz w:val="20"/>
          <w:szCs w:val="20"/>
        </w:rPr>
      </w:pPr>
      <w:r w:rsidRPr="007B4CB8">
        <w:rPr>
          <w:sz w:val="20"/>
          <w:szCs w:val="20"/>
        </w:rPr>
        <w:t>2. ………………………..</w:t>
      </w:r>
      <w:r w:rsidRPr="007B4CB8">
        <w:rPr>
          <w:sz w:val="20"/>
          <w:szCs w:val="20"/>
        </w:rPr>
        <w:tab/>
      </w:r>
      <w:r w:rsidRPr="007B4CB8">
        <w:rPr>
          <w:sz w:val="20"/>
          <w:szCs w:val="20"/>
        </w:rPr>
        <w:tab/>
        <w:t>……………………………</w:t>
      </w:r>
    </w:p>
    <w:p w14:paraId="7290520D" w14:textId="77777777" w:rsidR="006B59EA" w:rsidRPr="007B4CB8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7B4CB8">
        <w:rPr>
          <w:sz w:val="20"/>
          <w:szCs w:val="20"/>
        </w:rPr>
        <w:t>zwanym dalej</w:t>
      </w:r>
      <w:r w:rsidRPr="007B4CB8">
        <w:rPr>
          <w:b/>
          <w:sz w:val="20"/>
          <w:szCs w:val="20"/>
        </w:rPr>
        <w:t xml:space="preserve"> Wykonawcą </w:t>
      </w:r>
    </w:p>
    <w:p w14:paraId="25A8B582" w14:textId="77777777" w:rsidR="006B59EA" w:rsidRPr="007B4CB8" w:rsidRDefault="006B59EA" w:rsidP="006B59EA">
      <w:pPr>
        <w:widowControl w:val="0"/>
        <w:tabs>
          <w:tab w:val="left" w:pos="0"/>
        </w:tabs>
        <w:suppressAutoHyphens/>
        <w:jc w:val="both"/>
        <w:outlineLvl w:val="0"/>
        <w:rPr>
          <w:b/>
          <w:sz w:val="20"/>
          <w:szCs w:val="20"/>
        </w:rPr>
      </w:pPr>
    </w:p>
    <w:p w14:paraId="54480E92" w14:textId="77777777" w:rsidR="006B59EA" w:rsidRPr="007B4CB8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center"/>
        <w:outlineLvl w:val="0"/>
        <w:rPr>
          <w:sz w:val="20"/>
          <w:szCs w:val="20"/>
        </w:rPr>
      </w:pPr>
      <w:r w:rsidRPr="007B4CB8">
        <w:rPr>
          <w:b/>
          <w:sz w:val="20"/>
          <w:szCs w:val="20"/>
        </w:rPr>
        <w:t>§ 1</w:t>
      </w:r>
    </w:p>
    <w:p w14:paraId="72E61027" w14:textId="5DD375EF" w:rsidR="006B59EA" w:rsidRPr="007B4CB8" w:rsidRDefault="006B59EA" w:rsidP="006D2EB0">
      <w:pPr>
        <w:numPr>
          <w:ilvl w:val="0"/>
          <w:numId w:val="30"/>
        </w:numPr>
        <w:tabs>
          <w:tab w:val="center" w:pos="5256"/>
          <w:tab w:val="right" w:pos="9792"/>
        </w:tabs>
        <w:suppressAutoHyphens/>
        <w:spacing w:line="240" w:lineRule="auto"/>
        <w:jc w:val="both"/>
        <w:outlineLvl w:val="0"/>
        <w:rPr>
          <w:b/>
          <w:sz w:val="20"/>
          <w:szCs w:val="20"/>
          <w:lang w:eastAsia="ar-SA"/>
        </w:rPr>
      </w:pPr>
      <w:bookmarkStart w:id="43" w:name="_Hlk84417079"/>
      <w:r w:rsidRPr="007B4CB8">
        <w:rPr>
          <w:sz w:val="20"/>
          <w:szCs w:val="20"/>
        </w:rPr>
        <w:t xml:space="preserve">Umowa zostanie zawarta zgodnie z wynikiem postępowania o udzielenie zamówienia publicznego </w:t>
      </w:r>
      <w:r w:rsidRPr="007B4CB8">
        <w:rPr>
          <w:sz w:val="20"/>
          <w:szCs w:val="20"/>
        </w:rPr>
        <w:br/>
        <w:t xml:space="preserve">w trybie podstawowym bez negocjacji o wartości zamówienia nieprzekraczającej progów unijnych </w:t>
      </w:r>
      <w:r w:rsidRPr="007B4CB8">
        <w:rPr>
          <w:sz w:val="20"/>
          <w:szCs w:val="20"/>
        </w:rPr>
        <w:br/>
        <w:t xml:space="preserve">o jakich stanowi art. 3 ustawy z 11 września 2019 r. - Prawo zamówień publicznych (Dz.U.2019.2019 </w:t>
      </w:r>
      <w:r w:rsidRPr="007B4CB8">
        <w:rPr>
          <w:sz w:val="20"/>
          <w:szCs w:val="20"/>
        </w:rPr>
        <w:br/>
        <w:t>z późn.zm.),</w:t>
      </w:r>
    </w:p>
    <w:bookmarkEnd w:id="43"/>
    <w:p w14:paraId="7F069DBA" w14:textId="50D824BF" w:rsidR="006B59EA" w:rsidRDefault="006B59EA" w:rsidP="006D2EB0">
      <w:pPr>
        <w:numPr>
          <w:ilvl w:val="0"/>
          <w:numId w:val="30"/>
        </w:numPr>
        <w:tabs>
          <w:tab w:val="center" w:pos="5256"/>
          <w:tab w:val="right" w:pos="9792"/>
        </w:tabs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  <w:r w:rsidRPr="007B4CB8">
        <w:rPr>
          <w:b/>
          <w:sz w:val="20"/>
          <w:szCs w:val="20"/>
          <w:lang w:eastAsia="ar-SA"/>
        </w:rPr>
        <w:t>§ 2</w:t>
      </w:r>
    </w:p>
    <w:p w14:paraId="3D76E844" w14:textId="4133A84D" w:rsidR="0053406D" w:rsidRPr="0053406D" w:rsidRDefault="006B59EA" w:rsidP="006D2EB0">
      <w:pPr>
        <w:pStyle w:val="Podtytu"/>
        <w:numPr>
          <w:ilvl w:val="0"/>
          <w:numId w:val="60"/>
        </w:numPr>
        <w:tabs>
          <w:tab w:val="clear" w:pos="720"/>
          <w:tab w:val="num" w:pos="142"/>
        </w:tabs>
        <w:spacing w:after="0"/>
        <w:ind w:left="142" w:hanging="142"/>
        <w:jc w:val="both"/>
        <w:rPr>
          <w:color w:val="auto"/>
          <w:sz w:val="20"/>
          <w:szCs w:val="20"/>
        </w:rPr>
      </w:pPr>
      <w:r w:rsidRPr="0053406D">
        <w:rPr>
          <w:color w:val="auto"/>
          <w:sz w:val="20"/>
          <w:szCs w:val="20"/>
        </w:rPr>
        <w:t xml:space="preserve">Wykonawca zobowiązuje się do dostarczenia </w:t>
      </w:r>
      <w:r w:rsidRPr="0053406D">
        <w:rPr>
          <w:i/>
          <w:color w:val="auto"/>
          <w:sz w:val="20"/>
          <w:szCs w:val="20"/>
        </w:rPr>
        <w:t>Z</w:t>
      </w:r>
      <w:r w:rsidRPr="0053406D">
        <w:rPr>
          <w:color w:val="auto"/>
          <w:sz w:val="20"/>
          <w:szCs w:val="20"/>
        </w:rPr>
        <w:t xml:space="preserve">amawiającemu w ramach </w:t>
      </w:r>
      <w:r w:rsidRPr="0053406D">
        <w:rPr>
          <w:b/>
          <w:color w:val="auto"/>
          <w:sz w:val="20"/>
          <w:szCs w:val="20"/>
        </w:rPr>
        <w:t>części 2 zamówienia</w:t>
      </w:r>
      <w:r w:rsidRPr="0053406D">
        <w:rPr>
          <w:color w:val="auto"/>
          <w:sz w:val="20"/>
          <w:szCs w:val="20"/>
        </w:rPr>
        <w:t xml:space="preserve"> pn. </w:t>
      </w:r>
      <w:r w:rsidRPr="0053406D">
        <w:rPr>
          <w:iCs/>
          <w:color w:val="auto"/>
          <w:sz w:val="20"/>
          <w:szCs w:val="20"/>
        </w:rPr>
        <w:t>“Dostawa opału i paliw do Miejskiego Ośrodka Sportu i Rekreacji  w Zabrzu Sp. z o.o.”</w:t>
      </w:r>
      <w:r w:rsidR="0073325D">
        <w:rPr>
          <w:iCs/>
          <w:color w:val="auto"/>
          <w:sz w:val="20"/>
          <w:szCs w:val="20"/>
        </w:rPr>
        <w:t xml:space="preserve"> </w:t>
      </w:r>
      <w:r w:rsidRPr="0053406D">
        <w:rPr>
          <w:color w:val="auto"/>
          <w:sz w:val="20"/>
          <w:szCs w:val="20"/>
        </w:rPr>
        <w:t xml:space="preserve"> </w:t>
      </w:r>
      <w:r w:rsidR="0073325D">
        <w:rPr>
          <w:color w:val="auto"/>
          <w:sz w:val="20"/>
          <w:szCs w:val="20"/>
        </w:rPr>
        <w:t>14</w:t>
      </w:r>
      <w:r w:rsidRPr="0053406D">
        <w:rPr>
          <w:color w:val="auto"/>
          <w:sz w:val="20"/>
          <w:szCs w:val="20"/>
        </w:rPr>
        <w:t xml:space="preserve"> 000 l. oleju opałowego dla potrzeb MOSiR w Zabrzu Sp. z o.o. </w:t>
      </w:r>
    </w:p>
    <w:p w14:paraId="1CD8248D" w14:textId="477C298F" w:rsidR="0053406D" w:rsidRPr="0073325D" w:rsidRDefault="0053406D" w:rsidP="006D2EB0">
      <w:pPr>
        <w:pStyle w:val="Podtytu"/>
        <w:numPr>
          <w:ilvl w:val="0"/>
          <w:numId w:val="60"/>
        </w:numPr>
        <w:tabs>
          <w:tab w:val="clear" w:pos="720"/>
          <w:tab w:val="num" w:pos="142"/>
        </w:tabs>
        <w:spacing w:after="0"/>
        <w:ind w:left="142" w:hanging="142"/>
        <w:jc w:val="both"/>
        <w:rPr>
          <w:color w:val="auto"/>
          <w:sz w:val="20"/>
          <w:szCs w:val="20"/>
        </w:rPr>
      </w:pPr>
      <w:r w:rsidRPr="0073325D">
        <w:rPr>
          <w:color w:val="auto"/>
          <w:sz w:val="20"/>
          <w:szCs w:val="20"/>
        </w:rPr>
        <w:t xml:space="preserve">Dodatkowo Zamawiający może zlecić dostawę (prawo opcji) w ilości do 11 000 l w przypadku gdy przewidziana minimalna ilość dostaw w skali roku okaże się niewystarczająca. Do skorzystania </w:t>
      </w:r>
      <w:r w:rsidRPr="0073325D">
        <w:rPr>
          <w:color w:val="auto"/>
          <w:sz w:val="20"/>
          <w:szCs w:val="20"/>
        </w:rPr>
        <w:br/>
        <w:t>z prawa opcji wystarczające będzie poinformowanie o tym Wykonawcy z tygodniowym wyprzedzeniem, na piśmie, z określeniem rodzaju i ilości paliwa. Zmiana ta wymaga aneksu do umowy.</w:t>
      </w:r>
    </w:p>
    <w:p w14:paraId="261DB8A6" w14:textId="77777777" w:rsidR="000A404F" w:rsidRDefault="006B59EA" w:rsidP="006D2EB0">
      <w:pPr>
        <w:pStyle w:val="Akapitzlist"/>
        <w:numPr>
          <w:ilvl w:val="0"/>
          <w:numId w:val="60"/>
        </w:numPr>
        <w:tabs>
          <w:tab w:val="clear" w:pos="720"/>
          <w:tab w:val="num" w:pos="142"/>
        </w:tabs>
        <w:ind w:left="142" w:hanging="142"/>
        <w:jc w:val="both"/>
        <w:rPr>
          <w:sz w:val="20"/>
          <w:szCs w:val="20"/>
        </w:rPr>
      </w:pPr>
      <w:r w:rsidRPr="000A404F">
        <w:rPr>
          <w:sz w:val="20"/>
          <w:szCs w:val="20"/>
        </w:rPr>
        <w:t xml:space="preserve">Przedmiot umowy powinien odpowiadać parametrom zgodnym z normami i przepisami obowiązującymi przy zakupie oleju opałowego. Wykonawca zobowiązuje się na dostarczenie przedmiotu zamówienia własnym transportem i na swój koszt do obiektów wymienionych w </w:t>
      </w:r>
      <w:r w:rsidRPr="00F871A4">
        <w:rPr>
          <w:sz w:val="20"/>
          <w:szCs w:val="20"/>
        </w:rPr>
        <w:t xml:space="preserve">pkt. </w:t>
      </w:r>
      <w:r w:rsidR="00E51BF4" w:rsidRPr="00F871A4">
        <w:rPr>
          <w:sz w:val="20"/>
          <w:szCs w:val="20"/>
        </w:rPr>
        <w:t>9</w:t>
      </w:r>
      <w:r w:rsidRPr="00F871A4">
        <w:rPr>
          <w:sz w:val="20"/>
          <w:szCs w:val="20"/>
        </w:rPr>
        <w:t xml:space="preserve"> </w:t>
      </w:r>
      <w:r w:rsidRPr="000A404F">
        <w:rPr>
          <w:sz w:val="20"/>
          <w:szCs w:val="20"/>
        </w:rPr>
        <w:t>poniżej.</w:t>
      </w:r>
    </w:p>
    <w:p w14:paraId="2FA674AE" w14:textId="77777777" w:rsidR="000A404F" w:rsidRDefault="006B59EA" w:rsidP="006D2EB0">
      <w:pPr>
        <w:pStyle w:val="Akapitzlist"/>
        <w:numPr>
          <w:ilvl w:val="0"/>
          <w:numId w:val="60"/>
        </w:numPr>
        <w:tabs>
          <w:tab w:val="clear" w:pos="720"/>
          <w:tab w:val="num" w:pos="142"/>
        </w:tabs>
        <w:ind w:left="142" w:hanging="142"/>
        <w:jc w:val="both"/>
        <w:rPr>
          <w:sz w:val="20"/>
          <w:szCs w:val="20"/>
        </w:rPr>
      </w:pPr>
      <w:r w:rsidRPr="000A404F">
        <w:rPr>
          <w:sz w:val="20"/>
          <w:szCs w:val="20"/>
        </w:rPr>
        <w:t xml:space="preserve">Dostawa oleju opałowego nastąpi częściami według potrzeb Zamawiającego, w ilościach ustalonych, w terminie 24 godz. od  chwili zgłoszenia. Wielkości poszczególnych dostaw przedmiotu dostawy będą podawane każdorazowo przez Zamawiającego telefonicznie z dwudniowym wyprzedzeniem oraz niezwłocznie potwierdzane emailem. </w:t>
      </w:r>
    </w:p>
    <w:p w14:paraId="327F14FB" w14:textId="77777777" w:rsidR="000A404F" w:rsidRDefault="006B59EA" w:rsidP="006D2EB0">
      <w:pPr>
        <w:pStyle w:val="Akapitzlist"/>
        <w:numPr>
          <w:ilvl w:val="0"/>
          <w:numId w:val="60"/>
        </w:numPr>
        <w:tabs>
          <w:tab w:val="clear" w:pos="720"/>
          <w:tab w:val="num" w:pos="142"/>
        </w:tabs>
        <w:ind w:left="142" w:hanging="142"/>
        <w:jc w:val="both"/>
        <w:rPr>
          <w:sz w:val="20"/>
          <w:szCs w:val="20"/>
        </w:rPr>
      </w:pPr>
      <w:r w:rsidRPr="000A404F">
        <w:rPr>
          <w:sz w:val="20"/>
          <w:szCs w:val="20"/>
        </w:rPr>
        <w:t>Zamawiający wymaga, aby dostawy oleju opałowego były realizowane z baz magazynowych Wykonawcy z uwzględnieniem warunków plombowania lub bezpośrednio od producenta zaplombowanymi cysternami.</w:t>
      </w:r>
    </w:p>
    <w:p w14:paraId="4C3A342C" w14:textId="77777777" w:rsidR="008B22E2" w:rsidRDefault="002A529E" w:rsidP="000339D8">
      <w:pPr>
        <w:pStyle w:val="Akapitzlist"/>
        <w:numPr>
          <w:ilvl w:val="0"/>
          <w:numId w:val="60"/>
        </w:numPr>
        <w:tabs>
          <w:tab w:val="clear" w:pos="720"/>
          <w:tab w:val="num" w:pos="142"/>
        </w:tabs>
        <w:ind w:left="142" w:hanging="142"/>
        <w:jc w:val="both"/>
        <w:rPr>
          <w:sz w:val="20"/>
          <w:szCs w:val="20"/>
        </w:rPr>
      </w:pPr>
      <w:r w:rsidRPr="008B22E2">
        <w:rPr>
          <w:sz w:val="20"/>
          <w:szCs w:val="20"/>
        </w:rPr>
        <w:t xml:space="preserve">Dostarczony olej opałowy powinien posiadać świadectwo jakości i musi posiadać parametry nie gorsze niż wskazane w ustawie Prawo energetyczne z dnia 20 stycznia 2017 r. (tj. Dz.U. 2021.716 </w:t>
      </w:r>
      <w:r w:rsidR="007B4CB8" w:rsidRPr="008B22E2">
        <w:rPr>
          <w:sz w:val="20"/>
          <w:szCs w:val="20"/>
        </w:rPr>
        <w:br/>
      </w:r>
      <w:r w:rsidRPr="008B22E2">
        <w:rPr>
          <w:sz w:val="20"/>
          <w:szCs w:val="20"/>
        </w:rPr>
        <w:t>z późn.zm.) i przepisach wykonawczych wydanych na jej podstawie (m.in. Rozporządzenia Ministra Gospodarki z dnia 9 października 2015 r. w sprawie wymagań jakościowych dla paliw ciekłych (Dz.U.2015.1680 z późn.zm). Parametry jakościowe oleju opałowego zgodne z normą PN-C-96024:2011.</w:t>
      </w:r>
    </w:p>
    <w:p w14:paraId="39791756" w14:textId="77777777" w:rsidR="008B22E2" w:rsidRDefault="002A529E" w:rsidP="00580E1E">
      <w:pPr>
        <w:pStyle w:val="Akapitzlist"/>
        <w:numPr>
          <w:ilvl w:val="0"/>
          <w:numId w:val="60"/>
        </w:numPr>
        <w:tabs>
          <w:tab w:val="clear" w:pos="720"/>
          <w:tab w:val="num" w:pos="142"/>
        </w:tabs>
        <w:ind w:left="142" w:hanging="142"/>
        <w:jc w:val="both"/>
        <w:rPr>
          <w:sz w:val="20"/>
          <w:szCs w:val="20"/>
        </w:rPr>
      </w:pPr>
      <w:r w:rsidRPr="008B22E2">
        <w:rPr>
          <w:sz w:val="20"/>
          <w:szCs w:val="20"/>
        </w:rPr>
        <w:t>Dostarczanie oleju opałowego powinno odbywać się zgodnie z przepisami ustawy o systemie monitorowania drogowego przewozu towarów (t.j.Dz.U.2021.1857).</w:t>
      </w:r>
    </w:p>
    <w:p w14:paraId="0AED2894" w14:textId="3FE46EBD" w:rsidR="002A529E" w:rsidRPr="008B22E2" w:rsidRDefault="002A529E" w:rsidP="00580E1E">
      <w:pPr>
        <w:pStyle w:val="Akapitzlist"/>
        <w:numPr>
          <w:ilvl w:val="0"/>
          <w:numId w:val="60"/>
        </w:numPr>
        <w:tabs>
          <w:tab w:val="clear" w:pos="720"/>
          <w:tab w:val="num" w:pos="142"/>
        </w:tabs>
        <w:ind w:left="142" w:hanging="142"/>
        <w:jc w:val="both"/>
        <w:rPr>
          <w:sz w:val="20"/>
          <w:szCs w:val="20"/>
        </w:rPr>
      </w:pPr>
      <w:r w:rsidRPr="008B22E2">
        <w:rPr>
          <w:sz w:val="20"/>
          <w:szCs w:val="20"/>
        </w:rPr>
        <w:lastRenderedPageBreak/>
        <w:t xml:space="preserve">Rozliczenie ilości dostarczonego oleju opałowego następować będzie w temperaturze referencyjnej 15 stopni C wg wskazań zalegalizowanego urządzenia pomiarowego z kompensacją do 15 stopni C przy autocysternie. </w:t>
      </w:r>
    </w:p>
    <w:p w14:paraId="5ABA662D" w14:textId="7B9B2BD3" w:rsidR="006B59EA" w:rsidRPr="0073325D" w:rsidRDefault="006B59EA" w:rsidP="006D2EB0">
      <w:pPr>
        <w:pStyle w:val="Podtytu"/>
        <w:numPr>
          <w:ilvl w:val="0"/>
          <w:numId w:val="60"/>
        </w:numPr>
        <w:tabs>
          <w:tab w:val="clear" w:pos="720"/>
          <w:tab w:val="num" w:pos="142"/>
        </w:tabs>
        <w:spacing w:after="0"/>
        <w:ind w:left="142" w:hanging="142"/>
        <w:jc w:val="both"/>
        <w:rPr>
          <w:color w:val="auto"/>
          <w:sz w:val="20"/>
          <w:szCs w:val="20"/>
        </w:rPr>
      </w:pPr>
      <w:r w:rsidRPr="0073325D">
        <w:rPr>
          <w:color w:val="auto"/>
          <w:sz w:val="20"/>
          <w:szCs w:val="20"/>
        </w:rPr>
        <w:t xml:space="preserve">Olej opałowy będzie dostarczany transportem Wykonawcy do miejsca wskazanego przez Zamawiającego do następujących obiektów tj.: </w:t>
      </w:r>
    </w:p>
    <w:p w14:paraId="3BEEC5F5" w14:textId="77777777" w:rsidR="006B59EA" w:rsidRPr="0073325D" w:rsidRDefault="006B59EA" w:rsidP="006D2EB0">
      <w:pPr>
        <w:pStyle w:val="Podtytu"/>
        <w:numPr>
          <w:ilvl w:val="0"/>
          <w:numId w:val="46"/>
        </w:numPr>
        <w:spacing w:after="0"/>
        <w:ind w:left="142" w:firstLine="0"/>
        <w:jc w:val="both"/>
        <w:rPr>
          <w:color w:val="auto"/>
          <w:sz w:val="20"/>
          <w:szCs w:val="20"/>
        </w:rPr>
      </w:pPr>
      <w:r w:rsidRPr="0073325D">
        <w:rPr>
          <w:color w:val="auto"/>
          <w:sz w:val="20"/>
          <w:szCs w:val="20"/>
        </w:rPr>
        <w:t>Hala Widowiskowo Sportowa w Zabrzu przy ul. Matejki 6,</w:t>
      </w:r>
    </w:p>
    <w:p w14:paraId="522D1A46" w14:textId="6751AA16" w:rsidR="006B59EA" w:rsidRPr="0073325D" w:rsidRDefault="006B59EA" w:rsidP="006D2EB0">
      <w:pPr>
        <w:pStyle w:val="Podtytu"/>
        <w:numPr>
          <w:ilvl w:val="0"/>
          <w:numId w:val="46"/>
        </w:numPr>
        <w:spacing w:after="0"/>
        <w:ind w:left="142" w:firstLine="0"/>
        <w:jc w:val="both"/>
        <w:rPr>
          <w:color w:val="auto"/>
          <w:sz w:val="20"/>
          <w:szCs w:val="20"/>
        </w:rPr>
      </w:pPr>
      <w:r w:rsidRPr="0073325D">
        <w:rPr>
          <w:color w:val="auto"/>
          <w:sz w:val="20"/>
          <w:szCs w:val="20"/>
        </w:rPr>
        <w:t>Magazyny Komercyjne w Zabrzu przy ul. Handlow</w:t>
      </w:r>
      <w:r w:rsidR="00A575C1" w:rsidRPr="0073325D">
        <w:rPr>
          <w:color w:val="auto"/>
          <w:sz w:val="20"/>
          <w:szCs w:val="20"/>
        </w:rPr>
        <w:t>ej</w:t>
      </w:r>
      <w:r w:rsidRPr="0073325D">
        <w:rPr>
          <w:color w:val="auto"/>
          <w:sz w:val="20"/>
          <w:szCs w:val="20"/>
        </w:rPr>
        <w:t xml:space="preserve"> 6,</w:t>
      </w:r>
    </w:p>
    <w:p w14:paraId="2755DA34" w14:textId="273221D0" w:rsidR="006B59EA" w:rsidRPr="0073325D" w:rsidRDefault="006B59EA" w:rsidP="006D2EB0">
      <w:pPr>
        <w:pStyle w:val="Podtytu"/>
        <w:numPr>
          <w:ilvl w:val="0"/>
          <w:numId w:val="46"/>
        </w:numPr>
        <w:spacing w:after="0"/>
        <w:ind w:left="142" w:firstLine="0"/>
        <w:jc w:val="both"/>
        <w:rPr>
          <w:color w:val="auto"/>
          <w:sz w:val="20"/>
          <w:szCs w:val="20"/>
        </w:rPr>
      </w:pPr>
      <w:r w:rsidRPr="0073325D">
        <w:rPr>
          <w:color w:val="auto"/>
          <w:sz w:val="20"/>
          <w:szCs w:val="20"/>
        </w:rPr>
        <w:t>Kąpielisko Leśne w Zabrzu</w:t>
      </w:r>
      <w:r w:rsidR="00A575C1" w:rsidRPr="0073325D">
        <w:rPr>
          <w:color w:val="auto"/>
          <w:sz w:val="20"/>
          <w:szCs w:val="20"/>
        </w:rPr>
        <w:t xml:space="preserve"> przy</w:t>
      </w:r>
      <w:r w:rsidRPr="0073325D">
        <w:rPr>
          <w:color w:val="auto"/>
          <w:sz w:val="20"/>
          <w:szCs w:val="20"/>
        </w:rPr>
        <w:t xml:space="preserve"> ul. Srebrn</w:t>
      </w:r>
      <w:r w:rsidR="00A575C1" w:rsidRPr="0073325D">
        <w:rPr>
          <w:color w:val="auto"/>
          <w:sz w:val="20"/>
          <w:szCs w:val="20"/>
        </w:rPr>
        <w:t>ej</w:t>
      </w:r>
      <w:r w:rsidRPr="0073325D">
        <w:rPr>
          <w:color w:val="auto"/>
          <w:sz w:val="20"/>
          <w:szCs w:val="20"/>
        </w:rPr>
        <w:t xml:space="preserve"> 10.  </w:t>
      </w:r>
    </w:p>
    <w:p w14:paraId="23A0D083" w14:textId="77777777" w:rsidR="006B59EA" w:rsidRPr="007B4CB8" w:rsidRDefault="006B59EA" w:rsidP="006B59EA">
      <w:pPr>
        <w:pStyle w:val="Podtytu"/>
        <w:spacing w:after="0"/>
        <w:ind w:left="1287"/>
        <w:rPr>
          <w:sz w:val="20"/>
          <w:szCs w:val="20"/>
        </w:rPr>
      </w:pPr>
    </w:p>
    <w:p w14:paraId="6B6C0056" w14:textId="77777777" w:rsidR="006B59EA" w:rsidRPr="007B4CB8" w:rsidRDefault="006B59EA" w:rsidP="006B59EA">
      <w:pPr>
        <w:pStyle w:val="Podtytu"/>
        <w:spacing w:after="0"/>
        <w:jc w:val="center"/>
        <w:rPr>
          <w:b/>
          <w:sz w:val="20"/>
          <w:szCs w:val="20"/>
        </w:rPr>
      </w:pPr>
      <w:r w:rsidRPr="007B4CB8">
        <w:rPr>
          <w:b/>
          <w:sz w:val="20"/>
          <w:szCs w:val="20"/>
        </w:rPr>
        <w:t>§ 3</w:t>
      </w:r>
    </w:p>
    <w:p w14:paraId="2955DFC6" w14:textId="77777777" w:rsidR="006B59EA" w:rsidRPr="007B4CB8" w:rsidRDefault="006B59EA" w:rsidP="006D2EB0">
      <w:pPr>
        <w:widowControl w:val="0"/>
        <w:numPr>
          <w:ilvl w:val="0"/>
          <w:numId w:val="30"/>
        </w:numPr>
        <w:spacing w:line="240" w:lineRule="auto"/>
        <w:outlineLvl w:val="0"/>
        <w:rPr>
          <w:b/>
          <w:bCs/>
          <w:sz w:val="20"/>
          <w:szCs w:val="20"/>
        </w:rPr>
      </w:pPr>
      <w:r w:rsidRPr="007B4CB8">
        <w:rPr>
          <w:sz w:val="20"/>
          <w:szCs w:val="20"/>
        </w:rPr>
        <w:t>Zamawiający  zobowiązuje się do:</w:t>
      </w:r>
    </w:p>
    <w:p w14:paraId="5E768492" w14:textId="77777777" w:rsidR="006B59EA" w:rsidRPr="007B4CB8" w:rsidRDefault="006B59EA" w:rsidP="006D2EB0">
      <w:pPr>
        <w:widowControl w:val="0"/>
        <w:numPr>
          <w:ilvl w:val="1"/>
          <w:numId w:val="30"/>
        </w:numPr>
        <w:spacing w:line="240" w:lineRule="auto"/>
        <w:outlineLvl w:val="0"/>
        <w:rPr>
          <w:sz w:val="20"/>
          <w:szCs w:val="20"/>
        </w:rPr>
      </w:pPr>
      <w:r w:rsidRPr="007B4CB8">
        <w:rPr>
          <w:sz w:val="20"/>
          <w:szCs w:val="20"/>
        </w:rPr>
        <w:t>1.   odbierania przedmiotu sprzedaży;</w:t>
      </w:r>
    </w:p>
    <w:p w14:paraId="03C8C67C" w14:textId="77777777" w:rsidR="006B59EA" w:rsidRPr="007B4CB8" w:rsidRDefault="006B59EA" w:rsidP="006D2EB0">
      <w:pPr>
        <w:widowControl w:val="0"/>
        <w:numPr>
          <w:ilvl w:val="1"/>
          <w:numId w:val="30"/>
        </w:numPr>
        <w:spacing w:line="240" w:lineRule="auto"/>
        <w:outlineLvl w:val="0"/>
        <w:rPr>
          <w:sz w:val="20"/>
          <w:szCs w:val="20"/>
        </w:rPr>
      </w:pPr>
      <w:r w:rsidRPr="007B4CB8">
        <w:rPr>
          <w:sz w:val="20"/>
          <w:szCs w:val="20"/>
        </w:rPr>
        <w:t>2.   zapłacenia Wykonawcy ceny, ustalonej zgodnie z § 4.</w:t>
      </w:r>
    </w:p>
    <w:p w14:paraId="487336AC" w14:textId="77777777" w:rsidR="006B59EA" w:rsidRPr="007B4CB8" w:rsidRDefault="006B59EA" w:rsidP="006B59EA">
      <w:pPr>
        <w:pStyle w:val="Podtytu"/>
        <w:spacing w:after="0"/>
        <w:rPr>
          <w:sz w:val="20"/>
          <w:szCs w:val="20"/>
        </w:rPr>
      </w:pPr>
    </w:p>
    <w:p w14:paraId="07054419" w14:textId="77777777" w:rsidR="006B59EA" w:rsidRPr="007B4CB8" w:rsidRDefault="006B59EA" w:rsidP="006B59EA">
      <w:pPr>
        <w:pStyle w:val="Podtytu"/>
        <w:spacing w:after="0"/>
        <w:jc w:val="center"/>
        <w:rPr>
          <w:b/>
          <w:sz w:val="20"/>
          <w:szCs w:val="20"/>
        </w:rPr>
      </w:pPr>
      <w:r w:rsidRPr="007B4CB8">
        <w:rPr>
          <w:b/>
          <w:sz w:val="20"/>
          <w:szCs w:val="20"/>
        </w:rPr>
        <w:t>§ 4</w:t>
      </w:r>
    </w:p>
    <w:p w14:paraId="70121DDD" w14:textId="77777777" w:rsidR="006B59EA" w:rsidRPr="007B4CB8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>1. Zgodnie z przyjętą ofertą Wykonawcy cena brutto za przedmiot umowy wynosi:</w:t>
      </w:r>
    </w:p>
    <w:p w14:paraId="52556AFC" w14:textId="5525A600" w:rsidR="006B59EA" w:rsidRPr="0073325D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a) cena za </w:t>
      </w:r>
      <w:r w:rsidRPr="007B4CB8">
        <w:rPr>
          <w:color w:val="000000"/>
          <w:sz w:val="20"/>
          <w:szCs w:val="20"/>
        </w:rPr>
        <w:t>1l</w:t>
      </w:r>
      <w:r w:rsidRPr="007B4CB8">
        <w:rPr>
          <w:sz w:val="20"/>
          <w:szCs w:val="20"/>
        </w:rPr>
        <w:t xml:space="preserve"> oleju opałowego................. (słownie:......................................................)</w:t>
      </w:r>
      <w:r w:rsidR="0073325D">
        <w:rPr>
          <w:sz w:val="20"/>
          <w:szCs w:val="20"/>
        </w:rPr>
        <w:t xml:space="preserve"> </w:t>
      </w:r>
      <w:r w:rsidRPr="0073325D">
        <w:rPr>
          <w:sz w:val="20"/>
          <w:szCs w:val="20"/>
        </w:rPr>
        <w:t xml:space="preserve">w tym 23%VAT. </w:t>
      </w:r>
    </w:p>
    <w:p w14:paraId="31F61C9E" w14:textId="177D64ED" w:rsidR="006B59EA" w:rsidRPr="007B4CB8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2. Wartość zamówienia brutto, tj. cena brutto za </w:t>
      </w:r>
      <w:r w:rsidR="0073325D">
        <w:rPr>
          <w:sz w:val="20"/>
          <w:szCs w:val="20"/>
        </w:rPr>
        <w:t>14</w:t>
      </w:r>
      <w:r w:rsidRPr="007B4CB8">
        <w:rPr>
          <w:sz w:val="20"/>
          <w:szCs w:val="20"/>
        </w:rPr>
        <w:t> 000 l</w:t>
      </w:r>
      <w:r w:rsidRPr="007B4CB8">
        <w:rPr>
          <w:color w:val="FF0000"/>
          <w:sz w:val="20"/>
          <w:szCs w:val="20"/>
        </w:rPr>
        <w:t xml:space="preserve"> </w:t>
      </w:r>
      <w:r w:rsidRPr="007B4CB8">
        <w:rPr>
          <w:sz w:val="20"/>
          <w:szCs w:val="20"/>
        </w:rPr>
        <w:t>oleju opałowego</w:t>
      </w:r>
      <w:r w:rsidR="0073325D">
        <w:rPr>
          <w:sz w:val="20"/>
          <w:szCs w:val="20"/>
        </w:rPr>
        <w:t xml:space="preserve"> </w:t>
      </w:r>
      <w:r w:rsidRPr="007B4CB8">
        <w:rPr>
          <w:sz w:val="20"/>
          <w:szCs w:val="20"/>
        </w:rPr>
        <w:t xml:space="preserve">wynosi:..............................................(słownie:.............................................................) w tym 23%VAT. </w:t>
      </w:r>
    </w:p>
    <w:p w14:paraId="49B4A66D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3. Cena brutto za jeden </w:t>
      </w:r>
      <w:r w:rsidRPr="007B4CB8">
        <w:rPr>
          <w:color w:val="000000"/>
          <w:sz w:val="20"/>
          <w:szCs w:val="20"/>
        </w:rPr>
        <w:t>litr</w:t>
      </w:r>
      <w:r w:rsidRPr="007B4CB8">
        <w:rPr>
          <w:color w:val="FF0000"/>
          <w:sz w:val="20"/>
          <w:szCs w:val="20"/>
        </w:rPr>
        <w:t xml:space="preserve"> </w:t>
      </w:r>
      <w:r w:rsidRPr="007B4CB8">
        <w:rPr>
          <w:sz w:val="20"/>
          <w:szCs w:val="20"/>
        </w:rPr>
        <w:t>przedmiotu dostawy, określona w ust. 1, zawiera także wynagrodzenie za dostarczenie Zamawiającemu przedmiotu dostawy.</w:t>
      </w:r>
    </w:p>
    <w:p w14:paraId="326172F3" w14:textId="2869DCA5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4. Zmiana wysokości ceny brutto za jeden </w:t>
      </w:r>
      <w:r w:rsidRPr="007B4CB8">
        <w:rPr>
          <w:color w:val="000000"/>
          <w:sz w:val="20"/>
          <w:szCs w:val="20"/>
        </w:rPr>
        <w:t>litr</w:t>
      </w:r>
      <w:r w:rsidRPr="007B4CB8">
        <w:rPr>
          <w:sz w:val="20"/>
          <w:szCs w:val="20"/>
        </w:rPr>
        <w:t xml:space="preserve"> przedmiotu dostawy, określonej w ust. 1, może nastąpić wyłącznie w wyniku zmiany ceny brutto – nie dającej się przewidzieć – na rynku dostawców opału, </w:t>
      </w:r>
      <w:r w:rsidR="00D61781" w:rsidRPr="007B4CB8">
        <w:rPr>
          <w:sz w:val="20"/>
          <w:szCs w:val="20"/>
        </w:rPr>
        <w:br/>
      </w:r>
      <w:r w:rsidRPr="007B4CB8">
        <w:rPr>
          <w:sz w:val="20"/>
          <w:szCs w:val="20"/>
        </w:rPr>
        <w:t>w tym również w przypadku zmiany wysokości podatku akcyzowego lub podatku VAT. W razie zmiany ceny brutto producenta, wysokość ceny brutto zostanie obliczona zgodnie z poniższym wzorem:</w:t>
      </w:r>
    </w:p>
    <w:p w14:paraId="5F839577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</w:p>
    <w:p w14:paraId="5609D11E" w14:textId="77777777" w:rsidR="006B59EA" w:rsidRPr="007B4CB8" w:rsidRDefault="006B59EA" w:rsidP="006D2EB0">
      <w:pPr>
        <w:numPr>
          <w:ilvl w:val="2"/>
          <w:numId w:val="30"/>
        </w:numPr>
        <w:spacing w:line="240" w:lineRule="auto"/>
        <w:rPr>
          <w:sz w:val="20"/>
          <w:szCs w:val="20"/>
        </w:rPr>
      </w:pPr>
      <w:r w:rsidRPr="007B4CB8">
        <w:rPr>
          <w:sz w:val="20"/>
          <w:szCs w:val="20"/>
        </w:rPr>
        <w:t xml:space="preserve">                      </w:t>
      </w:r>
      <w:proofErr w:type="spellStart"/>
      <w:r w:rsidRPr="007B4CB8">
        <w:rPr>
          <w:sz w:val="20"/>
          <w:szCs w:val="20"/>
        </w:rPr>
        <w:t>Pn</w:t>
      </w:r>
      <w:proofErr w:type="spellEnd"/>
      <w:r w:rsidRPr="007B4CB8">
        <w:rPr>
          <w:sz w:val="20"/>
          <w:szCs w:val="20"/>
        </w:rPr>
        <w:t xml:space="preserve"> </w:t>
      </w:r>
    </w:p>
    <w:p w14:paraId="51A85266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  <w:proofErr w:type="spellStart"/>
      <w:r w:rsidRPr="007B4CB8">
        <w:rPr>
          <w:sz w:val="20"/>
          <w:szCs w:val="20"/>
        </w:rPr>
        <w:t>C</w:t>
      </w:r>
      <w:r w:rsidRPr="007B4CB8">
        <w:rPr>
          <w:sz w:val="20"/>
          <w:szCs w:val="20"/>
          <w:vertAlign w:val="subscript"/>
        </w:rPr>
        <w:t>aktualna</w:t>
      </w:r>
      <w:proofErr w:type="spellEnd"/>
      <w:r w:rsidRPr="007B4CB8">
        <w:rPr>
          <w:sz w:val="20"/>
          <w:szCs w:val="20"/>
        </w:rPr>
        <w:t xml:space="preserve"> = ---------------- x </w:t>
      </w:r>
      <w:proofErr w:type="spellStart"/>
      <w:r w:rsidRPr="007B4CB8">
        <w:rPr>
          <w:sz w:val="20"/>
          <w:szCs w:val="20"/>
        </w:rPr>
        <w:t>C</w:t>
      </w:r>
      <w:r w:rsidRPr="007B4CB8">
        <w:rPr>
          <w:sz w:val="20"/>
          <w:szCs w:val="20"/>
          <w:vertAlign w:val="subscript"/>
        </w:rPr>
        <w:t>oferty</w:t>
      </w:r>
      <w:proofErr w:type="spellEnd"/>
    </w:p>
    <w:p w14:paraId="416DFF7A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  <w:r w:rsidRPr="007B4CB8">
        <w:rPr>
          <w:sz w:val="20"/>
          <w:szCs w:val="20"/>
        </w:rPr>
        <w:t xml:space="preserve">                      </w:t>
      </w:r>
      <w:proofErr w:type="spellStart"/>
      <w:r w:rsidRPr="007B4CB8">
        <w:rPr>
          <w:sz w:val="20"/>
          <w:szCs w:val="20"/>
        </w:rPr>
        <w:t>Pp</w:t>
      </w:r>
      <w:proofErr w:type="spellEnd"/>
    </w:p>
    <w:p w14:paraId="33EEBECB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</w:p>
    <w:p w14:paraId="691A328F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  <w:r w:rsidRPr="007B4CB8">
        <w:rPr>
          <w:sz w:val="20"/>
          <w:szCs w:val="20"/>
        </w:rPr>
        <w:t>gdzie:</w:t>
      </w:r>
    </w:p>
    <w:p w14:paraId="2D12765C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  <w:proofErr w:type="spellStart"/>
      <w:r w:rsidRPr="007B4CB8">
        <w:rPr>
          <w:sz w:val="20"/>
          <w:szCs w:val="20"/>
        </w:rPr>
        <w:t>C</w:t>
      </w:r>
      <w:r w:rsidRPr="007B4CB8">
        <w:rPr>
          <w:sz w:val="20"/>
          <w:szCs w:val="20"/>
          <w:vertAlign w:val="subscript"/>
        </w:rPr>
        <w:t>aktualna</w:t>
      </w:r>
      <w:proofErr w:type="spellEnd"/>
      <w:r w:rsidRPr="007B4CB8">
        <w:rPr>
          <w:sz w:val="20"/>
          <w:szCs w:val="20"/>
        </w:rPr>
        <w:t xml:space="preserve"> – cena brutto za jeden </w:t>
      </w:r>
      <w:r w:rsidRPr="007B4CB8">
        <w:rPr>
          <w:color w:val="000000"/>
          <w:sz w:val="20"/>
          <w:szCs w:val="20"/>
        </w:rPr>
        <w:t>litr</w:t>
      </w:r>
      <w:r w:rsidRPr="007B4CB8">
        <w:rPr>
          <w:color w:val="FF0000"/>
          <w:sz w:val="20"/>
          <w:szCs w:val="20"/>
        </w:rPr>
        <w:t xml:space="preserve"> </w:t>
      </w:r>
      <w:r w:rsidRPr="007B4CB8">
        <w:rPr>
          <w:sz w:val="20"/>
          <w:szCs w:val="20"/>
        </w:rPr>
        <w:t>przedmiotu dostawy po zmianie</w:t>
      </w:r>
    </w:p>
    <w:p w14:paraId="38537C2B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  <w:proofErr w:type="spellStart"/>
      <w:r w:rsidRPr="007B4CB8">
        <w:rPr>
          <w:sz w:val="20"/>
          <w:szCs w:val="20"/>
        </w:rPr>
        <w:t>Pn</w:t>
      </w:r>
      <w:proofErr w:type="spellEnd"/>
      <w:r w:rsidRPr="007B4CB8">
        <w:rPr>
          <w:sz w:val="20"/>
          <w:szCs w:val="20"/>
        </w:rPr>
        <w:t xml:space="preserve"> – cena brutto producenta po zmianie</w:t>
      </w:r>
    </w:p>
    <w:p w14:paraId="75CF41CE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  <w:proofErr w:type="spellStart"/>
      <w:r w:rsidRPr="007B4CB8">
        <w:rPr>
          <w:sz w:val="20"/>
          <w:szCs w:val="20"/>
        </w:rPr>
        <w:t>Pp</w:t>
      </w:r>
      <w:proofErr w:type="spellEnd"/>
      <w:r w:rsidRPr="007B4CB8">
        <w:rPr>
          <w:sz w:val="20"/>
          <w:szCs w:val="20"/>
        </w:rPr>
        <w:t xml:space="preserve"> – cena brutto producenta na dzień złożenia oferty </w:t>
      </w:r>
    </w:p>
    <w:p w14:paraId="2B1C60EA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  <w:proofErr w:type="spellStart"/>
      <w:r w:rsidRPr="007B4CB8">
        <w:rPr>
          <w:sz w:val="20"/>
          <w:szCs w:val="20"/>
        </w:rPr>
        <w:t>C</w:t>
      </w:r>
      <w:r w:rsidRPr="007B4CB8">
        <w:rPr>
          <w:sz w:val="20"/>
          <w:szCs w:val="20"/>
          <w:vertAlign w:val="subscript"/>
        </w:rPr>
        <w:t>oferty</w:t>
      </w:r>
      <w:proofErr w:type="spellEnd"/>
      <w:r w:rsidRPr="007B4CB8">
        <w:rPr>
          <w:sz w:val="20"/>
          <w:szCs w:val="20"/>
        </w:rPr>
        <w:t xml:space="preserve"> – cena brutto za j</w:t>
      </w:r>
      <w:r w:rsidRPr="007B4CB8">
        <w:rPr>
          <w:color w:val="000000"/>
          <w:sz w:val="20"/>
          <w:szCs w:val="20"/>
        </w:rPr>
        <w:t xml:space="preserve">eden </w:t>
      </w:r>
      <w:r w:rsidRPr="007B4CB8">
        <w:rPr>
          <w:sz w:val="20"/>
          <w:szCs w:val="20"/>
        </w:rPr>
        <w:t xml:space="preserve">litr przedmiotu dostawy, określona w ust. 1. </w:t>
      </w:r>
    </w:p>
    <w:p w14:paraId="7ABECC31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</w:p>
    <w:p w14:paraId="04AC762E" w14:textId="7CA2882A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5. Podstawą do zmiany wysokości ceny brutto za jeden </w:t>
      </w:r>
      <w:r w:rsidRPr="007B4CB8">
        <w:rPr>
          <w:color w:val="000000"/>
          <w:sz w:val="20"/>
          <w:szCs w:val="20"/>
        </w:rPr>
        <w:t>litr</w:t>
      </w:r>
      <w:r w:rsidRPr="007B4CB8">
        <w:rPr>
          <w:sz w:val="20"/>
          <w:szCs w:val="20"/>
        </w:rPr>
        <w:t xml:space="preserve"> przedmiotu dostawy, określonej </w:t>
      </w:r>
      <w:r w:rsidRPr="007B4CB8">
        <w:rPr>
          <w:sz w:val="20"/>
          <w:szCs w:val="20"/>
        </w:rPr>
        <w:br/>
        <w:t xml:space="preserve">w ust. 1, będzie stanowić potwierdzona za zgodność z oryginałem kserokopia decyzji producenta </w:t>
      </w:r>
      <w:r w:rsidR="004503AE" w:rsidRPr="007B4CB8">
        <w:rPr>
          <w:sz w:val="20"/>
          <w:szCs w:val="20"/>
        </w:rPr>
        <w:br/>
      </w:r>
      <w:r w:rsidRPr="007B4CB8">
        <w:rPr>
          <w:sz w:val="20"/>
          <w:szCs w:val="20"/>
        </w:rPr>
        <w:t xml:space="preserve">o zmianie ceny brutto. Potwierdzoną przez Dostawcę kserokopię należy za każdym razem dołączyć do dostarczonej Odbiorcy faktury VAT, jeżeli dostarczona faktura VAT zawiera zmienioną ceną brutto za jeden </w:t>
      </w:r>
      <w:r w:rsidRPr="007B4CB8">
        <w:rPr>
          <w:color w:val="000000"/>
          <w:sz w:val="20"/>
          <w:szCs w:val="20"/>
        </w:rPr>
        <w:t>litr</w:t>
      </w:r>
      <w:r w:rsidRPr="007B4CB8">
        <w:rPr>
          <w:sz w:val="20"/>
          <w:szCs w:val="20"/>
        </w:rPr>
        <w:t xml:space="preserve"> przedmiotu dostawy. Dodatkowo do faktury VAT ze zmienioną ceną brutto za jeden </w:t>
      </w:r>
      <w:r w:rsidRPr="007B4CB8">
        <w:rPr>
          <w:color w:val="000000"/>
          <w:sz w:val="20"/>
          <w:szCs w:val="20"/>
        </w:rPr>
        <w:t>litr</w:t>
      </w:r>
      <w:r w:rsidRPr="007B4CB8">
        <w:rPr>
          <w:sz w:val="20"/>
          <w:szCs w:val="20"/>
        </w:rPr>
        <w:t xml:space="preserve"> przedmiotu dostawy należy za każdym razem dołączyć szczegółowe wyliczenie ceny brutto za jeden </w:t>
      </w:r>
      <w:r w:rsidRPr="007B4CB8">
        <w:rPr>
          <w:color w:val="000000"/>
          <w:sz w:val="20"/>
          <w:szCs w:val="20"/>
        </w:rPr>
        <w:t>litr</w:t>
      </w:r>
      <w:r w:rsidRPr="007B4CB8">
        <w:rPr>
          <w:sz w:val="20"/>
          <w:szCs w:val="20"/>
        </w:rPr>
        <w:t xml:space="preserve"> przedmiotu dostawy po zmianie, dokonanej według wzoru podanego w ust. 4.                         </w:t>
      </w:r>
    </w:p>
    <w:p w14:paraId="673E7848" w14:textId="77777777" w:rsidR="006B59EA" w:rsidRPr="007B4CB8" w:rsidRDefault="006B59EA" w:rsidP="006B59EA">
      <w:pPr>
        <w:rPr>
          <w:sz w:val="20"/>
          <w:szCs w:val="20"/>
        </w:rPr>
      </w:pPr>
      <w:r w:rsidRPr="007B4CB8">
        <w:rPr>
          <w:sz w:val="20"/>
          <w:szCs w:val="20"/>
        </w:rPr>
        <w:t>W wyliczeniu należy podać:</w:t>
      </w:r>
    </w:p>
    <w:p w14:paraId="62995D7D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  <w:r w:rsidRPr="007B4CB8">
        <w:rPr>
          <w:sz w:val="20"/>
          <w:szCs w:val="20"/>
        </w:rPr>
        <w:t xml:space="preserve">cenę brutto za jeden </w:t>
      </w:r>
      <w:r w:rsidRPr="007B4CB8">
        <w:rPr>
          <w:color w:val="000000"/>
          <w:sz w:val="20"/>
          <w:szCs w:val="20"/>
        </w:rPr>
        <w:t>litr</w:t>
      </w:r>
      <w:r w:rsidRPr="007B4CB8">
        <w:rPr>
          <w:sz w:val="20"/>
          <w:szCs w:val="20"/>
        </w:rPr>
        <w:t xml:space="preserve"> przedmiotu dostawy, podaną przez Dostawcę w ofercie </w:t>
      </w:r>
    </w:p>
    <w:p w14:paraId="30A45D80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  <w:r w:rsidRPr="007B4CB8">
        <w:rPr>
          <w:sz w:val="20"/>
          <w:szCs w:val="20"/>
        </w:rPr>
        <w:t>cenę brutto producenta po zmianie, tj. cenę na dzień zatankowania autocysterny celem dostarczenia przedmiotu dostawy Odbiorcy (</w:t>
      </w:r>
      <w:proofErr w:type="spellStart"/>
      <w:r w:rsidRPr="007B4CB8">
        <w:rPr>
          <w:sz w:val="20"/>
          <w:szCs w:val="20"/>
        </w:rPr>
        <w:t>Pn</w:t>
      </w:r>
      <w:proofErr w:type="spellEnd"/>
      <w:r w:rsidRPr="007B4CB8">
        <w:rPr>
          <w:sz w:val="20"/>
          <w:szCs w:val="20"/>
        </w:rPr>
        <w:t>);</w:t>
      </w:r>
    </w:p>
    <w:p w14:paraId="2CA3D037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  <w:r w:rsidRPr="007B4CB8">
        <w:rPr>
          <w:sz w:val="20"/>
          <w:szCs w:val="20"/>
        </w:rPr>
        <w:t>cenę brutto producenta na dzień złożenia oferty (</w:t>
      </w:r>
      <w:proofErr w:type="spellStart"/>
      <w:r w:rsidRPr="007B4CB8">
        <w:rPr>
          <w:sz w:val="20"/>
          <w:szCs w:val="20"/>
        </w:rPr>
        <w:t>Pp</w:t>
      </w:r>
      <w:proofErr w:type="spellEnd"/>
      <w:r w:rsidRPr="007B4CB8">
        <w:rPr>
          <w:sz w:val="20"/>
          <w:szCs w:val="20"/>
        </w:rPr>
        <w:t xml:space="preserve">). </w:t>
      </w:r>
    </w:p>
    <w:p w14:paraId="2377AA38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color w:val="FF0000"/>
          <w:sz w:val="20"/>
          <w:szCs w:val="20"/>
        </w:rPr>
      </w:pPr>
    </w:p>
    <w:p w14:paraId="40C9F0D3" w14:textId="77777777" w:rsidR="006B59EA" w:rsidRPr="007B4CB8" w:rsidRDefault="006B59EA" w:rsidP="006B59EA">
      <w:pPr>
        <w:pStyle w:val="Podtytu"/>
        <w:spacing w:after="0"/>
        <w:jc w:val="center"/>
        <w:rPr>
          <w:b/>
          <w:sz w:val="20"/>
          <w:szCs w:val="20"/>
        </w:rPr>
      </w:pPr>
      <w:r w:rsidRPr="007B4CB8">
        <w:rPr>
          <w:b/>
          <w:sz w:val="20"/>
          <w:szCs w:val="20"/>
        </w:rPr>
        <w:t>§ 5</w:t>
      </w:r>
    </w:p>
    <w:p w14:paraId="1E289743" w14:textId="77777777" w:rsidR="006B59EA" w:rsidRPr="007B4CB8" w:rsidRDefault="006B59EA" w:rsidP="006D2EB0">
      <w:pPr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B4CB8">
        <w:rPr>
          <w:sz w:val="20"/>
          <w:szCs w:val="20"/>
        </w:rPr>
        <w:t>1. Podstawą do zapłacenia ceny brutto za dostarczoną ilość przedmiotu umowy będzie faktura VAT wystawiona przez Wykonawcę</w:t>
      </w:r>
      <w:r w:rsidRPr="007B4CB8">
        <w:rPr>
          <w:i/>
          <w:sz w:val="20"/>
          <w:szCs w:val="20"/>
        </w:rPr>
        <w:t xml:space="preserve">. </w:t>
      </w:r>
    </w:p>
    <w:p w14:paraId="163F9931" w14:textId="77777777" w:rsidR="006B59EA" w:rsidRPr="007B4CB8" w:rsidRDefault="006B59EA" w:rsidP="006D2EB0">
      <w:pPr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B4CB8">
        <w:rPr>
          <w:sz w:val="20"/>
          <w:szCs w:val="20"/>
        </w:rPr>
        <w:t xml:space="preserve">2. Termin płatności: 30 dni od daty wystawienia faktury. </w:t>
      </w:r>
    </w:p>
    <w:p w14:paraId="20E4BAF4" w14:textId="78630D10" w:rsidR="006B59EA" w:rsidRPr="007B4CB8" w:rsidRDefault="006B59EA" w:rsidP="006D2EB0">
      <w:pPr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B4CB8">
        <w:rPr>
          <w:sz w:val="20"/>
          <w:szCs w:val="20"/>
        </w:rPr>
        <w:t>3. Wykonawca oświadcza, że jest/nie jest czynnym podatnikiem podatku VAT, NIP…….....……………</w:t>
      </w:r>
    </w:p>
    <w:p w14:paraId="01E4E76E" w14:textId="77777777" w:rsidR="006B59EA" w:rsidRPr="007B4CB8" w:rsidRDefault="006B59EA" w:rsidP="006D2EB0">
      <w:pPr>
        <w:numPr>
          <w:ilvl w:val="0"/>
          <w:numId w:val="30"/>
        </w:numPr>
        <w:spacing w:line="240" w:lineRule="auto"/>
        <w:rPr>
          <w:sz w:val="20"/>
          <w:szCs w:val="20"/>
        </w:rPr>
      </w:pPr>
      <w:r w:rsidRPr="007B4CB8">
        <w:rPr>
          <w:sz w:val="20"/>
          <w:szCs w:val="20"/>
        </w:rPr>
        <w:t>4. Zamawiający oświadcza, że jest czynnym podatnikiem podatku VAT, NIP 648-23-56-252.</w:t>
      </w:r>
    </w:p>
    <w:p w14:paraId="458F10B2" w14:textId="77777777" w:rsidR="006B59EA" w:rsidRPr="007B4CB8" w:rsidRDefault="006B59EA" w:rsidP="006D2EB0">
      <w:pPr>
        <w:numPr>
          <w:ilvl w:val="0"/>
          <w:numId w:val="30"/>
        </w:numPr>
        <w:spacing w:line="240" w:lineRule="auto"/>
        <w:rPr>
          <w:sz w:val="20"/>
          <w:szCs w:val="20"/>
        </w:rPr>
      </w:pPr>
    </w:p>
    <w:p w14:paraId="1C805D2D" w14:textId="77777777" w:rsidR="006B59EA" w:rsidRPr="007B4CB8" w:rsidRDefault="006B59EA" w:rsidP="006B59EA">
      <w:pPr>
        <w:pStyle w:val="Podtytu"/>
        <w:spacing w:after="0"/>
        <w:jc w:val="center"/>
        <w:rPr>
          <w:b/>
          <w:sz w:val="20"/>
          <w:szCs w:val="20"/>
        </w:rPr>
      </w:pPr>
      <w:r w:rsidRPr="007B4CB8">
        <w:rPr>
          <w:b/>
          <w:sz w:val="20"/>
          <w:szCs w:val="20"/>
        </w:rPr>
        <w:lastRenderedPageBreak/>
        <w:t xml:space="preserve">§ 6 </w:t>
      </w:r>
    </w:p>
    <w:p w14:paraId="03835008" w14:textId="63A8DDA9" w:rsidR="006B59EA" w:rsidRPr="00A77490" w:rsidRDefault="006B59EA" w:rsidP="00D81B1A">
      <w:pPr>
        <w:pStyle w:val="Podtytu"/>
        <w:tabs>
          <w:tab w:val="left" w:pos="567"/>
        </w:tabs>
        <w:spacing w:after="0"/>
        <w:jc w:val="both"/>
        <w:rPr>
          <w:color w:val="auto"/>
          <w:sz w:val="20"/>
          <w:szCs w:val="20"/>
        </w:rPr>
      </w:pPr>
      <w:r w:rsidRPr="00A77490">
        <w:rPr>
          <w:color w:val="auto"/>
          <w:sz w:val="20"/>
          <w:szCs w:val="20"/>
        </w:rPr>
        <w:t xml:space="preserve">1. Wykonawca jest obowiązany dostarczać żądane ilości przedmiotu dostawy do obiektów MOSiR </w:t>
      </w:r>
      <w:r w:rsidR="00D81B1A" w:rsidRPr="00A77490">
        <w:rPr>
          <w:color w:val="auto"/>
          <w:sz w:val="20"/>
          <w:szCs w:val="20"/>
        </w:rPr>
        <w:br/>
      </w:r>
      <w:r w:rsidRPr="00A77490">
        <w:rPr>
          <w:color w:val="auto"/>
          <w:sz w:val="20"/>
          <w:szCs w:val="20"/>
        </w:rPr>
        <w:t>w Zabrzu Sp. z o.o. na terenie miasta Zabrze. Dostawy winny odbywać się od poniedziałku do piątku, w godzinach od 7</w:t>
      </w:r>
      <w:r w:rsidRPr="00A77490">
        <w:rPr>
          <w:color w:val="auto"/>
          <w:sz w:val="20"/>
          <w:szCs w:val="20"/>
          <w:vertAlign w:val="superscript"/>
        </w:rPr>
        <w:t>00</w:t>
      </w:r>
      <w:r w:rsidRPr="00A77490">
        <w:rPr>
          <w:color w:val="auto"/>
          <w:sz w:val="20"/>
          <w:szCs w:val="20"/>
        </w:rPr>
        <w:t xml:space="preserve"> do 14</w:t>
      </w:r>
      <w:r w:rsidRPr="00A77490">
        <w:rPr>
          <w:color w:val="auto"/>
          <w:sz w:val="20"/>
          <w:szCs w:val="20"/>
          <w:vertAlign w:val="superscript"/>
        </w:rPr>
        <w:t>00</w:t>
      </w:r>
      <w:r w:rsidRPr="00A77490">
        <w:rPr>
          <w:color w:val="auto"/>
          <w:sz w:val="20"/>
          <w:szCs w:val="20"/>
        </w:rPr>
        <w:t xml:space="preserve">. </w:t>
      </w:r>
      <w:r w:rsidRPr="00A77490">
        <w:rPr>
          <w:b/>
          <w:color w:val="auto"/>
          <w:sz w:val="20"/>
          <w:szCs w:val="20"/>
        </w:rPr>
        <w:t>Wykonawca jest obowiązany przy każdej dostawie oleju opałowego dostarczyć Zamawiającemu na swój koszt świadectwo jakości dla przedmiotu dostawy wydane przez producenta oleju opałowego</w:t>
      </w:r>
      <w:r w:rsidRPr="00A77490">
        <w:rPr>
          <w:color w:val="auto"/>
          <w:sz w:val="20"/>
          <w:szCs w:val="20"/>
        </w:rPr>
        <w:t>.</w:t>
      </w:r>
    </w:p>
    <w:p w14:paraId="5FA1FDB9" w14:textId="0AF91461" w:rsidR="006B59EA" w:rsidRPr="00A77490" w:rsidRDefault="006B59EA" w:rsidP="00D81B1A">
      <w:pPr>
        <w:jc w:val="both"/>
        <w:rPr>
          <w:sz w:val="20"/>
          <w:szCs w:val="20"/>
        </w:rPr>
      </w:pPr>
      <w:r w:rsidRPr="00A77490">
        <w:rPr>
          <w:sz w:val="20"/>
          <w:szCs w:val="20"/>
        </w:rPr>
        <w:t>2. W razie nie dostarczenia dokumentu, o którym mowa w ust. 1 Zamawiający będzie uprawniony do naliczenia kary umownej w wysokości 0,10% wartości zamówienia brutto</w:t>
      </w:r>
      <w:r w:rsidR="008F0949">
        <w:rPr>
          <w:sz w:val="20"/>
          <w:szCs w:val="20"/>
        </w:rPr>
        <w:t>,</w:t>
      </w:r>
      <w:r w:rsidRPr="00A77490">
        <w:rPr>
          <w:sz w:val="20"/>
          <w:szCs w:val="20"/>
        </w:rPr>
        <w:t xml:space="preserve"> o której </w:t>
      </w:r>
      <w:r w:rsidRPr="00F61B24">
        <w:rPr>
          <w:sz w:val="20"/>
          <w:szCs w:val="20"/>
        </w:rPr>
        <w:t xml:space="preserve">mowa w § 4 ust. 2. </w:t>
      </w:r>
      <w:r w:rsidRPr="00A77490">
        <w:rPr>
          <w:sz w:val="20"/>
          <w:szCs w:val="20"/>
        </w:rPr>
        <w:t xml:space="preserve">Zamawiający będzie uprawniony do potrącenia kary umownej z należnej Wykonawcy ceny brutto. </w:t>
      </w:r>
    </w:p>
    <w:p w14:paraId="648F9299" w14:textId="77777777" w:rsidR="006B59EA" w:rsidRPr="00A77490" w:rsidRDefault="006B59EA" w:rsidP="00D81B1A">
      <w:pPr>
        <w:jc w:val="both"/>
        <w:rPr>
          <w:sz w:val="20"/>
          <w:szCs w:val="20"/>
        </w:rPr>
      </w:pPr>
      <w:r w:rsidRPr="00A77490">
        <w:rPr>
          <w:sz w:val="20"/>
          <w:szCs w:val="20"/>
        </w:rPr>
        <w:t>3. Wykonawca jest zobowiązany do:</w:t>
      </w:r>
    </w:p>
    <w:p w14:paraId="72F7E31A" w14:textId="77777777" w:rsidR="006B59EA" w:rsidRPr="00A77490" w:rsidRDefault="006B59EA" w:rsidP="00D81B1A">
      <w:pPr>
        <w:jc w:val="both"/>
        <w:rPr>
          <w:sz w:val="20"/>
          <w:szCs w:val="20"/>
        </w:rPr>
      </w:pPr>
      <w:r w:rsidRPr="00A77490">
        <w:rPr>
          <w:sz w:val="20"/>
          <w:szCs w:val="20"/>
        </w:rPr>
        <w:t>a) uzyskania potwierdzenia dostawy na piśmie,</w:t>
      </w:r>
    </w:p>
    <w:p w14:paraId="2AD04F63" w14:textId="77777777" w:rsidR="006B59EA" w:rsidRPr="007B4CB8" w:rsidRDefault="006B59EA" w:rsidP="00D81B1A">
      <w:pPr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b)  w przypadku dostarczenia mniejszej niż żądana ilość przedmiotu dostawy – do uznania reklamacji. </w:t>
      </w:r>
    </w:p>
    <w:p w14:paraId="13018E2B" w14:textId="745F2EB1" w:rsidR="00D61781" w:rsidRPr="00403443" w:rsidRDefault="006B59EA" w:rsidP="00F8656B">
      <w:pPr>
        <w:jc w:val="both"/>
        <w:rPr>
          <w:sz w:val="20"/>
          <w:szCs w:val="20"/>
        </w:rPr>
      </w:pPr>
      <w:r w:rsidRPr="007B4CB8">
        <w:rPr>
          <w:sz w:val="20"/>
          <w:szCs w:val="20"/>
        </w:rPr>
        <w:t>4</w:t>
      </w:r>
      <w:r w:rsidR="00D61781" w:rsidRPr="00403443">
        <w:rPr>
          <w:sz w:val="20"/>
          <w:szCs w:val="20"/>
        </w:rPr>
        <w:t>. Dostarczanie oleju opałowego powinno odbywać się zgodnie z przepisami ustawy o systemie monitorowania drogowego przewozu towarów (t.j.Dz.U.2021.1857).</w:t>
      </w:r>
    </w:p>
    <w:p w14:paraId="2E3C1ABC" w14:textId="581E948B" w:rsidR="006B59EA" w:rsidRPr="00403443" w:rsidRDefault="00D61781" w:rsidP="00F8656B">
      <w:pPr>
        <w:jc w:val="both"/>
        <w:rPr>
          <w:sz w:val="20"/>
          <w:szCs w:val="20"/>
        </w:rPr>
      </w:pPr>
      <w:r w:rsidRPr="00403443">
        <w:rPr>
          <w:sz w:val="20"/>
          <w:szCs w:val="20"/>
        </w:rPr>
        <w:t xml:space="preserve">Zamawiający oświadcza, iż jest zużywającym podmiotem olejowym i oświadcza, że nabywane wyroby zużyje do celów opałowych. Za zmianę przeznaczenia nabywanych wyrobów i przez to narażenie na uszczuplenie podatku akcyzowego grozi odpowiedzialność przewidziana w art. 73a Kodeksu karnego skarbowego. Powyższe oświadczenie Zamawiającego jest ważne przez cały okres trwania umowy </w:t>
      </w:r>
      <w:r w:rsidRPr="00403443">
        <w:rPr>
          <w:sz w:val="20"/>
          <w:szCs w:val="20"/>
        </w:rPr>
        <w:br/>
        <w:t xml:space="preserve">i wynika z art. 89 ust. 5 pkt 3 lit. a ustawy o podatku akcyzowy. Wymóg uzupełniania zgłoszenia przez Zamawiającego w systemie o przedmiotowe oświadczenie, będzie dokonywany zgodnie z ustawą </w:t>
      </w:r>
      <w:r w:rsidRPr="00403443">
        <w:rPr>
          <w:sz w:val="20"/>
          <w:szCs w:val="20"/>
        </w:rPr>
        <w:br/>
        <w:t>o monitorowaniu drogowego i kolejowego przewozu towarów oraz obrotu paliwami opałowymi.</w:t>
      </w:r>
    </w:p>
    <w:p w14:paraId="11F3A560" w14:textId="77777777" w:rsidR="00D95873" w:rsidRPr="00D95873" w:rsidRDefault="00D95873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b/>
          <w:sz w:val="20"/>
          <w:szCs w:val="20"/>
        </w:rPr>
      </w:pPr>
    </w:p>
    <w:p w14:paraId="52DA7450" w14:textId="0305D61C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b/>
          <w:sz w:val="20"/>
          <w:szCs w:val="20"/>
        </w:rPr>
      </w:pPr>
      <w:r w:rsidRPr="007B4CB8">
        <w:rPr>
          <w:b/>
          <w:bCs/>
          <w:sz w:val="20"/>
          <w:szCs w:val="20"/>
        </w:rPr>
        <w:t>§ 7</w:t>
      </w:r>
    </w:p>
    <w:p w14:paraId="21AD0EFC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>1. Zamawiający będzie mógł żądać od Wykonawcy zapłaty kary umownej w wysokości 0,05 (pięć setnych) % kwoty określonej w § 4 ust. 2 wartości zamówienia brutto nawet wówczas, gdy Zamawiający nie poniósł z tego powodu żadnej szkody, jeżeli tylko:</w:t>
      </w:r>
    </w:p>
    <w:p w14:paraId="07249EEF" w14:textId="197292D0" w:rsidR="006B59EA" w:rsidRPr="00403443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a) </w:t>
      </w:r>
      <w:r w:rsidRPr="00403443">
        <w:rPr>
          <w:sz w:val="20"/>
          <w:szCs w:val="20"/>
        </w:rPr>
        <w:t xml:space="preserve">Wykonawca nie dostarczył przedmiotu dostawy w terminie określonym przez Zamawiającego zgodnie z § 2 ust. </w:t>
      </w:r>
      <w:r w:rsidR="008F0949" w:rsidRPr="00403443">
        <w:rPr>
          <w:sz w:val="20"/>
          <w:szCs w:val="20"/>
        </w:rPr>
        <w:t>4</w:t>
      </w:r>
      <w:r w:rsidRPr="00403443">
        <w:rPr>
          <w:sz w:val="20"/>
          <w:szCs w:val="20"/>
        </w:rPr>
        <w:t>. Kara będzie naliczana za każdą godzinę zwłoki w dostawie.</w:t>
      </w:r>
    </w:p>
    <w:p w14:paraId="22F1F1F2" w14:textId="1F9E9D2D" w:rsidR="006B59EA" w:rsidRPr="00403443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403443">
        <w:rPr>
          <w:sz w:val="20"/>
          <w:szCs w:val="20"/>
        </w:rPr>
        <w:t>b) Wykonawca dostarczył przedmiot dostawy w ilości mniejszej (</w:t>
      </w:r>
      <w:r w:rsidRPr="00403443">
        <w:rPr>
          <w:sz w:val="20"/>
          <w:szCs w:val="20"/>
          <w:lang w:eastAsia="ar-SA"/>
        </w:rPr>
        <w:t xml:space="preserve">- 0,5%) </w:t>
      </w:r>
      <w:r w:rsidRPr="00403443">
        <w:rPr>
          <w:sz w:val="20"/>
          <w:szCs w:val="20"/>
        </w:rPr>
        <w:t>niż ilość określona przez Zamawiającego zgodnie z § 2 ust.</w:t>
      </w:r>
      <w:r w:rsidR="008F0949" w:rsidRPr="00403443">
        <w:rPr>
          <w:sz w:val="20"/>
          <w:szCs w:val="20"/>
        </w:rPr>
        <w:t xml:space="preserve"> 4</w:t>
      </w:r>
      <w:r w:rsidRPr="00403443">
        <w:rPr>
          <w:sz w:val="20"/>
          <w:szCs w:val="20"/>
        </w:rPr>
        <w:t xml:space="preserve">.  </w:t>
      </w:r>
    </w:p>
    <w:p w14:paraId="36DB9074" w14:textId="77777777" w:rsidR="006B59EA" w:rsidRPr="00403443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403443">
        <w:rPr>
          <w:sz w:val="20"/>
          <w:szCs w:val="20"/>
        </w:rPr>
        <w:t xml:space="preserve">Kara będzie naliczana za każdą godzinę nie dostarczenia żądanej ilości przedmiotu dostawy. </w:t>
      </w:r>
    </w:p>
    <w:p w14:paraId="20418D2E" w14:textId="32E36B3C" w:rsidR="006B59EA" w:rsidRPr="00403443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403443">
        <w:rPr>
          <w:sz w:val="20"/>
          <w:szCs w:val="20"/>
        </w:rPr>
        <w:t xml:space="preserve">c) Wykonawca dostarczył przedmiot dostawy o właściwościach niezgodnych z wymogami określonymi w § 2 ust. </w:t>
      </w:r>
      <w:r w:rsidR="008F0949" w:rsidRPr="00403443">
        <w:rPr>
          <w:sz w:val="20"/>
          <w:szCs w:val="20"/>
        </w:rPr>
        <w:t>6</w:t>
      </w:r>
      <w:r w:rsidRPr="00403443">
        <w:rPr>
          <w:sz w:val="20"/>
          <w:szCs w:val="20"/>
        </w:rPr>
        <w:t xml:space="preserve">. Kara będzie naliczana za każdą godzinę nie dostarczenia przedmiotu dostawy </w:t>
      </w:r>
      <w:r w:rsidR="00F8656B" w:rsidRPr="00403443">
        <w:rPr>
          <w:sz w:val="20"/>
          <w:szCs w:val="20"/>
        </w:rPr>
        <w:br/>
      </w:r>
      <w:r w:rsidRPr="00403443">
        <w:rPr>
          <w:sz w:val="20"/>
          <w:szCs w:val="20"/>
        </w:rPr>
        <w:t xml:space="preserve">o właściwościach zgodnych z wymogami określonymi w § 2 ust. </w:t>
      </w:r>
      <w:r w:rsidR="008F0949" w:rsidRPr="00403443">
        <w:rPr>
          <w:sz w:val="20"/>
          <w:szCs w:val="20"/>
        </w:rPr>
        <w:t>6</w:t>
      </w:r>
      <w:r w:rsidRPr="00403443">
        <w:rPr>
          <w:sz w:val="20"/>
          <w:szCs w:val="20"/>
        </w:rPr>
        <w:t xml:space="preserve">. </w:t>
      </w:r>
    </w:p>
    <w:p w14:paraId="0DD1EBCA" w14:textId="6F5806ED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403443">
        <w:rPr>
          <w:sz w:val="20"/>
          <w:szCs w:val="20"/>
        </w:rPr>
        <w:t xml:space="preserve">2. Zamawiający będzie mógł żądać od Wykonawcy zapłaty kary umownej, o której </w:t>
      </w:r>
      <w:r w:rsidRPr="007B4CB8">
        <w:rPr>
          <w:sz w:val="20"/>
          <w:szCs w:val="20"/>
        </w:rPr>
        <w:t>mowa w ust. 1, za każdym razem, gdy zajdzie zdarzenie opisane w ust. 1 lit. a) lub lit. b) lub lit. c).</w:t>
      </w:r>
    </w:p>
    <w:p w14:paraId="494F6233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3. Jeżeli wysokość szkody powstałej wskutek zdarzeń, o których mowa w ust. 1 lub w </w:t>
      </w:r>
      <w:r w:rsidRPr="007B4CB8">
        <w:rPr>
          <w:bCs/>
          <w:sz w:val="20"/>
          <w:szCs w:val="20"/>
        </w:rPr>
        <w:t>§ 6 ust. 2</w:t>
      </w:r>
      <w:r w:rsidRPr="007B4CB8">
        <w:rPr>
          <w:sz w:val="20"/>
          <w:szCs w:val="20"/>
        </w:rPr>
        <w:t xml:space="preserve">, jest wyższa niż wysokość kary umownej, Zamawiający jest uprawniony do dochodzenia od Wykonawcy odszkodowania w części przewyższającej wysokość kary umownej, na zasadach ogólnych przewidzianych w przepisach kodeksu cywilnego. </w:t>
      </w:r>
    </w:p>
    <w:p w14:paraId="057712C0" w14:textId="44B74BF5" w:rsidR="006B59EA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>4. Zamawiający jest uprawniony do potrącania należnych mu kar umownych z należnej Wykonawcy ceny brutto za dostarczoną ilość przedmiotu dostawy.</w:t>
      </w:r>
    </w:p>
    <w:p w14:paraId="565045E1" w14:textId="77777777" w:rsidR="00353DBF" w:rsidRPr="00353DBF" w:rsidRDefault="00353DBF" w:rsidP="006D2EB0">
      <w:pPr>
        <w:pStyle w:val="Akapitzlist"/>
        <w:numPr>
          <w:ilvl w:val="0"/>
          <w:numId w:val="30"/>
        </w:numPr>
        <w:jc w:val="both"/>
        <w:rPr>
          <w:b/>
          <w:sz w:val="20"/>
          <w:szCs w:val="20"/>
        </w:rPr>
      </w:pPr>
    </w:p>
    <w:p w14:paraId="42D50EE1" w14:textId="555C7062" w:rsidR="006B59EA" w:rsidRPr="007B4CB8" w:rsidRDefault="006B59EA" w:rsidP="006D2EB0">
      <w:pPr>
        <w:pStyle w:val="Akapitzlist"/>
        <w:numPr>
          <w:ilvl w:val="0"/>
          <w:numId w:val="30"/>
        </w:numPr>
        <w:jc w:val="center"/>
        <w:rPr>
          <w:b/>
          <w:sz w:val="20"/>
          <w:szCs w:val="20"/>
        </w:rPr>
      </w:pPr>
      <w:r w:rsidRPr="007B4CB8">
        <w:rPr>
          <w:b/>
          <w:bCs/>
          <w:sz w:val="20"/>
          <w:szCs w:val="20"/>
        </w:rPr>
        <w:t>§ 8</w:t>
      </w:r>
    </w:p>
    <w:p w14:paraId="47F547F0" w14:textId="1CD2F2EB" w:rsidR="005F33B3" w:rsidRPr="007B4CB8" w:rsidRDefault="005F33B3" w:rsidP="007B4CB8">
      <w:pPr>
        <w:jc w:val="both"/>
        <w:rPr>
          <w:color w:val="FF0000"/>
          <w:sz w:val="20"/>
          <w:szCs w:val="20"/>
          <w:lang w:eastAsia="ar-SA"/>
        </w:rPr>
      </w:pPr>
      <w:r w:rsidRPr="007B4CB8">
        <w:rPr>
          <w:sz w:val="20"/>
          <w:szCs w:val="20"/>
          <w:lang w:eastAsia="ar-SA"/>
        </w:rPr>
        <w:t xml:space="preserve">Termin realizacji - umowę zawiera się na okres </w:t>
      </w:r>
      <w:r w:rsidR="00974D50">
        <w:rPr>
          <w:sz w:val="20"/>
          <w:szCs w:val="20"/>
          <w:lang w:eastAsia="ar-SA"/>
        </w:rPr>
        <w:t>362 dni</w:t>
      </w:r>
      <w:r w:rsidRPr="007B4CB8">
        <w:rPr>
          <w:sz w:val="20"/>
          <w:szCs w:val="20"/>
          <w:lang w:eastAsia="ar-SA"/>
        </w:rPr>
        <w:t xml:space="preserve">, tj. od </w:t>
      </w:r>
      <w:r w:rsidR="00974D50">
        <w:rPr>
          <w:sz w:val="20"/>
          <w:szCs w:val="20"/>
          <w:lang w:eastAsia="ar-SA"/>
        </w:rPr>
        <w:t>04</w:t>
      </w:r>
      <w:r w:rsidRPr="007B4CB8">
        <w:rPr>
          <w:sz w:val="20"/>
          <w:szCs w:val="20"/>
          <w:lang w:eastAsia="ar-SA"/>
        </w:rPr>
        <w:t>.01.2022r. do 31.12.2022r.</w:t>
      </w:r>
      <w:r w:rsidR="002F5176" w:rsidRPr="007B4CB8">
        <w:rPr>
          <w:sz w:val="20"/>
          <w:szCs w:val="20"/>
          <w:lang w:eastAsia="ar-SA"/>
        </w:rPr>
        <w:t>, jednak nie dłużej niż do 31.12.2022r.</w:t>
      </w:r>
    </w:p>
    <w:p w14:paraId="1AFDECC5" w14:textId="77777777" w:rsidR="006B59EA" w:rsidRPr="007B4CB8" w:rsidRDefault="006B59EA" w:rsidP="006B59EA">
      <w:pPr>
        <w:rPr>
          <w:sz w:val="20"/>
          <w:szCs w:val="20"/>
        </w:rPr>
      </w:pPr>
    </w:p>
    <w:p w14:paraId="1A70F20D" w14:textId="77777777" w:rsidR="006B59EA" w:rsidRPr="007B4CB8" w:rsidRDefault="006B59EA" w:rsidP="006B59EA">
      <w:pPr>
        <w:jc w:val="center"/>
        <w:rPr>
          <w:b/>
          <w:sz w:val="20"/>
          <w:szCs w:val="20"/>
        </w:rPr>
      </w:pPr>
      <w:r w:rsidRPr="007B4CB8">
        <w:rPr>
          <w:b/>
          <w:sz w:val="20"/>
          <w:szCs w:val="20"/>
        </w:rPr>
        <w:t>§ 9</w:t>
      </w:r>
    </w:p>
    <w:p w14:paraId="7A0294D7" w14:textId="77777777" w:rsidR="006B59EA" w:rsidRPr="007B4CB8" w:rsidRDefault="006B59EA" w:rsidP="006D2EB0">
      <w:pPr>
        <w:widowControl w:val="0"/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7B4CB8">
        <w:rPr>
          <w:sz w:val="20"/>
          <w:szCs w:val="20"/>
        </w:rPr>
        <w:t>1. Strony wskazują osoby do wykonywania bieżących kontaktów związanych z realizacją Umowy:</w:t>
      </w:r>
    </w:p>
    <w:p w14:paraId="5014FE2E" w14:textId="77777777" w:rsidR="006B59EA" w:rsidRPr="007B4CB8" w:rsidRDefault="006B59EA" w:rsidP="006D2EB0">
      <w:pPr>
        <w:numPr>
          <w:ilvl w:val="0"/>
          <w:numId w:val="64"/>
        </w:numPr>
        <w:spacing w:line="240" w:lineRule="auto"/>
        <w:ind w:left="426" w:hanging="426"/>
        <w:contextualSpacing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ze strony Wykonawcy: </w:t>
      </w:r>
    </w:p>
    <w:p w14:paraId="50681123" w14:textId="77777777" w:rsidR="006B59EA" w:rsidRPr="007B4CB8" w:rsidRDefault="006B59EA" w:rsidP="006D2EB0">
      <w:pPr>
        <w:numPr>
          <w:ilvl w:val="0"/>
          <w:numId w:val="64"/>
        </w:numPr>
        <w:spacing w:line="240" w:lineRule="auto"/>
        <w:ind w:left="426" w:hanging="426"/>
        <w:contextualSpacing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ze strony Zamawiającego: </w:t>
      </w:r>
    </w:p>
    <w:p w14:paraId="4366512B" w14:textId="77777777" w:rsidR="006B59EA" w:rsidRPr="007B4CB8" w:rsidRDefault="006B59EA" w:rsidP="007B4CB8">
      <w:pPr>
        <w:jc w:val="both"/>
        <w:rPr>
          <w:sz w:val="20"/>
          <w:szCs w:val="20"/>
        </w:rPr>
      </w:pPr>
      <w:r w:rsidRPr="007B4CB8">
        <w:rPr>
          <w:sz w:val="20"/>
          <w:szCs w:val="20"/>
        </w:rPr>
        <w:t>2. Ustala się następujące adresy do doręczeń:</w:t>
      </w:r>
    </w:p>
    <w:p w14:paraId="4744B636" w14:textId="77777777" w:rsidR="006B59EA" w:rsidRPr="007B4CB8" w:rsidRDefault="006B59EA" w:rsidP="007B4CB8">
      <w:pPr>
        <w:jc w:val="both"/>
        <w:rPr>
          <w:bCs/>
          <w:sz w:val="20"/>
          <w:szCs w:val="20"/>
        </w:rPr>
      </w:pPr>
      <w:r w:rsidRPr="007B4CB8">
        <w:rPr>
          <w:bCs/>
          <w:sz w:val="20"/>
          <w:szCs w:val="20"/>
        </w:rPr>
        <w:t xml:space="preserve">a) Zamawiający: Miejski Ośrodek Sportu i Rekreacji w Zabrzu Sp. z o.o. 41-800 Zabrze, </w:t>
      </w:r>
      <w:r w:rsidRPr="007B4CB8">
        <w:rPr>
          <w:bCs/>
          <w:sz w:val="20"/>
          <w:szCs w:val="20"/>
        </w:rPr>
        <w:br/>
        <w:t>ul. J. Matejki 6.</w:t>
      </w:r>
    </w:p>
    <w:p w14:paraId="320F1C6C" w14:textId="77777777" w:rsidR="006B59EA" w:rsidRPr="007B4CB8" w:rsidRDefault="006B59EA" w:rsidP="007B4CB8">
      <w:pPr>
        <w:jc w:val="both"/>
        <w:rPr>
          <w:bCs/>
          <w:sz w:val="20"/>
          <w:szCs w:val="20"/>
        </w:rPr>
      </w:pPr>
      <w:r w:rsidRPr="007B4CB8">
        <w:rPr>
          <w:bCs/>
          <w:sz w:val="20"/>
          <w:szCs w:val="20"/>
        </w:rPr>
        <w:t>b) Wykonawca: ………………………………………………………………………………….</w:t>
      </w:r>
    </w:p>
    <w:p w14:paraId="08C216CE" w14:textId="77777777" w:rsidR="006B59EA" w:rsidRPr="007B4CB8" w:rsidRDefault="006B59EA" w:rsidP="006D2EB0">
      <w:pPr>
        <w:widowControl w:val="0"/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7B4CB8">
        <w:rPr>
          <w:sz w:val="20"/>
          <w:szCs w:val="20"/>
        </w:rPr>
        <w:t xml:space="preserve">3. Strony zobowiązane są do wzajemnego informowania się o każdej zmianie adresu w terminie 14 dni. </w:t>
      </w:r>
      <w:r w:rsidRPr="007B4CB8">
        <w:rPr>
          <w:sz w:val="20"/>
          <w:szCs w:val="20"/>
        </w:rPr>
        <w:lastRenderedPageBreak/>
        <w:t>Na wypadek nie dopełnienia przez którąkolwiek ze Stron powyższego zobowiązania, pisma kierowane na ostatni wskazany przez Stronę adres będą miały skutek doręczenia.</w:t>
      </w:r>
    </w:p>
    <w:p w14:paraId="18F19FD3" w14:textId="77777777" w:rsidR="006B59EA" w:rsidRPr="007B4CB8" w:rsidRDefault="006B59EA" w:rsidP="006D2EB0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sz w:val="20"/>
          <w:szCs w:val="20"/>
        </w:rPr>
      </w:pPr>
    </w:p>
    <w:p w14:paraId="088D23F8" w14:textId="77777777" w:rsidR="006B59EA" w:rsidRPr="007B4CB8" w:rsidRDefault="006B59EA" w:rsidP="006D2EB0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0"/>
          <w:szCs w:val="20"/>
        </w:rPr>
      </w:pPr>
      <w:r w:rsidRPr="007B4CB8">
        <w:rPr>
          <w:b/>
          <w:sz w:val="20"/>
          <w:szCs w:val="20"/>
        </w:rPr>
        <w:t>§ 10</w:t>
      </w:r>
    </w:p>
    <w:p w14:paraId="55A77B18" w14:textId="77777777" w:rsidR="00E82914" w:rsidRPr="00E34D79" w:rsidRDefault="00E82914" w:rsidP="00E829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Informacje dotyczące przetwarzania danych osobowych:</w:t>
      </w:r>
    </w:p>
    <w:p w14:paraId="152A235C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Administratorem danych osobowych Wykonawcy – dalej Dane osobowe jest MOSiR </w:t>
      </w:r>
      <w:r w:rsidRPr="00E34D79">
        <w:rPr>
          <w:sz w:val="20"/>
          <w:szCs w:val="20"/>
        </w:rPr>
        <w:br/>
        <w:t xml:space="preserve"> Zabrzu sp. z o.o. z siedzibą w Zabrzu, ul. Matejki 6.</w:t>
      </w:r>
    </w:p>
    <w:p w14:paraId="0C9B3985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Z administratorem można się skontaktować poprzez adres email sekretariat@mosir.zabrze.pl, telefonicznie pod numerem 32 271 66 40 lub pisemnie pod adresem Miejski Ośrodek Sportu </w:t>
      </w:r>
      <w:r>
        <w:rPr>
          <w:sz w:val="20"/>
          <w:szCs w:val="20"/>
        </w:rPr>
        <w:br/>
      </w:r>
      <w:r w:rsidRPr="00E34D79">
        <w:rPr>
          <w:sz w:val="20"/>
          <w:szCs w:val="20"/>
        </w:rPr>
        <w:t>i Rekreacji w Zabrzu Sp. z o.o. ul. Matejki 6 41-800 Zabrze.</w:t>
      </w:r>
    </w:p>
    <w:p w14:paraId="39FA6687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U administratora danych osobowych wyznaczony jest inspektor ochrony danych, </w:t>
      </w:r>
      <w:r w:rsidRPr="00E34D79">
        <w:rPr>
          <w:sz w:val="20"/>
          <w:szCs w:val="20"/>
        </w:rPr>
        <w:br/>
        <w:t>z którym można się skontaktować we wszystkich sprawach dotyczących przetwarzania Danych osobowych oraz korzystania z praw związanych z przetwarzaniem danych, poprzez email daneosobowe@mosir.zabrze.pl lub pisemnie na adres Miejski Ośrodek Sportu i Rekreacji w Zabrzu Sp. z o.o. ul. Matejki 6 41-800 Zabrze.</w:t>
      </w:r>
    </w:p>
    <w:p w14:paraId="563C2042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Dane osobowe będą przetwarzane w celu: </w:t>
      </w:r>
    </w:p>
    <w:p w14:paraId="5BAE6E4C" w14:textId="77777777" w:rsidR="00E82914" w:rsidRPr="00E34D79" w:rsidRDefault="00E82914" w:rsidP="00E82914">
      <w:pPr>
        <w:autoSpaceDE w:val="0"/>
        <w:autoSpaceDN w:val="0"/>
        <w:adjustRightInd w:val="0"/>
        <w:ind w:left="357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•</w:t>
      </w:r>
      <w:r w:rsidRPr="00E34D79">
        <w:rPr>
          <w:sz w:val="20"/>
          <w:szCs w:val="20"/>
        </w:rPr>
        <w:tab/>
        <w:t>zawarcia i wykonania niniejszej umowy – podstawą prawną przetwarzania jest niezbędność przetwarzania do zawarcia i wykonania umowy,</w:t>
      </w:r>
    </w:p>
    <w:p w14:paraId="4DCA5025" w14:textId="77777777" w:rsidR="00E82914" w:rsidRPr="00E34D79" w:rsidRDefault="00E82914" w:rsidP="00E82914">
      <w:pPr>
        <w:autoSpaceDE w:val="0"/>
        <w:autoSpaceDN w:val="0"/>
        <w:adjustRightInd w:val="0"/>
        <w:ind w:left="357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>•</w:t>
      </w:r>
      <w:r w:rsidRPr="00E34D79">
        <w:rPr>
          <w:sz w:val="20"/>
          <w:szCs w:val="20"/>
        </w:rPr>
        <w:tab/>
        <w:t xml:space="preserve">wykonywania </w:t>
      </w:r>
      <w:proofErr w:type="spellStart"/>
      <w:r w:rsidRPr="00E34D79">
        <w:rPr>
          <w:sz w:val="20"/>
          <w:szCs w:val="20"/>
        </w:rPr>
        <w:t>obowiązk</w:t>
      </w:r>
      <w:proofErr w:type="spellEnd"/>
      <w:r w:rsidRPr="00E34D79">
        <w:rPr>
          <w:sz w:val="20"/>
          <w:szCs w:val="20"/>
          <w:lang w:val="pl-PL"/>
        </w:rPr>
        <w:t>ów wynikających z przepisów o podatkach i o rachunkowości – podstawą prawną przetwarzania danych osobowych jest  niezbędność do wypełnienia obowiązku prawnego ciążącego na administratorze wynikającego z przepisów o rachunkowości i o podatku dochodowym,</w:t>
      </w:r>
    </w:p>
    <w:p w14:paraId="657182EA" w14:textId="77777777" w:rsidR="00E82914" w:rsidRPr="00E34D79" w:rsidRDefault="00E82914" w:rsidP="00E82914">
      <w:pPr>
        <w:autoSpaceDE w:val="0"/>
        <w:autoSpaceDN w:val="0"/>
        <w:adjustRightInd w:val="0"/>
        <w:ind w:left="357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•    w celu dochodzenia roszczeń związanych z niniejszą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4EB8454A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 xml:space="preserve">Administrator będzie przekazywał Dane osobowe podmiotom przetwarzającym dane na zlecenie administratora w zakresie usług związanych z realizacją </w:t>
      </w:r>
      <w:proofErr w:type="spellStart"/>
      <w:r w:rsidRPr="00E34D79">
        <w:rPr>
          <w:sz w:val="20"/>
          <w:szCs w:val="20"/>
        </w:rPr>
        <w:t>obowiązk</w:t>
      </w:r>
      <w:proofErr w:type="spellEnd"/>
      <w:r w:rsidRPr="00E34D79">
        <w:rPr>
          <w:sz w:val="20"/>
          <w:szCs w:val="20"/>
          <w:lang w:val="pl-PL"/>
        </w:rPr>
        <w:t>ów i uprawnień wynikających z umowy – przy czym takie podmioty przetwarzają dane osobowe na podstawie umowy z administratorem i wyłącznie zgodnie z poleceniem administratora.</w:t>
      </w:r>
    </w:p>
    <w:p w14:paraId="0E471282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 xml:space="preserve">Dane osobowe będą przechowywane do momentu przedawnienia roszczeń z tytułu niniejszej umowy lub do momentu wygaśnięcia obowiązku przechowywania danych wynikającego </w:t>
      </w:r>
      <w:r w:rsidRPr="00E34D79">
        <w:rPr>
          <w:sz w:val="20"/>
          <w:szCs w:val="20"/>
        </w:rPr>
        <w:br/>
        <w:t>z przepis</w:t>
      </w:r>
      <w:r w:rsidRPr="00E34D79">
        <w:rPr>
          <w:sz w:val="20"/>
          <w:szCs w:val="20"/>
          <w:lang w:val="pl-PL"/>
        </w:rPr>
        <w:t>ów prawa, w szczególności obowiązku przechowywania dokumentów księgowych (rachunkowych).</w:t>
      </w:r>
    </w:p>
    <w:p w14:paraId="579DCAE9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Wykonawcy przysługuje prawo dostępu do Danych osobowych oraz prawo żądania ich sprostowania, ich usunięcia lub ograniczenia ich przetwarzania.</w:t>
      </w:r>
    </w:p>
    <w:p w14:paraId="5B7E23A3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W zakresie, w jakim podstawą przetwarzania Danych osobowych jest przesłanka prawnie uzasadnionego interesu administratora, przysługuje prawo wniesienia sprzeciwu wobec przetwarzania Danych osobowych. </w:t>
      </w:r>
    </w:p>
    <w:p w14:paraId="1129F9A3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 xml:space="preserve">W zakresie, w jakim Dane osobowe są przetwarzane w </w:t>
      </w:r>
      <w:proofErr w:type="spellStart"/>
      <w:r w:rsidRPr="00E34D79">
        <w:rPr>
          <w:sz w:val="20"/>
          <w:szCs w:val="20"/>
        </w:rPr>
        <w:t>spos</w:t>
      </w:r>
      <w:r w:rsidRPr="00E34D79">
        <w:rPr>
          <w:sz w:val="20"/>
          <w:szCs w:val="20"/>
          <w:lang w:val="pl-PL"/>
        </w:rPr>
        <w:t>ób</w:t>
      </w:r>
      <w:proofErr w:type="spellEnd"/>
      <w:r w:rsidRPr="00E34D79">
        <w:rPr>
          <w:sz w:val="20"/>
          <w:szCs w:val="20"/>
          <w:lang w:val="pl-PL"/>
        </w:rPr>
        <w:t xml:space="preserve"> zautomatyzowany </w:t>
      </w:r>
      <w:r w:rsidRPr="00E34D79">
        <w:rPr>
          <w:sz w:val="20"/>
          <w:szCs w:val="20"/>
          <w:lang w:val="pl-PL"/>
        </w:rPr>
        <w:br/>
        <w:t>w celu zawarcia i wykonywania umowy lub przetwarzane na podstawie zgody – przysługuje także prawo do przenoszenia Danych osobowych, tj. do otrzymania od administratora Danych osobowych, w ustrukturyzowanym, powszechnie używanym formacie nadającym się do odczytu maszynowego, tak uzyskane Dane osobowe można przesłać innemu administratorowi danych.</w:t>
      </w:r>
    </w:p>
    <w:p w14:paraId="125A9864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W przypadku niewłaściwego przetwarzania Danych osobowych przysługuje prawo wniesienia skargi do organu nadzorczego zajmującego się ochroną danych osobowych.</w:t>
      </w:r>
    </w:p>
    <w:p w14:paraId="3894F451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W celu skorzystania z powyższych praw należy skontaktować się z administratorem danych lub z inspektorem ochrony danych. Dane kontaktowe wskazane są wyżej.</w:t>
      </w:r>
    </w:p>
    <w:p w14:paraId="456DA5E9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Podanie Danych osobowych jest konieczne do zawarcia i wykonania niniejszej umowy,  ich podania nie jest możliwe zawarcie umowy.</w:t>
      </w:r>
    </w:p>
    <w:p w14:paraId="56B52895" w14:textId="77777777" w:rsidR="006B59EA" w:rsidRPr="007B4CB8" w:rsidRDefault="006B59EA" w:rsidP="006D2EB0">
      <w:pPr>
        <w:widowControl w:val="0"/>
        <w:numPr>
          <w:ilvl w:val="0"/>
          <w:numId w:val="30"/>
        </w:numPr>
        <w:suppressAutoHyphens/>
        <w:spacing w:line="240" w:lineRule="auto"/>
        <w:jc w:val="center"/>
        <w:outlineLvl w:val="0"/>
        <w:rPr>
          <w:b/>
          <w:sz w:val="20"/>
          <w:szCs w:val="20"/>
        </w:rPr>
      </w:pPr>
      <w:r w:rsidRPr="007B4CB8">
        <w:rPr>
          <w:b/>
          <w:sz w:val="20"/>
          <w:szCs w:val="20"/>
        </w:rPr>
        <w:t>§ 11</w:t>
      </w:r>
    </w:p>
    <w:p w14:paraId="7EE2B8F6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>1. Zamawiający może wypowiedzieć umowę ze skutkiem natychmiastowym, jeżeli:</w:t>
      </w:r>
    </w:p>
    <w:p w14:paraId="5ADEB797" w14:textId="4AE7A84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a)  w czasie trwania umowy Wykonawca dwukrotnie nie dostarczył przedmiotu dostawy </w:t>
      </w:r>
      <w:r w:rsidRPr="007B4CB8">
        <w:rPr>
          <w:sz w:val="20"/>
          <w:szCs w:val="20"/>
        </w:rPr>
        <w:br/>
        <w:t xml:space="preserve">w terminach określonym przez Zamawiającego zgodnie z § 2 ust. </w:t>
      </w:r>
      <w:r w:rsidR="00353DBF">
        <w:rPr>
          <w:sz w:val="20"/>
          <w:szCs w:val="20"/>
        </w:rPr>
        <w:t>4</w:t>
      </w:r>
      <w:r w:rsidRPr="007B4CB8">
        <w:rPr>
          <w:sz w:val="20"/>
          <w:szCs w:val="20"/>
        </w:rPr>
        <w:t xml:space="preserve"> lub </w:t>
      </w:r>
    </w:p>
    <w:p w14:paraId="2D36105F" w14:textId="2111C7E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lastRenderedPageBreak/>
        <w:t xml:space="preserve">b)  w czasie trwania umowy Wykonawca dwukrotnie dostarczył przedmiot dostawy </w:t>
      </w:r>
      <w:r w:rsidRPr="007B4CB8">
        <w:rPr>
          <w:sz w:val="20"/>
          <w:szCs w:val="20"/>
        </w:rPr>
        <w:br/>
        <w:t xml:space="preserve">o właściwościach niezgodnych z wymogami określonymi w § 2 ust. </w:t>
      </w:r>
      <w:r w:rsidR="00353DBF">
        <w:rPr>
          <w:sz w:val="20"/>
          <w:szCs w:val="20"/>
        </w:rPr>
        <w:t>6</w:t>
      </w:r>
      <w:r w:rsidRPr="007B4CB8">
        <w:rPr>
          <w:sz w:val="20"/>
          <w:szCs w:val="20"/>
        </w:rPr>
        <w:t>.</w:t>
      </w:r>
    </w:p>
    <w:p w14:paraId="0E1ED14D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>2. Wypowiedzenie wymaga złożenia Wykonawcy przez Zamawiającego pisemnego oświadczenia.</w:t>
      </w:r>
    </w:p>
    <w:p w14:paraId="4F5020B5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>3. W przypadku odstąpienia od umowy przez Wykonawcę z przyczyn leżących po stronie Wykonawcy, Wykonawca jest obowiązany zapłacić Zamawiającemu karę umowną w wysokości 10 (dziesięciu) % określonej w § 4 ust. 2 wartości zamówienia brutto, nawet wówczas, gdy Zamawiający nie poniósł z tego powodu żadnej szkody.</w:t>
      </w:r>
    </w:p>
    <w:p w14:paraId="5003A043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4. Jeżeli wysokość szkody powstałej wskutek zdarzenia, o których mowa w ust. 3, jest wyższa niż wysokość kary umownej, o której mowa w ust. 3, Zamawiający jest uprawniony do dochodzenia od Wykonawcy odszkodowania w części przewyższającej wysokość kary umownej na zasadach ogólnych przewidzianych w przepisach kodeksu cywilnego. </w:t>
      </w:r>
    </w:p>
    <w:p w14:paraId="36280262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>5. Zamawiający jest uprawniony do potrącania należnej mu kary umownej z należnej Wykonawcy ceny brutto za dostarczoną ilość przedmiotu dostawy.</w:t>
      </w:r>
    </w:p>
    <w:p w14:paraId="1879A572" w14:textId="77777777" w:rsidR="002F5176" w:rsidRPr="00403443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6. </w:t>
      </w:r>
      <w:r w:rsidRPr="00403443">
        <w:rPr>
          <w:sz w:val="20"/>
          <w:szCs w:val="20"/>
        </w:rPr>
        <w:t>Kary umowne przewidziane w § 11 ust. 3 nalicza się niezależnie od kar umownych przewidzianych w § 7.</w:t>
      </w:r>
    </w:p>
    <w:p w14:paraId="37F02D7D" w14:textId="66DAA3CD" w:rsidR="006B59EA" w:rsidRPr="00403443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403443">
        <w:rPr>
          <w:sz w:val="20"/>
          <w:szCs w:val="20"/>
        </w:rPr>
        <w:t xml:space="preserve"> </w:t>
      </w:r>
      <w:r w:rsidR="002F5176" w:rsidRPr="00403443">
        <w:rPr>
          <w:sz w:val="20"/>
          <w:szCs w:val="20"/>
        </w:rPr>
        <w:t>7. Łącznie wysokość naliczonych kar nie może przekroczyć 20% określonej w § 4 ust. 2 wartości zamówienia brutto.</w:t>
      </w:r>
    </w:p>
    <w:p w14:paraId="140DDD9E" w14:textId="77777777" w:rsidR="006B59EA" w:rsidRPr="00403443" w:rsidRDefault="006B59EA" w:rsidP="006B59EA">
      <w:pPr>
        <w:jc w:val="both"/>
        <w:rPr>
          <w:sz w:val="20"/>
          <w:szCs w:val="20"/>
        </w:rPr>
      </w:pPr>
    </w:p>
    <w:p w14:paraId="72FBBBA1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b/>
          <w:sz w:val="20"/>
          <w:szCs w:val="20"/>
        </w:rPr>
      </w:pPr>
      <w:r w:rsidRPr="007B4CB8">
        <w:rPr>
          <w:b/>
          <w:bCs/>
          <w:sz w:val="20"/>
          <w:szCs w:val="20"/>
        </w:rPr>
        <w:t>§ 12</w:t>
      </w:r>
    </w:p>
    <w:p w14:paraId="3E5A0966" w14:textId="20A94338" w:rsidR="006B59EA" w:rsidRPr="007B4CB8" w:rsidRDefault="006B59EA" w:rsidP="006D2EB0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  <w:lang w:eastAsia="ar-SA"/>
        </w:rPr>
        <w:t xml:space="preserve">1.   W razie zaistnienia istotnej zmiany okoliczności powodującej, że wykonanie umowy nie leży </w:t>
      </w:r>
      <w:r w:rsidR="004503AE" w:rsidRPr="007B4CB8">
        <w:rPr>
          <w:sz w:val="20"/>
          <w:szCs w:val="20"/>
          <w:lang w:eastAsia="ar-SA"/>
        </w:rPr>
        <w:br/>
      </w:r>
      <w:r w:rsidRPr="007B4CB8">
        <w:rPr>
          <w:sz w:val="20"/>
          <w:szCs w:val="20"/>
          <w:lang w:eastAsia="ar-SA"/>
        </w:rPr>
        <w:t>w interesie publicznym, czego nie można było przewidzieć w  chwili zawarcia umowy, Zamawiający może odstąpić od umowy w terminie 30 dni od powzięcia wiadomości o tych okolicznościach.</w:t>
      </w:r>
    </w:p>
    <w:p w14:paraId="1F2755EA" w14:textId="77777777" w:rsidR="006B59EA" w:rsidRPr="007B4CB8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  <w:lang w:eastAsia="ar-SA"/>
        </w:rPr>
        <w:t>2. W przypadku, o którym mowa w ust.1, Wykonawca może żądać wyłącznie wynagrodzenia należnego z tytułu wykonania części umowy.</w:t>
      </w:r>
    </w:p>
    <w:p w14:paraId="4317ACE7" w14:textId="77777777" w:rsidR="006B59EA" w:rsidRPr="007B4CB8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  <w:lang w:eastAsia="ar-SA"/>
        </w:rPr>
        <w:t xml:space="preserve">3. </w:t>
      </w:r>
      <w:r w:rsidRPr="007B4CB8">
        <w:rPr>
          <w:sz w:val="20"/>
          <w:szCs w:val="20"/>
        </w:rPr>
        <w:t>Zamawiający przewiduje możliwość zmian postanowień w zawartej umowie w przypadku wystąpienia co najmniej jednej z niżej wymienionych okoliczności.</w:t>
      </w:r>
    </w:p>
    <w:p w14:paraId="7E50EAE9" w14:textId="188482AE" w:rsidR="006B59EA" w:rsidRPr="007B4CB8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</w:rPr>
        <w:t>4. Zmiana postanowień zawartej umowy może nastąpić wyłącznie za zgodą obu Stron wyrażoną</w:t>
      </w:r>
      <w:r w:rsidR="004503AE" w:rsidRPr="007B4CB8">
        <w:rPr>
          <w:sz w:val="20"/>
          <w:szCs w:val="20"/>
        </w:rPr>
        <w:br/>
      </w:r>
      <w:r w:rsidRPr="007B4CB8">
        <w:rPr>
          <w:sz w:val="20"/>
          <w:szCs w:val="20"/>
        </w:rPr>
        <w:t xml:space="preserve"> w drodze aneksu do umowy, pod rygorem nieważności, za wyjątkiem sytuacji, dla których umowa dopuszcza inny sposób legalizacji. </w:t>
      </w:r>
    </w:p>
    <w:p w14:paraId="0150FA6A" w14:textId="77777777" w:rsidR="006B59EA" w:rsidRPr="007B4CB8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</w:rPr>
        <w:t>5.</w:t>
      </w:r>
      <w:r w:rsidRPr="007B4CB8">
        <w:rPr>
          <w:sz w:val="20"/>
          <w:szCs w:val="20"/>
          <w:lang w:eastAsia="ar-SA"/>
        </w:rPr>
        <w:t xml:space="preserve"> </w:t>
      </w:r>
      <w:r w:rsidRPr="007B4CB8">
        <w:rPr>
          <w:sz w:val="20"/>
          <w:szCs w:val="20"/>
        </w:rPr>
        <w:t xml:space="preserve">Podstawą zmiany postanowień umowy jest pisemny wniosek Wykonawcy, dokumentujący zaistnienie okoliczności skutkujących zmianą postanowień umowy. </w:t>
      </w:r>
    </w:p>
    <w:p w14:paraId="1AA35B19" w14:textId="77777777" w:rsidR="006B59EA" w:rsidRPr="007B4CB8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</w:rPr>
        <w:t>6. Zamawiający przewiduje następujące okoliczności zmiany postanowień umowy:</w:t>
      </w:r>
    </w:p>
    <w:p w14:paraId="07EA9678" w14:textId="77777777" w:rsidR="006B59EA" w:rsidRPr="007B4CB8" w:rsidRDefault="006B59EA" w:rsidP="006D2EB0">
      <w:pPr>
        <w:numPr>
          <w:ilvl w:val="5"/>
          <w:numId w:val="54"/>
        </w:numPr>
        <w:spacing w:before="120" w:line="240" w:lineRule="auto"/>
        <w:ind w:left="993" w:hanging="284"/>
        <w:jc w:val="both"/>
        <w:rPr>
          <w:b/>
          <w:sz w:val="20"/>
          <w:szCs w:val="20"/>
        </w:rPr>
      </w:pPr>
      <w:r w:rsidRPr="007B4CB8">
        <w:rPr>
          <w:b/>
          <w:sz w:val="20"/>
          <w:szCs w:val="20"/>
        </w:rPr>
        <w:t>wynagrodzenie Wykonawcy</w:t>
      </w:r>
    </w:p>
    <w:p w14:paraId="4D9B240A" w14:textId="00296527" w:rsidR="006B59EA" w:rsidRPr="00F257D4" w:rsidRDefault="006B59EA" w:rsidP="006D2EB0">
      <w:pPr>
        <w:numPr>
          <w:ilvl w:val="0"/>
          <w:numId w:val="41"/>
        </w:numPr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obniżenie wartości umowy w przypadku, gdy zakres dostaw opisany w SWZ ze względów technicznych lub </w:t>
      </w:r>
      <w:r w:rsidRPr="00F257D4">
        <w:rPr>
          <w:sz w:val="20"/>
          <w:szCs w:val="20"/>
        </w:rPr>
        <w:t xml:space="preserve">ekonomicznych nie będzie konieczny do wykonania lub nie leży </w:t>
      </w:r>
      <w:r w:rsidR="004503AE" w:rsidRPr="00F257D4">
        <w:rPr>
          <w:sz w:val="20"/>
          <w:szCs w:val="20"/>
        </w:rPr>
        <w:br/>
      </w:r>
      <w:r w:rsidRPr="00F257D4">
        <w:rPr>
          <w:sz w:val="20"/>
          <w:szCs w:val="20"/>
        </w:rPr>
        <w:t xml:space="preserve">w interesie Zamawiającego, zmiana </w:t>
      </w:r>
      <w:r w:rsidRPr="00F61B24">
        <w:rPr>
          <w:sz w:val="20"/>
          <w:szCs w:val="20"/>
        </w:rPr>
        <w:t>wymaga spisania aneksu</w:t>
      </w:r>
      <w:r w:rsidRPr="00F257D4">
        <w:rPr>
          <w:sz w:val="20"/>
          <w:szCs w:val="20"/>
        </w:rPr>
        <w:t>;</w:t>
      </w:r>
    </w:p>
    <w:p w14:paraId="53C27CCB" w14:textId="77777777" w:rsidR="006B59EA" w:rsidRPr="007B4CB8" w:rsidRDefault="006B59EA" w:rsidP="006D2EB0">
      <w:pPr>
        <w:numPr>
          <w:ilvl w:val="0"/>
          <w:numId w:val="42"/>
        </w:numPr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>gdy Wykonawcę, któremu Zamawiający udzielił zamówienia, ma zastąpić nowy wykonawca - w takim przypadku wysokość wynagrodzenia zostanie ustalona zgodnie z zapisami lit. C;</w:t>
      </w:r>
    </w:p>
    <w:p w14:paraId="673A6224" w14:textId="77777777" w:rsidR="006B59EA" w:rsidRPr="007B4CB8" w:rsidRDefault="006B59EA" w:rsidP="006D2EB0">
      <w:pPr>
        <w:numPr>
          <w:ilvl w:val="0"/>
          <w:numId w:val="42"/>
        </w:numPr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zmiana wartości umowy określonej w </w:t>
      </w:r>
      <w:r w:rsidRPr="007B4CB8">
        <w:rPr>
          <w:sz w:val="20"/>
          <w:szCs w:val="20"/>
          <w:lang w:eastAsia="ar-SA"/>
        </w:rPr>
        <w:t>§ 4 ust. 1 i 2,</w:t>
      </w:r>
      <w:r w:rsidRPr="007B4CB8">
        <w:rPr>
          <w:sz w:val="20"/>
          <w:szCs w:val="20"/>
        </w:rPr>
        <w:t xml:space="preserve"> w przypadku zmian regulacji prawnych obowiązujących w dniu podpisania umowy np.: </w:t>
      </w:r>
    </w:p>
    <w:p w14:paraId="45D3FC95" w14:textId="017C912A" w:rsidR="006B59EA" w:rsidRPr="007B4CB8" w:rsidRDefault="006B59EA" w:rsidP="006B59EA">
      <w:pPr>
        <w:ind w:left="1134"/>
        <w:jc w:val="both"/>
        <w:rPr>
          <w:sz w:val="20"/>
          <w:szCs w:val="20"/>
        </w:rPr>
      </w:pPr>
      <w:r w:rsidRPr="007B4CB8">
        <w:rPr>
          <w:sz w:val="20"/>
          <w:szCs w:val="20"/>
        </w:rPr>
        <w:t>a) stawki podatku od towarów i usług –</w:t>
      </w:r>
      <w:r w:rsidR="00912B37">
        <w:rPr>
          <w:sz w:val="20"/>
          <w:szCs w:val="20"/>
        </w:rPr>
        <w:t xml:space="preserve"> </w:t>
      </w:r>
      <w:r w:rsidRPr="007B4CB8">
        <w:rPr>
          <w:sz w:val="20"/>
          <w:szCs w:val="20"/>
        </w:rPr>
        <w:t xml:space="preserve">Wynagrodzenie Wykonawcy zostanie odpowiednio skorygowane (+/-) od dnia wejścia w życie zmienionej stawki </w:t>
      </w:r>
    </w:p>
    <w:p w14:paraId="708DC37B" w14:textId="77777777" w:rsidR="006B59EA" w:rsidRPr="007B4CB8" w:rsidRDefault="006B59EA" w:rsidP="006B59EA">
      <w:pPr>
        <w:ind w:left="1134" w:hanging="425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●    zmiana wysokości ceny brutto za jeden </w:t>
      </w:r>
      <w:r w:rsidRPr="007B4CB8">
        <w:rPr>
          <w:color w:val="000000"/>
          <w:sz w:val="20"/>
          <w:szCs w:val="20"/>
        </w:rPr>
        <w:t>litr</w:t>
      </w:r>
      <w:r w:rsidRPr="007B4CB8">
        <w:rPr>
          <w:sz w:val="20"/>
          <w:szCs w:val="20"/>
        </w:rPr>
        <w:t xml:space="preserve"> przedmiotu dostawy zgodnie z zapisami § 4 ust. 4 i 5. </w:t>
      </w:r>
    </w:p>
    <w:p w14:paraId="387DD7C2" w14:textId="77777777" w:rsidR="00EA6699" w:rsidRPr="007B4CB8" w:rsidRDefault="006B59EA" w:rsidP="006D2EB0">
      <w:pPr>
        <w:numPr>
          <w:ilvl w:val="5"/>
          <w:numId w:val="54"/>
        </w:numPr>
        <w:spacing w:before="120" w:line="240" w:lineRule="auto"/>
        <w:ind w:left="709" w:hanging="283"/>
        <w:jc w:val="both"/>
        <w:rPr>
          <w:b/>
          <w:sz w:val="20"/>
          <w:szCs w:val="20"/>
        </w:rPr>
      </w:pPr>
      <w:r w:rsidRPr="007B4CB8">
        <w:rPr>
          <w:b/>
          <w:sz w:val="20"/>
          <w:szCs w:val="20"/>
        </w:rPr>
        <w:t xml:space="preserve">wprowadzenie zmiany w danych Wykonawcy lub Zamawiającego wynikających z dokumentów  rejestrowych </w:t>
      </w:r>
    </w:p>
    <w:p w14:paraId="2DD7593D" w14:textId="756D1735" w:rsidR="00EA6699" w:rsidRPr="007B4CB8" w:rsidRDefault="00EA6699" w:rsidP="006D2EB0">
      <w:pPr>
        <w:numPr>
          <w:ilvl w:val="5"/>
          <w:numId w:val="54"/>
        </w:numPr>
        <w:spacing w:before="120" w:line="240" w:lineRule="auto"/>
        <w:ind w:left="709" w:hanging="283"/>
        <w:jc w:val="both"/>
        <w:rPr>
          <w:b/>
          <w:sz w:val="20"/>
          <w:szCs w:val="20"/>
        </w:rPr>
      </w:pPr>
      <w:r w:rsidRPr="007B4CB8">
        <w:rPr>
          <w:sz w:val="20"/>
          <w:szCs w:val="20"/>
        </w:rPr>
        <w:t xml:space="preserve">Zamawiający przewiduje możliwość </w:t>
      </w:r>
      <w:r w:rsidRPr="007B4CB8">
        <w:rPr>
          <w:bCs/>
          <w:sz w:val="20"/>
          <w:szCs w:val="20"/>
        </w:rPr>
        <w:t>zmiany Wykonawcy, któremu Zamawiający udzielił zamówienia,</w:t>
      </w:r>
      <w:r w:rsidRPr="007B4CB8">
        <w:rPr>
          <w:sz w:val="20"/>
          <w:szCs w:val="20"/>
        </w:rPr>
        <w:t xml:space="preserve"> w przypadku </w:t>
      </w:r>
      <w:r w:rsidRPr="007B4CB8">
        <w:rPr>
          <w:color w:val="000000" w:themeColor="text1"/>
          <w:sz w:val="20"/>
          <w:szCs w:val="20"/>
        </w:rPr>
        <w:t xml:space="preserve">zaprzestania przez Wykonawcę wykonywania usługi objętej niniejszą umową (wykonawstwo zastępcze). </w:t>
      </w:r>
      <w:r w:rsidRPr="007B4CB8">
        <w:rPr>
          <w:sz w:val="20"/>
          <w:szCs w:val="20"/>
        </w:rPr>
        <w:t xml:space="preserve">Zmiana nastąpi na podstawie oświadczenia przesłanego Wykonawcy. W takim przypadku Zamawiający może powierzyć dalsze wykonanie przedmiotu zamówienia zgodnie z zapisami pkt od 1) do 5). Warunkiem zawarcia umowy </w:t>
      </w:r>
      <w:r w:rsidR="007B4CB8">
        <w:rPr>
          <w:sz w:val="20"/>
          <w:szCs w:val="20"/>
        </w:rPr>
        <w:br/>
      </w:r>
      <w:r w:rsidRPr="007B4CB8">
        <w:rPr>
          <w:sz w:val="20"/>
          <w:szCs w:val="20"/>
        </w:rPr>
        <w:t xml:space="preserve">z nowym Wykonawcą jest wykazanie przez tego Wykonawcę  potwierdzenia  spełnienia warunków udziału  w postępowaniu, najpóźniej w terminie przed podpisaniem umowy.  Wartość umowy zostałaby ustalona jako różnica ceny ofertowej pomniejszona </w:t>
      </w:r>
      <w:r w:rsidR="007B4CB8">
        <w:rPr>
          <w:sz w:val="20"/>
          <w:szCs w:val="20"/>
        </w:rPr>
        <w:br/>
      </w:r>
      <w:r w:rsidRPr="007B4CB8">
        <w:rPr>
          <w:sz w:val="20"/>
          <w:szCs w:val="20"/>
        </w:rPr>
        <w:t>o wartości brutto za usługi już wykonane.</w:t>
      </w:r>
    </w:p>
    <w:p w14:paraId="39873601" w14:textId="77777777" w:rsidR="00EA6699" w:rsidRPr="007B4CB8" w:rsidRDefault="00EA6699" w:rsidP="006D2EB0">
      <w:pPr>
        <w:pStyle w:val="Akapitzlist"/>
        <w:numPr>
          <w:ilvl w:val="2"/>
          <w:numId w:val="74"/>
        </w:numPr>
        <w:spacing w:before="120" w:line="240" w:lineRule="auto"/>
        <w:jc w:val="both"/>
        <w:rPr>
          <w:sz w:val="20"/>
          <w:szCs w:val="20"/>
        </w:rPr>
      </w:pPr>
      <w:r w:rsidRPr="007B4CB8">
        <w:rPr>
          <w:rFonts w:eastAsia="Times New Roman"/>
          <w:sz w:val="20"/>
          <w:szCs w:val="20"/>
        </w:rPr>
        <w:lastRenderedPageBreak/>
        <w:t>W przypadku zaprzestania wykonywania usługi objętej niniejszą umową Zamawiający dopuszcza zastosowanie wykonawstwa zastępczego.</w:t>
      </w:r>
    </w:p>
    <w:p w14:paraId="132F8AB9" w14:textId="77777777" w:rsidR="00EA6699" w:rsidRPr="007B4CB8" w:rsidRDefault="00EA6699" w:rsidP="006D2EB0">
      <w:pPr>
        <w:pStyle w:val="Akapitzlist"/>
        <w:numPr>
          <w:ilvl w:val="2"/>
          <w:numId w:val="74"/>
        </w:numPr>
        <w:spacing w:line="240" w:lineRule="auto"/>
        <w:ind w:right="72"/>
        <w:jc w:val="both"/>
        <w:rPr>
          <w:rFonts w:eastAsia="Times New Roman"/>
          <w:sz w:val="20"/>
          <w:szCs w:val="20"/>
        </w:rPr>
      </w:pPr>
      <w:r w:rsidRPr="007B4CB8">
        <w:rPr>
          <w:rFonts w:eastAsia="Times New Roman"/>
          <w:sz w:val="20"/>
          <w:szCs w:val="20"/>
        </w:rPr>
        <w:t>W opisanym powyżej przypadku Zamawiający może powierzyć dalsze wykonanie przedmiotu zamówienia:</w:t>
      </w:r>
    </w:p>
    <w:p w14:paraId="21E9A430" w14:textId="77777777" w:rsidR="00EA6699" w:rsidRPr="007B4CB8" w:rsidRDefault="00EA6699" w:rsidP="00EA6699">
      <w:pPr>
        <w:ind w:left="720" w:right="72"/>
        <w:jc w:val="both"/>
        <w:rPr>
          <w:rFonts w:eastAsia="Times New Roman"/>
          <w:sz w:val="20"/>
          <w:szCs w:val="20"/>
        </w:rPr>
      </w:pPr>
      <w:r w:rsidRPr="007B4CB8">
        <w:rPr>
          <w:rFonts w:eastAsia="Times New Roman"/>
          <w:sz w:val="20"/>
          <w:szCs w:val="20"/>
        </w:rPr>
        <w:t>- partnerowi Konsorcjum,</w:t>
      </w:r>
    </w:p>
    <w:p w14:paraId="1B4C9C22" w14:textId="77777777" w:rsidR="00EA6699" w:rsidRPr="007B4CB8" w:rsidRDefault="00EA6699" w:rsidP="00EA6699">
      <w:pPr>
        <w:ind w:left="720" w:right="72"/>
        <w:jc w:val="both"/>
        <w:rPr>
          <w:rFonts w:eastAsia="Times New Roman"/>
          <w:sz w:val="20"/>
          <w:szCs w:val="20"/>
        </w:rPr>
      </w:pPr>
      <w:r w:rsidRPr="007B4CB8">
        <w:rPr>
          <w:rFonts w:eastAsia="Times New Roman"/>
          <w:sz w:val="20"/>
          <w:szCs w:val="20"/>
        </w:rPr>
        <w:t xml:space="preserve">- Podwykonawcy za jego zgodą, za kwotę wynagrodzenia zgodnego z kwotą umowy </w:t>
      </w:r>
      <w:r w:rsidRPr="007B4CB8">
        <w:rPr>
          <w:rFonts w:eastAsia="Times New Roman"/>
          <w:sz w:val="20"/>
          <w:szCs w:val="20"/>
        </w:rPr>
        <w:br/>
        <w:t xml:space="preserve">z Wykonawcą  pomniejszoną o koszt usług już wykonanych, pod warunkiem wykazania przez Podwykonawcę spełnienia warunków określonych w SWZ. </w:t>
      </w:r>
    </w:p>
    <w:p w14:paraId="650E7DE5" w14:textId="353C08F0" w:rsidR="00EA6699" w:rsidRPr="007B4CB8" w:rsidRDefault="00EA6699" w:rsidP="00EA6699">
      <w:pPr>
        <w:ind w:left="720" w:right="74"/>
        <w:jc w:val="both"/>
        <w:rPr>
          <w:rFonts w:eastAsia="Times New Roman"/>
          <w:sz w:val="20"/>
          <w:szCs w:val="20"/>
        </w:rPr>
      </w:pPr>
      <w:r w:rsidRPr="007B4CB8">
        <w:rPr>
          <w:rFonts w:eastAsia="Times New Roman"/>
          <w:sz w:val="20"/>
          <w:szCs w:val="20"/>
        </w:rPr>
        <w:t xml:space="preserve">- Wykonawcy, którego oferta zajęła drugie lub kolejne miejsce w ocenie ofert na etapie </w:t>
      </w:r>
      <w:r w:rsidR="007B58D9" w:rsidRPr="007B58D9">
        <w:rPr>
          <w:rFonts w:eastAsia="Times New Roman"/>
          <w:sz w:val="20"/>
          <w:szCs w:val="20"/>
        </w:rPr>
        <w:t>postępowania</w:t>
      </w:r>
      <w:r w:rsidRPr="007B58D9">
        <w:rPr>
          <w:rFonts w:eastAsia="Times New Roman"/>
          <w:sz w:val="20"/>
          <w:szCs w:val="20"/>
        </w:rPr>
        <w:t xml:space="preserve"> </w:t>
      </w:r>
      <w:r w:rsidRPr="007B4CB8">
        <w:rPr>
          <w:rFonts w:eastAsia="Times New Roman"/>
          <w:sz w:val="20"/>
          <w:szCs w:val="20"/>
        </w:rPr>
        <w:t>za jego zgodą. Wykonawca, którego oferta zajęła 3 lub kolejne miejsce może zostać wybrany w przypadku, gdy poprzednik nie wyraził zgody na zawarcie umowy. Warunkiem zawarcia umowy z nowym Wykonawcą jest wykazanie przez tego Wykonawcę braku podstaw do wykluczenia w zakresie określonym przez SWZ i potwierdzenie  spełnienia warunku udziału w postępowaniu, najpóźniej w terminie przed podpisaniem umowy. Wartość umowy  zostałaby ustalona jako różnica ceny ofertowej pomniejszona o wartości brutto za usługi już wykonane.</w:t>
      </w:r>
    </w:p>
    <w:p w14:paraId="7800A735" w14:textId="77777777" w:rsidR="00EA6699" w:rsidRPr="007B4CB8" w:rsidRDefault="00EA6699" w:rsidP="006D2EB0">
      <w:pPr>
        <w:pStyle w:val="Akapitzlist"/>
        <w:numPr>
          <w:ilvl w:val="2"/>
          <w:numId w:val="74"/>
        </w:numPr>
        <w:spacing w:line="240" w:lineRule="auto"/>
        <w:ind w:right="74"/>
        <w:jc w:val="both"/>
        <w:rPr>
          <w:rFonts w:eastAsia="Times New Roman"/>
          <w:sz w:val="20"/>
          <w:szCs w:val="20"/>
        </w:rPr>
      </w:pPr>
      <w:r w:rsidRPr="007B4CB8">
        <w:rPr>
          <w:rFonts w:eastAsia="Times New Roman"/>
          <w:sz w:val="20"/>
          <w:szCs w:val="20"/>
        </w:rPr>
        <w:t>Przed zastosowaniem wykonawstwa zastępczego Zamawiający wezwie Wykonawcę do wznowienia wykonywania usługi wyznaczając na to termin minimum  1 dnia.</w:t>
      </w:r>
    </w:p>
    <w:p w14:paraId="4C1BA778" w14:textId="77777777" w:rsidR="00EA6699" w:rsidRPr="007B4CB8" w:rsidRDefault="00EA6699" w:rsidP="006D2EB0">
      <w:pPr>
        <w:pStyle w:val="Akapitzlist"/>
        <w:numPr>
          <w:ilvl w:val="2"/>
          <w:numId w:val="74"/>
        </w:numPr>
        <w:spacing w:line="240" w:lineRule="auto"/>
        <w:ind w:right="72"/>
        <w:jc w:val="both"/>
        <w:rPr>
          <w:rFonts w:eastAsia="Times New Roman"/>
          <w:sz w:val="20"/>
          <w:szCs w:val="20"/>
        </w:rPr>
      </w:pPr>
      <w:r w:rsidRPr="007B4CB8">
        <w:rPr>
          <w:rFonts w:eastAsia="Times New Roman"/>
          <w:sz w:val="20"/>
          <w:szCs w:val="20"/>
        </w:rPr>
        <w:t>Wykonawca zostanie obciążony przez Zamawiającego kosztami wykonawstwa zastępczego.</w:t>
      </w:r>
    </w:p>
    <w:p w14:paraId="5BF49350" w14:textId="77777777" w:rsidR="00EA6699" w:rsidRPr="007B4CB8" w:rsidRDefault="00EA6699" w:rsidP="006D2EB0">
      <w:pPr>
        <w:pStyle w:val="Akapitzlist"/>
        <w:numPr>
          <w:ilvl w:val="2"/>
          <w:numId w:val="74"/>
        </w:numPr>
        <w:spacing w:line="240" w:lineRule="auto"/>
        <w:ind w:right="72"/>
        <w:jc w:val="both"/>
        <w:rPr>
          <w:rFonts w:eastAsia="Times New Roman"/>
          <w:sz w:val="20"/>
          <w:szCs w:val="20"/>
        </w:rPr>
      </w:pPr>
      <w:r w:rsidRPr="007B4CB8">
        <w:rPr>
          <w:rFonts w:eastAsia="Times New Roman"/>
          <w:sz w:val="20"/>
          <w:szCs w:val="20"/>
        </w:rPr>
        <w:t xml:space="preserve">Zamawiający zastrzega sobie możliwość potrącenia należności wynikającej </w:t>
      </w:r>
      <w:r w:rsidRPr="007B4CB8">
        <w:rPr>
          <w:rFonts w:eastAsia="Times New Roman"/>
          <w:sz w:val="20"/>
          <w:szCs w:val="20"/>
        </w:rPr>
        <w:br/>
        <w:t xml:space="preserve">z zastosowania wykonawstwa zastępczego z wynagrodzenia należnego Wykonawcy. </w:t>
      </w:r>
    </w:p>
    <w:p w14:paraId="4C824711" w14:textId="77777777" w:rsidR="006B59EA" w:rsidRPr="007B4CB8" w:rsidRDefault="006B59EA" w:rsidP="006D2EB0">
      <w:pPr>
        <w:numPr>
          <w:ilvl w:val="5"/>
          <w:numId w:val="54"/>
        </w:numPr>
        <w:spacing w:line="240" w:lineRule="auto"/>
        <w:ind w:left="709" w:hanging="283"/>
        <w:jc w:val="both"/>
        <w:rPr>
          <w:sz w:val="20"/>
          <w:szCs w:val="20"/>
        </w:rPr>
      </w:pPr>
      <w:r w:rsidRPr="007B4CB8">
        <w:rPr>
          <w:b/>
          <w:sz w:val="20"/>
          <w:szCs w:val="20"/>
        </w:rPr>
        <w:t>zmiana w obowiązujących przepisach</w:t>
      </w:r>
      <w:r w:rsidRPr="007B4CB8">
        <w:rPr>
          <w:sz w:val="20"/>
          <w:szCs w:val="20"/>
        </w:rPr>
        <w:t xml:space="preserve"> - zmiana stanu prawnego, który będzie wnosił nowe wymagania, co do sposobu realizacji jakiegokolwiek tematu ujętego przedmiotem zamówienia</w:t>
      </w:r>
    </w:p>
    <w:p w14:paraId="3CED2BEC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sz w:val="20"/>
          <w:szCs w:val="20"/>
        </w:rPr>
      </w:pPr>
    </w:p>
    <w:p w14:paraId="71BAC0EB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b/>
          <w:sz w:val="20"/>
          <w:szCs w:val="20"/>
        </w:rPr>
      </w:pPr>
      <w:r w:rsidRPr="007B4CB8">
        <w:rPr>
          <w:b/>
          <w:bCs/>
          <w:sz w:val="20"/>
          <w:szCs w:val="20"/>
        </w:rPr>
        <w:t>§</w:t>
      </w:r>
      <w:r w:rsidRPr="007B4CB8">
        <w:rPr>
          <w:b/>
          <w:sz w:val="20"/>
          <w:szCs w:val="20"/>
        </w:rPr>
        <w:t xml:space="preserve"> </w:t>
      </w:r>
      <w:r w:rsidRPr="007B4CB8">
        <w:rPr>
          <w:b/>
          <w:bCs/>
          <w:sz w:val="20"/>
          <w:szCs w:val="20"/>
        </w:rPr>
        <w:t>13</w:t>
      </w:r>
    </w:p>
    <w:p w14:paraId="2487DC74" w14:textId="51039FF6" w:rsidR="006B59EA" w:rsidRPr="007B4CB8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 xml:space="preserve">1. Wykonawca obowiązany jest posiadać umowę ubezpieczenia odpowiedzialności cywilnej z tytułu wykonywania działalności będącej przedmiotem niniejszej umowy na sumę gwarancyjną nie niższą niż 200 000 złotych (dwieście tys. zł.) na jedno i wszystkie zdarzenia przez cały okres obowiązywania umowy. </w:t>
      </w:r>
    </w:p>
    <w:p w14:paraId="0B2102F8" w14:textId="77777777" w:rsidR="006B59EA" w:rsidRPr="007B4CB8" w:rsidRDefault="006B59EA" w:rsidP="006D2EB0">
      <w:pPr>
        <w:keepNext/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7B4CB8">
        <w:rPr>
          <w:sz w:val="20"/>
          <w:szCs w:val="20"/>
        </w:rPr>
        <w:t>2. W każdym przypadku powstania szkody strony zobowiązane są do spisania protokołu i wyceny szkód i start z udziałem przedstawicieli obu stron oraz przedstawiciela ubezpieczyciela Wykonawcy.</w:t>
      </w:r>
    </w:p>
    <w:p w14:paraId="0C7B99BF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b/>
          <w:sz w:val="20"/>
          <w:szCs w:val="20"/>
        </w:rPr>
      </w:pPr>
    </w:p>
    <w:p w14:paraId="7CC5E9F5" w14:textId="77777777" w:rsidR="006B59EA" w:rsidRPr="007B4CB8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b/>
          <w:sz w:val="20"/>
          <w:szCs w:val="20"/>
        </w:rPr>
      </w:pPr>
      <w:r w:rsidRPr="007B4CB8">
        <w:rPr>
          <w:b/>
          <w:bCs/>
          <w:sz w:val="20"/>
          <w:szCs w:val="20"/>
        </w:rPr>
        <w:t>§</w:t>
      </w:r>
      <w:r w:rsidRPr="007B4CB8">
        <w:rPr>
          <w:b/>
          <w:sz w:val="20"/>
          <w:szCs w:val="20"/>
        </w:rPr>
        <w:t xml:space="preserve"> </w:t>
      </w:r>
      <w:r w:rsidRPr="007B4CB8">
        <w:rPr>
          <w:b/>
          <w:bCs/>
          <w:sz w:val="20"/>
          <w:szCs w:val="20"/>
        </w:rPr>
        <w:t>14</w:t>
      </w:r>
    </w:p>
    <w:p w14:paraId="4FAD5756" w14:textId="77777777" w:rsidR="006B59EA" w:rsidRPr="007B4CB8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  <w:lang w:eastAsia="ar-SA"/>
        </w:rPr>
        <w:t>1. Strony deklarują wolę polubownego załatwienia ewentualnych sporów wynikłych z realizacji niniejszej mowy.</w:t>
      </w:r>
    </w:p>
    <w:p w14:paraId="47FC577B" w14:textId="77777777" w:rsidR="006B59EA" w:rsidRPr="007B4CB8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  <w:lang w:eastAsia="ar-SA"/>
        </w:rPr>
        <w:t>2. W przypadku braku porozumienia, wszelkie roszczenia rozstrzygane będą przez sąd właściwy dla siedziby Zamawiającego.</w:t>
      </w:r>
    </w:p>
    <w:p w14:paraId="36B4F056" w14:textId="77777777" w:rsidR="006B59EA" w:rsidRPr="007B4CB8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</w:p>
    <w:p w14:paraId="5674E73C" w14:textId="77777777" w:rsidR="006B59EA" w:rsidRPr="007B4CB8" w:rsidRDefault="006B59EA" w:rsidP="006B59EA">
      <w:pPr>
        <w:tabs>
          <w:tab w:val="left" w:pos="4395"/>
        </w:tabs>
        <w:jc w:val="center"/>
        <w:rPr>
          <w:b/>
          <w:sz w:val="20"/>
          <w:szCs w:val="20"/>
          <w:lang w:eastAsia="ar-SA"/>
        </w:rPr>
      </w:pPr>
      <w:r w:rsidRPr="007B4CB8">
        <w:rPr>
          <w:b/>
          <w:sz w:val="20"/>
          <w:szCs w:val="20"/>
          <w:lang w:eastAsia="ar-SA"/>
        </w:rPr>
        <w:t>§ 15</w:t>
      </w:r>
    </w:p>
    <w:p w14:paraId="5DD7DA63" w14:textId="77777777" w:rsidR="006B59EA" w:rsidRPr="007B4CB8" w:rsidRDefault="006B59EA" w:rsidP="006D2EB0">
      <w:pPr>
        <w:numPr>
          <w:ilvl w:val="2"/>
          <w:numId w:val="63"/>
        </w:numPr>
        <w:tabs>
          <w:tab w:val="clear" w:pos="2160"/>
          <w:tab w:val="left" w:pos="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  <w:lang w:eastAsia="ar-SA"/>
        </w:rPr>
        <w:t>Wykonawca ponosi odpowiedzialność cywilną z tytułu dotyczących go zdarzeń skutkujących odpowiedzialnością cywilną wobec osób trzecich w czasie trwania umowy.</w:t>
      </w:r>
    </w:p>
    <w:p w14:paraId="3CE1EFE4" w14:textId="77777777" w:rsidR="006B59EA" w:rsidRPr="007B4CB8" w:rsidRDefault="006B59EA" w:rsidP="006D2EB0">
      <w:pPr>
        <w:numPr>
          <w:ilvl w:val="2"/>
          <w:numId w:val="63"/>
        </w:numPr>
        <w:tabs>
          <w:tab w:val="clear" w:pos="216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  <w:lang w:eastAsia="ar-SA"/>
        </w:rPr>
        <w:t>W sprawach nie uregulowanych niniejszą umową stosuje się przepisy Ustawy Prawo zamówień publicznych i przepisy kodeksu cywilnego.</w:t>
      </w:r>
    </w:p>
    <w:p w14:paraId="42BCD532" w14:textId="77777777" w:rsidR="006B59EA" w:rsidRPr="007B4CB8" w:rsidRDefault="006B59EA" w:rsidP="006D2EB0">
      <w:pPr>
        <w:numPr>
          <w:ilvl w:val="2"/>
          <w:numId w:val="63"/>
        </w:numPr>
        <w:tabs>
          <w:tab w:val="clear" w:pos="2160"/>
          <w:tab w:val="left" w:pos="284"/>
          <w:tab w:val="num" w:pos="1276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  <w:lang w:eastAsia="ar-SA"/>
        </w:rPr>
        <w:t>Wszelkie zmiany i uzupełnienia niniejszej umowy wymagają formy pisemnej pod rygorem nieważności.</w:t>
      </w:r>
    </w:p>
    <w:p w14:paraId="614BB10F" w14:textId="77777777" w:rsidR="006B59EA" w:rsidRPr="007B4CB8" w:rsidRDefault="006B59EA" w:rsidP="006D2EB0">
      <w:pPr>
        <w:numPr>
          <w:ilvl w:val="2"/>
          <w:numId w:val="63"/>
        </w:numPr>
        <w:tabs>
          <w:tab w:val="clear" w:pos="2160"/>
          <w:tab w:val="left" w:pos="284"/>
          <w:tab w:val="num" w:pos="1843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  <w:lang w:eastAsia="ar-SA"/>
        </w:rPr>
        <w:t>Umowę sporządzono w dwóch jednobrzmiących egzemplarzach po jednym dla każdej ze Stron.</w:t>
      </w:r>
    </w:p>
    <w:p w14:paraId="2FD47ABF" w14:textId="086C0680" w:rsidR="006B59EA" w:rsidRPr="007B4CB8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7B4CB8">
        <w:rPr>
          <w:sz w:val="20"/>
          <w:szCs w:val="20"/>
        </w:rPr>
        <w:t>5. Strony zgodnie  oświadczają, że niniejsza umowa została zawarta na zasadach określonych w SWZ, którego postanowienia stanowią integralną część niniejszej umowy.</w:t>
      </w:r>
    </w:p>
    <w:p w14:paraId="0575B341" w14:textId="77777777" w:rsidR="006B59EA" w:rsidRPr="007B4CB8" w:rsidRDefault="006B59EA" w:rsidP="006D2EB0">
      <w:pPr>
        <w:numPr>
          <w:ilvl w:val="3"/>
          <w:numId w:val="30"/>
        </w:numPr>
        <w:suppressAutoHyphens/>
        <w:spacing w:line="240" w:lineRule="auto"/>
        <w:jc w:val="both"/>
        <w:outlineLvl w:val="0"/>
        <w:rPr>
          <w:b/>
          <w:sz w:val="20"/>
          <w:szCs w:val="20"/>
          <w:lang w:eastAsia="ar-SA"/>
        </w:rPr>
      </w:pPr>
    </w:p>
    <w:p w14:paraId="0F6A6B21" w14:textId="77777777" w:rsidR="006B59EA" w:rsidRPr="007B4CB8" w:rsidRDefault="006B59EA" w:rsidP="006D2EB0">
      <w:pPr>
        <w:numPr>
          <w:ilvl w:val="1"/>
          <w:numId w:val="30"/>
        </w:numPr>
        <w:spacing w:line="240" w:lineRule="auto"/>
        <w:rPr>
          <w:sz w:val="20"/>
          <w:szCs w:val="20"/>
        </w:rPr>
      </w:pPr>
      <w:r w:rsidRPr="007B4CB8">
        <w:rPr>
          <w:b/>
          <w:sz w:val="20"/>
          <w:szCs w:val="20"/>
        </w:rPr>
        <w:t xml:space="preserve">          Zamawiający</w:t>
      </w:r>
      <w:r w:rsidRPr="007B4CB8">
        <w:rPr>
          <w:b/>
          <w:sz w:val="20"/>
          <w:szCs w:val="20"/>
        </w:rPr>
        <w:tab/>
      </w:r>
      <w:r w:rsidRPr="007B4CB8">
        <w:rPr>
          <w:b/>
          <w:sz w:val="20"/>
          <w:szCs w:val="20"/>
        </w:rPr>
        <w:tab/>
      </w:r>
      <w:r w:rsidRPr="007B4CB8">
        <w:rPr>
          <w:b/>
          <w:sz w:val="20"/>
          <w:szCs w:val="20"/>
        </w:rPr>
        <w:tab/>
      </w:r>
      <w:r w:rsidRPr="007B4CB8">
        <w:rPr>
          <w:b/>
          <w:sz w:val="20"/>
          <w:szCs w:val="20"/>
        </w:rPr>
        <w:tab/>
      </w:r>
      <w:r w:rsidRPr="007B4CB8">
        <w:rPr>
          <w:b/>
          <w:sz w:val="20"/>
          <w:szCs w:val="20"/>
        </w:rPr>
        <w:tab/>
      </w:r>
      <w:r w:rsidRPr="007B4CB8">
        <w:rPr>
          <w:b/>
          <w:sz w:val="20"/>
          <w:szCs w:val="20"/>
        </w:rPr>
        <w:tab/>
      </w:r>
      <w:r w:rsidRPr="007B4CB8">
        <w:rPr>
          <w:b/>
          <w:sz w:val="20"/>
          <w:szCs w:val="20"/>
        </w:rPr>
        <w:tab/>
      </w:r>
      <w:r w:rsidRPr="007B4CB8">
        <w:rPr>
          <w:b/>
          <w:sz w:val="20"/>
          <w:szCs w:val="20"/>
        </w:rPr>
        <w:tab/>
        <w:t>Wykonawca</w:t>
      </w:r>
    </w:p>
    <w:p w14:paraId="009C9268" w14:textId="77777777" w:rsidR="006B59EA" w:rsidRPr="007B4CB8" w:rsidRDefault="006B59EA" w:rsidP="006B59EA">
      <w:pPr>
        <w:widowControl w:val="0"/>
        <w:tabs>
          <w:tab w:val="left" w:pos="360"/>
        </w:tabs>
        <w:ind w:right="150"/>
        <w:jc w:val="both"/>
        <w:rPr>
          <w:b/>
          <w:sz w:val="20"/>
          <w:szCs w:val="20"/>
        </w:rPr>
      </w:pPr>
      <w:r w:rsidRPr="007B4CB8">
        <w:rPr>
          <w:b/>
          <w:sz w:val="20"/>
          <w:szCs w:val="20"/>
        </w:rPr>
        <w:t xml:space="preserve">     </w:t>
      </w:r>
    </w:p>
    <w:p w14:paraId="4DAEF4A8" w14:textId="77777777" w:rsidR="006B59EA" w:rsidRPr="002D21E6" w:rsidRDefault="006B59EA" w:rsidP="006B59EA">
      <w:pPr>
        <w:suppressAutoHyphens/>
        <w:rPr>
          <w:b/>
          <w:sz w:val="20"/>
          <w:szCs w:val="20"/>
          <w:lang w:eastAsia="ar-SA"/>
        </w:rPr>
      </w:pPr>
    </w:p>
    <w:p w14:paraId="72ED81AA" w14:textId="77777777" w:rsidR="008B22E2" w:rsidRDefault="008B22E2" w:rsidP="008B22E2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</w:p>
    <w:p w14:paraId="7D7D9F4A" w14:textId="77777777" w:rsidR="008B22E2" w:rsidRDefault="008B22E2" w:rsidP="008B22E2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</w:p>
    <w:p w14:paraId="6C61F9C5" w14:textId="77777777" w:rsidR="008B22E2" w:rsidRDefault="008B22E2" w:rsidP="008B22E2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</w:p>
    <w:p w14:paraId="4BECB31D" w14:textId="5754D451" w:rsidR="006B59EA" w:rsidRPr="002D21E6" w:rsidRDefault="006B59EA" w:rsidP="008B22E2">
      <w:pPr>
        <w:suppressAutoHyphens/>
        <w:spacing w:line="240" w:lineRule="auto"/>
        <w:jc w:val="center"/>
        <w:rPr>
          <w:b/>
          <w:sz w:val="20"/>
          <w:szCs w:val="20"/>
          <w:lang w:eastAsia="ar-SA"/>
        </w:rPr>
      </w:pPr>
      <w:r w:rsidRPr="002D21E6">
        <w:rPr>
          <w:b/>
          <w:sz w:val="20"/>
          <w:szCs w:val="20"/>
          <w:lang w:eastAsia="ar-SA"/>
        </w:rPr>
        <w:lastRenderedPageBreak/>
        <w:t>WZÓR UMOWY</w:t>
      </w:r>
    </w:p>
    <w:p w14:paraId="52A03075" w14:textId="10C810AD" w:rsidR="006B59EA" w:rsidRPr="002D21E6" w:rsidRDefault="006B59EA" w:rsidP="008B22E2">
      <w:pPr>
        <w:spacing w:line="240" w:lineRule="auto"/>
        <w:jc w:val="center"/>
        <w:rPr>
          <w:b/>
          <w:bCs/>
          <w:sz w:val="20"/>
          <w:szCs w:val="20"/>
        </w:rPr>
      </w:pPr>
      <w:r w:rsidRPr="002D21E6">
        <w:rPr>
          <w:b/>
          <w:bCs/>
          <w:sz w:val="20"/>
          <w:szCs w:val="20"/>
        </w:rPr>
        <w:t>UMOWA KZP/</w:t>
      </w:r>
      <w:r w:rsidR="00A575C1" w:rsidRPr="002D21E6">
        <w:rPr>
          <w:b/>
          <w:bCs/>
          <w:sz w:val="20"/>
          <w:szCs w:val="20"/>
        </w:rPr>
        <w:t>...</w:t>
      </w:r>
      <w:r w:rsidRPr="002D21E6">
        <w:rPr>
          <w:b/>
          <w:bCs/>
          <w:sz w:val="20"/>
          <w:szCs w:val="20"/>
        </w:rPr>
        <w:t>/</w:t>
      </w:r>
      <w:r w:rsidR="004503AE" w:rsidRPr="002D21E6">
        <w:rPr>
          <w:b/>
          <w:bCs/>
          <w:sz w:val="20"/>
          <w:szCs w:val="20"/>
        </w:rPr>
        <w:t>....</w:t>
      </w:r>
      <w:r w:rsidRPr="002D21E6">
        <w:rPr>
          <w:b/>
          <w:bCs/>
          <w:sz w:val="20"/>
          <w:szCs w:val="20"/>
        </w:rPr>
        <w:t>/202</w:t>
      </w:r>
      <w:r w:rsidR="00293F2D" w:rsidRPr="002D21E6">
        <w:rPr>
          <w:b/>
          <w:bCs/>
          <w:sz w:val="20"/>
          <w:szCs w:val="20"/>
        </w:rPr>
        <w:t>1</w:t>
      </w:r>
      <w:r w:rsidRPr="002D21E6">
        <w:rPr>
          <w:b/>
          <w:bCs/>
          <w:sz w:val="20"/>
          <w:szCs w:val="20"/>
        </w:rPr>
        <w:t xml:space="preserve">  </w:t>
      </w:r>
    </w:p>
    <w:p w14:paraId="592810E9" w14:textId="280715FD" w:rsidR="00A575C1" w:rsidRDefault="00A575C1" w:rsidP="008B22E2">
      <w:pPr>
        <w:spacing w:line="240" w:lineRule="auto"/>
        <w:jc w:val="center"/>
        <w:rPr>
          <w:b/>
          <w:bCs/>
          <w:sz w:val="20"/>
          <w:szCs w:val="20"/>
        </w:rPr>
      </w:pPr>
      <w:r w:rsidRPr="002D21E6">
        <w:rPr>
          <w:b/>
          <w:bCs/>
          <w:sz w:val="20"/>
          <w:szCs w:val="20"/>
        </w:rPr>
        <w:t xml:space="preserve">Dostawa </w:t>
      </w:r>
      <w:r w:rsidR="000C33D9" w:rsidRPr="002D21E6">
        <w:rPr>
          <w:b/>
          <w:bCs/>
          <w:sz w:val="20"/>
          <w:szCs w:val="20"/>
        </w:rPr>
        <w:t xml:space="preserve">opału </w:t>
      </w:r>
    </w:p>
    <w:p w14:paraId="32E3577D" w14:textId="77777777" w:rsidR="008B22E2" w:rsidRPr="002D21E6" w:rsidRDefault="008B22E2" w:rsidP="008B22E2">
      <w:pPr>
        <w:spacing w:line="240" w:lineRule="auto"/>
        <w:jc w:val="center"/>
        <w:rPr>
          <w:b/>
          <w:bCs/>
          <w:sz w:val="20"/>
          <w:szCs w:val="20"/>
        </w:rPr>
      </w:pPr>
    </w:p>
    <w:p w14:paraId="666FD8EF" w14:textId="77777777" w:rsidR="006B59EA" w:rsidRPr="002D21E6" w:rsidRDefault="006B59EA" w:rsidP="006B59EA">
      <w:pPr>
        <w:jc w:val="both"/>
        <w:rPr>
          <w:sz w:val="20"/>
          <w:szCs w:val="20"/>
        </w:rPr>
      </w:pPr>
      <w:r w:rsidRPr="002D21E6">
        <w:rPr>
          <w:b/>
          <w:bCs/>
          <w:sz w:val="20"/>
          <w:szCs w:val="20"/>
        </w:rPr>
        <w:t>zawarta w dniu ……………….. r. w Zabrzu pomiędzy:</w:t>
      </w:r>
    </w:p>
    <w:p w14:paraId="4CFE2A20" w14:textId="491C784D" w:rsidR="0005072C" w:rsidRPr="002D21E6" w:rsidRDefault="0005072C" w:rsidP="0005072C">
      <w:pPr>
        <w:spacing w:after="120"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2D21E6">
        <w:rPr>
          <w:rFonts w:eastAsia="Times New Roman"/>
          <w:sz w:val="20"/>
          <w:szCs w:val="20"/>
          <w:lang w:val="pl-PL"/>
        </w:rPr>
        <w:t xml:space="preserve">Miejskim Ośrodkiem Sportu i Rekreacji w Zabrzu Spółka z ograniczoną odpowiedzialnością </w:t>
      </w:r>
      <w:r w:rsidRPr="002D21E6">
        <w:rPr>
          <w:rFonts w:eastAsia="Times New Roman"/>
          <w:sz w:val="20"/>
          <w:szCs w:val="20"/>
          <w:lang w:val="pl-PL"/>
        </w:rPr>
        <w:br/>
        <w:t>z siedzibą w Zabrzu ul</w:t>
      </w:r>
      <w:r w:rsidR="004503AE" w:rsidRPr="002D21E6">
        <w:rPr>
          <w:rFonts w:eastAsia="Times New Roman"/>
          <w:sz w:val="20"/>
          <w:szCs w:val="20"/>
          <w:lang w:val="pl-PL"/>
        </w:rPr>
        <w:t>.</w:t>
      </w:r>
      <w:r w:rsidRPr="002D21E6">
        <w:rPr>
          <w:rFonts w:eastAsia="Times New Roman"/>
          <w:sz w:val="20"/>
          <w:szCs w:val="20"/>
          <w:lang w:val="pl-PL"/>
        </w:rPr>
        <w:t xml:space="preserve"> Matejki 6, NIP 648-23-56-252, REGON 276854640, działającym na podstawie wpisu do Krajowego Rejestru Sądowego pod numerem 0000083858, nr BDO 000006050, reprezentowanym przez:</w:t>
      </w:r>
    </w:p>
    <w:p w14:paraId="61C81258" w14:textId="77777777" w:rsidR="006B59EA" w:rsidRPr="002D21E6" w:rsidRDefault="006B59EA" w:rsidP="006B59EA">
      <w:pPr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1. </w:t>
      </w:r>
    </w:p>
    <w:p w14:paraId="5374A93D" w14:textId="77777777" w:rsidR="006B59EA" w:rsidRPr="002D21E6" w:rsidRDefault="006B59EA" w:rsidP="006B59EA">
      <w:pPr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2. </w:t>
      </w:r>
    </w:p>
    <w:p w14:paraId="3D8D58E2" w14:textId="7E0ED093" w:rsidR="006B59EA" w:rsidRPr="002D21E6" w:rsidRDefault="006B59EA" w:rsidP="006B59EA">
      <w:pPr>
        <w:jc w:val="both"/>
        <w:rPr>
          <w:sz w:val="20"/>
          <w:szCs w:val="20"/>
        </w:rPr>
      </w:pPr>
      <w:r w:rsidRPr="002D21E6">
        <w:rPr>
          <w:sz w:val="20"/>
          <w:szCs w:val="20"/>
        </w:rPr>
        <w:t>zwan</w:t>
      </w:r>
      <w:r w:rsidR="004503AE" w:rsidRPr="002D21E6">
        <w:rPr>
          <w:sz w:val="20"/>
          <w:szCs w:val="20"/>
        </w:rPr>
        <w:t>ym</w:t>
      </w:r>
      <w:r w:rsidRPr="002D21E6">
        <w:rPr>
          <w:sz w:val="20"/>
          <w:szCs w:val="20"/>
        </w:rPr>
        <w:t xml:space="preserve">  dalej </w:t>
      </w:r>
      <w:r w:rsidRPr="002D21E6">
        <w:rPr>
          <w:b/>
          <w:bCs/>
          <w:sz w:val="20"/>
          <w:szCs w:val="20"/>
        </w:rPr>
        <w:t>Zamawiającym</w:t>
      </w:r>
      <w:r w:rsidRPr="002D21E6">
        <w:rPr>
          <w:sz w:val="20"/>
          <w:szCs w:val="20"/>
        </w:rPr>
        <w:t xml:space="preserve"> </w:t>
      </w:r>
    </w:p>
    <w:p w14:paraId="7297BA21" w14:textId="77777777" w:rsidR="006B59EA" w:rsidRPr="002D21E6" w:rsidRDefault="006B59EA" w:rsidP="006B59EA">
      <w:pPr>
        <w:jc w:val="both"/>
        <w:rPr>
          <w:sz w:val="20"/>
          <w:szCs w:val="20"/>
        </w:rPr>
      </w:pPr>
      <w:r w:rsidRPr="002D21E6">
        <w:rPr>
          <w:bCs/>
          <w:sz w:val="20"/>
          <w:szCs w:val="20"/>
        </w:rPr>
        <w:t>a</w:t>
      </w:r>
    </w:p>
    <w:p w14:paraId="41CC70A2" w14:textId="3125C524" w:rsidR="006B59EA" w:rsidRPr="002D21E6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outlineLvl w:val="0"/>
        <w:rPr>
          <w:sz w:val="20"/>
          <w:szCs w:val="20"/>
        </w:rPr>
      </w:pPr>
      <w:r w:rsidRPr="002D21E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09DF60" w14:textId="77777777" w:rsidR="006B59EA" w:rsidRPr="002D21E6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outlineLvl w:val="0"/>
        <w:rPr>
          <w:sz w:val="20"/>
          <w:szCs w:val="20"/>
        </w:rPr>
      </w:pPr>
      <w:r w:rsidRPr="002D21E6">
        <w:rPr>
          <w:sz w:val="20"/>
          <w:szCs w:val="20"/>
        </w:rPr>
        <w:t>reprezentowanym przez:</w:t>
      </w:r>
    </w:p>
    <w:p w14:paraId="24CB4EA0" w14:textId="77777777" w:rsidR="006B59EA" w:rsidRPr="002D21E6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2D21E6">
        <w:rPr>
          <w:sz w:val="20"/>
          <w:szCs w:val="20"/>
        </w:rPr>
        <w:t>1. ………………………..</w:t>
      </w:r>
      <w:r w:rsidRPr="002D21E6">
        <w:rPr>
          <w:sz w:val="20"/>
          <w:szCs w:val="20"/>
        </w:rPr>
        <w:tab/>
      </w:r>
      <w:r w:rsidRPr="002D21E6">
        <w:rPr>
          <w:sz w:val="20"/>
          <w:szCs w:val="20"/>
        </w:rPr>
        <w:tab/>
        <w:t>……………………………</w:t>
      </w:r>
    </w:p>
    <w:p w14:paraId="2694276B" w14:textId="77777777" w:rsidR="006B59EA" w:rsidRPr="002D21E6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both"/>
        <w:outlineLvl w:val="0"/>
        <w:rPr>
          <w:b/>
          <w:sz w:val="20"/>
          <w:szCs w:val="20"/>
        </w:rPr>
      </w:pPr>
      <w:r w:rsidRPr="002D21E6">
        <w:rPr>
          <w:sz w:val="20"/>
          <w:szCs w:val="20"/>
        </w:rPr>
        <w:t>2. ………………………..</w:t>
      </w:r>
      <w:r w:rsidRPr="002D21E6">
        <w:rPr>
          <w:sz w:val="20"/>
          <w:szCs w:val="20"/>
        </w:rPr>
        <w:tab/>
      </w:r>
      <w:r w:rsidRPr="002D21E6">
        <w:rPr>
          <w:sz w:val="20"/>
          <w:szCs w:val="20"/>
        </w:rPr>
        <w:tab/>
        <w:t>……………………………</w:t>
      </w:r>
    </w:p>
    <w:p w14:paraId="1CB8FECD" w14:textId="77777777" w:rsidR="006B59EA" w:rsidRPr="002D21E6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2D21E6">
        <w:rPr>
          <w:sz w:val="20"/>
          <w:szCs w:val="20"/>
        </w:rPr>
        <w:t>zwanym dalej</w:t>
      </w:r>
      <w:r w:rsidRPr="002D21E6">
        <w:rPr>
          <w:b/>
          <w:sz w:val="20"/>
          <w:szCs w:val="20"/>
        </w:rPr>
        <w:t xml:space="preserve"> Wykonawcą </w:t>
      </w:r>
    </w:p>
    <w:p w14:paraId="0013CA87" w14:textId="77777777" w:rsidR="006B59EA" w:rsidRPr="002D21E6" w:rsidRDefault="006B59EA" w:rsidP="006B59EA">
      <w:pPr>
        <w:widowControl w:val="0"/>
        <w:tabs>
          <w:tab w:val="left" w:pos="0"/>
        </w:tabs>
        <w:suppressAutoHyphens/>
        <w:jc w:val="both"/>
        <w:outlineLvl w:val="0"/>
        <w:rPr>
          <w:b/>
          <w:sz w:val="20"/>
          <w:szCs w:val="20"/>
        </w:rPr>
      </w:pPr>
    </w:p>
    <w:p w14:paraId="124D5E89" w14:textId="77777777" w:rsidR="006B59EA" w:rsidRPr="002D21E6" w:rsidRDefault="006B59EA" w:rsidP="006D2EB0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line="240" w:lineRule="auto"/>
        <w:jc w:val="center"/>
        <w:outlineLvl w:val="0"/>
        <w:rPr>
          <w:sz w:val="20"/>
          <w:szCs w:val="20"/>
        </w:rPr>
      </w:pPr>
      <w:r w:rsidRPr="002D21E6">
        <w:rPr>
          <w:b/>
          <w:sz w:val="20"/>
          <w:szCs w:val="20"/>
        </w:rPr>
        <w:t>§ 1</w:t>
      </w:r>
    </w:p>
    <w:p w14:paraId="69EADD36" w14:textId="77777777" w:rsidR="002938C0" w:rsidRPr="002D21E6" w:rsidRDefault="002938C0" w:rsidP="006D2EB0">
      <w:pPr>
        <w:numPr>
          <w:ilvl w:val="0"/>
          <w:numId w:val="30"/>
        </w:numPr>
        <w:tabs>
          <w:tab w:val="center" w:pos="5256"/>
          <w:tab w:val="right" w:pos="9792"/>
        </w:tabs>
        <w:suppressAutoHyphens/>
        <w:spacing w:line="240" w:lineRule="auto"/>
        <w:jc w:val="both"/>
        <w:outlineLvl w:val="0"/>
        <w:rPr>
          <w:b/>
          <w:sz w:val="20"/>
          <w:szCs w:val="20"/>
          <w:lang w:eastAsia="ar-SA"/>
        </w:rPr>
      </w:pPr>
      <w:r w:rsidRPr="002D21E6">
        <w:rPr>
          <w:sz w:val="20"/>
          <w:szCs w:val="20"/>
        </w:rPr>
        <w:t xml:space="preserve">Umowa zostanie zawarta zgodnie z wynikiem postępowania o udzielenie zamówienia publicznego </w:t>
      </w:r>
      <w:r w:rsidRPr="002D21E6">
        <w:rPr>
          <w:sz w:val="20"/>
          <w:szCs w:val="20"/>
        </w:rPr>
        <w:br/>
        <w:t xml:space="preserve">w trybie podstawowym bez negocjacji o wartości zamówienia nieprzekraczającej progów unijnych </w:t>
      </w:r>
      <w:r w:rsidRPr="002D21E6">
        <w:rPr>
          <w:sz w:val="20"/>
          <w:szCs w:val="20"/>
        </w:rPr>
        <w:br/>
        <w:t xml:space="preserve">o jakich stanowi art. 3 ustawy z 11 września 2019 r. - Prawo zamówień publicznych (Dz.U.2019.2019 </w:t>
      </w:r>
      <w:r w:rsidRPr="002D21E6">
        <w:rPr>
          <w:sz w:val="20"/>
          <w:szCs w:val="20"/>
        </w:rPr>
        <w:br/>
        <w:t>z późn.zm.),</w:t>
      </w:r>
    </w:p>
    <w:p w14:paraId="02A55D83" w14:textId="77777777" w:rsidR="006B59EA" w:rsidRPr="002D21E6" w:rsidRDefault="006B59EA" w:rsidP="006D2EB0">
      <w:pPr>
        <w:numPr>
          <w:ilvl w:val="0"/>
          <w:numId w:val="30"/>
        </w:numPr>
        <w:tabs>
          <w:tab w:val="center" w:pos="5256"/>
          <w:tab w:val="right" w:pos="9792"/>
        </w:tabs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</w:p>
    <w:p w14:paraId="1D012C87" w14:textId="77777777" w:rsidR="006B59EA" w:rsidRPr="002D21E6" w:rsidRDefault="006B59EA" w:rsidP="006D2EB0">
      <w:pPr>
        <w:numPr>
          <w:ilvl w:val="0"/>
          <w:numId w:val="30"/>
        </w:numPr>
        <w:tabs>
          <w:tab w:val="center" w:pos="5256"/>
          <w:tab w:val="right" w:pos="9792"/>
        </w:tabs>
        <w:suppressAutoHyphens/>
        <w:spacing w:line="240" w:lineRule="auto"/>
        <w:jc w:val="center"/>
        <w:outlineLvl w:val="0"/>
        <w:rPr>
          <w:b/>
          <w:sz w:val="20"/>
          <w:szCs w:val="20"/>
          <w:lang w:eastAsia="ar-SA"/>
        </w:rPr>
      </w:pPr>
      <w:r w:rsidRPr="002D21E6">
        <w:rPr>
          <w:b/>
          <w:sz w:val="20"/>
          <w:szCs w:val="20"/>
          <w:lang w:eastAsia="ar-SA"/>
        </w:rPr>
        <w:t>§ 2</w:t>
      </w:r>
    </w:p>
    <w:p w14:paraId="1142078D" w14:textId="38C3F896" w:rsidR="00F22F7D" w:rsidRDefault="006B59EA" w:rsidP="006D2EB0">
      <w:pPr>
        <w:pStyle w:val="Podtytu"/>
        <w:numPr>
          <w:ilvl w:val="3"/>
          <w:numId w:val="63"/>
        </w:numPr>
        <w:tabs>
          <w:tab w:val="clear" w:pos="2880"/>
        </w:tabs>
        <w:spacing w:after="0"/>
        <w:ind w:left="284" w:hanging="284"/>
        <w:jc w:val="both"/>
        <w:rPr>
          <w:color w:val="auto"/>
          <w:sz w:val="20"/>
          <w:szCs w:val="20"/>
        </w:rPr>
      </w:pPr>
      <w:r w:rsidRPr="002D21E6">
        <w:rPr>
          <w:color w:val="auto"/>
          <w:sz w:val="20"/>
          <w:szCs w:val="20"/>
        </w:rPr>
        <w:t xml:space="preserve">Wykonawca zobowiązuje się do dostarczenia </w:t>
      </w:r>
      <w:r w:rsidRPr="002D21E6">
        <w:rPr>
          <w:i/>
          <w:color w:val="auto"/>
          <w:sz w:val="20"/>
          <w:szCs w:val="20"/>
        </w:rPr>
        <w:t>Z</w:t>
      </w:r>
      <w:r w:rsidRPr="002D21E6">
        <w:rPr>
          <w:color w:val="auto"/>
          <w:sz w:val="20"/>
          <w:szCs w:val="20"/>
        </w:rPr>
        <w:t xml:space="preserve">amawiającemu w ramach </w:t>
      </w:r>
      <w:r w:rsidRPr="002D21E6">
        <w:rPr>
          <w:b/>
          <w:color w:val="auto"/>
          <w:sz w:val="20"/>
          <w:szCs w:val="20"/>
        </w:rPr>
        <w:t>części 3 zamówienia</w:t>
      </w:r>
      <w:r w:rsidRPr="002D21E6">
        <w:rPr>
          <w:color w:val="auto"/>
          <w:sz w:val="20"/>
          <w:szCs w:val="20"/>
        </w:rPr>
        <w:t xml:space="preserve"> </w:t>
      </w:r>
      <w:r w:rsidR="002F5176">
        <w:rPr>
          <w:color w:val="auto"/>
          <w:sz w:val="20"/>
          <w:szCs w:val="20"/>
        </w:rPr>
        <w:br/>
      </w:r>
      <w:r w:rsidRPr="002D21E6">
        <w:rPr>
          <w:color w:val="auto"/>
          <w:sz w:val="20"/>
          <w:szCs w:val="20"/>
        </w:rPr>
        <w:t xml:space="preserve">pn. </w:t>
      </w:r>
      <w:r w:rsidRPr="002D21E6">
        <w:rPr>
          <w:i/>
          <w:color w:val="auto"/>
          <w:sz w:val="20"/>
          <w:szCs w:val="20"/>
        </w:rPr>
        <w:t>“Dostawa opału i paliw do Miejskiego Ośrodka</w:t>
      </w:r>
      <w:r w:rsidRPr="002D21E6">
        <w:rPr>
          <w:color w:val="auto"/>
          <w:sz w:val="20"/>
          <w:szCs w:val="20"/>
        </w:rPr>
        <w:t xml:space="preserve"> </w:t>
      </w:r>
      <w:r w:rsidRPr="002D21E6">
        <w:rPr>
          <w:i/>
          <w:color w:val="auto"/>
          <w:sz w:val="20"/>
          <w:szCs w:val="20"/>
        </w:rPr>
        <w:t>Sportu i Rekreacji  w Zabrzu Sp. z o.o.”</w:t>
      </w:r>
      <w:r w:rsidRPr="002D21E6">
        <w:rPr>
          <w:color w:val="auto"/>
          <w:sz w:val="20"/>
          <w:szCs w:val="20"/>
        </w:rPr>
        <w:t xml:space="preserve">, 10 ton </w:t>
      </w:r>
      <w:r w:rsidR="00107049" w:rsidRPr="002D21E6">
        <w:rPr>
          <w:color w:val="auto"/>
          <w:sz w:val="20"/>
          <w:szCs w:val="20"/>
        </w:rPr>
        <w:t xml:space="preserve">opału tj. </w:t>
      </w:r>
      <w:proofErr w:type="spellStart"/>
      <w:r w:rsidR="00107049" w:rsidRPr="002D21E6">
        <w:rPr>
          <w:color w:val="auto"/>
          <w:sz w:val="20"/>
          <w:szCs w:val="20"/>
        </w:rPr>
        <w:t>eko</w:t>
      </w:r>
      <w:r w:rsidRPr="002D21E6">
        <w:rPr>
          <w:color w:val="auto"/>
          <w:sz w:val="20"/>
          <w:szCs w:val="20"/>
        </w:rPr>
        <w:t>groszku</w:t>
      </w:r>
      <w:proofErr w:type="spellEnd"/>
      <w:r w:rsidRPr="002D21E6">
        <w:rPr>
          <w:color w:val="auto"/>
          <w:sz w:val="20"/>
          <w:szCs w:val="20"/>
        </w:rPr>
        <w:t xml:space="preserve"> </w:t>
      </w:r>
      <w:r w:rsidR="00FF7629">
        <w:rPr>
          <w:color w:val="auto"/>
          <w:sz w:val="20"/>
          <w:szCs w:val="20"/>
        </w:rPr>
        <w:t xml:space="preserve">(workowanego po 25 kg) </w:t>
      </w:r>
      <w:r w:rsidRPr="002D21E6">
        <w:rPr>
          <w:color w:val="auto"/>
          <w:sz w:val="20"/>
          <w:szCs w:val="20"/>
        </w:rPr>
        <w:t xml:space="preserve">dla potrzeb MOSiR w Zabrzu Sp. z o.o. do miejsca wskazanego przez Zamawiającego tj.; Boisko Sportowe w Zabrzu, ul. Żniwiarzy 16. </w:t>
      </w:r>
    </w:p>
    <w:p w14:paraId="10D10526" w14:textId="3592C7F7" w:rsidR="00F22F7D" w:rsidRPr="00F22F7D" w:rsidRDefault="00F22F7D" w:rsidP="006D2EB0">
      <w:pPr>
        <w:pStyle w:val="Podtytu"/>
        <w:numPr>
          <w:ilvl w:val="3"/>
          <w:numId w:val="63"/>
        </w:numPr>
        <w:tabs>
          <w:tab w:val="clear" w:pos="2880"/>
        </w:tabs>
        <w:spacing w:after="0"/>
        <w:ind w:left="284" w:hanging="284"/>
        <w:jc w:val="both"/>
        <w:rPr>
          <w:color w:val="auto"/>
          <w:sz w:val="20"/>
          <w:szCs w:val="20"/>
        </w:rPr>
      </w:pPr>
      <w:r w:rsidRPr="00403443">
        <w:rPr>
          <w:color w:val="auto"/>
          <w:sz w:val="20"/>
          <w:szCs w:val="20"/>
        </w:rPr>
        <w:t>Dodatkowo Zamawiający może zlecić dostawę (prawo opcji) w ilości do 10 ton w przypadku gdy przewidziana ilość dostaw w skali roku okaże się niewystarczająca. Do skorzystania z prawa opcji wystarczające będzie poinformowanie o tym Wykonawcy z tygodniowym wyprzedzeniem, na piśmie, z określeniem rodzaju i ilości paliwa. Zmiana ta wymaga aneksu do umowy</w:t>
      </w:r>
      <w:r w:rsidRPr="00F22F7D">
        <w:rPr>
          <w:color w:val="00B050"/>
          <w:sz w:val="20"/>
          <w:szCs w:val="20"/>
        </w:rPr>
        <w:t>.</w:t>
      </w:r>
    </w:p>
    <w:p w14:paraId="55ACA11F" w14:textId="77777777" w:rsidR="006B59EA" w:rsidRPr="002D21E6" w:rsidRDefault="006B59EA" w:rsidP="006D2EB0">
      <w:pPr>
        <w:pStyle w:val="Podtytu"/>
        <w:numPr>
          <w:ilvl w:val="3"/>
          <w:numId w:val="63"/>
        </w:numPr>
        <w:tabs>
          <w:tab w:val="clear" w:pos="2880"/>
        </w:tabs>
        <w:spacing w:after="0"/>
        <w:ind w:left="284" w:hanging="284"/>
        <w:jc w:val="both"/>
        <w:rPr>
          <w:color w:val="auto"/>
          <w:sz w:val="20"/>
          <w:szCs w:val="20"/>
        </w:rPr>
      </w:pPr>
      <w:r w:rsidRPr="002D21E6">
        <w:rPr>
          <w:color w:val="auto"/>
          <w:sz w:val="20"/>
          <w:szCs w:val="20"/>
        </w:rPr>
        <w:t xml:space="preserve">Dostarczony opał ma być suchy, nie oblodzony (w okresie zimy). W sytuacji wystąpienia opadów podczas transportu opał powinien być zabezpieczony przed jego zamoczeniem. </w:t>
      </w:r>
    </w:p>
    <w:p w14:paraId="5AAE095D" w14:textId="77777777" w:rsidR="006B59EA" w:rsidRPr="002D21E6" w:rsidRDefault="006B59EA" w:rsidP="006D2EB0">
      <w:pPr>
        <w:pStyle w:val="Podtytu"/>
        <w:numPr>
          <w:ilvl w:val="3"/>
          <w:numId w:val="63"/>
        </w:numPr>
        <w:tabs>
          <w:tab w:val="clear" w:pos="2880"/>
        </w:tabs>
        <w:spacing w:after="0"/>
        <w:ind w:left="284" w:hanging="284"/>
        <w:jc w:val="both"/>
        <w:rPr>
          <w:color w:val="auto"/>
          <w:sz w:val="20"/>
          <w:szCs w:val="20"/>
        </w:rPr>
      </w:pPr>
      <w:r w:rsidRPr="002D21E6">
        <w:rPr>
          <w:color w:val="auto"/>
          <w:sz w:val="20"/>
          <w:szCs w:val="20"/>
        </w:rPr>
        <w:t xml:space="preserve">Opał będzie dostarczany transportem własnym Wykonawcy i na swój koszt, sukcesywnie w terminie …………………. godzin od dnia zawiadomienia (przekazanego Wykonawcy mailem lub faksem) przez Zamawiającego, w ilości przez niego określonej. </w:t>
      </w:r>
    </w:p>
    <w:p w14:paraId="61AA0C3A" w14:textId="1108CA3A" w:rsidR="006B59EA" w:rsidRPr="002D21E6" w:rsidRDefault="006B59EA" w:rsidP="006D2EB0">
      <w:pPr>
        <w:pStyle w:val="Podtytu"/>
        <w:numPr>
          <w:ilvl w:val="3"/>
          <w:numId w:val="63"/>
        </w:numPr>
        <w:tabs>
          <w:tab w:val="clear" w:pos="2880"/>
        </w:tabs>
        <w:spacing w:after="0"/>
        <w:ind w:left="284" w:hanging="284"/>
        <w:jc w:val="both"/>
        <w:rPr>
          <w:color w:val="auto"/>
          <w:sz w:val="20"/>
          <w:szCs w:val="20"/>
        </w:rPr>
      </w:pPr>
      <w:r w:rsidRPr="002D21E6">
        <w:rPr>
          <w:color w:val="auto"/>
          <w:sz w:val="20"/>
          <w:szCs w:val="20"/>
        </w:rPr>
        <w:t xml:space="preserve">Wykonawca zobowiązany jest do ustalenia i wskazania we własnym zakresie (własnym staraniem </w:t>
      </w:r>
      <w:r w:rsidR="008B22E2">
        <w:rPr>
          <w:color w:val="auto"/>
          <w:sz w:val="20"/>
          <w:szCs w:val="20"/>
        </w:rPr>
        <w:br/>
      </w:r>
      <w:r w:rsidRPr="002D21E6">
        <w:rPr>
          <w:color w:val="auto"/>
          <w:sz w:val="20"/>
          <w:szCs w:val="20"/>
        </w:rPr>
        <w:t>i na własny koszt) punktu pomiaru ilości dostarczanego opału (wagi) w promieniu do 5 km od siedziby MOSiR w Zabrzu Sp. z o.o. przy ul. Matejki 6, aby umożliwić kontrolę ilości (wagi) dostarczanego towaru. Kontroli dokonać może Zamawiający lub osoba przez niego upoważniona.</w:t>
      </w:r>
    </w:p>
    <w:p w14:paraId="51B8EBFF" w14:textId="77777777" w:rsidR="006B59EA" w:rsidRPr="002D21E6" w:rsidRDefault="006B59EA" w:rsidP="006B59EA">
      <w:pPr>
        <w:pStyle w:val="Podtytu"/>
        <w:spacing w:after="0"/>
        <w:jc w:val="center"/>
        <w:rPr>
          <w:b/>
          <w:sz w:val="20"/>
          <w:szCs w:val="20"/>
        </w:rPr>
      </w:pPr>
    </w:p>
    <w:p w14:paraId="3E427E3D" w14:textId="77777777" w:rsidR="006B59EA" w:rsidRPr="002D21E6" w:rsidRDefault="006B59EA" w:rsidP="006B59EA">
      <w:pPr>
        <w:pStyle w:val="Podtytu"/>
        <w:spacing w:after="0"/>
        <w:jc w:val="center"/>
        <w:rPr>
          <w:b/>
          <w:sz w:val="20"/>
          <w:szCs w:val="20"/>
        </w:rPr>
      </w:pPr>
      <w:r w:rsidRPr="002D21E6">
        <w:rPr>
          <w:b/>
          <w:sz w:val="20"/>
          <w:szCs w:val="20"/>
        </w:rPr>
        <w:t>§ 3</w:t>
      </w:r>
    </w:p>
    <w:p w14:paraId="17F1B385" w14:textId="77777777" w:rsidR="006B59EA" w:rsidRPr="002D21E6" w:rsidRDefault="006B59EA" w:rsidP="006D2EB0">
      <w:pPr>
        <w:widowControl w:val="0"/>
        <w:numPr>
          <w:ilvl w:val="0"/>
          <w:numId w:val="30"/>
        </w:numPr>
        <w:spacing w:line="240" w:lineRule="auto"/>
        <w:outlineLvl w:val="0"/>
        <w:rPr>
          <w:b/>
          <w:bCs/>
          <w:sz w:val="20"/>
          <w:szCs w:val="20"/>
        </w:rPr>
      </w:pPr>
      <w:r w:rsidRPr="002D21E6">
        <w:rPr>
          <w:sz w:val="20"/>
          <w:szCs w:val="20"/>
        </w:rPr>
        <w:t>Zamawiający  zobowiązuje się do:</w:t>
      </w:r>
    </w:p>
    <w:p w14:paraId="2E80A220" w14:textId="77777777" w:rsidR="006B59EA" w:rsidRPr="002D21E6" w:rsidRDefault="006B59EA" w:rsidP="006D2EB0">
      <w:pPr>
        <w:widowControl w:val="0"/>
        <w:numPr>
          <w:ilvl w:val="1"/>
          <w:numId w:val="30"/>
        </w:numPr>
        <w:spacing w:line="240" w:lineRule="auto"/>
        <w:outlineLvl w:val="0"/>
        <w:rPr>
          <w:sz w:val="20"/>
          <w:szCs w:val="20"/>
        </w:rPr>
      </w:pPr>
      <w:r w:rsidRPr="002D21E6">
        <w:rPr>
          <w:sz w:val="20"/>
          <w:szCs w:val="20"/>
        </w:rPr>
        <w:t>1.   odbierania przedmiotu sprzedaży;</w:t>
      </w:r>
    </w:p>
    <w:p w14:paraId="17D870EE" w14:textId="77777777" w:rsidR="006B59EA" w:rsidRPr="002D21E6" w:rsidRDefault="006B59EA" w:rsidP="006D2EB0">
      <w:pPr>
        <w:widowControl w:val="0"/>
        <w:numPr>
          <w:ilvl w:val="1"/>
          <w:numId w:val="30"/>
        </w:numPr>
        <w:spacing w:line="240" w:lineRule="auto"/>
        <w:outlineLvl w:val="0"/>
        <w:rPr>
          <w:sz w:val="20"/>
          <w:szCs w:val="20"/>
        </w:rPr>
      </w:pPr>
      <w:r w:rsidRPr="002D21E6">
        <w:rPr>
          <w:sz w:val="20"/>
          <w:szCs w:val="20"/>
        </w:rPr>
        <w:t xml:space="preserve">2.   zapłacenia Wykonawcy ceny, ustalonej zgodnie z § 4.  </w:t>
      </w:r>
    </w:p>
    <w:p w14:paraId="40583D85" w14:textId="77777777" w:rsidR="006B59EA" w:rsidRPr="002D21E6" w:rsidRDefault="006B59EA" w:rsidP="006B59EA">
      <w:pPr>
        <w:pStyle w:val="Podtytu"/>
        <w:spacing w:after="0"/>
        <w:jc w:val="center"/>
        <w:rPr>
          <w:b/>
          <w:sz w:val="20"/>
          <w:szCs w:val="20"/>
        </w:rPr>
      </w:pPr>
      <w:r w:rsidRPr="002D21E6">
        <w:rPr>
          <w:b/>
          <w:sz w:val="20"/>
          <w:szCs w:val="20"/>
        </w:rPr>
        <w:t>§ 4</w:t>
      </w:r>
    </w:p>
    <w:p w14:paraId="143CE997" w14:textId="77777777" w:rsidR="006B59EA" w:rsidRPr="00403443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1. </w:t>
      </w:r>
      <w:r w:rsidRPr="00403443">
        <w:rPr>
          <w:sz w:val="20"/>
          <w:szCs w:val="20"/>
        </w:rPr>
        <w:t>Zgodnie z przyjętą ofertą Wykonawcy cena brutto za przedmiot umowy wynosi:</w:t>
      </w:r>
    </w:p>
    <w:p w14:paraId="6AC8A652" w14:textId="12723C16" w:rsidR="006B59EA" w:rsidRPr="00403443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03443">
        <w:rPr>
          <w:sz w:val="20"/>
          <w:szCs w:val="20"/>
        </w:rPr>
        <w:t>a) cena za 1</w:t>
      </w:r>
      <w:r w:rsidR="002F5176" w:rsidRPr="00403443">
        <w:rPr>
          <w:sz w:val="20"/>
          <w:szCs w:val="20"/>
        </w:rPr>
        <w:t xml:space="preserve"> </w:t>
      </w:r>
      <w:r w:rsidRPr="00403443">
        <w:rPr>
          <w:sz w:val="20"/>
          <w:szCs w:val="20"/>
        </w:rPr>
        <w:t xml:space="preserve">tonę </w:t>
      </w:r>
      <w:r w:rsidR="00107049" w:rsidRPr="00403443">
        <w:rPr>
          <w:sz w:val="20"/>
          <w:szCs w:val="20"/>
        </w:rPr>
        <w:t xml:space="preserve">opału tj. </w:t>
      </w:r>
      <w:proofErr w:type="spellStart"/>
      <w:r w:rsidRPr="00403443">
        <w:rPr>
          <w:sz w:val="20"/>
          <w:szCs w:val="20"/>
        </w:rPr>
        <w:t>ekogroszku</w:t>
      </w:r>
      <w:proofErr w:type="spellEnd"/>
      <w:r w:rsidRPr="00403443">
        <w:rPr>
          <w:sz w:val="20"/>
          <w:szCs w:val="20"/>
        </w:rPr>
        <w:t>................. (słownie:...............................</w:t>
      </w:r>
      <w:r w:rsidR="00403443" w:rsidRPr="00403443">
        <w:rPr>
          <w:sz w:val="20"/>
          <w:szCs w:val="20"/>
        </w:rPr>
        <w:t>...</w:t>
      </w:r>
      <w:r w:rsidRPr="00403443">
        <w:rPr>
          <w:sz w:val="20"/>
          <w:szCs w:val="20"/>
        </w:rPr>
        <w:t>.......)</w:t>
      </w:r>
      <w:r w:rsidR="00403443" w:rsidRPr="00403443">
        <w:rPr>
          <w:sz w:val="20"/>
          <w:szCs w:val="20"/>
        </w:rPr>
        <w:t xml:space="preserve"> </w:t>
      </w:r>
      <w:r w:rsidRPr="00403443">
        <w:rPr>
          <w:sz w:val="20"/>
          <w:szCs w:val="20"/>
        </w:rPr>
        <w:t xml:space="preserve">w tym 23% VAT. </w:t>
      </w:r>
    </w:p>
    <w:p w14:paraId="2EA18CE7" w14:textId="1059AF4B" w:rsidR="006B59EA" w:rsidRPr="00403443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403443">
        <w:rPr>
          <w:sz w:val="20"/>
          <w:szCs w:val="20"/>
        </w:rPr>
        <w:t xml:space="preserve">2. Wartość zamówienia brutto, tj. cena brutto za </w:t>
      </w:r>
      <w:r w:rsidR="00403443">
        <w:rPr>
          <w:sz w:val="20"/>
          <w:szCs w:val="20"/>
        </w:rPr>
        <w:t>1</w:t>
      </w:r>
      <w:r w:rsidR="002F5176" w:rsidRPr="00403443">
        <w:rPr>
          <w:sz w:val="20"/>
          <w:szCs w:val="20"/>
        </w:rPr>
        <w:t>0</w:t>
      </w:r>
      <w:r w:rsidRPr="00403443">
        <w:rPr>
          <w:sz w:val="20"/>
          <w:szCs w:val="20"/>
        </w:rPr>
        <w:t xml:space="preserve"> ton </w:t>
      </w:r>
      <w:r w:rsidR="00107049" w:rsidRPr="00403443">
        <w:rPr>
          <w:sz w:val="20"/>
          <w:szCs w:val="20"/>
        </w:rPr>
        <w:t xml:space="preserve">opału tj. </w:t>
      </w:r>
      <w:proofErr w:type="spellStart"/>
      <w:r w:rsidRPr="00403443">
        <w:rPr>
          <w:sz w:val="20"/>
          <w:szCs w:val="20"/>
        </w:rPr>
        <w:t>ekogroszku</w:t>
      </w:r>
      <w:proofErr w:type="spellEnd"/>
      <w:r w:rsidRPr="00403443">
        <w:rPr>
          <w:sz w:val="20"/>
          <w:szCs w:val="20"/>
        </w:rPr>
        <w:t xml:space="preserve"> wynosi:........................................... (słownie:................................................................) w tym 23%VAT. </w:t>
      </w:r>
    </w:p>
    <w:p w14:paraId="06A7502A" w14:textId="77777777" w:rsidR="006B59EA" w:rsidRPr="00403443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403443">
        <w:rPr>
          <w:sz w:val="20"/>
          <w:szCs w:val="20"/>
        </w:rPr>
        <w:t>3. Cena brutto za jedną tonę przedmiotu dostawy, określona w ust. 1, zawiera także wynagrodzenie za dostarczenie Zamawiającemu przedmiotu dostawy.</w:t>
      </w:r>
    </w:p>
    <w:p w14:paraId="5BBB115B" w14:textId="77777777" w:rsidR="006B59EA" w:rsidRPr="002D21E6" w:rsidRDefault="006B59EA" w:rsidP="002D21E6">
      <w:pPr>
        <w:pStyle w:val="Podtytu"/>
        <w:spacing w:after="0"/>
        <w:jc w:val="both"/>
        <w:rPr>
          <w:sz w:val="20"/>
          <w:szCs w:val="20"/>
        </w:rPr>
      </w:pPr>
    </w:p>
    <w:p w14:paraId="3295AF72" w14:textId="77777777" w:rsidR="006B59EA" w:rsidRPr="002D21E6" w:rsidRDefault="006B59EA" w:rsidP="002D21E6">
      <w:pPr>
        <w:pStyle w:val="Podtytu"/>
        <w:spacing w:after="0"/>
        <w:jc w:val="center"/>
        <w:rPr>
          <w:b/>
          <w:sz w:val="20"/>
          <w:szCs w:val="20"/>
        </w:rPr>
      </w:pPr>
      <w:r w:rsidRPr="002D21E6">
        <w:rPr>
          <w:b/>
          <w:sz w:val="20"/>
          <w:szCs w:val="20"/>
        </w:rPr>
        <w:t>§ 5</w:t>
      </w:r>
    </w:p>
    <w:p w14:paraId="337864A8" w14:textId="77777777" w:rsidR="006B59EA" w:rsidRPr="002D21E6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>1. Podstawą do zapłacenia ceny brutto za dostarczoną ilość przedmiotu umowy będzie faktura VAT wystawiona przez Wykonawcę</w:t>
      </w:r>
      <w:r w:rsidRPr="002D21E6">
        <w:rPr>
          <w:i/>
          <w:sz w:val="20"/>
          <w:szCs w:val="20"/>
        </w:rPr>
        <w:t xml:space="preserve">. </w:t>
      </w:r>
    </w:p>
    <w:p w14:paraId="2CBA5C5F" w14:textId="77777777" w:rsidR="006B59EA" w:rsidRPr="002D21E6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2. Termin płatności: 30 dni od daty wystawienia faktury. </w:t>
      </w:r>
    </w:p>
    <w:p w14:paraId="04766C1A" w14:textId="77777777" w:rsidR="006B59EA" w:rsidRPr="002D21E6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>3. Wykonawca oświadcza, że jest/nie jest czynnym podatnikiem podatku VAT, NIP …….....……………</w:t>
      </w:r>
    </w:p>
    <w:p w14:paraId="4E1DCEC7" w14:textId="77777777" w:rsidR="006B59EA" w:rsidRPr="002D21E6" w:rsidRDefault="006B59EA" w:rsidP="006D2EB0">
      <w:pPr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>4. Zamawiający oświadcza, że jest czynnym podatnikiem podatku VAT, NIP 648-23-56-252.</w:t>
      </w:r>
    </w:p>
    <w:p w14:paraId="68927E02" w14:textId="77777777" w:rsidR="006B59EA" w:rsidRPr="002D21E6" w:rsidRDefault="006B59EA" w:rsidP="006D2EB0">
      <w:pPr>
        <w:numPr>
          <w:ilvl w:val="0"/>
          <w:numId w:val="30"/>
        </w:numPr>
        <w:spacing w:line="240" w:lineRule="auto"/>
        <w:rPr>
          <w:sz w:val="20"/>
          <w:szCs w:val="20"/>
        </w:rPr>
      </w:pPr>
    </w:p>
    <w:p w14:paraId="56F90B23" w14:textId="77777777" w:rsidR="006B59EA" w:rsidRPr="002D21E6" w:rsidRDefault="006B59EA" w:rsidP="006B59EA">
      <w:pPr>
        <w:pStyle w:val="Podtytu"/>
        <w:spacing w:after="0"/>
        <w:jc w:val="center"/>
        <w:rPr>
          <w:b/>
          <w:sz w:val="20"/>
          <w:szCs w:val="20"/>
        </w:rPr>
      </w:pPr>
      <w:r w:rsidRPr="002D21E6">
        <w:rPr>
          <w:b/>
          <w:sz w:val="20"/>
          <w:szCs w:val="20"/>
        </w:rPr>
        <w:t>§ 6</w:t>
      </w:r>
    </w:p>
    <w:p w14:paraId="2B2D1396" w14:textId="6726C995" w:rsidR="006B59EA" w:rsidRPr="002D21E6" w:rsidRDefault="006B59EA" w:rsidP="006D2EB0">
      <w:pPr>
        <w:pStyle w:val="Podtytu"/>
        <w:numPr>
          <w:ilvl w:val="4"/>
          <w:numId w:val="63"/>
        </w:numPr>
        <w:tabs>
          <w:tab w:val="clear" w:pos="3600"/>
        </w:tabs>
        <w:spacing w:after="0"/>
        <w:ind w:left="142" w:hanging="284"/>
        <w:jc w:val="both"/>
        <w:rPr>
          <w:b/>
          <w:color w:val="000000" w:themeColor="text1"/>
          <w:sz w:val="20"/>
          <w:szCs w:val="20"/>
        </w:rPr>
      </w:pPr>
      <w:r w:rsidRPr="002D21E6">
        <w:rPr>
          <w:color w:val="000000" w:themeColor="text1"/>
          <w:sz w:val="20"/>
          <w:szCs w:val="20"/>
        </w:rPr>
        <w:t xml:space="preserve">Wykonawca jest obowiązany dostarczać żądane ilości przedmiotu dostawy do obiektu MOSiR </w:t>
      </w:r>
      <w:r w:rsidR="002D21E6">
        <w:rPr>
          <w:color w:val="000000" w:themeColor="text1"/>
          <w:sz w:val="20"/>
          <w:szCs w:val="20"/>
        </w:rPr>
        <w:br/>
      </w:r>
      <w:r w:rsidRPr="002D21E6">
        <w:rPr>
          <w:color w:val="000000" w:themeColor="text1"/>
          <w:sz w:val="20"/>
          <w:szCs w:val="20"/>
        </w:rPr>
        <w:t>w Zabrzu Sp. z o.o. na terenie miasta Zabrze, a  wskazanego w § 2 ust. 1 umowy. Dostawy winny odbywać się od poniedziałku do piątku, w godzinach od 7</w:t>
      </w:r>
      <w:r w:rsidRPr="002D21E6">
        <w:rPr>
          <w:color w:val="000000" w:themeColor="text1"/>
          <w:sz w:val="20"/>
          <w:szCs w:val="20"/>
          <w:vertAlign w:val="superscript"/>
        </w:rPr>
        <w:t>00</w:t>
      </w:r>
      <w:r w:rsidRPr="002D21E6">
        <w:rPr>
          <w:color w:val="000000" w:themeColor="text1"/>
          <w:sz w:val="20"/>
          <w:szCs w:val="20"/>
        </w:rPr>
        <w:t xml:space="preserve"> do 14</w:t>
      </w:r>
      <w:r w:rsidRPr="002D21E6">
        <w:rPr>
          <w:color w:val="000000" w:themeColor="text1"/>
          <w:sz w:val="20"/>
          <w:szCs w:val="20"/>
          <w:vertAlign w:val="superscript"/>
        </w:rPr>
        <w:t>00</w:t>
      </w:r>
      <w:r w:rsidRPr="002D21E6">
        <w:rPr>
          <w:color w:val="000000" w:themeColor="text1"/>
          <w:sz w:val="20"/>
          <w:szCs w:val="20"/>
        </w:rPr>
        <w:t xml:space="preserve">. </w:t>
      </w:r>
    </w:p>
    <w:p w14:paraId="7B551B1C" w14:textId="77777777" w:rsidR="006B59EA" w:rsidRPr="002D21E6" w:rsidRDefault="006B59EA" w:rsidP="006D2EB0">
      <w:pPr>
        <w:pStyle w:val="Podtytu"/>
        <w:numPr>
          <w:ilvl w:val="4"/>
          <w:numId w:val="63"/>
        </w:numPr>
        <w:tabs>
          <w:tab w:val="clear" w:pos="3600"/>
        </w:tabs>
        <w:spacing w:after="0"/>
        <w:ind w:left="142" w:hanging="284"/>
        <w:jc w:val="both"/>
        <w:rPr>
          <w:b/>
          <w:color w:val="000000" w:themeColor="text1"/>
          <w:sz w:val="20"/>
          <w:szCs w:val="20"/>
        </w:rPr>
      </w:pPr>
      <w:r w:rsidRPr="002D21E6">
        <w:rPr>
          <w:color w:val="000000" w:themeColor="text1"/>
          <w:sz w:val="20"/>
          <w:szCs w:val="20"/>
        </w:rPr>
        <w:t xml:space="preserve">Do każdorazowej dostawy Wykonawca dostarczy kwit wagowy. </w:t>
      </w:r>
    </w:p>
    <w:p w14:paraId="0AFDF52A" w14:textId="77777777" w:rsidR="006B59EA" w:rsidRPr="002D21E6" w:rsidRDefault="006B59EA" w:rsidP="006D2EB0">
      <w:pPr>
        <w:pStyle w:val="Podtytu"/>
        <w:numPr>
          <w:ilvl w:val="4"/>
          <w:numId w:val="63"/>
        </w:numPr>
        <w:tabs>
          <w:tab w:val="clear" w:pos="3600"/>
        </w:tabs>
        <w:spacing w:after="0"/>
        <w:ind w:left="142" w:hanging="284"/>
        <w:jc w:val="both"/>
        <w:rPr>
          <w:b/>
          <w:color w:val="000000" w:themeColor="text1"/>
          <w:sz w:val="20"/>
          <w:szCs w:val="20"/>
        </w:rPr>
      </w:pPr>
      <w:r w:rsidRPr="002D21E6">
        <w:rPr>
          <w:color w:val="000000" w:themeColor="text1"/>
          <w:sz w:val="20"/>
          <w:szCs w:val="20"/>
        </w:rPr>
        <w:t xml:space="preserve">Dla każdej dostawy bezwzględnie należy dostarczyć dokument potwierdzający, że dostarczany opał posiada następujące parametry: </w:t>
      </w:r>
    </w:p>
    <w:p w14:paraId="4BB306A0" w14:textId="77777777" w:rsidR="006B59EA" w:rsidRPr="002D21E6" w:rsidRDefault="006B59EA" w:rsidP="002D21E6">
      <w:pPr>
        <w:pStyle w:val="Podtytu"/>
        <w:spacing w:after="0"/>
        <w:ind w:left="567"/>
        <w:jc w:val="both"/>
        <w:rPr>
          <w:color w:val="000000" w:themeColor="text1"/>
          <w:sz w:val="20"/>
          <w:szCs w:val="20"/>
        </w:rPr>
      </w:pPr>
      <w:r w:rsidRPr="002D21E6">
        <w:rPr>
          <w:color w:val="000000" w:themeColor="text1"/>
          <w:sz w:val="20"/>
          <w:szCs w:val="20"/>
        </w:rPr>
        <w:t xml:space="preserve">- kaloryczność co najmniej 27000kJ/kg  </w:t>
      </w:r>
    </w:p>
    <w:p w14:paraId="2E121512" w14:textId="7C332BB9" w:rsidR="006B59EA" w:rsidRPr="002D21E6" w:rsidRDefault="006B59EA" w:rsidP="002D21E6">
      <w:pPr>
        <w:pStyle w:val="Podtytu"/>
        <w:spacing w:after="0"/>
        <w:ind w:left="567"/>
        <w:jc w:val="both"/>
        <w:rPr>
          <w:color w:val="000000" w:themeColor="text1"/>
          <w:sz w:val="20"/>
          <w:szCs w:val="20"/>
        </w:rPr>
      </w:pPr>
      <w:r w:rsidRPr="002D21E6">
        <w:rPr>
          <w:color w:val="000000" w:themeColor="text1"/>
          <w:sz w:val="20"/>
          <w:szCs w:val="20"/>
        </w:rPr>
        <w:t xml:space="preserve">- granulat </w:t>
      </w:r>
      <w:r w:rsidRPr="00403443">
        <w:rPr>
          <w:color w:val="auto"/>
          <w:sz w:val="20"/>
          <w:szCs w:val="20"/>
        </w:rPr>
        <w:t xml:space="preserve">od 5 do </w:t>
      </w:r>
      <w:r w:rsidRPr="002D21E6">
        <w:rPr>
          <w:color w:val="000000" w:themeColor="text1"/>
          <w:sz w:val="20"/>
          <w:szCs w:val="20"/>
        </w:rPr>
        <w:t xml:space="preserve">25 mm </w:t>
      </w:r>
    </w:p>
    <w:p w14:paraId="06BF316E" w14:textId="77777777" w:rsidR="006B59EA" w:rsidRPr="002D21E6" w:rsidRDefault="006B59EA" w:rsidP="002D21E6">
      <w:pPr>
        <w:pStyle w:val="Podtytu"/>
        <w:spacing w:after="0"/>
        <w:ind w:left="567"/>
        <w:jc w:val="both"/>
        <w:rPr>
          <w:color w:val="000000" w:themeColor="text1"/>
          <w:sz w:val="20"/>
          <w:szCs w:val="20"/>
        </w:rPr>
      </w:pPr>
      <w:r w:rsidRPr="002D21E6">
        <w:rPr>
          <w:color w:val="000000" w:themeColor="text1"/>
          <w:sz w:val="20"/>
          <w:szCs w:val="20"/>
        </w:rPr>
        <w:t xml:space="preserve">- zawartość popiołu nie więcej niż 8% </w:t>
      </w:r>
    </w:p>
    <w:p w14:paraId="6FD7ECED" w14:textId="77777777" w:rsidR="006B59EA" w:rsidRPr="002D21E6" w:rsidRDefault="006B59EA" w:rsidP="002D21E6">
      <w:pPr>
        <w:pStyle w:val="Podtytu"/>
        <w:spacing w:after="0"/>
        <w:ind w:left="567"/>
        <w:jc w:val="both"/>
        <w:rPr>
          <w:color w:val="000000" w:themeColor="text1"/>
          <w:sz w:val="20"/>
          <w:szCs w:val="20"/>
        </w:rPr>
      </w:pPr>
      <w:r w:rsidRPr="002D21E6">
        <w:rPr>
          <w:color w:val="000000" w:themeColor="text1"/>
          <w:sz w:val="20"/>
          <w:szCs w:val="20"/>
        </w:rPr>
        <w:t xml:space="preserve">- zawartość siarki nie więcej niż 0,7%. </w:t>
      </w:r>
    </w:p>
    <w:p w14:paraId="49A92121" w14:textId="77777777" w:rsidR="006B59EA" w:rsidRPr="002D21E6" w:rsidRDefault="006B59EA" w:rsidP="002D21E6">
      <w:pPr>
        <w:pStyle w:val="Podtytu"/>
        <w:spacing w:after="0"/>
        <w:jc w:val="both"/>
        <w:rPr>
          <w:color w:val="000000" w:themeColor="text1"/>
          <w:sz w:val="20"/>
          <w:szCs w:val="20"/>
        </w:rPr>
      </w:pPr>
      <w:r w:rsidRPr="002D21E6">
        <w:rPr>
          <w:color w:val="000000" w:themeColor="text1"/>
          <w:sz w:val="20"/>
          <w:szCs w:val="20"/>
        </w:rPr>
        <w:t xml:space="preserve">4. Opał dostarczony może być tylko wraz ze świadectwem jakości, atestem, certyfikatem, wynikami badań próbek węgla, wystawionym przez kopalnię, z której jest dostarczany lub dokument może pochodzić od dystrybutora, składnicy opału lub od innego podmiotu prawnego, osoby fizycznej zajmującej się sprzedażą i dostawą przedmiotowego zakresu zamówienia. </w:t>
      </w:r>
    </w:p>
    <w:p w14:paraId="7868D184" w14:textId="77777777" w:rsidR="006B59EA" w:rsidRPr="002D21E6" w:rsidRDefault="006B59EA" w:rsidP="002D21E6">
      <w:pPr>
        <w:jc w:val="both"/>
        <w:rPr>
          <w:sz w:val="20"/>
          <w:szCs w:val="20"/>
        </w:rPr>
      </w:pPr>
      <w:r w:rsidRPr="002D21E6">
        <w:rPr>
          <w:color w:val="000000" w:themeColor="text1"/>
          <w:sz w:val="20"/>
          <w:szCs w:val="20"/>
        </w:rPr>
        <w:t xml:space="preserve">5. W razie nie dostarczenia dokumentu, o którym mowa w ust. 4 Zamawiający będzie uprawniony do naliczenia kary umownej w wysokości 0,10% wartości zamówienia brutto o której mowa w § 4 ust. 2. Zamawiający będzie uprawniony do potrącenia kary umownej z należnej Wykonawcy </w:t>
      </w:r>
      <w:r w:rsidRPr="002D21E6">
        <w:rPr>
          <w:sz w:val="20"/>
          <w:szCs w:val="20"/>
        </w:rPr>
        <w:t xml:space="preserve">ceny brutto. </w:t>
      </w:r>
    </w:p>
    <w:p w14:paraId="683AAFAF" w14:textId="77777777" w:rsidR="006B59EA" w:rsidRPr="002D21E6" w:rsidRDefault="006B59EA" w:rsidP="002D21E6">
      <w:pPr>
        <w:jc w:val="both"/>
        <w:rPr>
          <w:sz w:val="20"/>
          <w:szCs w:val="20"/>
        </w:rPr>
      </w:pPr>
      <w:r w:rsidRPr="002D21E6">
        <w:rPr>
          <w:sz w:val="20"/>
          <w:szCs w:val="20"/>
        </w:rPr>
        <w:t>6. Wykonawca jest zobowiązany do:</w:t>
      </w:r>
    </w:p>
    <w:p w14:paraId="2E72BACC" w14:textId="77777777" w:rsidR="006B59EA" w:rsidRPr="002D21E6" w:rsidRDefault="006B59EA" w:rsidP="002D21E6">
      <w:pPr>
        <w:jc w:val="both"/>
        <w:rPr>
          <w:sz w:val="20"/>
          <w:szCs w:val="20"/>
        </w:rPr>
      </w:pPr>
      <w:r w:rsidRPr="002D21E6">
        <w:rPr>
          <w:sz w:val="20"/>
          <w:szCs w:val="20"/>
        </w:rPr>
        <w:t>a) uzyskania potwierdzenia dostawy na piśmie,</w:t>
      </w:r>
    </w:p>
    <w:p w14:paraId="0274DF02" w14:textId="77777777" w:rsidR="006B59EA" w:rsidRPr="002D21E6" w:rsidRDefault="006B59EA" w:rsidP="002D21E6">
      <w:pPr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b) w przypadku dostarczenia mniejszej niż żądana ilość przedmiotu dostawy – do uznania reklamacji. </w:t>
      </w:r>
    </w:p>
    <w:p w14:paraId="6DF9338B" w14:textId="77777777" w:rsidR="00D4038E" w:rsidRPr="002D21E6" w:rsidRDefault="00D4038E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b/>
          <w:sz w:val="20"/>
          <w:szCs w:val="20"/>
        </w:rPr>
      </w:pPr>
    </w:p>
    <w:p w14:paraId="4DD04EC9" w14:textId="091B0E1D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b/>
          <w:sz w:val="20"/>
          <w:szCs w:val="20"/>
        </w:rPr>
      </w:pPr>
      <w:r w:rsidRPr="002D21E6">
        <w:rPr>
          <w:b/>
          <w:bCs/>
          <w:sz w:val="20"/>
          <w:szCs w:val="20"/>
        </w:rPr>
        <w:t>§ 7</w:t>
      </w:r>
    </w:p>
    <w:p w14:paraId="4B6B4737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>1. Zamawiający będzie mógł żądać od Wykonawcy zapłaty kary umownej w wysokości 0,05 (pięć setnych) % kwoty określonej w § 4 ust. 2 wartości zamówienia brutto nawet wówczas, gdy Zamawiający nie poniósł z tego powodu żadnej szkody, jeżeli tylko:</w:t>
      </w:r>
    </w:p>
    <w:p w14:paraId="6D97ECC8" w14:textId="306CFA0B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a) Wykonawca nie dostarczył przedmiotu dostawy w terminie określonym w § 2 ust. </w:t>
      </w:r>
      <w:r w:rsidR="00812771">
        <w:rPr>
          <w:sz w:val="20"/>
          <w:szCs w:val="20"/>
        </w:rPr>
        <w:t>4</w:t>
      </w:r>
      <w:r w:rsidRPr="002D21E6">
        <w:rPr>
          <w:sz w:val="20"/>
          <w:szCs w:val="20"/>
        </w:rPr>
        <w:t>. Kara będzie naliczana za każdą godzinę zwłoki w dostawie.</w:t>
      </w:r>
    </w:p>
    <w:p w14:paraId="7863B2C2" w14:textId="12120298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>b) Wykonawca dostarczył przedmiot dostawy w ilości mniejszej (</w:t>
      </w:r>
      <w:r w:rsidRPr="002D21E6">
        <w:rPr>
          <w:sz w:val="20"/>
          <w:szCs w:val="20"/>
          <w:lang w:eastAsia="ar-SA"/>
        </w:rPr>
        <w:t xml:space="preserve">- 0,5%) </w:t>
      </w:r>
      <w:r w:rsidRPr="002D21E6">
        <w:rPr>
          <w:sz w:val="20"/>
          <w:szCs w:val="20"/>
        </w:rPr>
        <w:t xml:space="preserve">niż ilość określona przez Zamawiającego zgodnie z § 2 ust. </w:t>
      </w:r>
      <w:r w:rsidR="00812771">
        <w:rPr>
          <w:sz w:val="20"/>
          <w:szCs w:val="20"/>
        </w:rPr>
        <w:t>4</w:t>
      </w:r>
      <w:r w:rsidRPr="002D21E6">
        <w:rPr>
          <w:sz w:val="20"/>
          <w:szCs w:val="20"/>
        </w:rPr>
        <w:t xml:space="preserve">.  </w:t>
      </w:r>
    </w:p>
    <w:p w14:paraId="23CDB14B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Kara będzie naliczana za każdą godzinę nie dostarczenia żądanej ilości przedmiotu dostawy. </w:t>
      </w:r>
    </w:p>
    <w:p w14:paraId="2517449E" w14:textId="5D98DC18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color w:val="FF0000"/>
          <w:sz w:val="20"/>
          <w:szCs w:val="20"/>
        </w:rPr>
      </w:pPr>
      <w:r w:rsidRPr="002D21E6">
        <w:rPr>
          <w:sz w:val="20"/>
          <w:szCs w:val="20"/>
        </w:rPr>
        <w:t xml:space="preserve">c) Wykonawca dostarczył przedmiot dostawy o właściwościach niezgodnych z wymogami określonymi w § 6 ust. 3. Kara będzie naliczana za każdą godzinę nie dostarczenia przedmiotu dostawy </w:t>
      </w:r>
      <w:r w:rsidR="00B079E3">
        <w:rPr>
          <w:sz w:val="20"/>
          <w:szCs w:val="20"/>
        </w:rPr>
        <w:br/>
      </w:r>
      <w:r w:rsidRPr="002D21E6">
        <w:rPr>
          <w:sz w:val="20"/>
          <w:szCs w:val="20"/>
        </w:rPr>
        <w:t>o właściwościach zgodnych z wymogami określonymi w § 6 ust. 3.</w:t>
      </w:r>
    </w:p>
    <w:p w14:paraId="08B027FC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rPr>
          <w:sz w:val="20"/>
          <w:szCs w:val="20"/>
        </w:rPr>
      </w:pPr>
      <w:r w:rsidRPr="002D21E6">
        <w:rPr>
          <w:sz w:val="20"/>
          <w:szCs w:val="20"/>
        </w:rPr>
        <w:t>2. Zamawiający będzie mógł żądać od Wykonawcy zapłaty kary umownej, o której mowa w ust. 1, za każdym razem, gdy zajdzie zdarzenie opisane w ust. 1 lit. a) lub lit. b) lub lit. c).</w:t>
      </w:r>
    </w:p>
    <w:p w14:paraId="68FAA611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3. Jeżeli wysokość szkody powstałej wskutek zdarzeń, o których mowa w ust. 1 lub w </w:t>
      </w:r>
      <w:r w:rsidRPr="002D21E6">
        <w:rPr>
          <w:bCs/>
          <w:sz w:val="20"/>
          <w:szCs w:val="20"/>
        </w:rPr>
        <w:t>§ 6 ust. 5</w:t>
      </w:r>
      <w:r w:rsidRPr="002D21E6">
        <w:rPr>
          <w:sz w:val="20"/>
          <w:szCs w:val="20"/>
        </w:rPr>
        <w:t xml:space="preserve">, jest wyższa niż wysokość kary umownej, Zamawiający jest uprawniony do dochodzenia od Wykonawcy odszkodowania w części przewyższającej wysokość kary umownej, na zasadach ogólnych przewidzianych w przepisach kodeksu cywilnego. </w:t>
      </w:r>
    </w:p>
    <w:p w14:paraId="72C1CADD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>4. Zamawiający jest uprawniony do potrącania należnych mu kar umownych z należnej Wykonawcy ceny brutto za dostarczoną ilość przedmiotu dostawy.</w:t>
      </w:r>
    </w:p>
    <w:p w14:paraId="0F9087AF" w14:textId="77777777" w:rsidR="006B59EA" w:rsidRPr="002D21E6" w:rsidRDefault="006B59EA" w:rsidP="006B59EA">
      <w:pPr>
        <w:jc w:val="both"/>
        <w:rPr>
          <w:sz w:val="20"/>
          <w:szCs w:val="20"/>
        </w:rPr>
      </w:pPr>
    </w:p>
    <w:p w14:paraId="36B200BE" w14:textId="1D32B569" w:rsidR="006B59EA" w:rsidRPr="002D21E6" w:rsidRDefault="006B59EA" w:rsidP="006B59EA">
      <w:pPr>
        <w:jc w:val="center"/>
        <w:rPr>
          <w:b/>
          <w:sz w:val="20"/>
          <w:szCs w:val="20"/>
        </w:rPr>
      </w:pPr>
      <w:r w:rsidRPr="002D21E6">
        <w:rPr>
          <w:b/>
          <w:bCs/>
          <w:sz w:val="20"/>
          <w:szCs w:val="20"/>
        </w:rPr>
        <w:t>§ 8</w:t>
      </w:r>
    </w:p>
    <w:p w14:paraId="14FBAD7A" w14:textId="431D7EDE" w:rsidR="005F33B3" w:rsidRPr="002D21E6" w:rsidRDefault="005F33B3" w:rsidP="005F33B3">
      <w:pPr>
        <w:rPr>
          <w:color w:val="FF0000"/>
          <w:sz w:val="20"/>
          <w:szCs w:val="20"/>
          <w:lang w:eastAsia="ar-SA"/>
        </w:rPr>
      </w:pPr>
      <w:r w:rsidRPr="002D21E6">
        <w:rPr>
          <w:sz w:val="20"/>
          <w:szCs w:val="20"/>
          <w:lang w:eastAsia="ar-SA"/>
        </w:rPr>
        <w:t xml:space="preserve">Termin realizacji - umowę zawiera się na okres </w:t>
      </w:r>
      <w:r w:rsidR="00974D50">
        <w:rPr>
          <w:sz w:val="20"/>
          <w:szCs w:val="20"/>
          <w:lang w:eastAsia="ar-SA"/>
        </w:rPr>
        <w:t>362 dni</w:t>
      </w:r>
      <w:r w:rsidRPr="002D21E6">
        <w:rPr>
          <w:sz w:val="20"/>
          <w:szCs w:val="20"/>
          <w:lang w:eastAsia="ar-SA"/>
        </w:rPr>
        <w:t xml:space="preserve">, tj. od </w:t>
      </w:r>
      <w:r w:rsidR="00974D50">
        <w:rPr>
          <w:sz w:val="20"/>
          <w:szCs w:val="20"/>
          <w:lang w:eastAsia="ar-SA"/>
        </w:rPr>
        <w:t>04</w:t>
      </w:r>
      <w:r w:rsidRPr="002D21E6">
        <w:rPr>
          <w:sz w:val="20"/>
          <w:szCs w:val="20"/>
          <w:lang w:eastAsia="ar-SA"/>
        </w:rPr>
        <w:t>.01.2022r. do 31.12.2022r.</w:t>
      </w:r>
      <w:r w:rsidR="00107049" w:rsidRPr="002D21E6">
        <w:rPr>
          <w:sz w:val="20"/>
          <w:szCs w:val="20"/>
          <w:lang w:eastAsia="ar-SA"/>
        </w:rPr>
        <w:t xml:space="preserve">, jednak nie dłużej niż do 31.12.2022 r. </w:t>
      </w:r>
    </w:p>
    <w:p w14:paraId="7EBC935F" w14:textId="77777777" w:rsidR="006B59EA" w:rsidRPr="002D21E6" w:rsidRDefault="006B59EA" w:rsidP="006B59EA">
      <w:pPr>
        <w:jc w:val="center"/>
        <w:rPr>
          <w:b/>
          <w:sz w:val="20"/>
          <w:szCs w:val="20"/>
        </w:rPr>
      </w:pPr>
      <w:r w:rsidRPr="002D21E6">
        <w:rPr>
          <w:b/>
          <w:sz w:val="20"/>
          <w:szCs w:val="20"/>
        </w:rPr>
        <w:t>§ 9</w:t>
      </w:r>
    </w:p>
    <w:p w14:paraId="236EA31E" w14:textId="77777777" w:rsidR="006B59EA" w:rsidRPr="002D21E6" w:rsidRDefault="006B59EA" w:rsidP="006D2EB0">
      <w:pPr>
        <w:widowControl w:val="0"/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2D21E6">
        <w:rPr>
          <w:sz w:val="20"/>
          <w:szCs w:val="20"/>
        </w:rPr>
        <w:t>1. Strony wskazują osoby do wykonywania bieżących kontaktów związanych z realizacją Umowy:</w:t>
      </w:r>
    </w:p>
    <w:p w14:paraId="66747643" w14:textId="77777777" w:rsidR="006B59EA" w:rsidRPr="002D21E6" w:rsidRDefault="006B59EA" w:rsidP="006D2EB0">
      <w:pPr>
        <w:numPr>
          <w:ilvl w:val="1"/>
          <w:numId w:val="55"/>
        </w:numPr>
        <w:spacing w:line="240" w:lineRule="auto"/>
        <w:ind w:left="284" w:hanging="284"/>
        <w:contextualSpacing/>
        <w:jc w:val="both"/>
        <w:rPr>
          <w:sz w:val="20"/>
          <w:szCs w:val="20"/>
        </w:rPr>
      </w:pPr>
      <w:r w:rsidRPr="002D21E6">
        <w:rPr>
          <w:sz w:val="20"/>
          <w:szCs w:val="20"/>
        </w:rPr>
        <w:lastRenderedPageBreak/>
        <w:t xml:space="preserve">ze strony Wykonawcy: </w:t>
      </w:r>
    </w:p>
    <w:p w14:paraId="1CE9C34E" w14:textId="77777777" w:rsidR="006B59EA" w:rsidRPr="002D21E6" w:rsidRDefault="006B59EA" w:rsidP="006D2EB0">
      <w:pPr>
        <w:numPr>
          <w:ilvl w:val="1"/>
          <w:numId w:val="55"/>
        </w:numPr>
        <w:spacing w:line="240" w:lineRule="auto"/>
        <w:ind w:left="284" w:hanging="284"/>
        <w:contextualSpacing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ze strony Zamawiającego: </w:t>
      </w:r>
    </w:p>
    <w:p w14:paraId="4EF64E71" w14:textId="77777777" w:rsidR="006B59EA" w:rsidRPr="002D21E6" w:rsidRDefault="006B59EA" w:rsidP="006B59EA">
      <w:pPr>
        <w:rPr>
          <w:sz w:val="20"/>
          <w:szCs w:val="20"/>
        </w:rPr>
      </w:pPr>
      <w:r w:rsidRPr="002D21E6">
        <w:rPr>
          <w:sz w:val="20"/>
          <w:szCs w:val="20"/>
        </w:rPr>
        <w:t>2. Ustala się następujące adresy do doręczeń:</w:t>
      </w:r>
    </w:p>
    <w:p w14:paraId="5A2C2D5A" w14:textId="77777777" w:rsidR="006B59EA" w:rsidRPr="002D21E6" w:rsidRDefault="006B59EA" w:rsidP="006B59EA">
      <w:pPr>
        <w:jc w:val="both"/>
        <w:rPr>
          <w:bCs/>
          <w:sz w:val="20"/>
          <w:szCs w:val="20"/>
        </w:rPr>
      </w:pPr>
      <w:r w:rsidRPr="002D21E6">
        <w:rPr>
          <w:bCs/>
          <w:sz w:val="20"/>
          <w:szCs w:val="20"/>
        </w:rPr>
        <w:t xml:space="preserve">a) Zamawiający: Miejski Ośrodek Sportu i Rekreacji w Zabrzu Sp. z o.o. 41-800 Zabrze, </w:t>
      </w:r>
      <w:r w:rsidRPr="002D21E6">
        <w:rPr>
          <w:bCs/>
          <w:sz w:val="20"/>
          <w:szCs w:val="20"/>
        </w:rPr>
        <w:br/>
        <w:t>ul. J. Matejki 6.</w:t>
      </w:r>
    </w:p>
    <w:p w14:paraId="6BD4A98A" w14:textId="77777777" w:rsidR="006B59EA" w:rsidRPr="002D21E6" w:rsidRDefault="006B59EA" w:rsidP="006B59EA">
      <w:pPr>
        <w:jc w:val="both"/>
        <w:rPr>
          <w:bCs/>
          <w:sz w:val="20"/>
          <w:szCs w:val="20"/>
        </w:rPr>
      </w:pPr>
      <w:r w:rsidRPr="002D21E6">
        <w:rPr>
          <w:bCs/>
          <w:sz w:val="20"/>
          <w:szCs w:val="20"/>
        </w:rPr>
        <w:t>b) Wykonawca: ………………………………………………………………………………….</w:t>
      </w:r>
    </w:p>
    <w:p w14:paraId="5878F6C9" w14:textId="77777777" w:rsidR="006B59EA" w:rsidRPr="002D21E6" w:rsidRDefault="006B59EA" w:rsidP="006D2EB0">
      <w:pPr>
        <w:widowControl w:val="0"/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</w:rPr>
      </w:pPr>
      <w:r w:rsidRPr="002D21E6">
        <w:rPr>
          <w:sz w:val="20"/>
          <w:szCs w:val="20"/>
        </w:rPr>
        <w:t>3. Strony zobowiązane są do wzajemnego informowania się o każdej zmianie adresu w terminie 14 dni. Na wypadek nie dopełnienia przez którąkolwiek ze Stron powyższego zobowiązania, pisma kierowane na ostatni wskazany przez Stronę adres będą miały skutek doręczenia.</w:t>
      </w:r>
    </w:p>
    <w:p w14:paraId="33A06D57" w14:textId="77777777" w:rsidR="006B59EA" w:rsidRPr="002D21E6" w:rsidRDefault="006B59EA" w:rsidP="006D2EB0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sz w:val="20"/>
          <w:szCs w:val="20"/>
        </w:rPr>
      </w:pPr>
    </w:p>
    <w:p w14:paraId="2C8F60CC" w14:textId="77777777" w:rsidR="006B59EA" w:rsidRPr="002D21E6" w:rsidRDefault="006B59EA" w:rsidP="006D2EB0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0"/>
          <w:szCs w:val="20"/>
        </w:rPr>
      </w:pPr>
      <w:r w:rsidRPr="002D21E6">
        <w:rPr>
          <w:b/>
          <w:sz w:val="20"/>
          <w:szCs w:val="20"/>
        </w:rPr>
        <w:t>§ 10</w:t>
      </w:r>
    </w:p>
    <w:p w14:paraId="00410586" w14:textId="77777777" w:rsidR="00E82914" w:rsidRPr="00E34D79" w:rsidRDefault="00E82914" w:rsidP="00E829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Informacje dotyczące przetwarzania danych osobowych:</w:t>
      </w:r>
    </w:p>
    <w:p w14:paraId="597D91E3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Administratorem danych osobowych Wykonawcy – dalej Dane osobowe jest MOSiR </w:t>
      </w:r>
      <w:r w:rsidRPr="00E34D79">
        <w:rPr>
          <w:sz w:val="20"/>
          <w:szCs w:val="20"/>
        </w:rPr>
        <w:br/>
        <w:t xml:space="preserve"> Zabrzu sp. z o.o. z siedzibą w Zabrzu, ul. Matejki 6.</w:t>
      </w:r>
    </w:p>
    <w:p w14:paraId="415291C0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Z administratorem można się skontaktować poprzez adres email sekretariat@mosir.zabrze.pl, telefonicznie pod numerem 32 271 66 40 lub pisemnie pod adresem Miejski Ośrodek Sportu </w:t>
      </w:r>
      <w:r>
        <w:rPr>
          <w:sz w:val="20"/>
          <w:szCs w:val="20"/>
        </w:rPr>
        <w:br/>
      </w:r>
      <w:r w:rsidRPr="00E34D79">
        <w:rPr>
          <w:sz w:val="20"/>
          <w:szCs w:val="20"/>
        </w:rPr>
        <w:t>i Rekreacji w Zabrzu Sp. z o.o. ul. Matejki 6 41-800 Zabrze.</w:t>
      </w:r>
    </w:p>
    <w:p w14:paraId="17AE4446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U administratora danych osobowych wyznaczony jest inspektor ochrony danych, </w:t>
      </w:r>
      <w:r w:rsidRPr="00E34D79">
        <w:rPr>
          <w:sz w:val="20"/>
          <w:szCs w:val="20"/>
        </w:rPr>
        <w:br/>
        <w:t>z którym można się skontaktować we wszystkich sprawach dotyczących przetwarzania Danych osobowych oraz korzystania z praw związanych z przetwarzaniem danych, poprzez email daneosobowe@mosir.zabrze.pl lub pisemnie na adres Miejski Ośrodek Sportu i Rekreacji w Zabrzu Sp. z o.o. ul. Matejki 6 41-800 Zabrze.</w:t>
      </w:r>
    </w:p>
    <w:p w14:paraId="137DFCE3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Dane osobowe będą przetwarzane w celu: </w:t>
      </w:r>
    </w:p>
    <w:p w14:paraId="635B4091" w14:textId="77777777" w:rsidR="00E82914" w:rsidRPr="00E34D79" w:rsidRDefault="00E82914" w:rsidP="00E82914">
      <w:pPr>
        <w:autoSpaceDE w:val="0"/>
        <w:autoSpaceDN w:val="0"/>
        <w:adjustRightInd w:val="0"/>
        <w:ind w:left="357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•</w:t>
      </w:r>
      <w:r w:rsidRPr="00E34D79">
        <w:rPr>
          <w:sz w:val="20"/>
          <w:szCs w:val="20"/>
        </w:rPr>
        <w:tab/>
        <w:t>zawarcia i wykonania niniejszej umowy – podstawą prawną przetwarzania jest niezbędność przetwarzania do zawarcia i wykonania umowy,</w:t>
      </w:r>
    </w:p>
    <w:p w14:paraId="3EC8EC0B" w14:textId="77777777" w:rsidR="00E82914" w:rsidRPr="00E34D79" w:rsidRDefault="00E82914" w:rsidP="00E82914">
      <w:pPr>
        <w:autoSpaceDE w:val="0"/>
        <w:autoSpaceDN w:val="0"/>
        <w:adjustRightInd w:val="0"/>
        <w:ind w:left="357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>•</w:t>
      </w:r>
      <w:r w:rsidRPr="00E34D79">
        <w:rPr>
          <w:sz w:val="20"/>
          <w:szCs w:val="20"/>
        </w:rPr>
        <w:tab/>
        <w:t xml:space="preserve">wykonywania </w:t>
      </w:r>
      <w:proofErr w:type="spellStart"/>
      <w:r w:rsidRPr="00E34D79">
        <w:rPr>
          <w:sz w:val="20"/>
          <w:szCs w:val="20"/>
        </w:rPr>
        <w:t>obowiązk</w:t>
      </w:r>
      <w:proofErr w:type="spellEnd"/>
      <w:r w:rsidRPr="00E34D79">
        <w:rPr>
          <w:sz w:val="20"/>
          <w:szCs w:val="20"/>
          <w:lang w:val="pl-PL"/>
        </w:rPr>
        <w:t>ów wynikających z przepisów o podatkach i o rachunkowości – podstawą prawną przetwarzania danych osobowych jest  niezbędność do wypełnienia obowiązku prawnego ciążącego na administratorze wynikającego z przepisów o rachunkowości i o podatku dochodowym,</w:t>
      </w:r>
    </w:p>
    <w:p w14:paraId="3D143504" w14:textId="77777777" w:rsidR="00E82914" w:rsidRPr="00E34D79" w:rsidRDefault="00E82914" w:rsidP="00E82914">
      <w:pPr>
        <w:autoSpaceDE w:val="0"/>
        <w:autoSpaceDN w:val="0"/>
        <w:adjustRightInd w:val="0"/>
        <w:ind w:left="357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•    w celu dochodzenia roszczeń związanych z niniejszą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4B42BE2F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 xml:space="preserve">Administrator będzie przekazywał Dane osobowe podmiotom przetwarzającym dane na zlecenie administratora w zakresie usług związanych z realizacją </w:t>
      </w:r>
      <w:proofErr w:type="spellStart"/>
      <w:r w:rsidRPr="00E34D79">
        <w:rPr>
          <w:sz w:val="20"/>
          <w:szCs w:val="20"/>
        </w:rPr>
        <w:t>obowiązk</w:t>
      </w:r>
      <w:proofErr w:type="spellEnd"/>
      <w:r w:rsidRPr="00E34D79">
        <w:rPr>
          <w:sz w:val="20"/>
          <w:szCs w:val="20"/>
          <w:lang w:val="pl-PL"/>
        </w:rPr>
        <w:t>ów i uprawnień wynikających z umowy – przy czym takie podmioty przetwarzają dane osobowe na podstawie umowy z administratorem i wyłącznie zgodnie z poleceniem administratora.</w:t>
      </w:r>
    </w:p>
    <w:p w14:paraId="5A86E1D8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 xml:space="preserve">Dane osobowe będą przechowywane do momentu przedawnienia roszczeń z tytułu niniejszej umowy lub do momentu wygaśnięcia obowiązku przechowywania danych wynikającego </w:t>
      </w:r>
      <w:r w:rsidRPr="00E34D79">
        <w:rPr>
          <w:sz w:val="20"/>
          <w:szCs w:val="20"/>
        </w:rPr>
        <w:br/>
        <w:t>z przepis</w:t>
      </w:r>
      <w:r w:rsidRPr="00E34D79">
        <w:rPr>
          <w:sz w:val="20"/>
          <w:szCs w:val="20"/>
          <w:lang w:val="pl-PL"/>
        </w:rPr>
        <w:t>ów prawa, w szczególności obowiązku przechowywania dokumentów księgowych (rachunkowych).</w:t>
      </w:r>
    </w:p>
    <w:p w14:paraId="03931455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Wykonawcy przysługuje prawo dostępu do Danych osobowych oraz prawo żądania ich sprostowania, ich usunięcia lub ograniczenia ich przetwarzania.</w:t>
      </w:r>
    </w:p>
    <w:p w14:paraId="3C7FB3D5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 xml:space="preserve">W zakresie, w jakim podstawą przetwarzania Danych osobowych jest przesłanka prawnie uzasadnionego interesu administratora, przysługuje prawo wniesienia sprzeciwu wobec przetwarzania Danych osobowych. </w:t>
      </w:r>
    </w:p>
    <w:p w14:paraId="0A22B9A4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  <w:lang w:val="pl-PL"/>
        </w:rPr>
      </w:pPr>
      <w:r w:rsidRPr="00E34D79">
        <w:rPr>
          <w:sz w:val="20"/>
          <w:szCs w:val="20"/>
        </w:rPr>
        <w:t xml:space="preserve">W zakresie, w jakim Dane osobowe są przetwarzane w </w:t>
      </w:r>
      <w:proofErr w:type="spellStart"/>
      <w:r w:rsidRPr="00E34D79">
        <w:rPr>
          <w:sz w:val="20"/>
          <w:szCs w:val="20"/>
        </w:rPr>
        <w:t>spos</w:t>
      </w:r>
      <w:r w:rsidRPr="00E34D79">
        <w:rPr>
          <w:sz w:val="20"/>
          <w:szCs w:val="20"/>
          <w:lang w:val="pl-PL"/>
        </w:rPr>
        <w:t>ób</w:t>
      </w:r>
      <w:proofErr w:type="spellEnd"/>
      <w:r w:rsidRPr="00E34D79">
        <w:rPr>
          <w:sz w:val="20"/>
          <w:szCs w:val="20"/>
          <w:lang w:val="pl-PL"/>
        </w:rPr>
        <w:t xml:space="preserve"> zautomatyzowany </w:t>
      </w:r>
      <w:r w:rsidRPr="00E34D79">
        <w:rPr>
          <w:sz w:val="20"/>
          <w:szCs w:val="20"/>
          <w:lang w:val="pl-PL"/>
        </w:rPr>
        <w:br/>
        <w:t>w celu zawarcia i wykonywania umowy lub przetwarzane na podstawie zgody – przysługuje także prawo do przenoszenia Danych osobowych, tj. do otrzymania od administratora Danych osobowych, w ustrukturyzowanym, powszechnie używanym formacie nadającym się do odczytu maszynowego, tak uzyskane Dane osobowe można przesłać innemu administratorowi danych.</w:t>
      </w:r>
    </w:p>
    <w:p w14:paraId="71387216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W przypadku niewłaściwego przetwarzania Danych osobowych przysługuje prawo wniesienia skargi do organu nadzorczego zajmującego się ochroną danych osobowych.</w:t>
      </w:r>
    </w:p>
    <w:p w14:paraId="1D7DA7F6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lastRenderedPageBreak/>
        <w:t>W celu skorzystania z powyższych praw należy skontaktować się z administratorem danych lub z inspektorem ochrony danych. Dane kontaktowe wskazane są wyżej.</w:t>
      </w:r>
    </w:p>
    <w:p w14:paraId="78A1467B" w14:textId="77777777" w:rsidR="00E82914" w:rsidRPr="00E34D79" w:rsidRDefault="00E82914" w:rsidP="006D2EB0">
      <w:pPr>
        <w:numPr>
          <w:ilvl w:val="0"/>
          <w:numId w:val="77"/>
        </w:numPr>
        <w:tabs>
          <w:tab w:val="left" w:pos="0"/>
          <w:tab w:val="left" w:pos="502"/>
        </w:tabs>
        <w:autoSpaceDE w:val="0"/>
        <w:autoSpaceDN w:val="0"/>
        <w:adjustRightInd w:val="0"/>
        <w:spacing w:line="259" w:lineRule="atLeast"/>
        <w:ind w:left="360"/>
        <w:jc w:val="both"/>
        <w:rPr>
          <w:sz w:val="20"/>
          <w:szCs w:val="20"/>
        </w:rPr>
      </w:pPr>
      <w:r w:rsidRPr="00E34D79">
        <w:rPr>
          <w:sz w:val="20"/>
          <w:szCs w:val="20"/>
        </w:rPr>
        <w:t>Podanie Danych osobowych jest konieczne do zawarcia i wykonania niniejszej umowy,  ich podania nie jest możliwe zawarcie umowy.</w:t>
      </w:r>
    </w:p>
    <w:p w14:paraId="2AC091A1" w14:textId="58884EB9" w:rsidR="004503AE" w:rsidRPr="002D21E6" w:rsidRDefault="004503AE" w:rsidP="006D2EB0">
      <w:pPr>
        <w:numPr>
          <w:ilvl w:val="0"/>
          <w:numId w:val="30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eastAsia="Calibri"/>
          <w:sz w:val="20"/>
          <w:szCs w:val="20"/>
          <w:lang w:val="pl-PL" w:eastAsia="en-US"/>
        </w:rPr>
      </w:pPr>
    </w:p>
    <w:p w14:paraId="05408E9C" w14:textId="77777777" w:rsidR="006B59EA" w:rsidRPr="002D21E6" w:rsidRDefault="006B59EA" w:rsidP="006D2EB0">
      <w:pPr>
        <w:widowControl w:val="0"/>
        <w:numPr>
          <w:ilvl w:val="0"/>
          <w:numId w:val="30"/>
        </w:numPr>
        <w:suppressAutoHyphens/>
        <w:spacing w:line="240" w:lineRule="auto"/>
        <w:jc w:val="center"/>
        <w:outlineLvl w:val="0"/>
        <w:rPr>
          <w:b/>
          <w:sz w:val="20"/>
          <w:szCs w:val="20"/>
        </w:rPr>
      </w:pPr>
      <w:r w:rsidRPr="002D21E6">
        <w:rPr>
          <w:b/>
          <w:sz w:val="20"/>
          <w:szCs w:val="20"/>
        </w:rPr>
        <w:t>§ 11</w:t>
      </w:r>
    </w:p>
    <w:p w14:paraId="18ABA641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>1. Zamawiający może wypowiedzieć umowę ze skutkiem natychmiastowym, jeżeli:</w:t>
      </w:r>
    </w:p>
    <w:p w14:paraId="0C15CC34" w14:textId="389B761B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a)  w czasie trwania umowy Wykonawca dwukrotnie nie dostarczył przedmiotu dostawy </w:t>
      </w:r>
      <w:r w:rsidRPr="002D21E6">
        <w:rPr>
          <w:sz w:val="20"/>
          <w:szCs w:val="20"/>
        </w:rPr>
        <w:br/>
        <w:t xml:space="preserve">w terminie określonym w § 2 ust. </w:t>
      </w:r>
      <w:r w:rsidR="00812771">
        <w:rPr>
          <w:sz w:val="20"/>
          <w:szCs w:val="20"/>
        </w:rPr>
        <w:t>4</w:t>
      </w:r>
      <w:r w:rsidRPr="002D21E6">
        <w:rPr>
          <w:sz w:val="20"/>
          <w:szCs w:val="20"/>
        </w:rPr>
        <w:t xml:space="preserve"> lub </w:t>
      </w:r>
    </w:p>
    <w:p w14:paraId="3B47B065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b)  w czasie trwania umowy Wykonawca dwukrotnie dostarczył przedmiot dostawy </w:t>
      </w:r>
      <w:r w:rsidRPr="002D21E6">
        <w:rPr>
          <w:sz w:val="20"/>
          <w:szCs w:val="20"/>
        </w:rPr>
        <w:br/>
        <w:t>o właściwościach niezgodnych z wymogami określonymi w § 6 ust. 3.</w:t>
      </w:r>
    </w:p>
    <w:p w14:paraId="4846F3CC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>2. Wypowiedzenie wymaga złożenia Wykonawcy przez Zamawiającego pisemnego oświadczenia.</w:t>
      </w:r>
    </w:p>
    <w:p w14:paraId="6503C288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>3. W przypadku odstąpienia od umowy przez Wykonawcę z przyczyn leżących po stronie Wykonawcy, Wykonawca jest obowiązany zapłacić Zamawiającemu karę umowną w wysokości 10 (dziesięciu) % określonej w § 4 ust. 2 wartości zamówienia brutto, nawet wówczas, gdy Zamawiający nie poniósł z tego powodu żadnej szkody.</w:t>
      </w:r>
    </w:p>
    <w:p w14:paraId="5C4ACB0C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4. Jeżeli wysokość szkody powstałej wskutek zdarzenia, o których mowa w ust. 3, jest wyższa niż wysokość kary umownej, o której mowa w ust. 3, Zamawiający jest uprawniony do dochodzenia od Wykonawcy odszkodowania w części przewyższającej wysokość kary umownej na zasadach ogólnych przewidzianych w przepisach kodeksu cywilnego. </w:t>
      </w:r>
    </w:p>
    <w:p w14:paraId="3C5C7DED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>5. Zamawiający jest uprawniony do potrącania należnej mu kary umownej z należnej Wykonawcy ceny brutto za dostarczoną ilość przedmiotu dostawy.</w:t>
      </w:r>
    </w:p>
    <w:p w14:paraId="4357BC86" w14:textId="00F0798A" w:rsidR="006B59EA" w:rsidRPr="00B079E3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6. Kary umowne przewidziane w § 11 ust. 3 nalicza się niezależnie od kar umownych przewidzianych w </w:t>
      </w:r>
      <w:r w:rsidRPr="00B079E3">
        <w:rPr>
          <w:sz w:val="20"/>
          <w:szCs w:val="20"/>
        </w:rPr>
        <w:t>§ 7.</w:t>
      </w:r>
    </w:p>
    <w:p w14:paraId="24734647" w14:textId="7778DD43" w:rsidR="00107049" w:rsidRPr="00B079E3" w:rsidRDefault="00107049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  <w:r w:rsidRPr="00B079E3">
        <w:rPr>
          <w:sz w:val="20"/>
          <w:szCs w:val="20"/>
        </w:rPr>
        <w:t xml:space="preserve">7. Łącznie wysokość naliczonych kar nie może przekroczyć 20% </w:t>
      </w:r>
      <w:r w:rsidR="00427B4E" w:rsidRPr="00B079E3">
        <w:rPr>
          <w:sz w:val="20"/>
          <w:szCs w:val="20"/>
        </w:rPr>
        <w:t>określonej w § 4 ust. 2 wartości zamówienia brutto.</w:t>
      </w:r>
    </w:p>
    <w:p w14:paraId="0608D7C9" w14:textId="77777777" w:rsidR="00107049" w:rsidRPr="002D21E6" w:rsidRDefault="00107049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both"/>
        <w:rPr>
          <w:sz w:val="20"/>
          <w:szCs w:val="20"/>
        </w:rPr>
      </w:pPr>
    </w:p>
    <w:p w14:paraId="40737082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b/>
          <w:sz w:val="20"/>
          <w:szCs w:val="20"/>
        </w:rPr>
      </w:pPr>
      <w:r w:rsidRPr="002D21E6">
        <w:rPr>
          <w:b/>
          <w:bCs/>
          <w:sz w:val="20"/>
          <w:szCs w:val="20"/>
        </w:rPr>
        <w:t>§ 12</w:t>
      </w:r>
    </w:p>
    <w:p w14:paraId="27B0121B" w14:textId="2D4D98EF" w:rsidR="006B59EA" w:rsidRPr="002D21E6" w:rsidRDefault="006B59EA" w:rsidP="006D2EB0">
      <w:pPr>
        <w:widowControl w:val="0"/>
        <w:numPr>
          <w:ilvl w:val="0"/>
          <w:numId w:val="30"/>
        </w:numPr>
        <w:tabs>
          <w:tab w:val="left" w:pos="283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  <w:lang w:eastAsia="ar-SA"/>
        </w:rPr>
        <w:t xml:space="preserve">1.   W razie zaistnienia istotnej zmiany okoliczności powodującej, że wykonanie umowy nie leży </w:t>
      </w:r>
      <w:r w:rsidR="00427B4E" w:rsidRPr="002D21E6">
        <w:rPr>
          <w:sz w:val="20"/>
          <w:szCs w:val="20"/>
          <w:lang w:eastAsia="ar-SA"/>
        </w:rPr>
        <w:br/>
      </w:r>
      <w:r w:rsidRPr="002D21E6">
        <w:rPr>
          <w:sz w:val="20"/>
          <w:szCs w:val="20"/>
          <w:lang w:eastAsia="ar-SA"/>
        </w:rPr>
        <w:t>w interesie publicznym, czego nie można było przewidzieć w chwili zawarcia umowy, Zamawiający może odstąpić od umowy w terminie 30 dni od powzięcia wiadomości o tych okolicznościach.</w:t>
      </w:r>
    </w:p>
    <w:p w14:paraId="28B35859" w14:textId="77777777" w:rsidR="006B59EA" w:rsidRPr="002D21E6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  <w:lang w:eastAsia="ar-SA"/>
        </w:rPr>
        <w:t>2. W przypadku, o którym mowa w ust.1, Wykonawca może żądać wyłącznie wynagrodzenia należnego z tytułu wykonania części umowy.</w:t>
      </w:r>
    </w:p>
    <w:p w14:paraId="03510D33" w14:textId="77777777" w:rsidR="006B59EA" w:rsidRPr="002D21E6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  <w:lang w:eastAsia="ar-SA"/>
        </w:rPr>
        <w:t xml:space="preserve">3. </w:t>
      </w:r>
      <w:r w:rsidRPr="002D21E6">
        <w:rPr>
          <w:sz w:val="20"/>
          <w:szCs w:val="20"/>
        </w:rPr>
        <w:t>Zamawiający przewiduje możliwość zmian postanowień w zawartej umowie w przypadku wystąpienia co najmniej jednej z niżej wymienionych okoliczności.</w:t>
      </w:r>
    </w:p>
    <w:p w14:paraId="57742036" w14:textId="46B513BA" w:rsidR="006B59EA" w:rsidRPr="002D21E6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</w:rPr>
        <w:t xml:space="preserve">4. Zmiana postanowień zawartej umowy może nastąpić wyłącznie za zgodą obu Stron wyrażoną </w:t>
      </w:r>
      <w:r w:rsidR="00427B4E" w:rsidRPr="002D21E6">
        <w:rPr>
          <w:sz w:val="20"/>
          <w:szCs w:val="20"/>
        </w:rPr>
        <w:br/>
      </w:r>
      <w:r w:rsidRPr="002D21E6">
        <w:rPr>
          <w:sz w:val="20"/>
          <w:szCs w:val="20"/>
        </w:rPr>
        <w:t xml:space="preserve">w drodze aneksu do umowy, pod rygorem nieważności, za wyjątkiem sytuacji, dla których umowa dopuszcza inny sposób legalizacji. </w:t>
      </w:r>
    </w:p>
    <w:p w14:paraId="1D04AAC9" w14:textId="77777777" w:rsidR="006B59EA" w:rsidRPr="002D21E6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</w:rPr>
        <w:t>5.</w:t>
      </w:r>
      <w:r w:rsidRPr="002D21E6">
        <w:rPr>
          <w:sz w:val="20"/>
          <w:szCs w:val="20"/>
          <w:lang w:eastAsia="ar-SA"/>
        </w:rPr>
        <w:t xml:space="preserve"> </w:t>
      </w:r>
      <w:r w:rsidRPr="002D21E6">
        <w:rPr>
          <w:sz w:val="20"/>
          <w:szCs w:val="20"/>
        </w:rPr>
        <w:t xml:space="preserve">Podstawą zmiany postanowień umowy jest pisemny wniosek Wykonawcy, dokumentujący zaistnienie okoliczności skutkujących zmianą postanowień umowy. </w:t>
      </w:r>
    </w:p>
    <w:p w14:paraId="5718B277" w14:textId="77777777" w:rsidR="006B59EA" w:rsidRPr="002D21E6" w:rsidRDefault="006B59EA" w:rsidP="006D2EB0">
      <w:pPr>
        <w:numPr>
          <w:ilvl w:val="0"/>
          <w:numId w:val="30"/>
        </w:numPr>
        <w:tabs>
          <w:tab w:val="left" w:pos="284"/>
        </w:tabs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</w:rPr>
        <w:t>6. Zamawiający przewiduje następujące okoliczności zmiany postanowień umowy:</w:t>
      </w:r>
    </w:p>
    <w:p w14:paraId="69836A13" w14:textId="77777777" w:rsidR="006B59EA" w:rsidRPr="002D21E6" w:rsidRDefault="006B59EA" w:rsidP="006D2EB0">
      <w:pPr>
        <w:numPr>
          <w:ilvl w:val="0"/>
          <w:numId w:val="65"/>
        </w:numPr>
        <w:spacing w:before="120" w:line="240" w:lineRule="auto"/>
        <w:ind w:left="1134" w:hanging="425"/>
        <w:jc w:val="both"/>
        <w:rPr>
          <w:b/>
          <w:sz w:val="20"/>
          <w:szCs w:val="20"/>
        </w:rPr>
      </w:pPr>
      <w:r w:rsidRPr="002D21E6">
        <w:rPr>
          <w:b/>
          <w:sz w:val="20"/>
          <w:szCs w:val="20"/>
        </w:rPr>
        <w:t>wynagrodzenie Wykonawcy</w:t>
      </w:r>
    </w:p>
    <w:p w14:paraId="71895BDA" w14:textId="27C1A9AF" w:rsidR="006B59EA" w:rsidRPr="00F257D4" w:rsidRDefault="006B59EA" w:rsidP="006D2EB0">
      <w:pPr>
        <w:numPr>
          <w:ilvl w:val="0"/>
          <w:numId w:val="41"/>
        </w:numPr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obniżenie wartości umowy w przypadku, gdy zakres dostaw opisany w SWZ ze względów technicznych lub </w:t>
      </w:r>
      <w:r w:rsidRPr="00F257D4">
        <w:rPr>
          <w:sz w:val="20"/>
          <w:szCs w:val="20"/>
        </w:rPr>
        <w:t xml:space="preserve">ekonomicznych nie będzie konieczny do wykonania lub nie leży </w:t>
      </w:r>
      <w:r w:rsidR="00427B4E" w:rsidRPr="00F257D4">
        <w:rPr>
          <w:sz w:val="20"/>
          <w:szCs w:val="20"/>
        </w:rPr>
        <w:br/>
      </w:r>
      <w:r w:rsidRPr="00F257D4">
        <w:rPr>
          <w:sz w:val="20"/>
          <w:szCs w:val="20"/>
        </w:rPr>
        <w:t xml:space="preserve">w interesie Zamawiającego, </w:t>
      </w:r>
      <w:r w:rsidRPr="00F61B24">
        <w:rPr>
          <w:sz w:val="20"/>
          <w:szCs w:val="20"/>
        </w:rPr>
        <w:t>zmiana wymaga spisania aneksu</w:t>
      </w:r>
      <w:r w:rsidRPr="00F257D4">
        <w:rPr>
          <w:sz w:val="20"/>
          <w:szCs w:val="20"/>
        </w:rPr>
        <w:t>.</w:t>
      </w:r>
    </w:p>
    <w:p w14:paraId="3D95AB30" w14:textId="77777777" w:rsidR="006B59EA" w:rsidRPr="002D21E6" w:rsidRDefault="006B59EA" w:rsidP="006D2EB0">
      <w:pPr>
        <w:numPr>
          <w:ilvl w:val="0"/>
          <w:numId w:val="42"/>
        </w:numPr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gdy Wykonawcę, któremu Zamawiający udzielił zamówienia, ma zastąpić nowy wykonawca - w takim przypadku wysokość wynagrodzenia zostanie ustalona zgodnie z zapisami lit. C </w:t>
      </w:r>
    </w:p>
    <w:p w14:paraId="31D526FB" w14:textId="77777777" w:rsidR="006B59EA" w:rsidRPr="002D21E6" w:rsidRDefault="006B59EA" w:rsidP="006D2EB0">
      <w:pPr>
        <w:numPr>
          <w:ilvl w:val="0"/>
          <w:numId w:val="42"/>
        </w:numPr>
        <w:spacing w:line="240" w:lineRule="auto"/>
        <w:jc w:val="both"/>
        <w:rPr>
          <w:sz w:val="20"/>
          <w:szCs w:val="20"/>
        </w:rPr>
      </w:pPr>
      <w:r w:rsidRPr="002D21E6">
        <w:rPr>
          <w:sz w:val="20"/>
          <w:szCs w:val="20"/>
        </w:rPr>
        <w:t xml:space="preserve">zmiana wartości umowy określonej w </w:t>
      </w:r>
      <w:r w:rsidRPr="002D21E6">
        <w:rPr>
          <w:sz w:val="20"/>
          <w:szCs w:val="20"/>
          <w:lang w:eastAsia="ar-SA"/>
        </w:rPr>
        <w:t>§ 4 ust. 1 i 2,</w:t>
      </w:r>
      <w:r w:rsidRPr="002D21E6">
        <w:rPr>
          <w:sz w:val="20"/>
          <w:szCs w:val="20"/>
        </w:rPr>
        <w:t xml:space="preserve"> w przypadku zmian regulacji prawnych obowiązujących w dniu podpisania umowy np.: </w:t>
      </w:r>
    </w:p>
    <w:p w14:paraId="59453D27" w14:textId="6266A2AA" w:rsidR="006B59EA" w:rsidRPr="002D21E6" w:rsidRDefault="006B59EA" w:rsidP="006B59EA">
      <w:pPr>
        <w:ind w:left="1134"/>
        <w:jc w:val="both"/>
        <w:rPr>
          <w:sz w:val="20"/>
          <w:szCs w:val="20"/>
        </w:rPr>
      </w:pPr>
      <w:r w:rsidRPr="002D21E6">
        <w:rPr>
          <w:sz w:val="20"/>
          <w:szCs w:val="20"/>
        </w:rPr>
        <w:t>a) stawki podatku od towarów i usług – Wynagrodzenie Wykonawcy zostanie odpowiednio skorygowane (+/-) od dnia wejścia w życie zmienionej stawki</w:t>
      </w:r>
    </w:p>
    <w:p w14:paraId="46D1095A" w14:textId="77777777" w:rsidR="00EA6699" w:rsidRPr="002D21E6" w:rsidRDefault="006B59EA" w:rsidP="00EA6699">
      <w:pPr>
        <w:spacing w:before="120"/>
        <w:ind w:left="993" w:hanging="284"/>
        <w:jc w:val="both"/>
        <w:rPr>
          <w:b/>
          <w:sz w:val="20"/>
          <w:szCs w:val="20"/>
        </w:rPr>
      </w:pPr>
      <w:r w:rsidRPr="002D21E6">
        <w:rPr>
          <w:b/>
          <w:sz w:val="20"/>
          <w:szCs w:val="20"/>
        </w:rPr>
        <w:t xml:space="preserve">B. wprowadzenie zmiany w danych Wykonawcy lub Zamawiającego wynikających z dokumentów  rejestrowych </w:t>
      </w:r>
    </w:p>
    <w:p w14:paraId="2A35797C" w14:textId="032E4E97" w:rsidR="00EA6699" w:rsidRPr="002D21E6" w:rsidRDefault="006B59EA" w:rsidP="00EA6699">
      <w:pPr>
        <w:spacing w:before="120"/>
        <w:ind w:left="993" w:hanging="284"/>
        <w:jc w:val="both"/>
        <w:rPr>
          <w:b/>
          <w:sz w:val="20"/>
          <w:szCs w:val="20"/>
        </w:rPr>
      </w:pPr>
      <w:r w:rsidRPr="002D21E6">
        <w:rPr>
          <w:b/>
          <w:sz w:val="20"/>
          <w:szCs w:val="20"/>
        </w:rPr>
        <w:t xml:space="preserve">C. </w:t>
      </w:r>
      <w:r w:rsidR="00EA6699" w:rsidRPr="002D21E6">
        <w:rPr>
          <w:sz w:val="20"/>
          <w:szCs w:val="20"/>
        </w:rPr>
        <w:t xml:space="preserve">Zamawiający przewiduje możliwość </w:t>
      </w:r>
      <w:r w:rsidR="00EA6699" w:rsidRPr="002D21E6">
        <w:rPr>
          <w:bCs/>
          <w:sz w:val="20"/>
          <w:szCs w:val="20"/>
        </w:rPr>
        <w:t>zmiany Wykonawcy, któremu Zamawiający udzielił zamówienia,</w:t>
      </w:r>
      <w:r w:rsidR="00EA6699" w:rsidRPr="002D21E6">
        <w:rPr>
          <w:sz w:val="20"/>
          <w:szCs w:val="20"/>
        </w:rPr>
        <w:t xml:space="preserve"> w przypadku </w:t>
      </w:r>
      <w:r w:rsidR="00EA6699" w:rsidRPr="002D21E6">
        <w:rPr>
          <w:color w:val="000000" w:themeColor="text1"/>
          <w:sz w:val="20"/>
          <w:szCs w:val="20"/>
        </w:rPr>
        <w:t xml:space="preserve">zaprzestania przez Wykonawcę wykonywania usługi objętej niniejszą umową (wykonawstwo zastępcze). </w:t>
      </w:r>
      <w:r w:rsidR="00EA6699" w:rsidRPr="002D21E6">
        <w:rPr>
          <w:sz w:val="20"/>
          <w:szCs w:val="20"/>
        </w:rPr>
        <w:t xml:space="preserve">Zmiana nastąpi na podstawie oświadczenia </w:t>
      </w:r>
      <w:r w:rsidR="00EA6699" w:rsidRPr="002D21E6">
        <w:rPr>
          <w:sz w:val="20"/>
          <w:szCs w:val="20"/>
        </w:rPr>
        <w:lastRenderedPageBreak/>
        <w:t>przesłanego Wykonawcy. W takim przypadku Zamawiający może powierzyć dalsze wykonanie przedmiotu zamówienia zgodnie z zapisami pkt od 1) do 5). Warunkiem zawarcia umowy z nowym Wykonawcą jest wykazanie przez tego</w:t>
      </w:r>
      <w:r w:rsidR="00A57608">
        <w:rPr>
          <w:sz w:val="20"/>
          <w:szCs w:val="20"/>
        </w:rPr>
        <w:t xml:space="preserve"> </w:t>
      </w:r>
      <w:r w:rsidR="00EA6699" w:rsidRPr="002D21E6">
        <w:rPr>
          <w:sz w:val="20"/>
          <w:szCs w:val="20"/>
        </w:rPr>
        <w:t xml:space="preserve">Wykonawcę  potwierdzenia  spełnienia warunków udziału  w postępowaniu, najpóźniej </w:t>
      </w:r>
      <w:r w:rsidR="00A57608">
        <w:rPr>
          <w:sz w:val="20"/>
          <w:szCs w:val="20"/>
        </w:rPr>
        <w:br/>
      </w:r>
      <w:r w:rsidR="00EA6699" w:rsidRPr="002D21E6">
        <w:rPr>
          <w:sz w:val="20"/>
          <w:szCs w:val="20"/>
        </w:rPr>
        <w:t>w terminie przed podpisaniem umowy.  Wartość umowy zostałaby ustalona jako różnica ceny ofertowej pomniejszona o wartości brutto za usługi już wykonane.</w:t>
      </w:r>
    </w:p>
    <w:p w14:paraId="60824251" w14:textId="77777777" w:rsidR="00EA6699" w:rsidRPr="002D21E6" w:rsidRDefault="00EA6699" w:rsidP="006D2EB0">
      <w:pPr>
        <w:pStyle w:val="Akapitzlist"/>
        <w:numPr>
          <w:ilvl w:val="2"/>
          <w:numId w:val="75"/>
        </w:numPr>
        <w:spacing w:before="120" w:line="240" w:lineRule="auto"/>
        <w:jc w:val="both"/>
        <w:rPr>
          <w:sz w:val="20"/>
          <w:szCs w:val="20"/>
        </w:rPr>
      </w:pPr>
      <w:r w:rsidRPr="002D21E6">
        <w:rPr>
          <w:rFonts w:eastAsia="Times New Roman"/>
          <w:sz w:val="20"/>
          <w:szCs w:val="20"/>
        </w:rPr>
        <w:t>W przypadku zaprzestania wykonywania usługi objętej niniejszą umową Zamawiający dopuszcza zastosowanie wykonawstwa zastępczego.</w:t>
      </w:r>
    </w:p>
    <w:p w14:paraId="00370714" w14:textId="77777777" w:rsidR="00EA6699" w:rsidRPr="002D21E6" w:rsidRDefault="00EA6699" w:rsidP="006D2EB0">
      <w:pPr>
        <w:pStyle w:val="Akapitzlist"/>
        <w:numPr>
          <w:ilvl w:val="2"/>
          <w:numId w:val="75"/>
        </w:numPr>
        <w:spacing w:line="240" w:lineRule="auto"/>
        <w:ind w:right="72"/>
        <w:jc w:val="both"/>
        <w:rPr>
          <w:rFonts w:eastAsia="Times New Roman"/>
          <w:sz w:val="20"/>
          <w:szCs w:val="20"/>
        </w:rPr>
      </w:pPr>
      <w:r w:rsidRPr="002D21E6">
        <w:rPr>
          <w:rFonts w:eastAsia="Times New Roman"/>
          <w:sz w:val="20"/>
          <w:szCs w:val="20"/>
        </w:rPr>
        <w:t>W opisanym powyżej przypadku Zamawiający może powierzyć dalsze wykonanie przedmiotu zamówienia:</w:t>
      </w:r>
    </w:p>
    <w:p w14:paraId="5A174216" w14:textId="77777777" w:rsidR="00EA6699" w:rsidRPr="002D21E6" w:rsidRDefault="00EA6699" w:rsidP="00EA6699">
      <w:pPr>
        <w:ind w:left="720" w:right="72"/>
        <w:jc w:val="both"/>
        <w:rPr>
          <w:rFonts w:eastAsia="Times New Roman"/>
          <w:sz w:val="20"/>
          <w:szCs w:val="20"/>
        </w:rPr>
      </w:pPr>
      <w:r w:rsidRPr="002D21E6">
        <w:rPr>
          <w:rFonts w:eastAsia="Times New Roman"/>
          <w:sz w:val="20"/>
          <w:szCs w:val="20"/>
        </w:rPr>
        <w:t>- partnerowi Konsorcjum,</w:t>
      </w:r>
    </w:p>
    <w:p w14:paraId="494F2C32" w14:textId="77777777" w:rsidR="00EA6699" w:rsidRPr="002D21E6" w:rsidRDefault="00EA6699" w:rsidP="00EA6699">
      <w:pPr>
        <w:ind w:left="720" w:right="72"/>
        <w:jc w:val="both"/>
        <w:rPr>
          <w:rFonts w:eastAsia="Times New Roman"/>
          <w:sz w:val="20"/>
          <w:szCs w:val="20"/>
        </w:rPr>
      </w:pPr>
      <w:r w:rsidRPr="002D21E6">
        <w:rPr>
          <w:rFonts w:eastAsia="Times New Roman"/>
          <w:sz w:val="20"/>
          <w:szCs w:val="20"/>
        </w:rPr>
        <w:t xml:space="preserve">- Podwykonawcy za jego zgodą, za kwotę wynagrodzenia zgodnego z kwotą umowy </w:t>
      </w:r>
      <w:r w:rsidRPr="002D21E6">
        <w:rPr>
          <w:rFonts w:eastAsia="Times New Roman"/>
          <w:sz w:val="20"/>
          <w:szCs w:val="20"/>
        </w:rPr>
        <w:br/>
        <w:t xml:space="preserve">z Wykonawcą  pomniejszoną o koszt usług już wykonanych, pod warunkiem wykazania przez Podwykonawcę spełnienia warunków określonych w SWZ. </w:t>
      </w:r>
    </w:p>
    <w:p w14:paraId="7D5F5918" w14:textId="53A5B5B9" w:rsidR="00EA6699" w:rsidRPr="002D21E6" w:rsidRDefault="00EA6699" w:rsidP="00EA6699">
      <w:pPr>
        <w:ind w:left="720" w:right="74"/>
        <w:jc w:val="both"/>
        <w:rPr>
          <w:rFonts w:eastAsia="Times New Roman"/>
          <w:sz w:val="20"/>
          <w:szCs w:val="20"/>
        </w:rPr>
      </w:pPr>
      <w:r w:rsidRPr="002D21E6">
        <w:rPr>
          <w:rFonts w:eastAsia="Times New Roman"/>
          <w:sz w:val="20"/>
          <w:szCs w:val="20"/>
        </w:rPr>
        <w:t xml:space="preserve">- Wykonawcy, którego oferta zajęła drugie lub kolejne miejsce w ocenie ofert na etapie </w:t>
      </w:r>
      <w:r w:rsidR="007B58D9">
        <w:rPr>
          <w:rFonts w:eastAsia="Times New Roman"/>
          <w:sz w:val="20"/>
          <w:szCs w:val="20"/>
        </w:rPr>
        <w:t xml:space="preserve">postępowania </w:t>
      </w:r>
      <w:r w:rsidRPr="002D21E6">
        <w:rPr>
          <w:rFonts w:eastAsia="Times New Roman"/>
          <w:sz w:val="20"/>
          <w:szCs w:val="20"/>
        </w:rPr>
        <w:t>za jego zgodą. Wykonawca, którego oferta zajęła 3 lub kolejne miejsce może zostać wybrany w przypadku, gdy poprzednik nie wyraził zgody na zawarcie umowy. Warunkiem zawarcia umowy z nowym Wykonawcą jest wykazanie przez tego Wykonawcę braku podstaw do wykluczenia w zakresie określonym przez SWZ i potwierdzenie  spełnienia warunku udziału w postępowaniu, najpóźniej w terminie przed podpisaniem umowy. Wartość umowy  zostałaby ustalona jako różnica ceny ofertowej pomniejszona o wartości brutto za usługi już wykonane.</w:t>
      </w:r>
    </w:p>
    <w:p w14:paraId="4DE9F33E" w14:textId="77777777" w:rsidR="00EA6699" w:rsidRPr="002D21E6" w:rsidRDefault="00EA6699" w:rsidP="006D2EB0">
      <w:pPr>
        <w:pStyle w:val="Akapitzlist"/>
        <w:numPr>
          <w:ilvl w:val="2"/>
          <w:numId w:val="75"/>
        </w:numPr>
        <w:spacing w:line="240" w:lineRule="auto"/>
        <w:ind w:right="74"/>
        <w:jc w:val="both"/>
        <w:rPr>
          <w:rFonts w:eastAsia="Times New Roman"/>
          <w:sz w:val="20"/>
          <w:szCs w:val="20"/>
        </w:rPr>
      </w:pPr>
      <w:r w:rsidRPr="002D21E6">
        <w:rPr>
          <w:rFonts w:eastAsia="Times New Roman"/>
          <w:sz w:val="20"/>
          <w:szCs w:val="20"/>
        </w:rPr>
        <w:t>Przed zastosowaniem wykonawstwa zastępczego Zamawiający wezwie Wykonawcę do wznowienia wykonywania usługi wyznaczając na to termin minimum  1 dnia.</w:t>
      </w:r>
    </w:p>
    <w:p w14:paraId="23255F60" w14:textId="77777777" w:rsidR="00EA6699" w:rsidRPr="002D21E6" w:rsidRDefault="00EA6699" w:rsidP="006D2EB0">
      <w:pPr>
        <w:pStyle w:val="Akapitzlist"/>
        <w:numPr>
          <w:ilvl w:val="2"/>
          <w:numId w:val="75"/>
        </w:numPr>
        <w:spacing w:line="240" w:lineRule="auto"/>
        <w:ind w:right="72"/>
        <w:jc w:val="both"/>
        <w:rPr>
          <w:rFonts w:eastAsia="Times New Roman"/>
          <w:sz w:val="20"/>
          <w:szCs w:val="20"/>
        </w:rPr>
      </w:pPr>
      <w:r w:rsidRPr="002D21E6">
        <w:rPr>
          <w:rFonts w:eastAsia="Times New Roman"/>
          <w:sz w:val="20"/>
          <w:szCs w:val="20"/>
        </w:rPr>
        <w:t>Wykonawca zostanie obciążony przez Zamawiającego kosztami wykonawstwa zastępczego.</w:t>
      </w:r>
    </w:p>
    <w:p w14:paraId="6BC8B526" w14:textId="77777777" w:rsidR="00EA6699" w:rsidRPr="002D21E6" w:rsidRDefault="00EA6699" w:rsidP="006D2EB0">
      <w:pPr>
        <w:pStyle w:val="Akapitzlist"/>
        <w:numPr>
          <w:ilvl w:val="2"/>
          <w:numId w:val="75"/>
        </w:numPr>
        <w:spacing w:line="240" w:lineRule="auto"/>
        <w:ind w:right="72"/>
        <w:jc w:val="both"/>
        <w:rPr>
          <w:rFonts w:eastAsia="Times New Roman"/>
          <w:sz w:val="20"/>
          <w:szCs w:val="20"/>
        </w:rPr>
      </w:pPr>
      <w:r w:rsidRPr="002D21E6">
        <w:rPr>
          <w:rFonts w:eastAsia="Times New Roman"/>
          <w:sz w:val="20"/>
          <w:szCs w:val="20"/>
        </w:rPr>
        <w:t xml:space="preserve">Zamawiający zastrzega sobie możliwość potrącenia należności wynikającej </w:t>
      </w:r>
      <w:r w:rsidRPr="002D21E6">
        <w:rPr>
          <w:rFonts w:eastAsia="Times New Roman"/>
          <w:sz w:val="20"/>
          <w:szCs w:val="20"/>
        </w:rPr>
        <w:br/>
        <w:t xml:space="preserve">z zastosowania wykonawstwa zastępczego z wynagrodzenia należnego Wykonawcy. </w:t>
      </w:r>
    </w:p>
    <w:p w14:paraId="5C6EBCED" w14:textId="0DDA5364" w:rsidR="006B59EA" w:rsidRPr="002D21E6" w:rsidRDefault="006B59EA" w:rsidP="00EA6699">
      <w:pPr>
        <w:spacing w:before="120"/>
        <w:ind w:left="709"/>
        <w:jc w:val="both"/>
        <w:rPr>
          <w:sz w:val="20"/>
          <w:szCs w:val="20"/>
        </w:rPr>
      </w:pPr>
      <w:r w:rsidRPr="002D21E6">
        <w:rPr>
          <w:b/>
          <w:sz w:val="20"/>
          <w:szCs w:val="20"/>
        </w:rPr>
        <w:t>D. zmiana w obowiązujących przepisach</w:t>
      </w:r>
      <w:r w:rsidRPr="002D21E6">
        <w:rPr>
          <w:sz w:val="20"/>
          <w:szCs w:val="20"/>
        </w:rPr>
        <w:t xml:space="preserve"> - zmiana stanu prawnego, który będzie wnosił nowe wymagania, co do sposobu realizacji jakiegokolwiek tematu ujętego przedmiotem zamówienia</w:t>
      </w:r>
    </w:p>
    <w:p w14:paraId="1F52B242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sz w:val="20"/>
          <w:szCs w:val="20"/>
        </w:rPr>
      </w:pPr>
    </w:p>
    <w:p w14:paraId="428D3F81" w14:textId="77777777" w:rsidR="006B59EA" w:rsidRPr="002D21E6" w:rsidRDefault="006B59EA" w:rsidP="006D2EB0">
      <w:pPr>
        <w:numPr>
          <w:ilvl w:val="0"/>
          <w:numId w:val="30"/>
        </w:numPr>
        <w:tabs>
          <w:tab w:val="clear" w:pos="0"/>
        </w:tabs>
        <w:spacing w:line="240" w:lineRule="auto"/>
        <w:jc w:val="center"/>
        <w:rPr>
          <w:b/>
          <w:sz w:val="20"/>
          <w:szCs w:val="20"/>
        </w:rPr>
      </w:pPr>
      <w:r w:rsidRPr="002D21E6">
        <w:rPr>
          <w:b/>
          <w:bCs/>
          <w:sz w:val="20"/>
          <w:szCs w:val="20"/>
        </w:rPr>
        <w:t>§</w:t>
      </w:r>
      <w:r w:rsidRPr="002D21E6">
        <w:rPr>
          <w:b/>
          <w:sz w:val="20"/>
          <w:szCs w:val="20"/>
        </w:rPr>
        <w:t xml:space="preserve"> </w:t>
      </w:r>
      <w:r w:rsidRPr="002D21E6">
        <w:rPr>
          <w:b/>
          <w:bCs/>
          <w:sz w:val="20"/>
          <w:szCs w:val="20"/>
        </w:rPr>
        <w:t>13</w:t>
      </w:r>
    </w:p>
    <w:p w14:paraId="3FCA142D" w14:textId="77777777" w:rsidR="006B59EA" w:rsidRPr="002D21E6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  <w:lang w:eastAsia="ar-SA"/>
        </w:rPr>
        <w:t>1. Strony deklarują wolę polubownego załatwienia ewentualnych sporów wynikłych z realizacji niniejszej mowy.</w:t>
      </w:r>
    </w:p>
    <w:p w14:paraId="4674D3CB" w14:textId="77777777" w:rsidR="006B59EA" w:rsidRPr="002D21E6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  <w:lang w:eastAsia="ar-SA"/>
        </w:rPr>
        <w:t>2. W przypadku braku porozumienia, wszelkie roszczenia rozstrzygane będą przez sąd właściwy dla siedziby Zamawiającego.</w:t>
      </w:r>
    </w:p>
    <w:p w14:paraId="0AEDFD99" w14:textId="77777777" w:rsidR="006B59EA" w:rsidRPr="002D21E6" w:rsidRDefault="006B59EA" w:rsidP="006D2EB0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</w:p>
    <w:p w14:paraId="67268ACE" w14:textId="77777777" w:rsidR="006B59EA" w:rsidRPr="002D21E6" w:rsidRDefault="006B59EA" w:rsidP="006B59EA">
      <w:pPr>
        <w:tabs>
          <w:tab w:val="left" w:pos="4395"/>
        </w:tabs>
        <w:jc w:val="center"/>
        <w:rPr>
          <w:b/>
          <w:sz w:val="20"/>
          <w:szCs w:val="20"/>
          <w:lang w:eastAsia="ar-SA"/>
        </w:rPr>
      </w:pPr>
      <w:r w:rsidRPr="002D21E6">
        <w:rPr>
          <w:b/>
          <w:sz w:val="20"/>
          <w:szCs w:val="20"/>
          <w:lang w:eastAsia="ar-SA"/>
        </w:rPr>
        <w:t>§ 14</w:t>
      </w:r>
    </w:p>
    <w:p w14:paraId="4CA7F1D4" w14:textId="77777777" w:rsidR="006B59EA" w:rsidRPr="002D21E6" w:rsidRDefault="006B59EA" w:rsidP="006D2EB0">
      <w:pPr>
        <w:numPr>
          <w:ilvl w:val="2"/>
          <w:numId w:val="55"/>
        </w:numPr>
        <w:tabs>
          <w:tab w:val="left" w:pos="0"/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  <w:lang w:eastAsia="ar-SA"/>
        </w:rPr>
        <w:t>Wykonawca ponosi odpowiedzialność cywilną z tytułu dotyczących go zdarzeń skutkujących odpowiedzialnością cywilną wobec osób trzecich w czasie trwania umowy.</w:t>
      </w:r>
    </w:p>
    <w:p w14:paraId="61F5288E" w14:textId="77777777" w:rsidR="006B59EA" w:rsidRPr="002D21E6" w:rsidRDefault="006B59EA" w:rsidP="006D2EB0">
      <w:pPr>
        <w:numPr>
          <w:ilvl w:val="2"/>
          <w:numId w:val="55"/>
        </w:numPr>
        <w:tabs>
          <w:tab w:val="left" w:pos="284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  <w:lang w:eastAsia="ar-SA"/>
        </w:rPr>
        <w:t>W sprawach nie uregulowanych niniejszą umową stosuje się przepisy Ustawy Prawo zamówień publicznych i przepisy kodeksu cywilnego.</w:t>
      </w:r>
    </w:p>
    <w:p w14:paraId="1521C7EC" w14:textId="77777777" w:rsidR="006B59EA" w:rsidRPr="002D21E6" w:rsidRDefault="006B59EA" w:rsidP="006D2EB0">
      <w:pPr>
        <w:numPr>
          <w:ilvl w:val="2"/>
          <w:numId w:val="55"/>
        </w:numPr>
        <w:tabs>
          <w:tab w:val="left" w:pos="284"/>
          <w:tab w:val="num" w:pos="1276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  <w:lang w:eastAsia="ar-SA"/>
        </w:rPr>
        <w:t>Wszelkie zmiany i uzupełnienia niniejszej umowy wymagają formy pisemnej pod rygorem nieważności.</w:t>
      </w:r>
    </w:p>
    <w:p w14:paraId="4BFF77A2" w14:textId="77777777" w:rsidR="006B59EA" w:rsidRPr="002D21E6" w:rsidRDefault="006B59EA" w:rsidP="006D2EB0">
      <w:pPr>
        <w:numPr>
          <w:ilvl w:val="2"/>
          <w:numId w:val="55"/>
        </w:numPr>
        <w:tabs>
          <w:tab w:val="left" w:pos="284"/>
          <w:tab w:val="num" w:pos="1843"/>
        </w:tabs>
        <w:suppressAutoHyphens/>
        <w:spacing w:line="240" w:lineRule="auto"/>
        <w:ind w:left="0" w:firstLine="0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  <w:lang w:eastAsia="ar-SA"/>
        </w:rPr>
        <w:t>Umowę sporządzono w dwóch jednobrzmiących egzemplarzach po jednym dla każdej ze Stron.</w:t>
      </w:r>
    </w:p>
    <w:p w14:paraId="11D0E2DF" w14:textId="7C34DCBE" w:rsidR="006B59EA" w:rsidRPr="008B22E2" w:rsidRDefault="006B59EA" w:rsidP="008B22E2">
      <w:pPr>
        <w:numPr>
          <w:ilvl w:val="0"/>
          <w:numId w:val="30"/>
        </w:numPr>
        <w:suppressAutoHyphens/>
        <w:spacing w:line="240" w:lineRule="auto"/>
        <w:jc w:val="both"/>
        <w:outlineLvl w:val="0"/>
        <w:rPr>
          <w:sz w:val="20"/>
          <w:szCs w:val="20"/>
          <w:lang w:eastAsia="ar-SA"/>
        </w:rPr>
      </w:pPr>
      <w:r w:rsidRPr="002D21E6">
        <w:rPr>
          <w:sz w:val="20"/>
          <w:szCs w:val="20"/>
        </w:rPr>
        <w:t>5. Strony zgodnie  oświadczają, że niniejsza umowa została zawarta na zasadach określonych w SWZ, które</w:t>
      </w:r>
      <w:r w:rsidR="00427B4E" w:rsidRPr="002D21E6">
        <w:rPr>
          <w:sz w:val="20"/>
          <w:szCs w:val="20"/>
        </w:rPr>
        <w:t>j</w:t>
      </w:r>
      <w:r w:rsidRPr="002D21E6">
        <w:rPr>
          <w:sz w:val="20"/>
          <w:szCs w:val="20"/>
        </w:rPr>
        <w:t xml:space="preserve"> postanowienia stanowią integralną część niniejszej umowy.</w:t>
      </w:r>
    </w:p>
    <w:p w14:paraId="159C39D7" w14:textId="77777777" w:rsidR="006B59EA" w:rsidRPr="003956F2" w:rsidRDefault="006B59EA" w:rsidP="006D2EB0">
      <w:pPr>
        <w:numPr>
          <w:ilvl w:val="1"/>
          <w:numId w:val="30"/>
        </w:numPr>
        <w:spacing w:line="240" w:lineRule="auto"/>
        <w:rPr>
          <w:rFonts w:ascii="Calibri" w:hAnsi="Calibri"/>
        </w:rPr>
      </w:pPr>
    </w:p>
    <w:p w14:paraId="2563A2C2" w14:textId="77777777" w:rsidR="006B59EA" w:rsidRPr="00F253CC" w:rsidRDefault="006B59EA" w:rsidP="006D2EB0">
      <w:pPr>
        <w:numPr>
          <w:ilvl w:val="3"/>
          <w:numId w:val="30"/>
        </w:numPr>
        <w:spacing w:line="24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             </w:t>
      </w:r>
      <w:r w:rsidRPr="00F253CC">
        <w:rPr>
          <w:rFonts w:ascii="Calibri" w:hAnsi="Calibri"/>
          <w:b/>
        </w:rPr>
        <w:t>Zamawiający</w:t>
      </w:r>
      <w:r w:rsidRPr="00F253CC">
        <w:rPr>
          <w:rFonts w:ascii="Calibri" w:hAnsi="Calibri"/>
          <w:b/>
        </w:rPr>
        <w:tab/>
      </w:r>
      <w:r w:rsidRPr="00F253CC">
        <w:rPr>
          <w:rFonts w:ascii="Calibri" w:hAnsi="Calibri"/>
          <w:b/>
        </w:rPr>
        <w:tab/>
      </w:r>
      <w:r w:rsidRPr="00F253CC">
        <w:rPr>
          <w:rFonts w:ascii="Calibri" w:hAnsi="Calibri"/>
          <w:b/>
        </w:rPr>
        <w:tab/>
      </w:r>
      <w:r w:rsidRPr="00F253CC">
        <w:rPr>
          <w:rFonts w:ascii="Calibri" w:hAnsi="Calibri"/>
          <w:b/>
        </w:rPr>
        <w:tab/>
      </w:r>
      <w:r w:rsidRPr="00F253CC">
        <w:rPr>
          <w:rFonts w:ascii="Calibri" w:hAnsi="Calibri"/>
          <w:b/>
        </w:rPr>
        <w:tab/>
      </w:r>
      <w:r w:rsidRPr="00F253CC">
        <w:rPr>
          <w:rFonts w:ascii="Calibri" w:hAnsi="Calibri"/>
          <w:b/>
        </w:rPr>
        <w:tab/>
      </w:r>
      <w:r w:rsidRPr="00F253CC">
        <w:rPr>
          <w:rFonts w:ascii="Calibri" w:hAnsi="Calibri"/>
          <w:b/>
        </w:rPr>
        <w:tab/>
      </w:r>
      <w:r w:rsidRPr="00F253CC">
        <w:rPr>
          <w:rFonts w:ascii="Calibri" w:hAnsi="Calibri"/>
          <w:b/>
        </w:rPr>
        <w:tab/>
        <w:t>Wykonawca</w:t>
      </w:r>
    </w:p>
    <w:p w14:paraId="7A67A20C" w14:textId="77777777" w:rsidR="006B59EA" w:rsidRPr="00F253CC" w:rsidRDefault="006B59EA" w:rsidP="006B59EA">
      <w:pPr>
        <w:widowControl w:val="0"/>
        <w:tabs>
          <w:tab w:val="left" w:pos="360"/>
        </w:tabs>
        <w:ind w:right="150"/>
        <w:jc w:val="both"/>
        <w:rPr>
          <w:rFonts w:ascii="Calibri" w:hAnsi="Calibri"/>
          <w:b/>
        </w:rPr>
      </w:pPr>
      <w:r w:rsidRPr="009A2E16">
        <w:rPr>
          <w:rFonts w:ascii="Calibri" w:hAnsi="Calibri"/>
          <w:b/>
        </w:rPr>
        <w:t xml:space="preserve">     </w:t>
      </w:r>
    </w:p>
    <w:p w14:paraId="74C0A1B0" w14:textId="77777777" w:rsidR="006B59EA" w:rsidRDefault="006B59EA" w:rsidP="006B59EA">
      <w:pPr>
        <w:rPr>
          <w:rFonts w:ascii="Calibri" w:eastAsia="Calibri" w:hAnsi="Calibri"/>
          <w:b/>
          <w:lang w:eastAsia="en-US"/>
        </w:rPr>
      </w:pPr>
    </w:p>
    <w:p w14:paraId="03B2F44F" w14:textId="77777777" w:rsidR="006B59EA" w:rsidRPr="005F741D" w:rsidRDefault="006B59EA" w:rsidP="006B59EA">
      <w:pPr>
        <w:spacing w:after="160" w:line="259" w:lineRule="auto"/>
        <w:contextualSpacing/>
        <w:jc w:val="both"/>
        <w:rPr>
          <w:rFonts w:eastAsia="Calibri"/>
          <w:lang w:val="pl-PL" w:eastAsia="en-US"/>
        </w:rPr>
      </w:pPr>
    </w:p>
    <w:sectPr w:rsidR="006B59EA" w:rsidRPr="005F741D">
      <w:headerReference w:type="default" r:id="rId43"/>
      <w:footerReference w:type="default" r:id="rId44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0A2C" w14:textId="77777777" w:rsidR="00437A81" w:rsidRDefault="00437A81">
      <w:pPr>
        <w:spacing w:line="240" w:lineRule="auto"/>
      </w:pPr>
      <w:r>
        <w:separator/>
      </w:r>
    </w:p>
  </w:endnote>
  <w:endnote w:type="continuationSeparator" w:id="0">
    <w:p w14:paraId="00393928" w14:textId="77777777" w:rsidR="00437A81" w:rsidRDefault="00437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48149DDC" w:rsidR="000E5A91" w:rsidRDefault="000E5A9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51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20D8" w14:textId="77777777" w:rsidR="00437A81" w:rsidRDefault="00437A81">
      <w:pPr>
        <w:spacing w:line="240" w:lineRule="auto"/>
      </w:pPr>
      <w:r>
        <w:separator/>
      </w:r>
    </w:p>
  </w:footnote>
  <w:footnote w:type="continuationSeparator" w:id="0">
    <w:p w14:paraId="6B62AB6C" w14:textId="77777777" w:rsidR="00437A81" w:rsidRDefault="00437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B" w14:textId="21205790" w:rsidR="000E5A91" w:rsidRPr="00B044B5" w:rsidRDefault="000E5A91">
    <w:pPr>
      <w:rPr>
        <w:rFonts w:ascii="Calibri" w:eastAsia="Calibri" w:hAnsi="Calibri" w:cs="Calibri"/>
        <w:b/>
        <w:bCs/>
      </w:rPr>
    </w:pPr>
    <w:r w:rsidRPr="00B044B5">
      <w:rPr>
        <w:rFonts w:ascii="Calibri" w:eastAsia="Calibri" w:hAnsi="Calibri" w:cs="Calibri"/>
        <w:b/>
        <w:bCs/>
      </w:rPr>
      <w:t>Nr postępowania: KZP/</w:t>
    </w:r>
    <w:r w:rsidR="00A87C25">
      <w:rPr>
        <w:rFonts w:ascii="Calibri" w:eastAsia="Calibri" w:hAnsi="Calibri" w:cs="Calibri"/>
        <w:b/>
        <w:bCs/>
      </w:rPr>
      <w:t>21</w:t>
    </w:r>
    <w:r w:rsidRPr="00B044B5">
      <w:rPr>
        <w:rFonts w:ascii="Calibri" w:eastAsia="Calibri" w:hAnsi="Calibri" w:cs="Calibri"/>
        <w:b/>
        <w:bCs/>
      </w:rPr>
      <w:t>/</w:t>
    </w:r>
    <w:r w:rsidR="006D4D00">
      <w:rPr>
        <w:rFonts w:ascii="Calibri" w:eastAsia="Calibri" w:hAnsi="Calibri" w:cs="Calibri"/>
        <w:b/>
        <w:bCs/>
      </w:rPr>
      <w:t>X</w:t>
    </w:r>
    <w:r w:rsidR="008F3E5D">
      <w:rPr>
        <w:rFonts w:ascii="Calibri" w:eastAsia="Calibri" w:hAnsi="Calibri" w:cs="Calibri"/>
        <w:b/>
        <w:bCs/>
      </w:rPr>
      <w:t>I</w:t>
    </w:r>
    <w:r w:rsidR="00213745">
      <w:rPr>
        <w:rFonts w:ascii="Calibri" w:eastAsia="Calibri" w:hAnsi="Calibri" w:cs="Calibri"/>
        <w:b/>
        <w:bCs/>
      </w:rPr>
      <w:t>I</w:t>
    </w:r>
    <w:r w:rsidRPr="00B044B5">
      <w:rPr>
        <w:rFonts w:ascii="Calibri" w:eastAsia="Calibri" w:hAnsi="Calibri" w:cs="Calibri"/>
        <w:b/>
        <w:bCs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85385A4C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6" w15:restartNumberingAfterBreak="0">
    <w:nsid w:val="00000009"/>
    <w:multiLevelType w:val="multilevel"/>
    <w:tmpl w:val="D9A641E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B"/>
    <w:multiLevelType w:val="multilevel"/>
    <w:tmpl w:val="BD0CF4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Segoe U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0000019"/>
    <w:multiLevelType w:val="multilevel"/>
    <w:tmpl w:val="0000001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CC16C2B"/>
    <w:multiLevelType w:val="multilevel"/>
    <w:tmpl w:val="455A1D6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D720141"/>
    <w:multiLevelType w:val="multilevel"/>
    <w:tmpl w:val="B48CE4D0"/>
    <w:lvl w:ilvl="0">
      <w:start w:val="1"/>
      <w:numFmt w:val="decimal"/>
      <w:lvlText w:val="%1."/>
      <w:lvlJc w:val="left"/>
      <w:pPr>
        <w:ind w:left="1004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0F7077A5"/>
    <w:multiLevelType w:val="hybridMultilevel"/>
    <w:tmpl w:val="18061676"/>
    <w:lvl w:ilvl="0" w:tplc="D242B7A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3B39B7"/>
    <w:multiLevelType w:val="hybridMultilevel"/>
    <w:tmpl w:val="2CB8E0B2"/>
    <w:lvl w:ilvl="0" w:tplc="EABCEC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490A5264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1FA547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99ACD858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416C5"/>
    <w:multiLevelType w:val="hybridMultilevel"/>
    <w:tmpl w:val="8AFECA48"/>
    <w:lvl w:ilvl="0" w:tplc="E5F6A29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E3BC6"/>
    <w:multiLevelType w:val="multilevel"/>
    <w:tmpl w:val="93B033A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160733F0"/>
    <w:multiLevelType w:val="hybridMultilevel"/>
    <w:tmpl w:val="10444CA0"/>
    <w:lvl w:ilvl="0" w:tplc="00000002">
      <w:start w:val="1"/>
      <w:numFmt w:val="bullet"/>
      <w:lvlText w:val="-"/>
      <w:lvlJc w:val="left"/>
      <w:pPr>
        <w:ind w:left="1338" w:hanging="360"/>
      </w:pPr>
      <w:rPr>
        <w:rFonts w:ascii="Times New Roman" w:hAnsi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6" w15:restartNumberingAfterBreak="0">
    <w:nsid w:val="18466303"/>
    <w:multiLevelType w:val="multilevel"/>
    <w:tmpl w:val="90B63CC2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7" w15:restartNumberingAfterBreak="0">
    <w:nsid w:val="1A597A40"/>
    <w:multiLevelType w:val="multilevel"/>
    <w:tmpl w:val="5EB477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A73F03"/>
    <w:multiLevelType w:val="multilevel"/>
    <w:tmpl w:val="473E6254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0" w15:restartNumberingAfterBreak="0">
    <w:nsid w:val="1DF91AC9"/>
    <w:multiLevelType w:val="multilevel"/>
    <w:tmpl w:val="A110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mbria" w:eastAsia="Arial" w:hAnsi="Cambria" w:cs="Aria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FB3774"/>
    <w:multiLevelType w:val="multilevel"/>
    <w:tmpl w:val="299CB534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2" w15:restartNumberingAfterBreak="0">
    <w:nsid w:val="1F89083B"/>
    <w:multiLevelType w:val="hybridMultilevel"/>
    <w:tmpl w:val="EE90C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E13658"/>
    <w:multiLevelType w:val="hybridMultilevel"/>
    <w:tmpl w:val="6AE2F324"/>
    <w:lvl w:ilvl="0" w:tplc="51A0E3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46769"/>
    <w:multiLevelType w:val="hybridMultilevel"/>
    <w:tmpl w:val="6AE2F3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14F7D84"/>
    <w:multiLevelType w:val="multilevel"/>
    <w:tmpl w:val="139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mbria" w:eastAsia="Arial" w:hAnsi="Cambria" w:cs="Aria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9E4231"/>
    <w:multiLevelType w:val="multilevel"/>
    <w:tmpl w:val="C868E02C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4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3B3CFA"/>
    <w:multiLevelType w:val="hybridMultilevel"/>
    <w:tmpl w:val="52F63752"/>
    <w:lvl w:ilvl="0" w:tplc="AD02AD64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3B92A36"/>
    <w:multiLevelType w:val="hybridMultilevel"/>
    <w:tmpl w:val="6AE2F3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35289"/>
    <w:multiLevelType w:val="multilevel"/>
    <w:tmpl w:val="3CB8DA2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2" w15:restartNumberingAfterBreak="0">
    <w:nsid w:val="24C55257"/>
    <w:multiLevelType w:val="hybridMultilevel"/>
    <w:tmpl w:val="CF84B6C6"/>
    <w:lvl w:ilvl="0" w:tplc="6AF23B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B4040A"/>
    <w:multiLevelType w:val="hybridMultilevel"/>
    <w:tmpl w:val="5ED8E9FA"/>
    <w:lvl w:ilvl="0" w:tplc="EC366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E5526A"/>
    <w:multiLevelType w:val="multilevel"/>
    <w:tmpl w:val="020E1578"/>
    <w:lvl w:ilvl="0">
      <w:start w:val="1"/>
      <w:numFmt w:val="decimal"/>
      <w:lvlText w:val="%1."/>
      <w:lvlJc w:val="left"/>
      <w:pPr>
        <w:ind w:left="595" w:hanging="453"/>
      </w:pPr>
      <w:rPr>
        <w:b/>
        <w:i w:val="0"/>
        <w:iCs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2FEE7C1C"/>
    <w:multiLevelType w:val="hybridMultilevel"/>
    <w:tmpl w:val="2326AECC"/>
    <w:lvl w:ilvl="0" w:tplc="5A5A80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1536B3A"/>
    <w:multiLevelType w:val="hybridMultilevel"/>
    <w:tmpl w:val="11729EF8"/>
    <w:lvl w:ilvl="0" w:tplc="3B46660C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53F7F18"/>
    <w:multiLevelType w:val="hybridMultilevel"/>
    <w:tmpl w:val="F9EEBCD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5233DF"/>
    <w:multiLevelType w:val="multilevel"/>
    <w:tmpl w:val="B4A012B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3A191C48"/>
    <w:multiLevelType w:val="hybridMultilevel"/>
    <w:tmpl w:val="1418424E"/>
    <w:lvl w:ilvl="0" w:tplc="C280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56A12"/>
    <w:multiLevelType w:val="multilevel"/>
    <w:tmpl w:val="215E8F90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410F1A19"/>
    <w:multiLevelType w:val="multilevel"/>
    <w:tmpl w:val="166EEE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41C7385C"/>
    <w:multiLevelType w:val="multilevel"/>
    <w:tmpl w:val="5288BAD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452D03"/>
    <w:multiLevelType w:val="hybridMultilevel"/>
    <w:tmpl w:val="7DC8E004"/>
    <w:lvl w:ilvl="0" w:tplc="B7C6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AF1A8B"/>
    <w:multiLevelType w:val="hybridMultilevel"/>
    <w:tmpl w:val="1376D546"/>
    <w:lvl w:ilvl="0" w:tplc="7C0C4D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8AA73F5"/>
    <w:multiLevelType w:val="multilevel"/>
    <w:tmpl w:val="40DA4A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Segoe UI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7904EE"/>
    <w:multiLevelType w:val="multilevel"/>
    <w:tmpl w:val="E876B6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DFE3F67"/>
    <w:multiLevelType w:val="hybridMultilevel"/>
    <w:tmpl w:val="A01CCE58"/>
    <w:lvl w:ilvl="0" w:tplc="3D124CE6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53" w15:restartNumberingAfterBreak="0">
    <w:nsid w:val="4ECA5E23"/>
    <w:multiLevelType w:val="multilevel"/>
    <w:tmpl w:val="BA140B8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bCs/>
        <w:strike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4" w15:restartNumberingAfterBreak="0">
    <w:nsid w:val="4FDF7182"/>
    <w:multiLevelType w:val="multilevel"/>
    <w:tmpl w:val="1FA09E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511901B9"/>
    <w:multiLevelType w:val="multilevel"/>
    <w:tmpl w:val="92FEA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5210052A"/>
    <w:multiLevelType w:val="multilevel"/>
    <w:tmpl w:val="A67EB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7" w15:restartNumberingAfterBreak="0">
    <w:nsid w:val="573F6470"/>
    <w:multiLevelType w:val="hybridMultilevel"/>
    <w:tmpl w:val="682E31B0"/>
    <w:lvl w:ilvl="0" w:tplc="0000000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0FF5804"/>
    <w:multiLevelType w:val="hybridMultilevel"/>
    <w:tmpl w:val="68621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9D0DEB"/>
    <w:multiLevelType w:val="multilevel"/>
    <w:tmpl w:val="5DB0C3A2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2" w15:restartNumberingAfterBreak="0">
    <w:nsid w:val="62510D20"/>
    <w:multiLevelType w:val="multilevel"/>
    <w:tmpl w:val="6F80D95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3" w15:restartNumberingAfterBreak="0">
    <w:nsid w:val="63C67C4B"/>
    <w:multiLevelType w:val="hybridMultilevel"/>
    <w:tmpl w:val="6AE2F3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0219A6"/>
    <w:multiLevelType w:val="multilevel"/>
    <w:tmpl w:val="543C05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 w15:restartNumberingAfterBreak="0">
    <w:nsid w:val="6666191F"/>
    <w:multiLevelType w:val="hybridMultilevel"/>
    <w:tmpl w:val="4CB88738"/>
    <w:lvl w:ilvl="0" w:tplc="FD26499C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7D2374C"/>
    <w:multiLevelType w:val="hybridMultilevel"/>
    <w:tmpl w:val="D9647E1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DF69156">
      <w:start w:val="1"/>
      <w:numFmt w:val="decimal"/>
      <w:lvlText w:val="%3."/>
      <w:lvlJc w:val="left"/>
      <w:pPr>
        <w:ind w:left="2340" w:hanging="360"/>
      </w:pPr>
      <w:rPr>
        <w:rFonts w:asciiTheme="majorHAnsi" w:eastAsia="Times New Roman" w:hAnsiTheme="majorHAnsi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936605"/>
    <w:multiLevelType w:val="multilevel"/>
    <w:tmpl w:val="496C437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asciiTheme="majorHAnsi" w:eastAsia="Arial" w:hAnsiTheme="majorHAnsi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Segoe U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0" w15:restartNumberingAfterBreak="0">
    <w:nsid w:val="6E0D3B32"/>
    <w:multiLevelType w:val="multilevel"/>
    <w:tmpl w:val="CD2460EC"/>
    <w:lvl w:ilvl="0">
      <w:start w:val="2"/>
      <w:numFmt w:val="decimal"/>
      <w:lvlText w:val="%1."/>
      <w:lvlJc w:val="left"/>
      <w:pPr>
        <w:ind w:left="363" w:hanging="363"/>
      </w:pPr>
      <w:rPr>
        <w:rFonts w:ascii="Arial" w:eastAsia="Arial" w:hAnsi="Arial" w:cs="Arial" w:hint="default"/>
        <w:b w:val="0"/>
        <w:bCs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1" w15:restartNumberingAfterBreak="0">
    <w:nsid w:val="6EFF7B3C"/>
    <w:multiLevelType w:val="multilevel"/>
    <w:tmpl w:val="BA140B8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bCs/>
        <w:strike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719E7F64"/>
    <w:multiLevelType w:val="multilevel"/>
    <w:tmpl w:val="0052902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27116F4"/>
    <w:multiLevelType w:val="hybridMultilevel"/>
    <w:tmpl w:val="10E464D2"/>
    <w:lvl w:ilvl="0" w:tplc="4F8C3F58">
      <w:start w:val="1"/>
      <w:numFmt w:val="decimal"/>
      <w:lvlText w:val="%1."/>
      <w:lvlJc w:val="left"/>
      <w:pPr>
        <w:ind w:left="619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5" w15:restartNumberingAfterBreak="0">
    <w:nsid w:val="728D5AB8"/>
    <w:multiLevelType w:val="multilevel"/>
    <w:tmpl w:val="8746EE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72A455D8"/>
    <w:multiLevelType w:val="hybridMultilevel"/>
    <w:tmpl w:val="52284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91D02"/>
    <w:multiLevelType w:val="hybridMultilevel"/>
    <w:tmpl w:val="2AF42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AB3203"/>
    <w:multiLevelType w:val="multilevel"/>
    <w:tmpl w:val="BA140B8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bCs/>
        <w:strike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>
    <w:abstractNumId w:val="35"/>
  </w:num>
  <w:num w:numId="2">
    <w:abstractNumId w:val="40"/>
  </w:num>
  <w:num w:numId="3">
    <w:abstractNumId w:val="75"/>
  </w:num>
  <w:num w:numId="4">
    <w:abstractNumId w:val="62"/>
  </w:num>
  <w:num w:numId="5">
    <w:abstractNumId w:val="42"/>
  </w:num>
  <w:num w:numId="6">
    <w:abstractNumId w:val="14"/>
  </w:num>
  <w:num w:numId="7">
    <w:abstractNumId w:val="72"/>
  </w:num>
  <w:num w:numId="8">
    <w:abstractNumId w:val="16"/>
  </w:num>
  <w:num w:numId="9">
    <w:abstractNumId w:val="19"/>
  </w:num>
  <w:num w:numId="10">
    <w:abstractNumId w:val="10"/>
  </w:num>
  <w:num w:numId="11">
    <w:abstractNumId w:val="70"/>
  </w:num>
  <w:num w:numId="12">
    <w:abstractNumId w:val="9"/>
  </w:num>
  <w:num w:numId="13">
    <w:abstractNumId w:val="61"/>
  </w:num>
  <w:num w:numId="14">
    <w:abstractNumId w:val="51"/>
  </w:num>
  <w:num w:numId="15">
    <w:abstractNumId w:val="56"/>
  </w:num>
  <w:num w:numId="16">
    <w:abstractNumId w:val="71"/>
  </w:num>
  <w:num w:numId="17">
    <w:abstractNumId w:val="55"/>
  </w:num>
  <w:num w:numId="18">
    <w:abstractNumId w:val="17"/>
  </w:num>
  <w:num w:numId="19">
    <w:abstractNumId w:val="31"/>
  </w:num>
  <w:num w:numId="20">
    <w:abstractNumId w:val="43"/>
  </w:num>
  <w:num w:numId="21">
    <w:abstractNumId w:val="44"/>
  </w:num>
  <w:num w:numId="22">
    <w:abstractNumId w:val="64"/>
  </w:num>
  <w:num w:numId="23">
    <w:abstractNumId w:val="47"/>
  </w:num>
  <w:num w:numId="24">
    <w:abstractNumId w:val="50"/>
  </w:num>
  <w:num w:numId="25">
    <w:abstractNumId w:val="33"/>
  </w:num>
  <w:num w:numId="26">
    <w:abstractNumId w:val="18"/>
  </w:num>
  <w:num w:numId="27">
    <w:abstractNumId w:val="38"/>
  </w:num>
  <w:num w:numId="28">
    <w:abstractNumId w:val="27"/>
  </w:num>
  <w:num w:numId="29">
    <w:abstractNumId w:val="54"/>
  </w:num>
  <w:num w:numId="30">
    <w:abstractNumId w:val="4"/>
  </w:num>
  <w:num w:numId="31">
    <w:abstractNumId w:val="67"/>
  </w:num>
  <w:num w:numId="32">
    <w:abstractNumId w:val="25"/>
  </w:num>
  <w:num w:numId="33">
    <w:abstractNumId w:val="34"/>
  </w:num>
  <w:num w:numId="34">
    <w:abstractNumId w:val="23"/>
  </w:num>
  <w:num w:numId="35">
    <w:abstractNumId w:val="20"/>
  </w:num>
  <w:num w:numId="36">
    <w:abstractNumId w:val="29"/>
  </w:num>
  <w:num w:numId="37">
    <w:abstractNumId w:val="37"/>
  </w:num>
  <w:num w:numId="38">
    <w:abstractNumId w:val="11"/>
  </w:num>
  <w:num w:numId="39">
    <w:abstractNumId w:val="21"/>
  </w:num>
  <w:num w:numId="40">
    <w:abstractNumId w:val="32"/>
  </w:num>
  <w:num w:numId="41">
    <w:abstractNumId w:val="48"/>
  </w:num>
  <w:num w:numId="42">
    <w:abstractNumId w:val="36"/>
  </w:num>
  <w:num w:numId="43">
    <w:abstractNumId w:val="74"/>
  </w:num>
  <w:num w:numId="44">
    <w:abstractNumId w:val="15"/>
  </w:num>
  <w:num w:numId="45">
    <w:abstractNumId w:val="41"/>
  </w:num>
  <w:num w:numId="46">
    <w:abstractNumId w:val="57"/>
  </w:num>
  <w:num w:numId="47">
    <w:abstractNumId w:val="59"/>
  </w:num>
  <w:num w:numId="48">
    <w:abstractNumId w:val="73"/>
  </w:num>
  <w:num w:numId="49">
    <w:abstractNumId w:val="46"/>
  </w:num>
  <w:num w:numId="50">
    <w:abstractNumId w:val="2"/>
  </w:num>
  <w:num w:numId="51">
    <w:abstractNumId w:val="1"/>
  </w:num>
  <w:num w:numId="52">
    <w:abstractNumId w:val="0"/>
  </w:num>
  <w:num w:numId="53">
    <w:abstractNumId w:val="68"/>
  </w:num>
  <w:num w:numId="54">
    <w:abstractNumId w:val="12"/>
  </w:num>
  <w:num w:numId="55">
    <w:abstractNumId w:val="66"/>
  </w:num>
  <w:num w:numId="56">
    <w:abstractNumId w:val="60"/>
  </w:num>
  <w:num w:numId="57">
    <w:abstractNumId w:val="58"/>
    <w:lvlOverride w:ilvl="0">
      <w:startOverride w:val="1"/>
    </w:lvlOverride>
  </w:num>
  <w:num w:numId="58">
    <w:abstractNumId w:val="45"/>
    <w:lvlOverride w:ilvl="0">
      <w:startOverride w:val="1"/>
    </w:lvlOverride>
  </w:num>
  <w:num w:numId="59">
    <w:abstractNumId w:val="28"/>
  </w:num>
  <w:num w:numId="60">
    <w:abstractNumId w:val="69"/>
  </w:num>
  <w:num w:numId="61">
    <w:abstractNumId w:val="8"/>
  </w:num>
  <w:num w:numId="62">
    <w:abstractNumId w:val="76"/>
  </w:num>
  <w:num w:numId="63">
    <w:abstractNumId w:val="7"/>
  </w:num>
  <w:num w:numId="64">
    <w:abstractNumId w:val="77"/>
  </w:num>
  <w:num w:numId="65">
    <w:abstractNumId w:val="52"/>
  </w:num>
  <w:num w:numId="66">
    <w:abstractNumId w:val="39"/>
  </w:num>
  <w:num w:numId="67">
    <w:abstractNumId w:val="49"/>
  </w:num>
  <w:num w:numId="68">
    <w:abstractNumId w:val="13"/>
  </w:num>
  <w:num w:numId="69">
    <w:abstractNumId w:val="22"/>
  </w:num>
  <w:num w:numId="70">
    <w:abstractNumId w:val="65"/>
  </w:num>
  <w:num w:numId="71">
    <w:abstractNumId w:val="24"/>
  </w:num>
  <w:num w:numId="72">
    <w:abstractNumId w:val="63"/>
  </w:num>
  <w:num w:numId="73">
    <w:abstractNumId w:val="30"/>
  </w:num>
  <w:num w:numId="74">
    <w:abstractNumId w:val="53"/>
  </w:num>
  <w:num w:numId="75">
    <w:abstractNumId w:val="78"/>
  </w:num>
  <w:num w:numId="76">
    <w:abstractNumId w:val="26"/>
  </w:num>
  <w:num w:numId="77">
    <w:abstractNumId w:val="3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93"/>
    <w:rsid w:val="00002CB0"/>
    <w:rsid w:val="00003CC8"/>
    <w:rsid w:val="00025340"/>
    <w:rsid w:val="000278D8"/>
    <w:rsid w:val="000369C4"/>
    <w:rsid w:val="0004254A"/>
    <w:rsid w:val="00042C43"/>
    <w:rsid w:val="00043663"/>
    <w:rsid w:val="00045DF0"/>
    <w:rsid w:val="0005072C"/>
    <w:rsid w:val="0005174D"/>
    <w:rsid w:val="0005185C"/>
    <w:rsid w:val="00053062"/>
    <w:rsid w:val="00061A98"/>
    <w:rsid w:val="00063179"/>
    <w:rsid w:val="00066468"/>
    <w:rsid w:val="00067567"/>
    <w:rsid w:val="00074F55"/>
    <w:rsid w:val="00080953"/>
    <w:rsid w:val="00084F93"/>
    <w:rsid w:val="00087B9F"/>
    <w:rsid w:val="000905F3"/>
    <w:rsid w:val="00091078"/>
    <w:rsid w:val="00092C88"/>
    <w:rsid w:val="00095634"/>
    <w:rsid w:val="000A25C5"/>
    <w:rsid w:val="000A404F"/>
    <w:rsid w:val="000B12F0"/>
    <w:rsid w:val="000B3D8B"/>
    <w:rsid w:val="000C33D9"/>
    <w:rsid w:val="000C4D91"/>
    <w:rsid w:val="000C627C"/>
    <w:rsid w:val="000C786F"/>
    <w:rsid w:val="000D02FA"/>
    <w:rsid w:val="000D5B65"/>
    <w:rsid w:val="000D5C1F"/>
    <w:rsid w:val="000E1C7A"/>
    <w:rsid w:val="000E28AD"/>
    <w:rsid w:val="000E3EA9"/>
    <w:rsid w:val="000E5A37"/>
    <w:rsid w:val="000E5A91"/>
    <w:rsid w:val="000E75ED"/>
    <w:rsid w:val="000F5793"/>
    <w:rsid w:val="000F7A78"/>
    <w:rsid w:val="00100F3D"/>
    <w:rsid w:val="00103348"/>
    <w:rsid w:val="0010584F"/>
    <w:rsid w:val="00107049"/>
    <w:rsid w:val="00111C9F"/>
    <w:rsid w:val="00114016"/>
    <w:rsid w:val="00115771"/>
    <w:rsid w:val="0012341A"/>
    <w:rsid w:val="00126B68"/>
    <w:rsid w:val="00132B91"/>
    <w:rsid w:val="00133611"/>
    <w:rsid w:val="00134077"/>
    <w:rsid w:val="0013509E"/>
    <w:rsid w:val="001368C0"/>
    <w:rsid w:val="00144F71"/>
    <w:rsid w:val="00147264"/>
    <w:rsid w:val="001503E2"/>
    <w:rsid w:val="00153B40"/>
    <w:rsid w:val="00160759"/>
    <w:rsid w:val="00164E0B"/>
    <w:rsid w:val="00167A8F"/>
    <w:rsid w:val="00172B78"/>
    <w:rsid w:val="0017370F"/>
    <w:rsid w:val="00177C2F"/>
    <w:rsid w:val="001812AF"/>
    <w:rsid w:val="00181A0B"/>
    <w:rsid w:val="001868EB"/>
    <w:rsid w:val="00197E55"/>
    <w:rsid w:val="001B2570"/>
    <w:rsid w:val="001B5355"/>
    <w:rsid w:val="001B6DCC"/>
    <w:rsid w:val="001C0A24"/>
    <w:rsid w:val="001C162F"/>
    <w:rsid w:val="001C5FF3"/>
    <w:rsid w:val="001D0F31"/>
    <w:rsid w:val="001D2340"/>
    <w:rsid w:val="001D4190"/>
    <w:rsid w:val="001D5E67"/>
    <w:rsid w:val="001E32A6"/>
    <w:rsid w:val="001E4576"/>
    <w:rsid w:val="00213745"/>
    <w:rsid w:val="002139E8"/>
    <w:rsid w:val="00215C5A"/>
    <w:rsid w:val="00222054"/>
    <w:rsid w:val="00227CFF"/>
    <w:rsid w:val="002341C9"/>
    <w:rsid w:val="00240F9D"/>
    <w:rsid w:val="0024339A"/>
    <w:rsid w:val="0024656E"/>
    <w:rsid w:val="002566F2"/>
    <w:rsid w:val="00261C76"/>
    <w:rsid w:val="002634EE"/>
    <w:rsid w:val="00263B09"/>
    <w:rsid w:val="00264897"/>
    <w:rsid w:val="00265A5F"/>
    <w:rsid w:val="00271B40"/>
    <w:rsid w:val="002763A0"/>
    <w:rsid w:val="002816A2"/>
    <w:rsid w:val="00287095"/>
    <w:rsid w:val="002871E9"/>
    <w:rsid w:val="002938C0"/>
    <w:rsid w:val="00293F2D"/>
    <w:rsid w:val="002A0F6D"/>
    <w:rsid w:val="002A13BF"/>
    <w:rsid w:val="002A529E"/>
    <w:rsid w:val="002A6795"/>
    <w:rsid w:val="002A6D94"/>
    <w:rsid w:val="002B1117"/>
    <w:rsid w:val="002B46EC"/>
    <w:rsid w:val="002B4A39"/>
    <w:rsid w:val="002D1A63"/>
    <w:rsid w:val="002D21E6"/>
    <w:rsid w:val="002D2429"/>
    <w:rsid w:val="002D2CAA"/>
    <w:rsid w:val="002D6599"/>
    <w:rsid w:val="002E723C"/>
    <w:rsid w:val="002F41A8"/>
    <w:rsid w:val="002F5176"/>
    <w:rsid w:val="00305DED"/>
    <w:rsid w:val="00307107"/>
    <w:rsid w:val="00310C34"/>
    <w:rsid w:val="003124BE"/>
    <w:rsid w:val="00321788"/>
    <w:rsid w:val="003232AD"/>
    <w:rsid w:val="0032699E"/>
    <w:rsid w:val="0032739E"/>
    <w:rsid w:val="00333B35"/>
    <w:rsid w:val="00337206"/>
    <w:rsid w:val="0034141E"/>
    <w:rsid w:val="00346452"/>
    <w:rsid w:val="00346851"/>
    <w:rsid w:val="00347588"/>
    <w:rsid w:val="00353DBF"/>
    <w:rsid w:val="003578CD"/>
    <w:rsid w:val="0036013F"/>
    <w:rsid w:val="003655E5"/>
    <w:rsid w:val="0037624E"/>
    <w:rsid w:val="00376C29"/>
    <w:rsid w:val="003808AC"/>
    <w:rsid w:val="00381D96"/>
    <w:rsid w:val="00382198"/>
    <w:rsid w:val="0038302F"/>
    <w:rsid w:val="00391BF3"/>
    <w:rsid w:val="003A08E7"/>
    <w:rsid w:val="003B27A1"/>
    <w:rsid w:val="003B6022"/>
    <w:rsid w:val="003C01F2"/>
    <w:rsid w:val="003C5F8E"/>
    <w:rsid w:val="003C63FE"/>
    <w:rsid w:val="003D0E25"/>
    <w:rsid w:val="003D149F"/>
    <w:rsid w:val="003D17E7"/>
    <w:rsid w:val="003D1B76"/>
    <w:rsid w:val="003E31AE"/>
    <w:rsid w:val="003E41EC"/>
    <w:rsid w:val="003F034C"/>
    <w:rsid w:val="003F0FC9"/>
    <w:rsid w:val="003F2925"/>
    <w:rsid w:val="003F307C"/>
    <w:rsid w:val="004010BC"/>
    <w:rsid w:val="00403443"/>
    <w:rsid w:val="00405186"/>
    <w:rsid w:val="00412FED"/>
    <w:rsid w:val="004170D0"/>
    <w:rsid w:val="004171F9"/>
    <w:rsid w:val="00421BA4"/>
    <w:rsid w:val="00422793"/>
    <w:rsid w:val="00427B4E"/>
    <w:rsid w:val="004332BA"/>
    <w:rsid w:val="004364EE"/>
    <w:rsid w:val="00437A81"/>
    <w:rsid w:val="0044769F"/>
    <w:rsid w:val="004503AE"/>
    <w:rsid w:val="00450EF4"/>
    <w:rsid w:val="0045167C"/>
    <w:rsid w:val="00452146"/>
    <w:rsid w:val="00455379"/>
    <w:rsid w:val="00462E6C"/>
    <w:rsid w:val="0046624D"/>
    <w:rsid w:val="00471EBD"/>
    <w:rsid w:val="0047667A"/>
    <w:rsid w:val="0048788B"/>
    <w:rsid w:val="004931B7"/>
    <w:rsid w:val="0049481A"/>
    <w:rsid w:val="00494D17"/>
    <w:rsid w:val="00495364"/>
    <w:rsid w:val="00497B95"/>
    <w:rsid w:val="004A322C"/>
    <w:rsid w:val="004B1E37"/>
    <w:rsid w:val="004B380A"/>
    <w:rsid w:val="004B480E"/>
    <w:rsid w:val="004B542C"/>
    <w:rsid w:val="004B71D3"/>
    <w:rsid w:val="004C152F"/>
    <w:rsid w:val="004C4848"/>
    <w:rsid w:val="004D31E4"/>
    <w:rsid w:val="004D4761"/>
    <w:rsid w:val="004D56F2"/>
    <w:rsid w:val="004E1656"/>
    <w:rsid w:val="004E1B3C"/>
    <w:rsid w:val="004E5D15"/>
    <w:rsid w:val="004E779F"/>
    <w:rsid w:val="004F241B"/>
    <w:rsid w:val="004F256E"/>
    <w:rsid w:val="00505027"/>
    <w:rsid w:val="00520B4E"/>
    <w:rsid w:val="0052138A"/>
    <w:rsid w:val="005241D2"/>
    <w:rsid w:val="005269B6"/>
    <w:rsid w:val="00526AB5"/>
    <w:rsid w:val="005307C6"/>
    <w:rsid w:val="0053406D"/>
    <w:rsid w:val="00534D01"/>
    <w:rsid w:val="00540E9F"/>
    <w:rsid w:val="00541A23"/>
    <w:rsid w:val="00555DD6"/>
    <w:rsid w:val="005574EC"/>
    <w:rsid w:val="00560A38"/>
    <w:rsid w:val="005640F0"/>
    <w:rsid w:val="00565ADE"/>
    <w:rsid w:val="00572BE5"/>
    <w:rsid w:val="00572BED"/>
    <w:rsid w:val="005743C2"/>
    <w:rsid w:val="00585B5D"/>
    <w:rsid w:val="00586C8F"/>
    <w:rsid w:val="00592270"/>
    <w:rsid w:val="00592621"/>
    <w:rsid w:val="005A0F6C"/>
    <w:rsid w:val="005A20B9"/>
    <w:rsid w:val="005A7541"/>
    <w:rsid w:val="005B70AB"/>
    <w:rsid w:val="005C2550"/>
    <w:rsid w:val="005C486A"/>
    <w:rsid w:val="005D1FEA"/>
    <w:rsid w:val="005D2AE3"/>
    <w:rsid w:val="005D3D5F"/>
    <w:rsid w:val="005D4316"/>
    <w:rsid w:val="005D5F6B"/>
    <w:rsid w:val="005E2DE3"/>
    <w:rsid w:val="005E4814"/>
    <w:rsid w:val="005E7619"/>
    <w:rsid w:val="005F3307"/>
    <w:rsid w:val="005F33B3"/>
    <w:rsid w:val="005F741D"/>
    <w:rsid w:val="0060652E"/>
    <w:rsid w:val="006103AD"/>
    <w:rsid w:val="00612D7C"/>
    <w:rsid w:val="006136F8"/>
    <w:rsid w:val="00615AA3"/>
    <w:rsid w:val="00616561"/>
    <w:rsid w:val="006221D9"/>
    <w:rsid w:val="0062505C"/>
    <w:rsid w:val="00625E95"/>
    <w:rsid w:val="00635997"/>
    <w:rsid w:val="00640420"/>
    <w:rsid w:val="006467F3"/>
    <w:rsid w:val="00647B49"/>
    <w:rsid w:val="006517EA"/>
    <w:rsid w:val="006543D9"/>
    <w:rsid w:val="0065540D"/>
    <w:rsid w:val="0065553F"/>
    <w:rsid w:val="00662E60"/>
    <w:rsid w:val="00663E68"/>
    <w:rsid w:val="00665851"/>
    <w:rsid w:val="00667402"/>
    <w:rsid w:val="00667F46"/>
    <w:rsid w:val="00672532"/>
    <w:rsid w:val="0067299F"/>
    <w:rsid w:val="00673F33"/>
    <w:rsid w:val="00675389"/>
    <w:rsid w:val="006756A6"/>
    <w:rsid w:val="00676EFA"/>
    <w:rsid w:val="00684AAA"/>
    <w:rsid w:val="00686B54"/>
    <w:rsid w:val="00693BA1"/>
    <w:rsid w:val="0069464F"/>
    <w:rsid w:val="00695386"/>
    <w:rsid w:val="006A3D05"/>
    <w:rsid w:val="006A609F"/>
    <w:rsid w:val="006B2CDC"/>
    <w:rsid w:val="006B4BEE"/>
    <w:rsid w:val="006B59EA"/>
    <w:rsid w:val="006C3313"/>
    <w:rsid w:val="006D2460"/>
    <w:rsid w:val="006D2EB0"/>
    <w:rsid w:val="006D31B8"/>
    <w:rsid w:val="006D41C6"/>
    <w:rsid w:val="006D4D00"/>
    <w:rsid w:val="006D517B"/>
    <w:rsid w:val="006E35F5"/>
    <w:rsid w:val="006E4ACC"/>
    <w:rsid w:val="006E5EA5"/>
    <w:rsid w:val="006F14A4"/>
    <w:rsid w:val="006F3CAF"/>
    <w:rsid w:val="006F5120"/>
    <w:rsid w:val="007042BD"/>
    <w:rsid w:val="00706BF5"/>
    <w:rsid w:val="00717DAF"/>
    <w:rsid w:val="00724B98"/>
    <w:rsid w:val="007321FD"/>
    <w:rsid w:val="0073325D"/>
    <w:rsid w:val="00734CF8"/>
    <w:rsid w:val="0073581A"/>
    <w:rsid w:val="00737524"/>
    <w:rsid w:val="00740F41"/>
    <w:rsid w:val="00747312"/>
    <w:rsid w:val="00762E3C"/>
    <w:rsid w:val="0076359D"/>
    <w:rsid w:val="007642E6"/>
    <w:rsid w:val="00771E91"/>
    <w:rsid w:val="007731F2"/>
    <w:rsid w:val="00774D08"/>
    <w:rsid w:val="00775068"/>
    <w:rsid w:val="0077688F"/>
    <w:rsid w:val="00787700"/>
    <w:rsid w:val="00790E24"/>
    <w:rsid w:val="00792632"/>
    <w:rsid w:val="007A2DC1"/>
    <w:rsid w:val="007A32C5"/>
    <w:rsid w:val="007A74A6"/>
    <w:rsid w:val="007B4CB8"/>
    <w:rsid w:val="007B53A7"/>
    <w:rsid w:val="007B54CF"/>
    <w:rsid w:val="007B5532"/>
    <w:rsid w:val="007B58D9"/>
    <w:rsid w:val="007C2F48"/>
    <w:rsid w:val="007C471C"/>
    <w:rsid w:val="007C5EBB"/>
    <w:rsid w:val="007C7BDC"/>
    <w:rsid w:val="007D1474"/>
    <w:rsid w:val="007D24E2"/>
    <w:rsid w:val="007D72DA"/>
    <w:rsid w:val="007D74C8"/>
    <w:rsid w:val="007E2364"/>
    <w:rsid w:val="007F5503"/>
    <w:rsid w:val="0080062F"/>
    <w:rsid w:val="00800787"/>
    <w:rsid w:val="008072B2"/>
    <w:rsid w:val="00812771"/>
    <w:rsid w:val="00813A05"/>
    <w:rsid w:val="00813DCF"/>
    <w:rsid w:val="00815129"/>
    <w:rsid w:val="00815C35"/>
    <w:rsid w:val="0081744C"/>
    <w:rsid w:val="008208ED"/>
    <w:rsid w:val="008258FA"/>
    <w:rsid w:val="0082611C"/>
    <w:rsid w:val="008350D9"/>
    <w:rsid w:val="008465E8"/>
    <w:rsid w:val="0084777C"/>
    <w:rsid w:val="00853BC7"/>
    <w:rsid w:val="00862403"/>
    <w:rsid w:val="00863D16"/>
    <w:rsid w:val="00864739"/>
    <w:rsid w:val="0087206D"/>
    <w:rsid w:val="00875A2E"/>
    <w:rsid w:val="0087666B"/>
    <w:rsid w:val="008814A4"/>
    <w:rsid w:val="00890307"/>
    <w:rsid w:val="008976F2"/>
    <w:rsid w:val="008A195E"/>
    <w:rsid w:val="008A65B2"/>
    <w:rsid w:val="008B22E2"/>
    <w:rsid w:val="008B2611"/>
    <w:rsid w:val="008B44F4"/>
    <w:rsid w:val="008B6695"/>
    <w:rsid w:val="008C52D6"/>
    <w:rsid w:val="008C5AE1"/>
    <w:rsid w:val="008C68C8"/>
    <w:rsid w:val="008C7BEE"/>
    <w:rsid w:val="008C7C74"/>
    <w:rsid w:val="008D074F"/>
    <w:rsid w:val="008F0949"/>
    <w:rsid w:val="008F3E5D"/>
    <w:rsid w:val="008F420B"/>
    <w:rsid w:val="00901335"/>
    <w:rsid w:val="00904E55"/>
    <w:rsid w:val="00911038"/>
    <w:rsid w:val="009113C7"/>
    <w:rsid w:val="009121F6"/>
    <w:rsid w:val="00912B37"/>
    <w:rsid w:val="009236AF"/>
    <w:rsid w:val="00930F57"/>
    <w:rsid w:val="00945A50"/>
    <w:rsid w:val="00946514"/>
    <w:rsid w:val="009572A1"/>
    <w:rsid w:val="00962407"/>
    <w:rsid w:val="00964F81"/>
    <w:rsid w:val="00965988"/>
    <w:rsid w:val="0096788D"/>
    <w:rsid w:val="00970610"/>
    <w:rsid w:val="009716B5"/>
    <w:rsid w:val="00973F27"/>
    <w:rsid w:val="00974D50"/>
    <w:rsid w:val="009751BF"/>
    <w:rsid w:val="00976469"/>
    <w:rsid w:val="00990869"/>
    <w:rsid w:val="0099569B"/>
    <w:rsid w:val="00996D86"/>
    <w:rsid w:val="00996DC0"/>
    <w:rsid w:val="009A540D"/>
    <w:rsid w:val="009C285F"/>
    <w:rsid w:val="009C5AE0"/>
    <w:rsid w:val="009C5C42"/>
    <w:rsid w:val="009C6A64"/>
    <w:rsid w:val="009C7FD1"/>
    <w:rsid w:val="009D0598"/>
    <w:rsid w:val="009E14AA"/>
    <w:rsid w:val="009E217B"/>
    <w:rsid w:val="009E3E59"/>
    <w:rsid w:val="009E6883"/>
    <w:rsid w:val="009E7CD7"/>
    <w:rsid w:val="009E7DB9"/>
    <w:rsid w:val="009F3FDF"/>
    <w:rsid w:val="009F49CC"/>
    <w:rsid w:val="009F505E"/>
    <w:rsid w:val="00A04B4B"/>
    <w:rsid w:val="00A123A6"/>
    <w:rsid w:val="00A14FFC"/>
    <w:rsid w:val="00A16596"/>
    <w:rsid w:val="00A2026F"/>
    <w:rsid w:val="00A25B76"/>
    <w:rsid w:val="00A26760"/>
    <w:rsid w:val="00A444DA"/>
    <w:rsid w:val="00A449AC"/>
    <w:rsid w:val="00A45114"/>
    <w:rsid w:val="00A451C3"/>
    <w:rsid w:val="00A46432"/>
    <w:rsid w:val="00A50A82"/>
    <w:rsid w:val="00A538D1"/>
    <w:rsid w:val="00A53FAC"/>
    <w:rsid w:val="00A575C1"/>
    <w:rsid w:val="00A57608"/>
    <w:rsid w:val="00A6045D"/>
    <w:rsid w:val="00A606B1"/>
    <w:rsid w:val="00A67CB6"/>
    <w:rsid w:val="00A70A3B"/>
    <w:rsid w:val="00A74F70"/>
    <w:rsid w:val="00A77490"/>
    <w:rsid w:val="00A809C3"/>
    <w:rsid w:val="00A81177"/>
    <w:rsid w:val="00A83525"/>
    <w:rsid w:val="00A86B7F"/>
    <w:rsid w:val="00A87C25"/>
    <w:rsid w:val="00A90C57"/>
    <w:rsid w:val="00A958CF"/>
    <w:rsid w:val="00A95F56"/>
    <w:rsid w:val="00A96D36"/>
    <w:rsid w:val="00A96F9F"/>
    <w:rsid w:val="00AA349F"/>
    <w:rsid w:val="00AA7C31"/>
    <w:rsid w:val="00AB746C"/>
    <w:rsid w:val="00AC4849"/>
    <w:rsid w:val="00AC51EE"/>
    <w:rsid w:val="00AD3646"/>
    <w:rsid w:val="00AD723F"/>
    <w:rsid w:val="00AE0282"/>
    <w:rsid w:val="00AE5679"/>
    <w:rsid w:val="00AE5C7A"/>
    <w:rsid w:val="00AE67B4"/>
    <w:rsid w:val="00AE7C80"/>
    <w:rsid w:val="00AF6B11"/>
    <w:rsid w:val="00AF70CF"/>
    <w:rsid w:val="00B009C0"/>
    <w:rsid w:val="00B02737"/>
    <w:rsid w:val="00B040BB"/>
    <w:rsid w:val="00B044B5"/>
    <w:rsid w:val="00B047D8"/>
    <w:rsid w:val="00B04B32"/>
    <w:rsid w:val="00B063D4"/>
    <w:rsid w:val="00B0666E"/>
    <w:rsid w:val="00B079E3"/>
    <w:rsid w:val="00B14F32"/>
    <w:rsid w:val="00B22ABC"/>
    <w:rsid w:val="00B233EE"/>
    <w:rsid w:val="00B234D5"/>
    <w:rsid w:val="00B3221D"/>
    <w:rsid w:val="00B33172"/>
    <w:rsid w:val="00B33BD4"/>
    <w:rsid w:val="00B433EE"/>
    <w:rsid w:val="00B54286"/>
    <w:rsid w:val="00B54AB2"/>
    <w:rsid w:val="00B606F3"/>
    <w:rsid w:val="00B61F4C"/>
    <w:rsid w:val="00B639C7"/>
    <w:rsid w:val="00B6666F"/>
    <w:rsid w:val="00B7114D"/>
    <w:rsid w:val="00B8319F"/>
    <w:rsid w:val="00B86515"/>
    <w:rsid w:val="00B87B82"/>
    <w:rsid w:val="00B87C91"/>
    <w:rsid w:val="00B9282C"/>
    <w:rsid w:val="00B930A8"/>
    <w:rsid w:val="00B96162"/>
    <w:rsid w:val="00BA152A"/>
    <w:rsid w:val="00BB1D21"/>
    <w:rsid w:val="00BB2089"/>
    <w:rsid w:val="00BB245F"/>
    <w:rsid w:val="00BB5628"/>
    <w:rsid w:val="00BB6E01"/>
    <w:rsid w:val="00BB7468"/>
    <w:rsid w:val="00BC0D8B"/>
    <w:rsid w:val="00BC1FAE"/>
    <w:rsid w:val="00BC2D91"/>
    <w:rsid w:val="00BC4DC6"/>
    <w:rsid w:val="00BC5E15"/>
    <w:rsid w:val="00BC7776"/>
    <w:rsid w:val="00BE6BF8"/>
    <w:rsid w:val="00C01AE2"/>
    <w:rsid w:val="00C0569C"/>
    <w:rsid w:val="00C139DC"/>
    <w:rsid w:val="00C2026E"/>
    <w:rsid w:val="00C23AB4"/>
    <w:rsid w:val="00C30E27"/>
    <w:rsid w:val="00C33372"/>
    <w:rsid w:val="00C34473"/>
    <w:rsid w:val="00C42F26"/>
    <w:rsid w:val="00C45565"/>
    <w:rsid w:val="00C45D09"/>
    <w:rsid w:val="00C60855"/>
    <w:rsid w:val="00C60F82"/>
    <w:rsid w:val="00C64DDA"/>
    <w:rsid w:val="00C728FE"/>
    <w:rsid w:val="00C74D31"/>
    <w:rsid w:val="00C769CF"/>
    <w:rsid w:val="00C8060A"/>
    <w:rsid w:val="00C83909"/>
    <w:rsid w:val="00C8679B"/>
    <w:rsid w:val="00C86A10"/>
    <w:rsid w:val="00C8797F"/>
    <w:rsid w:val="00C907E1"/>
    <w:rsid w:val="00C96062"/>
    <w:rsid w:val="00C9644D"/>
    <w:rsid w:val="00CA6D28"/>
    <w:rsid w:val="00CB148F"/>
    <w:rsid w:val="00CB4035"/>
    <w:rsid w:val="00CC0157"/>
    <w:rsid w:val="00CC179F"/>
    <w:rsid w:val="00CC5345"/>
    <w:rsid w:val="00CD2737"/>
    <w:rsid w:val="00CE22F2"/>
    <w:rsid w:val="00CE2343"/>
    <w:rsid w:val="00CF1808"/>
    <w:rsid w:val="00CF2086"/>
    <w:rsid w:val="00CF5763"/>
    <w:rsid w:val="00CF5A00"/>
    <w:rsid w:val="00CF7498"/>
    <w:rsid w:val="00D03D96"/>
    <w:rsid w:val="00D06400"/>
    <w:rsid w:val="00D1291A"/>
    <w:rsid w:val="00D13B7E"/>
    <w:rsid w:val="00D1525F"/>
    <w:rsid w:val="00D15E49"/>
    <w:rsid w:val="00D20581"/>
    <w:rsid w:val="00D224DF"/>
    <w:rsid w:val="00D340C6"/>
    <w:rsid w:val="00D35E10"/>
    <w:rsid w:val="00D362AA"/>
    <w:rsid w:val="00D4038E"/>
    <w:rsid w:val="00D404F8"/>
    <w:rsid w:val="00D4064A"/>
    <w:rsid w:val="00D4093C"/>
    <w:rsid w:val="00D47C49"/>
    <w:rsid w:val="00D51480"/>
    <w:rsid w:val="00D52684"/>
    <w:rsid w:val="00D57510"/>
    <w:rsid w:val="00D60043"/>
    <w:rsid w:val="00D608F2"/>
    <w:rsid w:val="00D61781"/>
    <w:rsid w:val="00D618A8"/>
    <w:rsid w:val="00D6339E"/>
    <w:rsid w:val="00D72291"/>
    <w:rsid w:val="00D7478A"/>
    <w:rsid w:val="00D7528A"/>
    <w:rsid w:val="00D759A4"/>
    <w:rsid w:val="00D766DD"/>
    <w:rsid w:val="00D81B1A"/>
    <w:rsid w:val="00D84802"/>
    <w:rsid w:val="00D90313"/>
    <w:rsid w:val="00D95873"/>
    <w:rsid w:val="00D965C0"/>
    <w:rsid w:val="00DA1667"/>
    <w:rsid w:val="00DB44E3"/>
    <w:rsid w:val="00DB53A6"/>
    <w:rsid w:val="00DB6971"/>
    <w:rsid w:val="00DC2A9F"/>
    <w:rsid w:val="00DC6692"/>
    <w:rsid w:val="00DD140B"/>
    <w:rsid w:val="00DD3C73"/>
    <w:rsid w:val="00DF0268"/>
    <w:rsid w:val="00DF1CE8"/>
    <w:rsid w:val="00DF4A99"/>
    <w:rsid w:val="00DF66F9"/>
    <w:rsid w:val="00E01140"/>
    <w:rsid w:val="00E01D08"/>
    <w:rsid w:val="00E02348"/>
    <w:rsid w:val="00E07AF7"/>
    <w:rsid w:val="00E1041D"/>
    <w:rsid w:val="00E1109A"/>
    <w:rsid w:val="00E11531"/>
    <w:rsid w:val="00E12739"/>
    <w:rsid w:val="00E12854"/>
    <w:rsid w:val="00E17346"/>
    <w:rsid w:val="00E204BB"/>
    <w:rsid w:val="00E34D79"/>
    <w:rsid w:val="00E34E00"/>
    <w:rsid w:val="00E35CF2"/>
    <w:rsid w:val="00E4284F"/>
    <w:rsid w:val="00E43D62"/>
    <w:rsid w:val="00E47DC0"/>
    <w:rsid w:val="00E51BF4"/>
    <w:rsid w:val="00E529C7"/>
    <w:rsid w:val="00E557A8"/>
    <w:rsid w:val="00E631A5"/>
    <w:rsid w:val="00E671B1"/>
    <w:rsid w:val="00E72A0E"/>
    <w:rsid w:val="00E77DFB"/>
    <w:rsid w:val="00E80B66"/>
    <w:rsid w:val="00E81A27"/>
    <w:rsid w:val="00E81B16"/>
    <w:rsid w:val="00E82914"/>
    <w:rsid w:val="00E91076"/>
    <w:rsid w:val="00E931F5"/>
    <w:rsid w:val="00E93835"/>
    <w:rsid w:val="00E96837"/>
    <w:rsid w:val="00E970D9"/>
    <w:rsid w:val="00EA2F82"/>
    <w:rsid w:val="00EA6699"/>
    <w:rsid w:val="00EA7CB1"/>
    <w:rsid w:val="00EB0E4D"/>
    <w:rsid w:val="00EB4203"/>
    <w:rsid w:val="00EB4D27"/>
    <w:rsid w:val="00EC2CE8"/>
    <w:rsid w:val="00EC5D88"/>
    <w:rsid w:val="00ED0FDF"/>
    <w:rsid w:val="00ED6A7C"/>
    <w:rsid w:val="00ED7322"/>
    <w:rsid w:val="00EF189C"/>
    <w:rsid w:val="00EF4F38"/>
    <w:rsid w:val="00EF529C"/>
    <w:rsid w:val="00F0775D"/>
    <w:rsid w:val="00F078A2"/>
    <w:rsid w:val="00F07BB5"/>
    <w:rsid w:val="00F11622"/>
    <w:rsid w:val="00F127D5"/>
    <w:rsid w:val="00F1467A"/>
    <w:rsid w:val="00F14BC2"/>
    <w:rsid w:val="00F203E3"/>
    <w:rsid w:val="00F22817"/>
    <w:rsid w:val="00F22F7D"/>
    <w:rsid w:val="00F250BB"/>
    <w:rsid w:val="00F257D4"/>
    <w:rsid w:val="00F34E1E"/>
    <w:rsid w:val="00F37144"/>
    <w:rsid w:val="00F40A1F"/>
    <w:rsid w:val="00F42B2A"/>
    <w:rsid w:val="00F57D3C"/>
    <w:rsid w:val="00F61B24"/>
    <w:rsid w:val="00F65BF0"/>
    <w:rsid w:val="00F6605E"/>
    <w:rsid w:val="00F728EA"/>
    <w:rsid w:val="00F74A22"/>
    <w:rsid w:val="00F763A9"/>
    <w:rsid w:val="00F804AF"/>
    <w:rsid w:val="00F81B12"/>
    <w:rsid w:val="00F82452"/>
    <w:rsid w:val="00F82528"/>
    <w:rsid w:val="00F82C06"/>
    <w:rsid w:val="00F8481E"/>
    <w:rsid w:val="00F85D78"/>
    <w:rsid w:val="00F8656B"/>
    <w:rsid w:val="00F871A4"/>
    <w:rsid w:val="00F8741B"/>
    <w:rsid w:val="00F9001C"/>
    <w:rsid w:val="00F951F8"/>
    <w:rsid w:val="00FB0828"/>
    <w:rsid w:val="00FB4207"/>
    <w:rsid w:val="00FB6F82"/>
    <w:rsid w:val="00FC1509"/>
    <w:rsid w:val="00FD21AD"/>
    <w:rsid w:val="00FD40B3"/>
    <w:rsid w:val="00FD50F3"/>
    <w:rsid w:val="00FD5B8C"/>
    <w:rsid w:val="00FE68EA"/>
    <w:rsid w:val="00FE7460"/>
    <w:rsid w:val="00FF1596"/>
    <w:rsid w:val="00FF2B78"/>
    <w:rsid w:val="00FF5362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41DEA"/>
  <w15:docId w15:val="{691F4C19-FDD6-4AD5-A5D2-930074BD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914"/>
  </w:style>
  <w:style w:type="paragraph" w:styleId="Nagwek1">
    <w:name w:val="heading 1"/>
    <w:aliases w:val=" Znak2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6B59EA"/>
    <w:pPr>
      <w:keepNext/>
      <w:pBdr>
        <w:bottom w:val="single" w:sz="4" w:space="1" w:color="auto"/>
      </w:pBdr>
      <w:spacing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6B59E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B59EA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B59EA"/>
    <w:rPr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B59EA"/>
    <w:rPr>
      <w:color w:val="434343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6B59EA"/>
    <w:rPr>
      <w:color w:val="666666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6B59EA"/>
    <w:rPr>
      <w:color w:val="666666"/>
    </w:rPr>
  </w:style>
  <w:style w:type="character" w:customStyle="1" w:styleId="Nagwek7Znak">
    <w:name w:val="Nagłówek 7 Znak"/>
    <w:basedOn w:val="Domylnaczcionkaakapitu"/>
    <w:link w:val="Nagwek7"/>
    <w:rsid w:val="006B59EA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6B59EA"/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B59EA"/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6B59EA"/>
    <w:rPr>
      <w:color w:val="666666"/>
      <w:sz w:val="30"/>
      <w:szCs w:val="30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AA7C31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025340"/>
  </w:style>
  <w:style w:type="paragraph" w:styleId="Nagwek">
    <w:name w:val="header"/>
    <w:basedOn w:val="Normalny"/>
    <w:link w:val="NagwekZnak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71EBD"/>
  </w:style>
  <w:style w:type="paragraph" w:styleId="Stopka">
    <w:name w:val="footer"/>
    <w:basedOn w:val="Normalny"/>
    <w:link w:val="StopkaZnak"/>
    <w:uiPriority w:val="99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EBD"/>
  </w:style>
  <w:style w:type="character" w:styleId="Hipercze">
    <w:name w:val="Hyperlink"/>
    <w:rsid w:val="00471EBD"/>
    <w:rPr>
      <w:color w:val="0000FF"/>
      <w:u w:val="single"/>
    </w:rPr>
  </w:style>
  <w:style w:type="paragraph" w:styleId="NormalnyWeb">
    <w:name w:val="Normal (Web)"/>
    <w:basedOn w:val="Normalny"/>
    <w:rsid w:val="00310C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rsid w:val="00053062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05306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306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styleId="Tabela-Siatka">
    <w:name w:val="Table Grid"/>
    <w:basedOn w:val="Standardowy"/>
    <w:uiPriority w:val="59"/>
    <w:unhideWhenUsed/>
    <w:rsid w:val="007B54CF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E970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70D9"/>
  </w:style>
  <w:style w:type="table" w:customStyle="1" w:styleId="Tabela-Siatka1">
    <w:name w:val="Tabela - Siatka1"/>
    <w:basedOn w:val="Standardowy"/>
    <w:next w:val="Tabela-Siatka"/>
    <w:uiPriority w:val="39"/>
    <w:rsid w:val="00E970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528"/>
    <w:rPr>
      <w:b/>
      <w:bCs/>
      <w:sz w:val="20"/>
      <w:szCs w:val="20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4F2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4F241B"/>
    <w:rPr>
      <w:rFonts w:ascii="Segoe UI" w:hAnsi="Segoe UI" w:cs="Segoe UI"/>
      <w:sz w:val="18"/>
      <w:szCs w:val="18"/>
    </w:rPr>
  </w:style>
  <w:style w:type="paragraph" w:customStyle="1" w:styleId="arimr">
    <w:name w:val="arimr"/>
    <w:basedOn w:val="Normalny"/>
    <w:rsid w:val="00D7478A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D47C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7C49"/>
  </w:style>
  <w:style w:type="character" w:styleId="Pogrubienie">
    <w:name w:val="Strong"/>
    <w:basedOn w:val="Domylnaczcionkaakapitu"/>
    <w:uiPriority w:val="22"/>
    <w:qFormat/>
    <w:rsid w:val="004D56F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4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50BB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nhideWhenUsed/>
    <w:rsid w:val="000D02F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D02FA"/>
    <w:pPr>
      <w:spacing w:after="100"/>
      <w:ind w:left="220"/>
    </w:pPr>
  </w:style>
  <w:style w:type="paragraph" w:customStyle="1" w:styleId="pkt">
    <w:name w:val="pkt"/>
    <w:basedOn w:val="Normalny"/>
    <w:link w:val="pktZnak"/>
    <w:rsid w:val="006B59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6B59EA"/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pkt1">
    <w:name w:val="pkt1"/>
    <w:basedOn w:val="pkt"/>
    <w:rsid w:val="006B59EA"/>
    <w:pPr>
      <w:ind w:left="850" w:hanging="425"/>
    </w:pPr>
  </w:style>
  <w:style w:type="character" w:customStyle="1" w:styleId="WW8Num2z0">
    <w:name w:val="WW8Num2z0"/>
    <w:rsid w:val="006B59EA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6B59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6B59EA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Tekstpodstawowywcity">
    <w:name w:val="Body Text Indent"/>
    <w:basedOn w:val="Normalny"/>
    <w:link w:val="TekstpodstawowywcityZnak"/>
    <w:rsid w:val="006B59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59EA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6B59EA"/>
    <w:pPr>
      <w:spacing w:line="240" w:lineRule="auto"/>
    </w:pPr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59EA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6B59EA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59EA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6B59EA"/>
    <w:pPr>
      <w:numPr>
        <w:numId w:val="48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ust">
    <w:name w:val="ust"/>
    <w:rsid w:val="006B59E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Numerstrony">
    <w:name w:val="page number"/>
    <w:basedOn w:val="Domylnaczcionkaakapitu"/>
    <w:rsid w:val="006B59EA"/>
  </w:style>
  <w:style w:type="paragraph" w:customStyle="1" w:styleId="ustp">
    <w:name w:val="ustęp"/>
    <w:basedOn w:val="Normalny"/>
    <w:rsid w:val="006B59E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tx">
    <w:name w:val="tx"/>
    <w:basedOn w:val="Normalny"/>
    <w:rsid w:val="006B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6B59EA"/>
    <w:pPr>
      <w:spacing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character" w:customStyle="1" w:styleId="PodpisZnak">
    <w:name w:val="Podpis Znak"/>
    <w:basedOn w:val="Domylnaczcionkaakapitu"/>
    <w:link w:val="Podpis"/>
    <w:rsid w:val="006B59EA"/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paragraph" w:customStyle="1" w:styleId="ust1art">
    <w:name w:val="ust1 art"/>
    <w:rsid w:val="006B59EA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6B59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59EA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6B59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">
    <w:name w:val="List"/>
    <w:basedOn w:val="Normalny"/>
    <w:rsid w:val="006B59EA"/>
    <w:pPr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rsid w:val="006B59EA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">
    <w:name w:val="List Bullet"/>
    <w:basedOn w:val="Normalny"/>
    <w:autoRedefine/>
    <w:rsid w:val="006B59EA"/>
    <w:pPr>
      <w:numPr>
        <w:numId w:val="50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2">
    <w:name w:val="List Bullet 2"/>
    <w:basedOn w:val="Normalny"/>
    <w:autoRedefine/>
    <w:rsid w:val="006B59EA"/>
    <w:pPr>
      <w:numPr>
        <w:numId w:val="51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3">
    <w:name w:val="List Bullet 3"/>
    <w:basedOn w:val="Normalny"/>
    <w:autoRedefine/>
    <w:rsid w:val="006B59EA"/>
    <w:pPr>
      <w:numPr>
        <w:numId w:val="5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-kontynuacja">
    <w:name w:val="List Continue"/>
    <w:basedOn w:val="Normalny"/>
    <w:rsid w:val="006B59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-kontynuacja2">
    <w:name w:val="List Continue 2"/>
    <w:basedOn w:val="Normalny"/>
    <w:rsid w:val="006B59E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ZnakCharZnakCharZnakCharZnak">
    <w:name w:val="Char Znak Char Znak Char Znak Char Znak"/>
    <w:basedOn w:val="Normalny"/>
    <w:rsid w:val="006B59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B59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6B59E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customStyle="1" w:styleId="apple-style-span">
    <w:name w:val="apple-style-span"/>
    <w:basedOn w:val="Domylnaczcionkaakapitu"/>
    <w:rsid w:val="006B59EA"/>
  </w:style>
  <w:style w:type="paragraph" w:customStyle="1" w:styleId="Tekstpodstawowy21">
    <w:name w:val="Tekst podstawowy 21"/>
    <w:basedOn w:val="Normalny"/>
    <w:rsid w:val="006B59EA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val="pl-PL"/>
    </w:rPr>
  </w:style>
  <w:style w:type="paragraph" w:customStyle="1" w:styleId="Tekstpodstawowywcity21">
    <w:name w:val="Tekst podstawowy wcięty 21"/>
    <w:basedOn w:val="Normalny"/>
    <w:rsid w:val="006B59EA"/>
    <w:pPr>
      <w:suppressAutoHyphens/>
      <w:spacing w:line="240" w:lineRule="auto"/>
      <w:ind w:left="360"/>
    </w:pPr>
    <w:rPr>
      <w:rFonts w:eastAsia="Times New Roman"/>
      <w:szCs w:val="20"/>
      <w:lang w:val="pl-PL" w:eastAsia="ar-SA"/>
    </w:rPr>
  </w:style>
  <w:style w:type="paragraph" w:customStyle="1" w:styleId="Tekstpodstawowywcity31">
    <w:name w:val="Tekst podstawowy wcięty 31"/>
    <w:basedOn w:val="Normalny"/>
    <w:rsid w:val="006B59EA"/>
    <w:pPr>
      <w:suppressAutoHyphens/>
      <w:autoSpaceDE w:val="0"/>
      <w:spacing w:line="240" w:lineRule="auto"/>
      <w:ind w:left="360"/>
      <w:jc w:val="both"/>
    </w:pPr>
    <w:rPr>
      <w:rFonts w:eastAsia="Times New Roman" w:cs="Times New Roman"/>
      <w:color w:val="000000"/>
      <w:szCs w:val="24"/>
      <w:lang w:val="pl-PL" w:eastAsia="ar-SA"/>
    </w:rPr>
  </w:style>
  <w:style w:type="paragraph" w:customStyle="1" w:styleId="Tekstpodstawowywcity32">
    <w:name w:val="Tekst podstawowy wcięty 32"/>
    <w:basedOn w:val="Normalny"/>
    <w:rsid w:val="006B59EA"/>
    <w:pPr>
      <w:suppressAutoHyphens/>
      <w:autoSpaceDE w:val="0"/>
      <w:spacing w:line="240" w:lineRule="auto"/>
      <w:ind w:left="360"/>
    </w:pPr>
    <w:rPr>
      <w:rFonts w:eastAsia="Times New Roman" w:cs="Times New Roman"/>
      <w:i/>
      <w:color w:val="000000"/>
      <w:szCs w:val="24"/>
      <w:lang w:val="pl-PL" w:eastAsia="ar-SA"/>
    </w:rPr>
  </w:style>
  <w:style w:type="paragraph" w:customStyle="1" w:styleId="Normalny4">
    <w:name w:val="Normalny+4"/>
    <w:basedOn w:val="Default"/>
    <w:next w:val="Default"/>
    <w:rsid w:val="006B59EA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B59EA"/>
    <w:rPr>
      <w:rFonts w:ascii="Arial" w:hAnsi="Arial"/>
      <w:color w:val="auto"/>
    </w:rPr>
  </w:style>
  <w:style w:type="paragraph" w:customStyle="1" w:styleId="Tytu0">
    <w:name w:val="Tytu?"/>
    <w:basedOn w:val="Normalny"/>
    <w:rsid w:val="006B59EA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6B59EA"/>
    <w:pPr>
      <w:numPr>
        <w:numId w:val="53"/>
      </w:numPr>
      <w:tabs>
        <w:tab w:val="clear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B59EA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6B59EA"/>
    <w:pPr>
      <w:keepNext/>
      <w:numPr>
        <w:numId w:val="49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pl-PL"/>
    </w:rPr>
  </w:style>
  <w:style w:type="paragraph" w:customStyle="1" w:styleId="litera">
    <w:name w:val="litera"/>
    <w:basedOn w:val="Normalny"/>
    <w:rsid w:val="006B59E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podpisy">
    <w:name w:val="podpisy"/>
    <w:basedOn w:val="Normalny"/>
    <w:rsid w:val="006B59EA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Tekstpodstawowy230">
    <w:name w:val="Tekst podstawowy 23"/>
    <w:basedOn w:val="Normalny"/>
    <w:rsid w:val="006B59EA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Akapitzlist1">
    <w:name w:val="Akapit z listą1"/>
    <w:basedOn w:val="Normalny"/>
    <w:rsid w:val="006B59EA"/>
    <w:pPr>
      <w:spacing w:after="200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Mapadokumentu">
    <w:name w:val="Document Map"/>
    <w:basedOn w:val="Normalny"/>
    <w:link w:val="MapadokumentuZnak"/>
    <w:rsid w:val="006B59EA"/>
    <w:pPr>
      <w:spacing w:line="240" w:lineRule="auto"/>
    </w:pPr>
    <w:rPr>
      <w:rFonts w:ascii="Tahoma" w:eastAsia="Times New Roman" w:hAnsi="Tahoma" w:cs="Tahoma"/>
      <w:sz w:val="16"/>
      <w:szCs w:val="16"/>
      <w:lang w:val="pl-PL"/>
    </w:rPr>
  </w:style>
  <w:style w:type="character" w:customStyle="1" w:styleId="MapadokumentuZnak">
    <w:name w:val="Mapa dokumentu Znak"/>
    <w:basedOn w:val="Domylnaczcionkaakapitu"/>
    <w:link w:val="Mapadokumentu"/>
    <w:rsid w:val="006B59EA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6B59EA"/>
    <w:pPr>
      <w:spacing w:line="240" w:lineRule="auto"/>
    </w:pPr>
    <w:rPr>
      <w:rFonts w:eastAsia="Times New Roman"/>
      <w:sz w:val="24"/>
      <w:szCs w:val="24"/>
      <w:lang w:val="pl-PL"/>
    </w:rPr>
  </w:style>
  <w:style w:type="paragraph" w:customStyle="1" w:styleId="xl53">
    <w:name w:val="xl53"/>
    <w:basedOn w:val="Normalny"/>
    <w:rsid w:val="006B59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ZnakZnak13">
    <w:name w:val="Znak Znak13"/>
    <w:locked/>
    <w:rsid w:val="006B59EA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6B59EA"/>
    <w:rPr>
      <w:sz w:val="24"/>
      <w:szCs w:val="24"/>
      <w:lang w:val="pl-PL" w:eastAsia="pl-PL" w:bidi="ar-SA"/>
    </w:rPr>
  </w:style>
  <w:style w:type="paragraph" w:customStyle="1" w:styleId="wt-listawielopoziomowa">
    <w:name w:val="wt-lista_wielopoziomowa"/>
    <w:basedOn w:val="Normalny"/>
    <w:rsid w:val="006B59EA"/>
    <w:pPr>
      <w:numPr>
        <w:numId w:val="56"/>
      </w:numPr>
      <w:spacing w:before="120" w:after="120" w:line="240" w:lineRule="auto"/>
    </w:pPr>
    <w:rPr>
      <w:rFonts w:eastAsia="Times New Roman"/>
      <w:szCs w:val="24"/>
      <w:lang w:val="pl-PL"/>
    </w:rPr>
  </w:style>
  <w:style w:type="paragraph" w:customStyle="1" w:styleId="Zawartotabeli">
    <w:name w:val="Zawartość tabeli"/>
    <w:basedOn w:val="Normalny"/>
    <w:rsid w:val="006B59EA"/>
    <w:pPr>
      <w:suppressLineNumbers/>
      <w:suppressAutoHyphens/>
      <w:spacing w:line="240" w:lineRule="auto"/>
    </w:pPr>
    <w:rPr>
      <w:rFonts w:ascii="Times New Roman" w:eastAsia="MS Mincho" w:hAnsi="Times New Roman" w:cs="Times New Roman"/>
      <w:sz w:val="20"/>
      <w:szCs w:val="20"/>
      <w:lang w:val="pl-PL" w:eastAsia="ar-SA"/>
    </w:rPr>
  </w:style>
  <w:style w:type="character" w:customStyle="1" w:styleId="FontStyle17">
    <w:name w:val="Font Style17"/>
    <w:rsid w:val="006B59EA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6B59EA"/>
    <w:pPr>
      <w:spacing w:line="240" w:lineRule="auto"/>
      <w:ind w:left="993" w:hanging="426"/>
    </w:pPr>
    <w:rPr>
      <w:rFonts w:eastAsia="Times New Roman" w:cs="Times New Roman"/>
      <w:szCs w:val="20"/>
      <w:lang w:val="de-DE"/>
    </w:rPr>
  </w:style>
  <w:style w:type="paragraph" w:customStyle="1" w:styleId="podpunkt">
    <w:name w:val="podpunkt"/>
    <w:basedOn w:val="Normalny"/>
    <w:rsid w:val="006B59EA"/>
    <w:pPr>
      <w:spacing w:line="240" w:lineRule="auto"/>
      <w:ind w:left="567"/>
    </w:pPr>
    <w:rPr>
      <w:rFonts w:eastAsia="Times New Roman" w:cs="Times New Roman"/>
      <w:b/>
      <w:szCs w:val="20"/>
      <w:lang w:val="de-DE"/>
    </w:rPr>
  </w:style>
  <w:style w:type="paragraph" w:styleId="Bezodstpw">
    <w:name w:val="No Spacing"/>
    <w:qFormat/>
    <w:rsid w:val="006B59EA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paragraph" w:customStyle="1" w:styleId="AbsatzTableFormat">
    <w:name w:val="AbsatzTableFormat"/>
    <w:basedOn w:val="Normalny"/>
    <w:rsid w:val="006B59EA"/>
    <w:pPr>
      <w:suppressAutoHyphens/>
      <w:spacing w:line="240" w:lineRule="auto"/>
      <w:ind w:left="-69"/>
    </w:pPr>
    <w:rPr>
      <w:rFonts w:ascii="Times New Roman" w:eastAsia="MS Mincho" w:hAnsi="Times New Roman" w:cs="Times New Roman"/>
      <w:sz w:val="16"/>
      <w:szCs w:val="16"/>
      <w:lang w:val="pl-PL" w:eastAsia="ar-SA"/>
    </w:rPr>
  </w:style>
  <w:style w:type="paragraph" w:customStyle="1" w:styleId="NormalBold">
    <w:name w:val="NormalBold"/>
    <w:basedOn w:val="Normalny"/>
    <w:link w:val="NormalBoldChar"/>
    <w:rsid w:val="006B59EA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6B59EA"/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DeltaViewInsertion">
    <w:name w:val="DeltaView Insertion"/>
    <w:rsid w:val="006B59EA"/>
    <w:rPr>
      <w:b/>
      <w:i/>
      <w:spacing w:val="0"/>
    </w:rPr>
  </w:style>
  <w:style w:type="paragraph" w:customStyle="1" w:styleId="Text1">
    <w:name w:val="Text 1"/>
    <w:basedOn w:val="Normalny"/>
    <w:rsid w:val="006B59E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6B59EA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6B59EA"/>
    <w:pPr>
      <w:numPr>
        <w:numId w:val="5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6B59EA"/>
    <w:pPr>
      <w:numPr>
        <w:numId w:val="5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6B59EA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6B59EA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6B59EA"/>
    <w:pPr>
      <w:numPr>
        <w:ilvl w:val="2"/>
        <w:numId w:val="5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6B59EA"/>
    <w:pPr>
      <w:numPr>
        <w:ilvl w:val="3"/>
        <w:numId w:val="5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6B59E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6B59E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6B59E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character" w:customStyle="1" w:styleId="WW8Num31z1">
    <w:name w:val="WW8Num31z1"/>
    <w:rsid w:val="006B59EA"/>
    <w:rPr>
      <w:rFonts w:ascii="Courier New" w:hAnsi="Courier New" w:cs="Courier New"/>
    </w:rPr>
  </w:style>
  <w:style w:type="character" w:customStyle="1" w:styleId="apple-converted-space">
    <w:name w:val="apple-converted-space"/>
    <w:basedOn w:val="Domylnaczcionkaakapitu"/>
    <w:rsid w:val="006B59EA"/>
  </w:style>
  <w:style w:type="paragraph" w:customStyle="1" w:styleId="standard0">
    <w:name w:val="standard"/>
    <w:basedOn w:val="Normalny"/>
    <w:rsid w:val="006B59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pl-PL"/>
    </w:rPr>
  </w:style>
  <w:style w:type="paragraph" w:customStyle="1" w:styleId="Tekstpodstawowywcity0">
    <w:name w:val="Tekst podstawowy wci?ty"/>
    <w:basedOn w:val="Normalny"/>
    <w:rsid w:val="006B59EA"/>
    <w:pPr>
      <w:widowControl w:val="0"/>
      <w:overflowPunct w:val="0"/>
      <w:autoSpaceDE w:val="0"/>
      <w:autoSpaceDN w:val="0"/>
      <w:adjustRightInd w:val="0"/>
      <w:spacing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">
    <w:name w:val="Styl"/>
    <w:uiPriority w:val="99"/>
    <w:rsid w:val="006B59E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gwpa2621e3fgmail-msolistparagraph">
    <w:name w:val="gwpa2621e3f_gmail-msolistparagraph"/>
    <w:basedOn w:val="Normalny"/>
    <w:rsid w:val="006B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3A08E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hyperlink" Target="http://www.paliwa.pl/media/files/prawo/rozporzadzenia/Rozporzadzenia%20Ministra%20Gospodarki/Rozporz&#261;dzenie%20Ministra%20Gospodarki%20z%20dnia%209%20grudnia%202008%20r.%20w%20sprawie%20wymaga&#324;%20jako&#347;ciowych%20dla%20paliw%20ciek&#322;ych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mosir.zabrze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mosir_zabrze" TargetMode="External"/><Relationship Id="rId10" Type="http://schemas.openxmlformats.org/officeDocument/2006/relationships/hyperlink" Target="http://www.mosir.zabrze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mosir.zabrze.pl" TargetMode="External"/><Relationship Id="rId14" Type="http://schemas.openxmlformats.org/officeDocument/2006/relationships/hyperlink" Target="https://platformazakupowa.pl/pn/mosir_zabrze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eader" Target="header1.xml"/><Relationship Id="rId8" Type="http://schemas.openxmlformats.org/officeDocument/2006/relationships/hyperlink" Target="mailto:sekretariat@mosir.zabrze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aliwa.pl/media/files/prawo/rozporzadzenia/Rozporzadzenia%20Ministra%20Gospodarki/Rozporz&#261;dzenie%20Ministra%20Gospodarki%20z%20dnia%209%20grudnia%202008%20r.%20w%20sprawie%20wymaga&#324;%20jako&#347;ciowych%20dla%20paliw%20ciek&#322;ych.pdf" TargetMode="External"/><Relationship Id="rId17" Type="http://schemas.openxmlformats.org/officeDocument/2006/relationships/hyperlink" Target="mailto:zamowienia.publiczne@mosir.zabrze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https://platformazakupowa.pl/strona/2-polityka-prywatn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645D-A80F-4BB8-B567-61AB9B4C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18838</Words>
  <Characters>113032</Characters>
  <Application>Microsoft Office Word</Application>
  <DocSecurity>4</DocSecurity>
  <Lines>941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Gołkowska</dc:creator>
  <cp:lastModifiedBy>Iwona Gołkowska</cp:lastModifiedBy>
  <cp:revision>2</cp:revision>
  <cp:lastPrinted>2021-10-01T11:18:00Z</cp:lastPrinted>
  <dcterms:created xsi:type="dcterms:W3CDTF">2021-12-13T08:41:00Z</dcterms:created>
  <dcterms:modified xsi:type="dcterms:W3CDTF">2021-12-13T08:41:00Z</dcterms:modified>
</cp:coreProperties>
</file>