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BAA4" w14:textId="77777777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bCs/>
          <w:iCs/>
          <w:kern w:val="0"/>
          <w14:ligatures w14:val="none"/>
        </w:rPr>
      </w:pPr>
    </w:p>
    <w:p w14:paraId="4D56E9C3" w14:textId="19490C1B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bCs/>
          <w:iCs/>
          <w:kern w:val="0"/>
          <w14:ligatures w14:val="none"/>
        </w:rPr>
      </w:pPr>
      <w:r w:rsidRPr="0093476A">
        <w:rPr>
          <w:rFonts w:ascii="Arial" w:hAnsi="Arial" w:cs="Arial"/>
          <w:b/>
          <w:bCs/>
          <w:iCs/>
          <w:kern w:val="0"/>
          <w14:ligatures w14:val="none"/>
        </w:rPr>
        <w:t xml:space="preserve">Aktualne na dzień składania ofert oświadczenie o niepodleganiu wykluczeniu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br/>
        <w:t>i spełnianiu warunków udziału w postepowaniu, składane na podstawie art. 125 ust. 1 ustawy z dnia 11 września 2019 r. Prawo zamówień publicznych (</w:t>
      </w:r>
      <w:proofErr w:type="spellStart"/>
      <w:r w:rsidR="002673D6">
        <w:rPr>
          <w:rFonts w:ascii="Arial" w:hAnsi="Arial" w:cs="Arial"/>
          <w:b/>
          <w:bCs/>
          <w:iCs/>
          <w:kern w:val="0"/>
          <w14:ligatures w14:val="none"/>
        </w:rPr>
        <w:t>t.j</w:t>
      </w:r>
      <w:proofErr w:type="spellEnd"/>
      <w:r w:rsidR="002673D6">
        <w:rPr>
          <w:rFonts w:ascii="Arial" w:hAnsi="Arial" w:cs="Arial"/>
          <w:b/>
          <w:bCs/>
          <w:iCs/>
          <w:kern w:val="0"/>
          <w14:ligatures w14:val="none"/>
        </w:rPr>
        <w:t xml:space="preserve">.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>Dz. U. z 202</w:t>
      </w:r>
      <w:r w:rsidR="002673D6">
        <w:rPr>
          <w:rFonts w:ascii="Arial" w:hAnsi="Arial" w:cs="Arial"/>
          <w:b/>
          <w:bCs/>
          <w:iCs/>
          <w:kern w:val="0"/>
          <w14:ligatures w14:val="none"/>
        </w:rPr>
        <w:t>2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 xml:space="preserve"> r. 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br/>
        <w:t>poz. 1</w:t>
      </w:r>
      <w:r w:rsidR="002673D6">
        <w:rPr>
          <w:rFonts w:ascii="Arial" w:hAnsi="Arial" w:cs="Arial"/>
          <w:b/>
          <w:bCs/>
          <w:iCs/>
          <w:kern w:val="0"/>
          <w14:ligatures w14:val="none"/>
        </w:rPr>
        <w:t>710</w:t>
      </w:r>
      <w:r w:rsidRPr="0093476A">
        <w:rPr>
          <w:rFonts w:ascii="Arial" w:hAnsi="Arial" w:cs="Arial"/>
          <w:b/>
          <w:bCs/>
          <w:iCs/>
          <w:kern w:val="0"/>
          <w14:ligatures w14:val="none"/>
        </w:rPr>
        <w:t>)</w:t>
      </w:r>
    </w:p>
    <w:p w14:paraId="1A52C2E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2CB72369" w14:textId="799F60FA" w:rsidR="002673D6" w:rsidRPr="002673D6" w:rsidRDefault="0093476A" w:rsidP="002673D6">
      <w:pPr>
        <w:spacing w:after="120"/>
        <w:ind w:right="23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 xml:space="preserve">Przystępując do postępowania </w:t>
      </w:r>
      <w:proofErr w:type="spellStart"/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>pn</w:t>
      </w:r>
      <w:proofErr w:type="spellEnd"/>
      <w:r w:rsidRPr="0093476A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>:</w:t>
      </w:r>
      <w:bookmarkStart w:id="0" w:name="_Hlk129846914"/>
      <w:r w:rsidR="002673D6">
        <w:rPr>
          <w:rFonts w:ascii="Arial" w:eastAsia="Arial" w:hAnsi="Arial" w:cs="Arial"/>
          <w:b/>
          <w:iCs/>
          <w:kern w:val="0"/>
          <w:lang w:eastAsia="pl-PL"/>
          <w14:ligatures w14:val="none"/>
        </w:rPr>
        <w:t xml:space="preserve"> </w:t>
      </w:r>
      <w:r w:rsidR="002673D6" w:rsidRPr="002673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„Przebudowa dróg gminnych w Prześlicach” oraz „Przebudowa dróg nr 006233F i drogi osiedlowej w Boczowie".</w:t>
      </w:r>
    </w:p>
    <w:bookmarkEnd w:id="0"/>
    <w:p w14:paraId="740C8C7B" w14:textId="08D64B7D" w:rsidR="0093476A" w:rsidRPr="0093476A" w:rsidRDefault="0093476A" w:rsidP="0093476A">
      <w:pPr>
        <w:spacing w:after="0" w:line="276" w:lineRule="auto"/>
        <w:ind w:left="426"/>
        <w:contextualSpacing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076461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746BC07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 xml:space="preserve">Działając w imieniu Wykonawcy: </w:t>
      </w:r>
    </w:p>
    <w:p w14:paraId="64C456F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5B496719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2A04FF5A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……………………………………</w:t>
      </w:r>
    </w:p>
    <w:p w14:paraId="1CC4EE4C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>(należy podać nazwę i adres Wykonawcy)</w:t>
      </w:r>
    </w:p>
    <w:p w14:paraId="49F6A1D7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15AB92D8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 o braku podstaw do wykluczenia z postepowania</w:t>
      </w:r>
    </w:p>
    <w:p w14:paraId="722D24DC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na dzień składania ofert </w:t>
      </w:r>
      <w:r w:rsidRPr="0093476A">
        <w:rPr>
          <w:rFonts w:ascii="Arial" w:hAnsi="Arial" w:cs="Arial"/>
          <w:iCs/>
          <w:color w:val="FF0000"/>
          <w:kern w:val="0"/>
          <w14:ligatures w14:val="none"/>
        </w:rPr>
        <w:t>podlegam / nie podlegam*</w:t>
      </w:r>
      <w:r w:rsidRPr="0093476A">
        <w:rPr>
          <w:rFonts w:ascii="Arial" w:hAnsi="Arial" w:cs="Arial"/>
          <w:iCs/>
          <w:kern w:val="0"/>
          <w14:ligatures w14:val="none"/>
        </w:rPr>
        <w:t>wykluczeniu z postępowania na podstawie art. 108 ust. 1 ustawy Prawo zamówień publicznych,</w:t>
      </w:r>
    </w:p>
    <w:p w14:paraId="48EBF532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1F2A60F3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 o spełnieniu warunków udziału w postepowaniu</w:t>
      </w:r>
    </w:p>
    <w:p w14:paraId="37D5FF54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na dzień składania ofert </w:t>
      </w:r>
      <w:r w:rsidRPr="0093476A">
        <w:rPr>
          <w:rFonts w:ascii="Arial" w:hAnsi="Arial" w:cs="Arial"/>
          <w:iCs/>
          <w:color w:val="FF0000"/>
          <w:kern w:val="0"/>
          <w14:ligatures w14:val="none"/>
        </w:rPr>
        <w:t>spełniam/ nie spełniam*</w:t>
      </w:r>
      <w:r w:rsidRPr="0093476A">
        <w:rPr>
          <w:rFonts w:ascii="Arial" w:hAnsi="Arial" w:cs="Arial"/>
          <w:iCs/>
          <w:kern w:val="0"/>
          <w14:ligatures w14:val="none"/>
        </w:rPr>
        <w:t>warunki udziału w postępowaniu określone przez Zamawiającego w specyfikacji warunków zamówienia i ogłoszeniu o zamówieniu.</w:t>
      </w:r>
    </w:p>
    <w:p w14:paraId="27B10412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4CF5F61D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b/>
          <w:iCs/>
          <w:kern w:val="0"/>
          <w14:ligatures w14:val="none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</w:p>
    <w:p w14:paraId="12EF8CA1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 xml:space="preserve">Oświadczam, że zachodzą w stosunku do mnie podstawy wykluczenia z postępowania na podstawie art. …………………………………………………………………………………ustawy </w:t>
      </w:r>
      <w:proofErr w:type="spellStart"/>
      <w:r w:rsidRPr="0093476A">
        <w:rPr>
          <w:rFonts w:ascii="Arial" w:hAnsi="Arial" w:cs="Arial"/>
          <w:iCs/>
          <w:kern w:val="0"/>
          <w14:ligatures w14:val="none"/>
        </w:rPr>
        <w:t>Pzp</w:t>
      </w:r>
      <w:proofErr w:type="spellEnd"/>
    </w:p>
    <w:p w14:paraId="0AF2CB04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kern w:val="0"/>
          <w14:ligatures w14:val="none"/>
        </w:rPr>
      </w:pPr>
      <w:r w:rsidRPr="0093476A">
        <w:rPr>
          <w:rFonts w:ascii="Arial" w:hAnsi="Arial" w:cs="Arial"/>
          <w:i/>
          <w:iCs/>
          <w:kern w:val="0"/>
          <w14:ligatures w14:val="none"/>
        </w:rPr>
        <w:t>(podać mającą zastosowanie podstawę wykluczenia spośród wymienionych w 108 ust. 1 pkt. 1, 2, 5 lub 6 ustawy Prawo zamówień publicznych).</w:t>
      </w:r>
    </w:p>
    <w:p w14:paraId="1F6319B8" w14:textId="77777777" w:rsidR="0093476A" w:rsidRPr="0093476A" w:rsidRDefault="0093476A" w:rsidP="0093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kern w:val="0"/>
          <w14:ligatures w14:val="none"/>
        </w:rPr>
      </w:pPr>
      <w:r w:rsidRPr="0093476A">
        <w:rPr>
          <w:rFonts w:ascii="Arial" w:hAnsi="Arial" w:cs="Arial"/>
          <w:iCs/>
          <w:kern w:val="0"/>
          <w14:ligatures w14:val="none"/>
        </w:rPr>
        <w:t>Jednocześnie oświadczam, że w związku z ww. okolicznością, na podstawie art. 110 ust. 2 ustawy Prawo zamówień publicznych podjąłem następujące środki naprawcze</w:t>
      </w:r>
      <w:r w:rsidRPr="0093476A">
        <w:rPr>
          <w:rFonts w:ascii="Arial" w:hAnsi="Arial" w:cs="Arial"/>
          <w:b/>
          <w:iCs/>
          <w:kern w:val="0"/>
          <w14:ligatures w14:val="none"/>
        </w:rPr>
        <w:t xml:space="preserve">: </w:t>
      </w:r>
      <w:r w:rsidRPr="0093476A">
        <w:rPr>
          <w:rFonts w:ascii="Arial" w:hAnsi="Arial" w:cs="Arial"/>
          <w:iCs/>
          <w:kern w:val="0"/>
          <w14:ligatures w14:val="none"/>
        </w:rPr>
        <w:t>…………………………………………………………………………………………………………………………………………….…………..</w:t>
      </w:r>
    </w:p>
    <w:p w14:paraId="37DE6356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476A" w:rsidRPr="0093476A" w14:paraId="225899E6" w14:textId="77777777" w:rsidTr="008D1F4C">
        <w:tc>
          <w:tcPr>
            <w:tcW w:w="9212" w:type="dxa"/>
          </w:tcPr>
          <w:p w14:paraId="6995BC9F" w14:textId="77777777" w:rsidR="0093476A" w:rsidRPr="0093476A" w:rsidRDefault="0093476A" w:rsidP="0093476A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93476A">
              <w:rPr>
                <w:rFonts w:ascii="Arial" w:hAnsi="Arial" w:cs="Arial"/>
                <w:b/>
              </w:rPr>
              <w:t>Oświadczenie dotyczące podanych informacji</w:t>
            </w:r>
          </w:p>
          <w:p w14:paraId="30720C8F" w14:textId="77777777" w:rsidR="0093476A" w:rsidRPr="0093476A" w:rsidRDefault="0093476A" w:rsidP="0093476A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3476A">
              <w:rPr>
                <w:rFonts w:ascii="Arial" w:hAnsi="Arial" w:cs="Arial"/>
              </w:rPr>
              <w:t>Oświadczam, że wszystkie informacje podane w powyższych oświadczeniach są aktualne i zgodne                 z prawdą oraz zostały przedstawione z pełną świadomością konsekwencji wprowadzenia zamawiającego w błąd przy przedstawianiu informacji</w:t>
            </w:r>
          </w:p>
        </w:tc>
      </w:tr>
    </w:tbl>
    <w:p w14:paraId="3C14DF20" w14:textId="77777777" w:rsidR="0093476A" w:rsidRPr="0093476A" w:rsidRDefault="0093476A" w:rsidP="0093476A">
      <w:pPr>
        <w:spacing w:after="0" w:line="264" w:lineRule="auto"/>
        <w:jc w:val="center"/>
        <w:rPr>
          <w:rFonts w:ascii="Arial" w:hAnsi="Arial" w:cs="Arial"/>
          <w:b/>
          <w:iCs/>
          <w:kern w:val="0"/>
          <w14:ligatures w14:val="none"/>
        </w:rPr>
      </w:pPr>
    </w:p>
    <w:p w14:paraId="07C0AEE9" w14:textId="77777777" w:rsidR="0093476A" w:rsidRPr="0093476A" w:rsidRDefault="0093476A" w:rsidP="0093476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</w:pPr>
      <w:r w:rsidRPr="0093476A">
        <w:rPr>
          <w:rFonts w:ascii="Arial" w:eastAsia="Times New Roman" w:hAnsi="Arial" w:cs="Arial"/>
          <w:color w:val="FF0000"/>
          <w:kern w:val="0"/>
          <w:lang w:eastAsia="ar-SA"/>
          <w14:ligatures w14:val="none"/>
        </w:rPr>
        <w:t>Plik należy podpisać w sposób określony w Rozdziale XIV ust. 4 lit. C SWZ</w:t>
      </w:r>
    </w:p>
    <w:p w14:paraId="0602E3C9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b/>
          <w:iCs/>
          <w:kern w:val="0"/>
          <w14:ligatures w14:val="none"/>
        </w:rPr>
      </w:pPr>
    </w:p>
    <w:p w14:paraId="37E93FE8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iCs/>
          <w:color w:val="FF0000"/>
          <w:kern w:val="0"/>
          <w14:ligatures w14:val="none"/>
        </w:rPr>
      </w:pPr>
      <w:r w:rsidRPr="0093476A">
        <w:rPr>
          <w:rFonts w:ascii="Arial" w:hAnsi="Arial" w:cs="Arial"/>
          <w:iCs/>
          <w:color w:val="FF0000"/>
          <w:kern w:val="0"/>
          <w14:ligatures w14:val="none"/>
        </w:rPr>
        <w:t>*niepotrzebne skreślić</w:t>
      </w:r>
    </w:p>
    <w:p w14:paraId="0A456F5E" w14:textId="77777777" w:rsidR="0093476A" w:rsidRPr="0093476A" w:rsidRDefault="0093476A" w:rsidP="0093476A">
      <w:pPr>
        <w:spacing w:after="0" w:line="264" w:lineRule="auto"/>
        <w:rPr>
          <w:rFonts w:ascii="Arial" w:hAnsi="Arial" w:cs="Arial"/>
          <w:color w:val="FF0000"/>
          <w:kern w:val="0"/>
          <w14:ligatures w14:val="none"/>
        </w:rPr>
      </w:pPr>
      <w:r w:rsidRPr="0093476A">
        <w:rPr>
          <w:rFonts w:ascii="Arial" w:hAnsi="Arial" w:cs="Arial"/>
          <w:iCs/>
          <w:color w:val="FF0000"/>
          <w:kern w:val="0"/>
          <w14:ligatures w14:val="none"/>
        </w:rPr>
        <w:t>** dotyczy sytuacji gdy wykonawcą podlega wyuczeniu z postępowania art. 108 ust. 1 pkt. 1, 2, 5 lub 6 ustawy</w:t>
      </w:r>
    </w:p>
    <w:p w14:paraId="24CE1296" w14:textId="77777777" w:rsidR="0093476A" w:rsidRPr="0093476A" w:rsidRDefault="0093476A" w:rsidP="0093476A">
      <w:pPr>
        <w:rPr>
          <w:rFonts w:ascii="Arial" w:hAnsi="Arial" w:cs="Arial"/>
          <w:kern w:val="0"/>
          <w14:ligatures w14:val="none"/>
        </w:rPr>
      </w:pPr>
    </w:p>
    <w:p w14:paraId="533C4BFB" w14:textId="77777777" w:rsidR="00401B5E" w:rsidRDefault="00401B5E"/>
    <w:sectPr w:rsidR="00401B5E" w:rsidSect="006B6A27">
      <w:headerReference w:type="default" r:id="rId6"/>
      <w:footerReference w:type="default" r:id="rId7"/>
      <w:endnotePr>
        <w:numFmt w:val="decimal"/>
      </w:endnotePr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F745" w14:textId="77777777" w:rsidR="004162DC" w:rsidRDefault="004162DC" w:rsidP="0093476A">
      <w:pPr>
        <w:spacing w:after="0" w:line="240" w:lineRule="auto"/>
      </w:pPr>
      <w:r>
        <w:separator/>
      </w:r>
    </w:p>
  </w:endnote>
  <w:endnote w:type="continuationSeparator" w:id="0">
    <w:p w14:paraId="1A311C75" w14:textId="77777777" w:rsidR="004162DC" w:rsidRDefault="004162DC" w:rsidP="0093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727ECF8D" w14:textId="77777777" w:rsidR="00B174B7" w:rsidRPr="00B174B7" w:rsidRDefault="000000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ED51E2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63E9" w14:textId="77777777" w:rsidR="004162DC" w:rsidRDefault="004162DC" w:rsidP="0093476A">
      <w:pPr>
        <w:spacing w:after="0" w:line="240" w:lineRule="auto"/>
      </w:pPr>
      <w:r>
        <w:separator/>
      </w:r>
    </w:p>
  </w:footnote>
  <w:footnote w:type="continuationSeparator" w:id="0">
    <w:p w14:paraId="24D50A15" w14:textId="77777777" w:rsidR="004162DC" w:rsidRDefault="004162DC" w:rsidP="0093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C921" w14:textId="089A0590" w:rsidR="00B174B7" w:rsidRPr="002B13B1" w:rsidRDefault="00000000">
    <w:pPr>
      <w:pStyle w:val="Nagwek"/>
      <w:rPr>
        <w:rFonts w:ascii="Times New Roman" w:hAnsi="Times New Roman" w:cs="Times New Roman"/>
        <w:sz w:val="24"/>
        <w:szCs w:val="24"/>
      </w:rPr>
    </w:pPr>
    <w:r w:rsidRPr="002B13B1">
      <w:rPr>
        <w:rFonts w:ascii="Times New Roman" w:hAnsi="Times New Roman" w:cs="Times New Roman"/>
        <w:sz w:val="24"/>
        <w:szCs w:val="24"/>
      </w:rPr>
      <w:t xml:space="preserve">Oznaczenie sprawy: </w:t>
    </w:r>
    <w:r>
      <w:rPr>
        <w:rFonts w:ascii="Times New Roman" w:hAnsi="Times New Roman" w:cs="Times New Roman"/>
        <w:sz w:val="24"/>
        <w:szCs w:val="24"/>
      </w:rPr>
      <w:t>BGN</w:t>
    </w:r>
    <w:r w:rsidRPr="002B13B1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II.271.</w:t>
    </w:r>
    <w:r w:rsidR="0093476A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.202</w:t>
    </w:r>
    <w:r w:rsidR="0093476A">
      <w:rPr>
        <w:rFonts w:ascii="Times New Roman" w:hAnsi="Times New Roman" w:cs="Times New Roman"/>
        <w:sz w:val="24"/>
        <w:szCs w:val="24"/>
      </w:rPr>
      <w:t>3</w:t>
    </w:r>
    <w:r w:rsidRPr="002B13B1">
      <w:rPr>
        <w:rFonts w:ascii="Times New Roman" w:hAnsi="Times New Roman" w:cs="Times New Roman"/>
        <w:sz w:val="24"/>
        <w:szCs w:val="24"/>
      </w:rPr>
      <w:tab/>
    </w:r>
    <w:r w:rsidRPr="002B13B1">
      <w:rPr>
        <w:rFonts w:ascii="Times New Roman" w:hAnsi="Times New Roman" w:cs="Times New Roman"/>
        <w:sz w:val="24"/>
        <w:szCs w:val="24"/>
      </w:rPr>
      <w:tab/>
      <w:t>Załącznik nr</w:t>
    </w:r>
    <w:r>
      <w:rPr>
        <w:rFonts w:ascii="Times New Roman" w:hAnsi="Times New Roman" w:cs="Times New Roman"/>
        <w:sz w:val="24"/>
        <w:szCs w:val="24"/>
      </w:rPr>
      <w:t xml:space="preserve"> </w:t>
    </w:r>
    <w:r w:rsidR="007572A2">
      <w:rPr>
        <w:rFonts w:ascii="Times New Roman" w:hAnsi="Times New Roman" w:cs="Times New Roman"/>
        <w:sz w:val="24"/>
        <w:szCs w:val="24"/>
      </w:rPr>
      <w:t>2</w:t>
    </w:r>
    <w:r w:rsidRPr="002B13B1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5"/>
    <w:rsid w:val="002673D6"/>
    <w:rsid w:val="003B4D35"/>
    <w:rsid w:val="00401B5E"/>
    <w:rsid w:val="004162DC"/>
    <w:rsid w:val="0049075D"/>
    <w:rsid w:val="007572A2"/>
    <w:rsid w:val="0093476A"/>
    <w:rsid w:val="009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3389"/>
  <w15:chartTrackingRefBased/>
  <w15:docId w15:val="{5F9125A1-E815-4F15-B093-2C30CCA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76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347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476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3476A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9347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2023-04-11T11:44:00Z</cp:lastPrinted>
  <dcterms:created xsi:type="dcterms:W3CDTF">2023-03-15T13:40:00Z</dcterms:created>
  <dcterms:modified xsi:type="dcterms:W3CDTF">2023-04-11T11:44:00Z</dcterms:modified>
</cp:coreProperties>
</file>