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088" w14:textId="77777777" w:rsidR="00DA4C84" w:rsidRPr="00DA4C84" w:rsidRDefault="00DA4C84" w:rsidP="0017781C">
      <w:pPr>
        <w:spacing w:after="0"/>
        <w:ind w:left="284"/>
        <w:rPr>
          <w:rFonts w:ascii="Arial" w:eastAsia="Calibri" w:hAnsi="Arial"/>
          <w:i/>
          <w:sz w:val="16"/>
          <w:szCs w:val="16"/>
          <w:lang w:eastAsia="en-US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___________________________</w:t>
      </w:r>
    </w:p>
    <w:p w14:paraId="19F0B99C" w14:textId="1EC6C729" w:rsidR="00AA66E8" w:rsidRDefault="00DA4C84" w:rsidP="0017781C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(nazwa i adres wykonawcy</w:t>
      </w:r>
    </w:p>
    <w:p w14:paraId="430D4A1F" w14:textId="6C2B93D3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2E496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5A5F7E9A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88C6F8" w14:textId="5B982DBA" w:rsidR="00D405C1" w:rsidRDefault="00D405C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1F0D3C" w14:textId="5A4BC0BD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DFBF0" w14:textId="2A26E188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A6F2DA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95C30" w14:textId="549D405C" w:rsidR="0010634C" w:rsidRPr="0010634C" w:rsidRDefault="003E6116" w:rsidP="0010634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E6116">
        <w:rPr>
          <w:rFonts w:ascii="Arial" w:hAnsi="Arial" w:cs="Arial"/>
          <w:b/>
          <w:bCs/>
          <w:sz w:val="20"/>
          <w:szCs w:val="20"/>
        </w:rPr>
        <w:t>BUDOWA PUNKTU SELEKTYWNEJ ZBIÓRKI ODPADÓW W MIEJSCOWOŚCI KRZYWCZA</w:t>
      </w:r>
    </w:p>
    <w:p w14:paraId="77AD3E42" w14:textId="77777777" w:rsidR="0010634C" w:rsidRDefault="0010634C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297BF7">
        <w:trPr>
          <w:trHeight w:val="30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7B77" w14:textId="250A6CE9" w:rsidR="00AC230B" w:rsidRPr="00B81E9F" w:rsidRDefault="00AC230B" w:rsidP="00AC230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1E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Kierownik budowy </w:t>
            </w:r>
            <w:r w:rsidRPr="00B81E9F">
              <w:rPr>
                <w:rFonts w:ascii="Arial" w:hAnsi="Arial" w:cs="Arial"/>
                <w:color w:val="FF0000"/>
                <w:sz w:val="18"/>
                <w:szCs w:val="18"/>
              </w:rPr>
              <w:t xml:space="preserve">posiadający uprawnienia w specjalności instalacyjnej w zakresie sieci, instalacji i urządzeń elektrycznych i elektroenergetycznych, wymagane przepisami ustawy z dnia 7 lipca 1994r. Prawo budowlane (tekst jednolity: Dz.U. z 2020r. poz. 1333 z późn. zm.) bez ograniczeń lub w ograniczonym zakresie, o ile zakres uprawnień obejmuje zakres wymagany do realizacji przedmiotu zamówienia, oraz </w:t>
            </w:r>
            <w:r w:rsidR="00F02371" w:rsidRPr="00B81E9F">
              <w:rPr>
                <w:rFonts w:ascii="Arial" w:hAnsi="Arial" w:cs="Arial"/>
                <w:color w:val="FF0000"/>
                <w:sz w:val="18"/>
                <w:szCs w:val="18"/>
              </w:rPr>
              <w:t>należący</w:t>
            </w:r>
            <w:r w:rsidRPr="00B81E9F">
              <w:rPr>
                <w:rFonts w:ascii="Arial" w:hAnsi="Arial" w:cs="Arial"/>
                <w:color w:val="FF0000"/>
                <w:sz w:val="18"/>
                <w:szCs w:val="18"/>
              </w:rPr>
              <w:t xml:space="preserve"> do właściwej Izby Samorządu Zawodowego.</w:t>
            </w:r>
          </w:p>
          <w:p w14:paraId="0DA4EFCF" w14:textId="54964F15" w:rsidR="002B6937" w:rsidRPr="00B81E9F" w:rsidRDefault="00AC230B" w:rsidP="00AC230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1E9F">
              <w:rPr>
                <w:rFonts w:ascii="Arial" w:hAnsi="Arial" w:cs="Arial"/>
                <w:color w:val="FF0000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39ABCE90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203FCF" w14:textId="633CA55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89FDCD7" w14:textId="17E7DC9B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06D823" w14:textId="629E888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6E8D718" w14:textId="5D90A01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5978D5" w14:textId="537D2FE3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4A2ED43" w14:textId="7974D5FD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2424306" w14:textId="0FBF63E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C673136" w14:textId="5DD7BE3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A9C091" w14:textId="634D3A10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4B96B47" w14:textId="7855591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486A99" w14:textId="5E2E7148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6BCC12E" w14:textId="024BDC6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522079" w14:textId="70B4946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AD3696" w14:textId="4214015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4835EB0" w14:textId="0ED44CC0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19107D1" w14:textId="33E59AE4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A73FEFD" w14:textId="1F09ECF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D39E25" w14:textId="0366E9A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E1EF66D" w14:textId="24E07B02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2DBB32C" w14:textId="77777777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472353" w14:textId="4B22EF28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63DC0BA" w14:textId="1CC4B692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9CC77F" w14:textId="77777777" w:rsidR="00AC230B" w:rsidRDefault="00AC230B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F0A204D" w14:textId="5286163E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10346B" w14:textId="71B7DC4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8AE09E" w14:textId="7777777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lastRenderedPageBreak/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B44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75CA" w14:textId="77777777" w:rsidR="00B44AE5" w:rsidRDefault="00B44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1B8AE43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8ADB" w14:textId="77777777" w:rsidR="00B44AE5" w:rsidRDefault="00B44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FF81" w14:textId="77777777" w:rsidR="00B44AE5" w:rsidRDefault="00B44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bookmarkStart w:id="0" w:name="_Hlk96876842"/>
    <w:bookmarkStart w:id="1" w:name="_Hlk96876843"/>
    <w:r w:rsidRPr="00C82F09">
      <w:rPr>
        <w:rFonts w:ascii="Arial" w:hAnsi="Arial" w:cs="Arial"/>
        <w:sz w:val="18"/>
        <w:szCs w:val="18"/>
        <w:lang w:val="pl-PL"/>
      </w:rPr>
      <w:t>Załącznik Nr 6 do SWZ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9D9" w14:textId="6B42996B" w:rsidR="00B44AE5" w:rsidRDefault="00B44AE5" w:rsidP="00EC4AA6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63E5D98" wp14:editId="040ED1BD">
          <wp:extent cx="2194560" cy="780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4AA6">
      <w:rPr>
        <w:rFonts w:ascii="Arial" w:hAnsi="Arial" w:cs="Arial"/>
        <w:noProof/>
        <w:sz w:val="18"/>
        <w:szCs w:val="18"/>
      </w:rPr>
      <w:drawing>
        <wp:inline distT="0" distB="0" distL="0" distR="0" wp14:anchorId="125500C4" wp14:editId="3EDACEF6">
          <wp:extent cx="1310640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FB05A1" w14:textId="7CDDF61C" w:rsidR="00B44AE5" w:rsidRPr="00B44AE5" w:rsidRDefault="00B44AE5" w:rsidP="00EC4AA6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17BE"/>
    <w:rsid w:val="003A4520"/>
    <w:rsid w:val="003C635E"/>
    <w:rsid w:val="003C6A04"/>
    <w:rsid w:val="003C7632"/>
    <w:rsid w:val="003D43FD"/>
    <w:rsid w:val="003E6116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7896"/>
    <w:rsid w:val="00573985"/>
    <w:rsid w:val="00576926"/>
    <w:rsid w:val="005825CC"/>
    <w:rsid w:val="00590E83"/>
    <w:rsid w:val="005A3AED"/>
    <w:rsid w:val="005A4206"/>
    <w:rsid w:val="005A448F"/>
    <w:rsid w:val="005A7F71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2169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6186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230B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4AE5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1E9F"/>
    <w:rsid w:val="00B877A2"/>
    <w:rsid w:val="00BA3C52"/>
    <w:rsid w:val="00BC40E1"/>
    <w:rsid w:val="00BC7C95"/>
    <w:rsid w:val="00BE16FA"/>
    <w:rsid w:val="00BE60FA"/>
    <w:rsid w:val="00BE64DC"/>
    <w:rsid w:val="00BF0EE6"/>
    <w:rsid w:val="00BF2788"/>
    <w:rsid w:val="00BF2AC0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8387E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1A57"/>
    <w:rsid w:val="00E42C72"/>
    <w:rsid w:val="00E53121"/>
    <w:rsid w:val="00E54639"/>
    <w:rsid w:val="00E67C8B"/>
    <w:rsid w:val="00E7750D"/>
    <w:rsid w:val="00E85FEA"/>
    <w:rsid w:val="00E8780C"/>
    <w:rsid w:val="00EB0B58"/>
    <w:rsid w:val="00EC4AA6"/>
    <w:rsid w:val="00EC4E5E"/>
    <w:rsid w:val="00EC5357"/>
    <w:rsid w:val="00EE192A"/>
    <w:rsid w:val="00EF2AB7"/>
    <w:rsid w:val="00EF316F"/>
    <w:rsid w:val="00EF3EF9"/>
    <w:rsid w:val="00EF6D11"/>
    <w:rsid w:val="00EF7EC8"/>
    <w:rsid w:val="00F018B5"/>
    <w:rsid w:val="00F0237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E60DC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114</cp:revision>
  <cp:lastPrinted>2017-07-25T10:47:00Z</cp:lastPrinted>
  <dcterms:created xsi:type="dcterms:W3CDTF">2017-12-09T16:08:00Z</dcterms:created>
  <dcterms:modified xsi:type="dcterms:W3CDTF">2022-02-27T16:54:00Z</dcterms:modified>
</cp:coreProperties>
</file>