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BD54" w14:textId="4C3A7F6C" w:rsidR="000F05B0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60A8275D" w14:textId="3DF73B90" w:rsidR="00DD05D5" w:rsidRPr="00986A13" w:rsidRDefault="00DD05D5" w:rsidP="00794754">
      <w:pPr>
        <w:pStyle w:val="Akapitzlist"/>
        <w:spacing w:after="0" w:line="360" w:lineRule="auto"/>
        <w:ind w:left="644"/>
        <w:jc w:val="both"/>
        <w:rPr>
          <w:sz w:val="20"/>
          <w:szCs w:val="20"/>
        </w:rPr>
      </w:pP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4F31164F" w14:textId="51B1F521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6447C0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07064085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="00794754">
        <w:rPr>
          <w:sz w:val="20"/>
          <w:szCs w:val="20"/>
        </w:rPr>
        <w:t xml:space="preserve"> do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0139E80A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BE6DCD">
        <w:rPr>
          <w:sz w:val="20"/>
          <w:szCs w:val="20"/>
        </w:rPr>
        <w:t>20</w:t>
      </w:r>
      <w:r w:rsidRPr="00986A13">
        <w:rPr>
          <w:sz w:val="20"/>
          <w:szCs w:val="20"/>
        </w:rPr>
        <w:t xml:space="preserve"> 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</w:t>
      </w:r>
      <w:bookmarkStart w:id="0" w:name="_GoBack"/>
      <w:bookmarkEnd w:id="0"/>
      <w:r w:rsidR="008A7710" w:rsidRPr="00986A13">
        <w:rPr>
          <w:sz w:val="20"/>
          <w:szCs w:val="20"/>
        </w:rPr>
        <w:t>mpletny, gotowy do pracy.</w:t>
      </w:r>
    </w:p>
    <w:p w14:paraId="582B20AA" w14:textId="6021EC2D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D053E2">
        <w:rPr>
          <w:sz w:val="20"/>
          <w:szCs w:val="20"/>
        </w:rPr>
        <w:t xml:space="preserve"> i rękojmi  nie krócej  niż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</w:t>
      </w:r>
      <w:proofErr w:type="spellStart"/>
      <w:r w:rsidR="00A275FD" w:rsidRPr="00986A13">
        <w:rPr>
          <w:b/>
          <w:sz w:val="20"/>
          <w:szCs w:val="20"/>
        </w:rPr>
        <w:t>c</w:t>
      </w:r>
      <w:r w:rsidR="00D053E2">
        <w:rPr>
          <w:b/>
          <w:sz w:val="20"/>
          <w:szCs w:val="20"/>
        </w:rPr>
        <w:t>y</w:t>
      </w:r>
      <w:proofErr w:type="spellEnd"/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7378D3CB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Gwarancja</w:t>
      </w:r>
      <w:r w:rsidR="00D053E2">
        <w:rPr>
          <w:sz w:val="20"/>
          <w:szCs w:val="20"/>
        </w:rPr>
        <w:t xml:space="preserve"> i rękojmia </w:t>
      </w:r>
      <w:r w:rsidRPr="00986A13">
        <w:rPr>
          <w:sz w:val="20"/>
          <w:szCs w:val="20"/>
        </w:rPr>
        <w:t xml:space="preserve"> biegnie odrębnie dla każdego dostarczonego towaru, od momentu jego odbioru przez Zamawiającego. </w:t>
      </w:r>
      <w:r w:rsidR="001B3CFA" w:rsidRPr="00986A13">
        <w:rPr>
          <w:sz w:val="20"/>
          <w:szCs w:val="20"/>
        </w:rPr>
        <w:t>Zamawiający określa minimalny okres gwarancji</w:t>
      </w:r>
      <w:r w:rsidR="00D053E2">
        <w:rPr>
          <w:sz w:val="20"/>
          <w:szCs w:val="20"/>
        </w:rPr>
        <w:t xml:space="preserve"> i rękojmi </w:t>
      </w:r>
      <w:r w:rsidR="001B3CFA" w:rsidRPr="00986A13">
        <w:rPr>
          <w:sz w:val="20"/>
          <w:szCs w:val="20"/>
        </w:rPr>
        <w:t xml:space="preserve"> – na </w:t>
      </w:r>
      <w:r w:rsidR="009D3D32">
        <w:rPr>
          <w:sz w:val="20"/>
          <w:szCs w:val="20"/>
        </w:rPr>
        <w:t xml:space="preserve">12 </w:t>
      </w:r>
      <w:r w:rsidR="00D053E2">
        <w:rPr>
          <w:sz w:val="20"/>
          <w:szCs w:val="20"/>
        </w:rPr>
        <w:t>miesię</w:t>
      </w:r>
      <w:r w:rsidR="001B3CFA" w:rsidRPr="00986A13">
        <w:rPr>
          <w:sz w:val="20"/>
          <w:szCs w:val="20"/>
        </w:rPr>
        <w:t>c</w:t>
      </w:r>
      <w:r w:rsidR="00D053E2">
        <w:rPr>
          <w:sz w:val="20"/>
          <w:szCs w:val="20"/>
        </w:rPr>
        <w:t>y</w:t>
      </w:r>
      <w:r w:rsidR="001B3CFA" w:rsidRPr="00986A13">
        <w:rPr>
          <w:sz w:val="20"/>
          <w:szCs w:val="20"/>
        </w:rPr>
        <w:t xml:space="preserve">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33A7FB6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</w:t>
      </w:r>
      <w:r w:rsidR="00D053E2">
        <w:rPr>
          <w:sz w:val="20"/>
          <w:szCs w:val="20"/>
        </w:rPr>
        <w:t xml:space="preserve"> i rękojmi </w:t>
      </w:r>
      <w:r w:rsidR="008A7710" w:rsidRPr="00986A13">
        <w:rPr>
          <w:sz w:val="20"/>
          <w:szCs w:val="20"/>
        </w:rPr>
        <w:t xml:space="preserve">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42BD5446" w14:textId="2CAFB5F7" w:rsidR="00D053E2" w:rsidRPr="00D053E2" w:rsidRDefault="00D053E2" w:rsidP="00D053E2">
      <w:pPr>
        <w:spacing w:after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</w:t>
      </w:r>
      <w:r w:rsidR="00794754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D053E2">
        <w:rPr>
          <w:sz w:val="20"/>
          <w:szCs w:val="20"/>
        </w:rPr>
        <w:t xml:space="preserve">   </w:t>
      </w:r>
      <w:r w:rsidR="00DD05D5" w:rsidRPr="00D053E2">
        <w:rPr>
          <w:sz w:val="20"/>
          <w:szCs w:val="20"/>
        </w:rPr>
        <w:t>Warunki płatności</w:t>
      </w:r>
      <w:r w:rsidR="00E30E27" w:rsidRPr="00D053E2">
        <w:rPr>
          <w:sz w:val="20"/>
          <w:szCs w:val="20"/>
        </w:rPr>
        <w:t xml:space="preserve"> za zamówienie</w:t>
      </w:r>
      <w:r w:rsidR="00A275FD" w:rsidRPr="00D053E2">
        <w:rPr>
          <w:sz w:val="20"/>
          <w:szCs w:val="20"/>
        </w:rPr>
        <w:t xml:space="preserve">: </w:t>
      </w:r>
      <w:r w:rsidR="00A275FD" w:rsidRPr="00D053E2">
        <w:rPr>
          <w:b/>
          <w:sz w:val="20"/>
          <w:szCs w:val="20"/>
        </w:rPr>
        <w:t>przelew – 21 dni</w:t>
      </w:r>
      <w:r w:rsidR="00A275FD" w:rsidRPr="00D053E2">
        <w:rPr>
          <w:sz w:val="20"/>
          <w:szCs w:val="20"/>
        </w:rPr>
        <w:t xml:space="preserve"> </w:t>
      </w:r>
      <w:r w:rsidR="00E30E27" w:rsidRPr="00D053E2">
        <w:rPr>
          <w:sz w:val="20"/>
          <w:szCs w:val="20"/>
        </w:rPr>
        <w:t>od dnia otrzymania prawidłowo wystawionej faktury.</w:t>
      </w:r>
      <w:r w:rsidR="000F05B0" w:rsidRPr="00D053E2">
        <w:rPr>
          <w:sz w:val="20"/>
          <w:szCs w:val="20"/>
        </w:rPr>
        <w:t xml:space="preserve"> </w:t>
      </w:r>
    </w:p>
    <w:p w14:paraId="2DDE6CDF" w14:textId="21E720E9" w:rsidR="009C266F" w:rsidRPr="00D053E2" w:rsidRDefault="00D053E2" w:rsidP="00D053E2">
      <w:pPr>
        <w:spacing w:after="0" w:line="360" w:lineRule="auto"/>
        <w:ind w:left="-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C266F" w:rsidRPr="00D053E2">
        <w:rPr>
          <w:sz w:val="20"/>
          <w:szCs w:val="20"/>
        </w:rPr>
        <w:t>1</w:t>
      </w:r>
      <w:r w:rsidR="00794754">
        <w:rPr>
          <w:sz w:val="20"/>
          <w:szCs w:val="20"/>
        </w:rPr>
        <w:t>2.</w:t>
      </w:r>
      <w:r w:rsidR="009C266F" w:rsidRPr="00D053E2">
        <w:rPr>
          <w:sz w:val="20"/>
          <w:szCs w:val="20"/>
        </w:rPr>
        <w:t xml:space="preserve">.Oświadczam, że zapoznałem się z zawartymi w niniejszym dokumencie warunkami zamówienia, w pełni akceptuję te </w:t>
      </w:r>
      <w:r>
        <w:rPr>
          <w:sz w:val="20"/>
          <w:szCs w:val="20"/>
        </w:rPr>
        <w:t xml:space="preserve">  </w:t>
      </w:r>
      <w:r w:rsidR="009C266F" w:rsidRPr="00D053E2">
        <w:rPr>
          <w:sz w:val="20"/>
          <w:szCs w:val="20"/>
        </w:rPr>
        <w:t>warunki i nie wnoszę do nich żadnych zastrzeżeń.</w:t>
      </w:r>
    </w:p>
    <w:p w14:paraId="032F10E4" w14:textId="2F348E10" w:rsidR="000F05B0" w:rsidRDefault="00D053E2" w:rsidP="00D053E2">
      <w:pPr>
        <w:ind w:left="283"/>
        <w:rPr>
          <w:sz w:val="20"/>
          <w:szCs w:val="20"/>
        </w:rPr>
      </w:pPr>
      <w:r>
        <w:rPr>
          <w:sz w:val="20"/>
          <w:szCs w:val="20"/>
        </w:rPr>
        <w:t>1</w:t>
      </w:r>
      <w:r w:rsidR="00794754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0F05B0" w:rsidRPr="00D053E2">
        <w:rPr>
          <w:sz w:val="20"/>
          <w:szCs w:val="20"/>
        </w:rPr>
        <w:t>Pozostałe warunki:</w:t>
      </w:r>
      <w:r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>W przypadku sporów właściwy do rozpoznania sprawy jest sąd powszechny w Elblągu.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sectPr w:rsidR="009D3D32" w:rsidRPr="00986A13" w:rsidDel="000F05B0" w:rsidSect="009C266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A3E7" w14:textId="77777777" w:rsidR="00357C94" w:rsidRDefault="00357C94">
      <w:r>
        <w:separator/>
      </w:r>
    </w:p>
  </w:endnote>
  <w:endnote w:type="continuationSeparator" w:id="0">
    <w:p w14:paraId="24FB710F" w14:textId="77777777" w:rsidR="00357C94" w:rsidRDefault="003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1B3B" w14:textId="77777777" w:rsidR="00357C94" w:rsidRDefault="00357C94">
      <w:r>
        <w:separator/>
      </w:r>
    </w:p>
  </w:footnote>
  <w:footnote w:type="continuationSeparator" w:id="0">
    <w:p w14:paraId="15F8A687" w14:textId="77777777" w:rsidR="00357C94" w:rsidRDefault="0035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9462D85"/>
    <w:multiLevelType w:val="hybridMultilevel"/>
    <w:tmpl w:val="5ADC020E"/>
    <w:lvl w:ilvl="0" w:tplc="131EC2A2">
      <w:start w:val="2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575C8D"/>
    <w:multiLevelType w:val="multilevel"/>
    <w:tmpl w:val="E2A8ECBE"/>
    <w:lvl w:ilvl="0">
      <w:start w:val="17"/>
      <w:numFmt w:val="decimal"/>
      <w:lvlText w:val="%1."/>
      <w:lvlJc w:val="left"/>
      <w:pPr>
        <w:ind w:left="643" w:hanging="360"/>
      </w:pPr>
      <w:rPr>
        <w:rFonts w:cs="Times New Roman" w:hint="default"/>
        <w:strike w:val="0"/>
      </w:rPr>
    </w:lvl>
    <w:lvl w:ilvl="1">
      <w:start w:val="18"/>
      <w:numFmt w:val="decimal"/>
      <w:isLgl/>
      <w:lvlText w:val="%1.%2.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39" w:hanging="1800"/>
      </w:pPr>
      <w:rPr>
        <w:rFonts w:cs="Times New Roman" w:hint="default"/>
      </w:rPr>
    </w:lvl>
  </w:abstractNum>
  <w:abstractNum w:abstractNumId="6" w15:restartNumberingAfterBreak="0">
    <w:nsid w:val="6ADD0194"/>
    <w:multiLevelType w:val="hybridMultilevel"/>
    <w:tmpl w:val="763ECD68"/>
    <w:lvl w:ilvl="0" w:tplc="6396C6BA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32B2F"/>
    <w:rsid w:val="0005427F"/>
    <w:rsid w:val="00054C96"/>
    <w:rsid w:val="000555B1"/>
    <w:rsid w:val="00063F11"/>
    <w:rsid w:val="000A593E"/>
    <w:rsid w:val="000C0A6D"/>
    <w:rsid w:val="000D51A3"/>
    <w:rsid w:val="000E5F27"/>
    <w:rsid w:val="000F05B0"/>
    <w:rsid w:val="00113250"/>
    <w:rsid w:val="001375AC"/>
    <w:rsid w:val="00144604"/>
    <w:rsid w:val="0019167A"/>
    <w:rsid w:val="001B3CFA"/>
    <w:rsid w:val="001B5D8E"/>
    <w:rsid w:val="001C3455"/>
    <w:rsid w:val="002245E9"/>
    <w:rsid w:val="002718D2"/>
    <w:rsid w:val="002760AA"/>
    <w:rsid w:val="00290F8B"/>
    <w:rsid w:val="002F0A77"/>
    <w:rsid w:val="00300CF0"/>
    <w:rsid w:val="003271CC"/>
    <w:rsid w:val="00357C94"/>
    <w:rsid w:val="00393E38"/>
    <w:rsid w:val="003B2238"/>
    <w:rsid w:val="00402EA1"/>
    <w:rsid w:val="004132B0"/>
    <w:rsid w:val="00425635"/>
    <w:rsid w:val="004417AB"/>
    <w:rsid w:val="00462F8A"/>
    <w:rsid w:val="00463466"/>
    <w:rsid w:val="00473387"/>
    <w:rsid w:val="004753AE"/>
    <w:rsid w:val="004824F9"/>
    <w:rsid w:val="004A7BBD"/>
    <w:rsid w:val="004B207F"/>
    <w:rsid w:val="004F285C"/>
    <w:rsid w:val="005376CD"/>
    <w:rsid w:val="00565FE8"/>
    <w:rsid w:val="0059173E"/>
    <w:rsid w:val="006447C0"/>
    <w:rsid w:val="00646F91"/>
    <w:rsid w:val="0069064D"/>
    <w:rsid w:val="006A4F22"/>
    <w:rsid w:val="006C5EAE"/>
    <w:rsid w:val="006E641A"/>
    <w:rsid w:val="006F1DCD"/>
    <w:rsid w:val="00725B70"/>
    <w:rsid w:val="007266DB"/>
    <w:rsid w:val="00730B41"/>
    <w:rsid w:val="00745D18"/>
    <w:rsid w:val="0074687D"/>
    <w:rsid w:val="00746D5A"/>
    <w:rsid w:val="007540FF"/>
    <w:rsid w:val="0076602D"/>
    <w:rsid w:val="00775497"/>
    <w:rsid w:val="00794754"/>
    <w:rsid w:val="007B0F85"/>
    <w:rsid w:val="007E796D"/>
    <w:rsid w:val="007F0452"/>
    <w:rsid w:val="00801344"/>
    <w:rsid w:val="008110FC"/>
    <w:rsid w:val="00815C2E"/>
    <w:rsid w:val="008909B1"/>
    <w:rsid w:val="00891289"/>
    <w:rsid w:val="008A7710"/>
    <w:rsid w:val="008D7BC3"/>
    <w:rsid w:val="0092188C"/>
    <w:rsid w:val="009818BD"/>
    <w:rsid w:val="00986A13"/>
    <w:rsid w:val="009C266F"/>
    <w:rsid w:val="009D3D32"/>
    <w:rsid w:val="009E1D24"/>
    <w:rsid w:val="00A02AC5"/>
    <w:rsid w:val="00A275FD"/>
    <w:rsid w:val="00A37B44"/>
    <w:rsid w:val="00A44AB9"/>
    <w:rsid w:val="00A534B7"/>
    <w:rsid w:val="00A734D6"/>
    <w:rsid w:val="00A90677"/>
    <w:rsid w:val="00A94DF3"/>
    <w:rsid w:val="00AD46CB"/>
    <w:rsid w:val="00AE6A34"/>
    <w:rsid w:val="00B05087"/>
    <w:rsid w:val="00B17755"/>
    <w:rsid w:val="00B209BA"/>
    <w:rsid w:val="00B2221F"/>
    <w:rsid w:val="00B54CD3"/>
    <w:rsid w:val="00B85DE8"/>
    <w:rsid w:val="00BC5184"/>
    <w:rsid w:val="00BD6BD1"/>
    <w:rsid w:val="00BE6DCD"/>
    <w:rsid w:val="00C35A82"/>
    <w:rsid w:val="00C629D0"/>
    <w:rsid w:val="00C8053C"/>
    <w:rsid w:val="00C86762"/>
    <w:rsid w:val="00CB11E0"/>
    <w:rsid w:val="00CD75D3"/>
    <w:rsid w:val="00CF35F7"/>
    <w:rsid w:val="00D053E2"/>
    <w:rsid w:val="00D35C0E"/>
    <w:rsid w:val="00D63D63"/>
    <w:rsid w:val="00D769D1"/>
    <w:rsid w:val="00DD05D5"/>
    <w:rsid w:val="00DF3673"/>
    <w:rsid w:val="00E02084"/>
    <w:rsid w:val="00E17B5A"/>
    <w:rsid w:val="00E30E27"/>
    <w:rsid w:val="00E7650F"/>
    <w:rsid w:val="00EA53C6"/>
    <w:rsid w:val="00EC2907"/>
    <w:rsid w:val="00EC4FF6"/>
    <w:rsid w:val="00ED2BA3"/>
    <w:rsid w:val="00F20CA1"/>
    <w:rsid w:val="00F245C2"/>
    <w:rsid w:val="00F80D50"/>
    <w:rsid w:val="00F855B0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A6DC-E9BC-48FF-A645-12B8473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39</cp:revision>
  <cp:lastPrinted>2018-11-21T10:40:00Z</cp:lastPrinted>
  <dcterms:created xsi:type="dcterms:W3CDTF">2017-11-30T22:40:00Z</dcterms:created>
  <dcterms:modified xsi:type="dcterms:W3CDTF">2020-03-05T13:39:00Z</dcterms:modified>
</cp:coreProperties>
</file>