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67184D4D" w:rsidR="005C7B25" w:rsidRPr="003547DA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 w:rsidRPr="003547DA">
        <w:rPr>
          <w:rFonts w:ascii="Times New Roman" w:hAnsi="Times New Roman" w:cs="Times New Roman"/>
          <w:sz w:val="24"/>
          <w:szCs w:val="24"/>
        </w:rPr>
        <w:t>1</w:t>
      </w:r>
      <w:r w:rsidR="00D34BC9">
        <w:rPr>
          <w:rFonts w:ascii="Times New Roman" w:hAnsi="Times New Roman" w:cs="Times New Roman"/>
          <w:sz w:val="24"/>
          <w:szCs w:val="24"/>
        </w:rPr>
        <w:t>8</w:t>
      </w:r>
      <w:r w:rsidRPr="003547DA">
        <w:rPr>
          <w:rFonts w:ascii="Times New Roman" w:hAnsi="Times New Roman" w:cs="Times New Roman"/>
          <w:sz w:val="24"/>
          <w:szCs w:val="24"/>
        </w:rPr>
        <w:t>.0</w:t>
      </w:r>
      <w:r w:rsidR="00515632" w:rsidRPr="003547DA">
        <w:rPr>
          <w:rFonts w:ascii="Times New Roman" w:hAnsi="Times New Roman" w:cs="Times New Roman"/>
          <w:sz w:val="24"/>
          <w:szCs w:val="24"/>
        </w:rPr>
        <w:t>4</w:t>
      </w:r>
      <w:r w:rsidRPr="003547DA"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3547DA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.2023.BM</w:t>
      </w:r>
    </w:p>
    <w:p w14:paraId="63F00AE0" w14:textId="77777777" w:rsidR="005A703B" w:rsidRPr="003547DA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3547DA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63E173" w14:textId="77777777" w:rsidR="006A62B5" w:rsidRDefault="006A62B5" w:rsidP="006A62B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20CCDF0F" w14:textId="77777777" w:rsidR="006A62B5" w:rsidRDefault="006A62B5" w:rsidP="006A62B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postępowania</w:t>
      </w:r>
    </w:p>
    <w:p w14:paraId="1E539132" w14:textId="77777777" w:rsidR="00645771" w:rsidRPr="003547DA" w:rsidRDefault="00645771" w:rsidP="00645771">
      <w:pPr>
        <w:pStyle w:val="Bezodstpw"/>
      </w:pPr>
    </w:p>
    <w:p w14:paraId="57BE1F9D" w14:textId="097E21DB" w:rsidR="00F53219" w:rsidRPr="003547DA" w:rsidRDefault="00F53219" w:rsidP="003D54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804E99" w14:textId="47A036F0" w:rsidR="001B7D7F" w:rsidRPr="003547DA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101637" w:rsidRPr="003547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1E3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F1CE33" w14:textId="77777777" w:rsidR="001B7D7F" w:rsidRPr="003547DA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Pr="003547DA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3547DA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„Budowa hali sportowej przy Szkole Podstawowej w Bukowcu”.</w:t>
      </w:r>
    </w:p>
    <w:p w14:paraId="166A3A1B" w14:textId="77777777" w:rsidR="001B7D7F" w:rsidRPr="003547DA" w:rsidRDefault="001B7D7F" w:rsidP="003547DA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Pr="003547DA" w:rsidRDefault="001B7D7F" w:rsidP="003547DA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3547DA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załączników.</w:t>
      </w:r>
    </w:p>
    <w:p w14:paraId="173C3951" w14:textId="77777777" w:rsidR="003D54CC" w:rsidRPr="003547DA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Pr="003547DA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2B4006C" w14:textId="33F99CEA" w:rsidR="00476A2B" w:rsidRPr="003547DA" w:rsidRDefault="00476A2B" w:rsidP="00476A2B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 w:rsidRPr="003547DA">
        <w:rPr>
          <w:b/>
          <w:bCs/>
          <w:lang w:eastAsia="pl-PL"/>
        </w:rPr>
        <w:t>Treści zapytań do treści SWZ wraz z wyjaśnieniami:</w:t>
      </w:r>
    </w:p>
    <w:p w14:paraId="01992CAF" w14:textId="77777777" w:rsidR="001B7D7F" w:rsidRPr="003547DA" w:rsidRDefault="001B7D7F" w:rsidP="00E204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FB1582" w14:textId="4372594B" w:rsidR="003C5308" w:rsidRPr="003547DA" w:rsidRDefault="00064C6D" w:rsidP="00930C5E">
      <w:pPr>
        <w:pStyle w:val="Akapitzlist"/>
        <w:numPr>
          <w:ilvl w:val="0"/>
          <w:numId w:val="19"/>
        </w:numPr>
        <w:spacing w:line="360" w:lineRule="auto"/>
        <w:ind w:left="142" w:hanging="284"/>
        <w:contextualSpacing w:val="0"/>
        <w:jc w:val="both"/>
      </w:pPr>
      <w:r w:rsidRPr="00930C5E">
        <w:rPr>
          <w:b/>
          <w:bCs/>
          <w:u w:val="single"/>
        </w:rPr>
        <w:t>Zapytanie:</w:t>
      </w:r>
      <w:r w:rsidRPr="003547DA">
        <w:t xml:space="preserve"> </w:t>
      </w:r>
      <w:r w:rsidR="00930C5E">
        <w:t>Czy zamawiający będzie wymagał aby zastosowana podłoga sportowa posiadała certyfikat Międzynarodowej Federacji Koszykówki FIBA na cały system konstrukcji podłogi sportowej: konstrukcja z pianki 15 mm i sklejki brzozowej 18</w:t>
      </w:r>
      <w:r w:rsidR="00930C5E">
        <w:t xml:space="preserve"> </w:t>
      </w:r>
      <w:r w:rsidR="00930C5E">
        <w:t>wraz z nawierzchnią Linoleum 3,2 mm, potwierdzający jakość oferowanego rozwiązania pochodzącego od jednego dowolnego producenta?</w:t>
      </w:r>
    </w:p>
    <w:p w14:paraId="73D4B595" w14:textId="675A573B" w:rsidR="003C5308" w:rsidRPr="003547DA" w:rsidRDefault="00064C6D" w:rsidP="00930C5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="00120442">
        <w:rPr>
          <w:rFonts w:ascii="Times New Roman" w:hAnsi="Times New Roman" w:cs="Times New Roman"/>
          <w:sz w:val="24"/>
          <w:szCs w:val="24"/>
        </w:rPr>
        <w:t xml:space="preserve"> </w:t>
      </w:r>
      <w:r w:rsidR="00181E3F">
        <w:rPr>
          <w:rFonts w:ascii="Times New Roman" w:hAnsi="Times New Roman" w:cs="Times New Roman"/>
          <w:sz w:val="24"/>
          <w:szCs w:val="24"/>
        </w:rPr>
        <w:t>Zamawiający nie będzie wymagał zastosowania podłogi sportowej posiadającej certyfikat Międzynarodowej Federacj</w:t>
      </w:r>
      <w:r w:rsidR="00930C5E">
        <w:rPr>
          <w:rFonts w:ascii="Times New Roman" w:hAnsi="Times New Roman" w:cs="Times New Roman"/>
          <w:sz w:val="24"/>
          <w:szCs w:val="24"/>
        </w:rPr>
        <w:t>i</w:t>
      </w:r>
      <w:r w:rsidR="00181E3F">
        <w:rPr>
          <w:rFonts w:ascii="Times New Roman" w:hAnsi="Times New Roman" w:cs="Times New Roman"/>
          <w:sz w:val="24"/>
          <w:szCs w:val="24"/>
        </w:rPr>
        <w:t xml:space="preserve"> Koszykówki</w:t>
      </w:r>
      <w:r w:rsidR="00930C5E">
        <w:rPr>
          <w:rFonts w:ascii="Times New Roman" w:hAnsi="Times New Roman" w:cs="Times New Roman"/>
          <w:sz w:val="24"/>
          <w:szCs w:val="24"/>
        </w:rPr>
        <w:t xml:space="preserve"> FIBA</w:t>
      </w:r>
      <w:r w:rsidR="00181E3F">
        <w:rPr>
          <w:rFonts w:ascii="Times New Roman" w:hAnsi="Times New Roman" w:cs="Times New Roman"/>
          <w:sz w:val="24"/>
          <w:szCs w:val="24"/>
        </w:rPr>
        <w:t>.</w:t>
      </w:r>
    </w:p>
    <w:p w14:paraId="2B25A320" w14:textId="77777777" w:rsidR="003547DA" w:rsidRPr="003547DA" w:rsidRDefault="003547DA" w:rsidP="003547D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2C09A17" w14:textId="265E5C2E" w:rsidR="00064C6D" w:rsidRPr="003547DA" w:rsidRDefault="00064C6D" w:rsidP="003547DA">
      <w:pPr>
        <w:pStyle w:val="Akapitzlist"/>
        <w:numPr>
          <w:ilvl w:val="0"/>
          <w:numId w:val="19"/>
        </w:numPr>
        <w:spacing w:after="160" w:line="360" w:lineRule="auto"/>
        <w:ind w:left="142" w:hanging="284"/>
        <w:jc w:val="both"/>
      </w:pPr>
      <w:r w:rsidRPr="003547DA">
        <w:rPr>
          <w:b/>
          <w:bCs/>
          <w:u w:val="single"/>
        </w:rPr>
        <w:t>Zapytanie:</w:t>
      </w:r>
      <w:r w:rsidRPr="003547DA">
        <w:t xml:space="preserve"> </w:t>
      </w:r>
      <w:r w:rsidR="00930C5E" w:rsidRPr="00930C5E">
        <w:t>Oferowane rozwiązanie z warstwą wierzchnią Linoleum 4mm proponowane w ramach rozwiązania jest systemem podłogi, w której nawierzchnia będzie wymagała od zamawiającego kosztownej konserwacji i zaakrylowania po montażu, ponieważ żaden producent Linoleum o grubości 4 mmi nie zabezpiecza go fabrycznie. Natomiast Linoleum o grubości 3,2 mm jest już fabrycznie zabezpieczone PUR, co daje Zamawiającemu gwarancję odporności użytkowania zarówno do celów sportowych oraz wydarzeń poza sportowych: akademie, koncerty, egzaminy bez konieczności zabezpieczania Linoleum 3,2 mm dodatkowymi wykładzinami ochronnymi. Dodatkowo grubość wykładziny nie ma znaczenia w jej walorach sportowych, zyskujecie dzięki temu jako Zamawiający produkt o wysokiej jakości. Czy zamawiający dopuszcza wykładzinę Linoleum o minimalnej grubości 3,2 mm zabezpieczoną fabrycznie przez producenta warstwą poliuretanu (PUR) ?</w:t>
      </w:r>
      <w:r w:rsidR="003C5308" w:rsidRPr="003547DA">
        <w:t xml:space="preserve">. </w:t>
      </w:r>
    </w:p>
    <w:p w14:paraId="7E1F1E81" w14:textId="481682DA" w:rsidR="00064C6D" w:rsidRDefault="00064C6D" w:rsidP="003547DA">
      <w:pPr>
        <w:pStyle w:val="Akapitzlist"/>
        <w:spacing w:after="160" w:line="360" w:lineRule="auto"/>
        <w:ind w:left="142"/>
        <w:jc w:val="both"/>
      </w:pPr>
      <w:r w:rsidRPr="003547DA">
        <w:rPr>
          <w:b/>
          <w:bCs/>
          <w:u w:val="single"/>
        </w:rPr>
        <w:t>Wyjaśnienie:</w:t>
      </w:r>
      <w:r w:rsidR="00181E3F">
        <w:rPr>
          <w:b/>
          <w:bCs/>
          <w:u w:val="single"/>
        </w:rPr>
        <w:t xml:space="preserve"> </w:t>
      </w:r>
      <w:r w:rsidR="00181E3F">
        <w:t>Zamawiający nie dopuszcza wykładziny o minimalnej grubości 3,2 mm.</w:t>
      </w:r>
    </w:p>
    <w:p w14:paraId="410E3543" w14:textId="77777777" w:rsidR="003547DA" w:rsidRPr="003547DA" w:rsidRDefault="003547DA" w:rsidP="003547DA">
      <w:pPr>
        <w:pStyle w:val="Akapitzlist"/>
        <w:spacing w:after="160" w:line="360" w:lineRule="auto"/>
        <w:ind w:left="142"/>
        <w:jc w:val="both"/>
      </w:pPr>
    </w:p>
    <w:p w14:paraId="6A947AF2" w14:textId="77777777" w:rsidR="003C5308" w:rsidRPr="003547DA" w:rsidRDefault="003C5308" w:rsidP="003547DA">
      <w:pPr>
        <w:pStyle w:val="Bezodstpw"/>
      </w:pPr>
    </w:p>
    <w:p w14:paraId="3D718658" w14:textId="77777777" w:rsidR="003547DA" w:rsidRPr="003547DA" w:rsidRDefault="003547DA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8E462E5" w14:textId="24EDE1D6" w:rsidR="007E2335" w:rsidRPr="003547DA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Pr="003547DA" w:rsidRDefault="00DB7773" w:rsidP="00DB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42F87F" w14:textId="0608AC3A" w:rsidR="007E2335" w:rsidRPr="003547DA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3547DA" w:rsidSect="0025631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258"/>
    <w:multiLevelType w:val="hybridMultilevel"/>
    <w:tmpl w:val="23A82A8A"/>
    <w:lvl w:ilvl="0" w:tplc="AB36D9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A85A11"/>
    <w:multiLevelType w:val="hybridMultilevel"/>
    <w:tmpl w:val="5C22E21A"/>
    <w:lvl w:ilvl="0" w:tplc="65C6D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B92"/>
    <w:multiLevelType w:val="hybridMultilevel"/>
    <w:tmpl w:val="C07A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91341"/>
    <w:multiLevelType w:val="hybridMultilevel"/>
    <w:tmpl w:val="6E74DA08"/>
    <w:lvl w:ilvl="0" w:tplc="D4E29E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3624"/>
    <w:multiLevelType w:val="hybridMultilevel"/>
    <w:tmpl w:val="0CBCF59A"/>
    <w:lvl w:ilvl="0" w:tplc="4700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1FC4"/>
    <w:multiLevelType w:val="hybridMultilevel"/>
    <w:tmpl w:val="4000D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4AC3"/>
    <w:multiLevelType w:val="hybridMultilevel"/>
    <w:tmpl w:val="755C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5382CBF"/>
    <w:multiLevelType w:val="hybridMultilevel"/>
    <w:tmpl w:val="0934625E"/>
    <w:lvl w:ilvl="0" w:tplc="133C273E">
      <w:start w:val="1"/>
      <w:numFmt w:val="decimal"/>
      <w:suff w:val="space"/>
      <w:lvlText w:val="%1."/>
      <w:lvlJc w:val="left"/>
      <w:pPr>
        <w:ind w:left="57" w:firstLine="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815"/>
    <w:multiLevelType w:val="hybridMultilevel"/>
    <w:tmpl w:val="6D98FDDA"/>
    <w:lvl w:ilvl="0" w:tplc="45449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A1AD9"/>
    <w:multiLevelType w:val="hybridMultilevel"/>
    <w:tmpl w:val="5E347CB4"/>
    <w:lvl w:ilvl="0" w:tplc="ACF0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2034">
    <w:abstractNumId w:val="4"/>
  </w:num>
  <w:num w:numId="2" w16cid:durableId="1336571339">
    <w:abstractNumId w:val="13"/>
  </w:num>
  <w:num w:numId="3" w16cid:durableId="868372498">
    <w:abstractNumId w:val="1"/>
  </w:num>
  <w:num w:numId="4" w16cid:durableId="1264876728">
    <w:abstractNumId w:val="14"/>
  </w:num>
  <w:num w:numId="5" w16cid:durableId="1186409639">
    <w:abstractNumId w:val="11"/>
  </w:num>
  <w:num w:numId="6" w16cid:durableId="1013386755">
    <w:abstractNumId w:val="10"/>
  </w:num>
  <w:num w:numId="7" w16cid:durableId="273564227">
    <w:abstractNumId w:val="3"/>
  </w:num>
  <w:num w:numId="8" w16cid:durableId="102770617">
    <w:abstractNumId w:val="7"/>
  </w:num>
  <w:num w:numId="9" w16cid:durableId="1189104957">
    <w:abstractNumId w:val="0"/>
  </w:num>
  <w:num w:numId="10" w16cid:durableId="777677503">
    <w:abstractNumId w:val="6"/>
  </w:num>
  <w:num w:numId="11" w16cid:durableId="1101798432">
    <w:abstractNumId w:val="2"/>
  </w:num>
  <w:num w:numId="12" w16cid:durableId="614600942">
    <w:abstractNumId w:val="17"/>
  </w:num>
  <w:num w:numId="13" w16cid:durableId="1378627056">
    <w:abstractNumId w:val="16"/>
  </w:num>
  <w:num w:numId="14" w16cid:durableId="7351241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6038491">
    <w:abstractNumId w:val="12"/>
  </w:num>
  <w:num w:numId="16" w16cid:durableId="1520898736">
    <w:abstractNumId w:val="9"/>
  </w:num>
  <w:num w:numId="17" w16cid:durableId="1410274697">
    <w:abstractNumId w:val="5"/>
  </w:num>
  <w:num w:numId="18" w16cid:durableId="291791963">
    <w:abstractNumId w:val="8"/>
  </w:num>
  <w:num w:numId="19" w16cid:durableId="6559633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064C6D"/>
    <w:rsid w:val="000C1170"/>
    <w:rsid w:val="00101637"/>
    <w:rsid w:val="00120442"/>
    <w:rsid w:val="00166AE2"/>
    <w:rsid w:val="00181E3F"/>
    <w:rsid w:val="00184FA2"/>
    <w:rsid w:val="00192982"/>
    <w:rsid w:val="001B7D7F"/>
    <w:rsid w:val="002403E1"/>
    <w:rsid w:val="0025631C"/>
    <w:rsid w:val="002F1B6E"/>
    <w:rsid w:val="003547DA"/>
    <w:rsid w:val="00391C31"/>
    <w:rsid w:val="003A7390"/>
    <w:rsid w:val="003C5308"/>
    <w:rsid w:val="003D54CC"/>
    <w:rsid w:val="00407D86"/>
    <w:rsid w:val="00445EC9"/>
    <w:rsid w:val="00454B84"/>
    <w:rsid w:val="00466F1D"/>
    <w:rsid w:val="00476A2B"/>
    <w:rsid w:val="00482A2F"/>
    <w:rsid w:val="00515632"/>
    <w:rsid w:val="00551B36"/>
    <w:rsid w:val="005A703B"/>
    <w:rsid w:val="005C7B25"/>
    <w:rsid w:val="00604A6D"/>
    <w:rsid w:val="0060766B"/>
    <w:rsid w:val="00613B96"/>
    <w:rsid w:val="00640A1A"/>
    <w:rsid w:val="00645771"/>
    <w:rsid w:val="006A62B5"/>
    <w:rsid w:val="00723625"/>
    <w:rsid w:val="00751031"/>
    <w:rsid w:val="007A654D"/>
    <w:rsid w:val="007B41BE"/>
    <w:rsid w:val="007E2335"/>
    <w:rsid w:val="007F1B44"/>
    <w:rsid w:val="008065AF"/>
    <w:rsid w:val="00863D09"/>
    <w:rsid w:val="008E2E12"/>
    <w:rsid w:val="008F26C9"/>
    <w:rsid w:val="00930C5E"/>
    <w:rsid w:val="00946246"/>
    <w:rsid w:val="00981CF6"/>
    <w:rsid w:val="009B11F4"/>
    <w:rsid w:val="00A06BAB"/>
    <w:rsid w:val="00A3079A"/>
    <w:rsid w:val="00A36F95"/>
    <w:rsid w:val="00AB2C95"/>
    <w:rsid w:val="00B23D71"/>
    <w:rsid w:val="00B31237"/>
    <w:rsid w:val="00B51859"/>
    <w:rsid w:val="00B718F0"/>
    <w:rsid w:val="00BC3060"/>
    <w:rsid w:val="00C401FB"/>
    <w:rsid w:val="00C84A01"/>
    <w:rsid w:val="00CA1AF0"/>
    <w:rsid w:val="00D22FAD"/>
    <w:rsid w:val="00D34BC9"/>
    <w:rsid w:val="00DB7773"/>
    <w:rsid w:val="00E204A9"/>
    <w:rsid w:val="00E43998"/>
    <w:rsid w:val="00EA70B4"/>
    <w:rsid w:val="00EA73AA"/>
    <w:rsid w:val="00EC46E2"/>
    <w:rsid w:val="00ED78D5"/>
    <w:rsid w:val="00F53219"/>
    <w:rsid w:val="00F86EBE"/>
    <w:rsid w:val="00F90015"/>
    <w:rsid w:val="00FB2A7B"/>
    <w:rsid w:val="00FC6296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6F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3</cp:revision>
  <dcterms:created xsi:type="dcterms:W3CDTF">2023-04-18T13:23:00Z</dcterms:created>
  <dcterms:modified xsi:type="dcterms:W3CDTF">2023-04-18T13:52:00Z</dcterms:modified>
</cp:coreProperties>
</file>