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Default="00031AA9" w:rsidP="00031AA9">
      <w:pPr>
        <w:jc w:val="right"/>
        <w:rPr>
          <w:rFonts w:asciiTheme="majorHAnsi" w:hAnsiTheme="majorHAnsi"/>
          <w:i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="00494E97">
        <w:rPr>
          <w:rFonts w:asciiTheme="majorHAnsi" w:hAnsiTheme="majorHAnsi"/>
          <w:i/>
          <w:color w:val="000000" w:themeColor="text1"/>
        </w:rPr>
        <w:t>IZP.271</w:t>
      </w:r>
      <w:r w:rsidR="002F5752">
        <w:rPr>
          <w:rFonts w:asciiTheme="majorHAnsi" w:hAnsiTheme="majorHAnsi"/>
          <w:i/>
          <w:color w:val="000000" w:themeColor="text1"/>
        </w:rPr>
        <w:t>.</w:t>
      </w:r>
      <w:r w:rsidR="009D6D91">
        <w:rPr>
          <w:rFonts w:asciiTheme="majorHAnsi" w:hAnsiTheme="majorHAnsi"/>
          <w:i/>
          <w:color w:val="000000" w:themeColor="text1"/>
        </w:rPr>
        <w:t>25</w:t>
      </w:r>
      <w:r w:rsidR="002F5752">
        <w:rPr>
          <w:rFonts w:asciiTheme="majorHAnsi" w:hAnsiTheme="majorHAnsi"/>
          <w:i/>
          <w:color w:val="000000" w:themeColor="text1"/>
        </w:rPr>
        <w:t>.</w:t>
      </w:r>
      <w:r w:rsidRPr="00616E13">
        <w:rPr>
          <w:rFonts w:asciiTheme="majorHAnsi" w:hAnsiTheme="majorHAnsi"/>
          <w:i/>
          <w:color w:val="000000" w:themeColor="text1"/>
        </w:rPr>
        <w:t>2021</w:t>
      </w:r>
    </w:p>
    <w:p w:rsidR="00031AA9" w:rsidRPr="00DA55FF" w:rsidRDefault="00031AA9" w:rsidP="00DA55FF">
      <w:pPr>
        <w:spacing w:after="200" w:line="276" w:lineRule="auto"/>
        <w:jc w:val="right"/>
        <w:rPr>
          <w:rFonts w:ascii="Cambria" w:hAnsi="Cambria"/>
          <w:color w:val="FF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0000A" w:rsidRPr="00B0000A" w:rsidRDefault="00BB75CC" w:rsidP="00B0000A">
      <w:pPr>
        <w:jc w:val="both"/>
        <w:rPr>
          <w:rFonts w:ascii="Cambria" w:hAnsi="Cambria"/>
          <w:b/>
          <w:bCs/>
          <w:color w:val="000000"/>
        </w:rPr>
      </w:pPr>
      <w:r w:rsidRPr="009E6FBB">
        <w:rPr>
          <w:rFonts w:asciiTheme="majorHAnsi" w:hAnsiTheme="majorHAnsi"/>
        </w:rPr>
        <w:t>Na potrzeby postępowania o udzie</w:t>
      </w:r>
      <w:r w:rsidR="00CA3F25" w:rsidRPr="009E6FBB">
        <w:rPr>
          <w:rFonts w:asciiTheme="majorHAnsi" w:hAnsiTheme="majorHAnsi"/>
        </w:rPr>
        <w:t xml:space="preserve">lenie zamówienia publicznego na zadanie pn.: </w:t>
      </w:r>
      <w:r w:rsidR="009D6D91" w:rsidRPr="009D6D91">
        <w:rPr>
          <w:rFonts w:ascii="Cambria" w:hAnsi="Cambria"/>
          <w:b/>
          <w:bCs/>
          <w:color w:val="000000"/>
        </w:rPr>
        <w:t>„Dostępna Szkoła –innowacyjne rozwiązania w kreowaniu przyjaznej przestrzeni edukacyjnej – wsparcie dodatkowej osoby dorosłej w Szkole Podstawowej nr 2 im. Stefana Starzyńskiego</w:t>
      </w:r>
      <w:r w:rsidR="00B0000A" w:rsidRPr="00B0000A">
        <w:rPr>
          <w:rFonts w:ascii="Cambria" w:hAnsi="Cambria"/>
          <w:b/>
          <w:bCs/>
          <w:color w:val="000000"/>
        </w:rPr>
        <w:t>’’</w:t>
      </w:r>
    </w:p>
    <w:p w:rsidR="00494E97" w:rsidRPr="00494E97" w:rsidRDefault="00494E97" w:rsidP="00494E97">
      <w:pPr>
        <w:jc w:val="both"/>
        <w:rPr>
          <w:rFonts w:ascii="Calibri Light" w:eastAsia="Calibri" w:hAnsi="Calibri Light"/>
          <w:b/>
          <w:bCs/>
          <w:lang w:eastAsia="en-US"/>
        </w:rPr>
      </w:pPr>
    </w:p>
    <w:p w:rsidR="00BB75CC" w:rsidRPr="009E6FBB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oświadczam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co 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4D422E">
        <w:rPr>
          <w:rFonts w:asciiTheme="majorHAnsi" w:hAnsiTheme="majorHAnsi" w:cs="Times New Roman"/>
          <w:sz w:val="24"/>
          <w:szCs w:val="24"/>
        </w:rPr>
        <w:t>,8,10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9D6D91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4D422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7, 8, 10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E45C47" w:rsidRPr="009E6FBB" w:rsidRDefault="00E45C47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0000A" w:rsidRPr="00B0000A" w:rsidRDefault="00B77C4E" w:rsidP="00B0000A">
      <w:pPr>
        <w:jc w:val="both"/>
        <w:rPr>
          <w:rFonts w:ascii="Cambria" w:hAnsi="Cambria"/>
          <w:b/>
          <w:bCs/>
          <w:color w:val="000000"/>
        </w:rPr>
      </w:pPr>
      <w:r w:rsidRPr="009E6FBB">
        <w:rPr>
          <w:rFonts w:asciiTheme="majorHAnsi" w:hAnsiTheme="majorHAnsi"/>
        </w:rPr>
        <w:t xml:space="preserve">Na potrzeby postępowania o udzielenie zamówienia publicznego na zadanie pn.: </w:t>
      </w:r>
      <w:bookmarkStart w:id="0" w:name="_GoBack"/>
      <w:bookmarkEnd w:id="0"/>
      <w:r w:rsidR="009D6D91" w:rsidRPr="009D6D91">
        <w:rPr>
          <w:rFonts w:ascii="Cambria" w:hAnsi="Cambria"/>
          <w:b/>
          <w:bCs/>
          <w:color w:val="000000"/>
        </w:rPr>
        <w:t>„Dostępna Szkoła –innowacyjne rozwiązania w kreowaniu przyjaznej przestrzeni edukacyjnej – wsparcie dodatkowej osoby dorosłej w Szkole Podstawowej nr 2 im. Stefana Starzyńskiego</w:t>
      </w:r>
      <w:r w:rsidR="00B0000A" w:rsidRPr="00B0000A">
        <w:rPr>
          <w:rFonts w:ascii="Cambria" w:hAnsi="Cambria"/>
          <w:b/>
          <w:bCs/>
          <w:color w:val="000000"/>
        </w:rPr>
        <w:t>’’</w:t>
      </w:r>
    </w:p>
    <w:p w:rsidR="00BB75CC" w:rsidRPr="009E6FBB" w:rsidRDefault="00B0000A" w:rsidP="00B0000A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B0000A">
        <w:rPr>
          <w:rFonts w:asciiTheme="majorHAnsi" w:eastAsia="Calibri" w:hAnsiTheme="majorHAnsi"/>
          <w:bCs/>
          <w:lang w:eastAsia="en-US"/>
        </w:rPr>
        <w:t xml:space="preserve">prowadzonego </w:t>
      </w:r>
      <w:r w:rsidR="00B77C4E" w:rsidRPr="009E6FBB">
        <w:rPr>
          <w:rFonts w:asciiTheme="majorHAnsi" w:hAnsiTheme="majorHAnsi"/>
        </w:rPr>
        <w:t>przez Gminę Nasielsk, oświadczam, co następuje:</w:t>
      </w:r>
      <w:r w:rsidR="00BB75CC" w:rsidRPr="009E6FBB">
        <w:rPr>
          <w:rFonts w:asciiTheme="majorHAnsi" w:hAnsiTheme="majorHAnsi"/>
        </w:rPr>
        <w:t xml:space="preserve"> </w:t>
      </w:r>
    </w:p>
    <w:p w:rsidR="00B77C4E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E45C47" w:rsidRPr="009E6FBB" w:rsidRDefault="00E45C47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lastRenderedPageBreak/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Default="00FB53D0" w:rsidP="00FB53D0">
      <w:pPr>
        <w:rPr>
          <w:rFonts w:asciiTheme="majorHAnsi" w:hAnsiTheme="majorHAnsi"/>
          <w:b/>
          <w:iCs/>
        </w:rPr>
      </w:pPr>
    </w:p>
    <w:p w:rsidR="00E50F19" w:rsidRDefault="00E50F19" w:rsidP="00FB53D0">
      <w:pPr>
        <w:rPr>
          <w:rFonts w:asciiTheme="majorHAnsi" w:hAnsiTheme="majorHAnsi"/>
          <w:b/>
          <w:iCs/>
        </w:rPr>
      </w:pPr>
    </w:p>
    <w:p w:rsidR="00E50F19" w:rsidRPr="009E6FBB" w:rsidRDefault="00E50F19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7C120E" w:rsidRPr="006C47D7" w:rsidRDefault="00FB53D0" w:rsidP="006C47D7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lastRenderedPageBreak/>
        <w:t>Oświadczam, że wszystkie informacje podane w powyższych oświadczeniach są aktualne i zgodne z prawdą oraz zostały przedstawione z pełną świadomością konsekwencji wprowadzenia zamawiającego w błąd</w:t>
      </w:r>
      <w:r w:rsidR="006C47D7">
        <w:rPr>
          <w:rFonts w:asciiTheme="majorHAnsi" w:hAnsiTheme="majorHAnsi"/>
          <w:iCs/>
        </w:rPr>
        <w:t xml:space="preserve">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FF" w:rsidRDefault="00DA55FF">
    <w:pPr>
      <w:pStyle w:val="Nagwek"/>
    </w:pPr>
    <w:r w:rsidRPr="00DA55FF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2F5752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4E97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D6D91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000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2BD9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5C47"/>
    <w:rsid w:val="00E463A6"/>
    <w:rsid w:val="00E46DBB"/>
    <w:rsid w:val="00E50F19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9264-4F4D-43EC-9A44-4F8A2A3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4</Pages>
  <Words>508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2021-09-28T08:40:00Z</dcterms:created>
  <dcterms:modified xsi:type="dcterms:W3CDTF">2021-09-28T11:49:00Z</dcterms:modified>
</cp:coreProperties>
</file>