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3B01A4" w:rsidRPr="003B01A4">
        <w:rPr>
          <w:rFonts w:eastAsia="Times New Roman" w:cs="Times New Roman"/>
          <w:b/>
          <w:lang w:eastAsia="pl-PL"/>
        </w:rPr>
        <w:t>kompleksową</w:t>
      </w:r>
      <w:r w:rsidR="003B01A4">
        <w:rPr>
          <w:rFonts w:eastAsia="Times New Roman" w:cs="Times New Roman"/>
          <w:lang w:eastAsia="pl-PL"/>
        </w:rPr>
        <w:t xml:space="preserve"> </w:t>
      </w:r>
      <w:r w:rsidR="00E84352">
        <w:rPr>
          <w:rFonts w:eastAsia="Times New Roman" w:cs="Times New Roman"/>
          <w:b/>
          <w:lang w:eastAsia="pl-PL"/>
        </w:rPr>
        <w:t xml:space="preserve">dostawę </w:t>
      </w:r>
      <w:r w:rsidR="003B01A4">
        <w:rPr>
          <w:rFonts w:eastAsia="Times New Roman" w:cs="Times New Roman"/>
          <w:b/>
          <w:lang w:eastAsia="pl-PL"/>
        </w:rPr>
        <w:t>gazu ziemnego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FD2883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 w:rsidR="00BF5EEE">
        <w:rPr>
          <w:rFonts w:ascii="Calibri" w:eastAsia="Times New Roman" w:hAnsi="Calibri" w:cs="Arial"/>
          <w:sz w:val="24"/>
          <w:szCs w:val="24"/>
          <w:lang w:eastAsia="pl-PL"/>
        </w:rPr>
        <w:t xml:space="preserve"> (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łącznie suma dla wsz</w:t>
      </w:r>
      <w:r w:rsidR="00B72B2B">
        <w:rPr>
          <w:rFonts w:ascii="Calibri" w:eastAsia="Times New Roman" w:hAnsi="Calibri" w:cs="Arial"/>
          <w:sz w:val="24"/>
          <w:szCs w:val="24"/>
          <w:lang w:eastAsia="pl-PL"/>
        </w:rPr>
        <w:t>ystkich jednostek</w:t>
      </w:r>
      <w:r w:rsidR="000D5FF0">
        <w:rPr>
          <w:rFonts w:ascii="Calibri" w:eastAsia="Times New Roman" w:hAnsi="Calibri" w:cs="Arial"/>
          <w:sz w:val="24"/>
          <w:szCs w:val="24"/>
          <w:lang w:eastAsia="pl-PL"/>
        </w:rPr>
        <w:t xml:space="preserve"> i budynków</w:t>
      </w:r>
      <w:r w:rsidR="00B72B2B">
        <w:rPr>
          <w:rFonts w:ascii="Calibri" w:eastAsia="Times New Roman" w:hAnsi="Calibri" w:cs="Arial"/>
          <w:sz w:val="24"/>
          <w:szCs w:val="24"/>
          <w:lang w:eastAsia="pl-PL"/>
        </w:rPr>
        <w:t xml:space="preserve"> wskazanych w s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 xml:space="preserve">zczegółowych opisach przedmiotów zamówienia załączniki </w:t>
      </w:r>
      <w:r w:rsidR="00CD5315">
        <w:rPr>
          <w:rFonts w:ascii="Calibri" w:eastAsia="Times New Roman" w:hAnsi="Calibri" w:cs="Arial"/>
          <w:sz w:val="24"/>
          <w:szCs w:val="24"/>
          <w:lang w:eastAsia="pl-PL"/>
        </w:rPr>
        <w:t xml:space="preserve">do SWZ </w:t>
      </w:r>
      <w:r w:rsidR="00B72B2B">
        <w:rPr>
          <w:rFonts w:ascii="Calibri" w:eastAsia="Times New Roman" w:hAnsi="Calibri" w:cs="Arial"/>
          <w:sz w:val="24"/>
          <w:szCs w:val="24"/>
          <w:lang w:eastAsia="pl-PL"/>
        </w:rPr>
        <w:t xml:space="preserve">od 5.1 do </w:t>
      </w:r>
      <w:r w:rsidR="00B72B2B" w:rsidRPr="000D5FF0">
        <w:rPr>
          <w:rFonts w:ascii="Calibri" w:eastAsia="Times New Roman" w:hAnsi="Calibri" w:cs="Arial"/>
          <w:sz w:val="24"/>
          <w:szCs w:val="24"/>
          <w:lang w:eastAsia="pl-PL"/>
        </w:rPr>
        <w:t>5.8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)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FD2883" w:rsidRDefault="00FD2883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Default="00434538" w:rsidP="00FD288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…...................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  <w:bookmarkStart w:id="0" w:name="_GoBack"/>
      <w:bookmarkEnd w:id="0"/>
    </w:p>
    <w:p w:rsidR="00122AE1" w:rsidRPr="001104FB" w:rsidRDefault="00122AE1" w:rsidP="00FD288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 ( 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FD2883" w:rsidRDefault="00FD2883" w:rsidP="00FD2883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ceny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brutto dla poszczególnych jednos</w:t>
      </w:r>
      <w:r w:rsidR="004123CB">
        <w:rPr>
          <w:rFonts w:ascii="Calibri" w:hAnsi="Calibri" w:cs="Calibri"/>
          <w:b/>
          <w:sz w:val="24"/>
          <w:szCs w:val="24"/>
          <w:lang w:eastAsia="pl-PL"/>
        </w:rPr>
        <w:t>tek</w:t>
      </w:r>
      <w:r w:rsidR="000D5FF0">
        <w:rPr>
          <w:rFonts w:ascii="Calibri" w:hAnsi="Calibri" w:cs="Calibri"/>
          <w:b/>
          <w:sz w:val="24"/>
          <w:szCs w:val="24"/>
          <w:lang w:eastAsia="pl-PL"/>
        </w:rPr>
        <w:t>/budynków</w:t>
      </w:r>
      <w:r w:rsidR="004123CB">
        <w:rPr>
          <w:rFonts w:ascii="Calibri" w:hAnsi="Calibri" w:cs="Calibri"/>
          <w:b/>
          <w:sz w:val="24"/>
          <w:szCs w:val="24"/>
          <w:lang w:eastAsia="pl-PL"/>
        </w:rPr>
        <w:t xml:space="preserve"> zgodnie z załącznikami do S</w:t>
      </w:r>
      <w:r w:rsidR="00656365">
        <w:rPr>
          <w:rFonts w:ascii="Calibri" w:hAnsi="Calibri" w:cs="Calibri"/>
          <w:b/>
          <w:sz w:val="24"/>
          <w:szCs w:val="24"/>
          <w:lang w:eastAsia="pl-PL"/>
        </w:rPr>
        <w:t>WZ – s</w:t>
      </w:r>
      <w:r>
        <w:rPr>
          <w:rFonts w:ascii="Calibri" w:hAnsi="Calibri" w:cs="Calibri"/>
          <w:b/>
          <w:sz w:val="24"/>
          <w:szCs w:val="24"/>
          <w:lang w:eastAsia="pl-PL"/>
        </w:rPr>
        <w:t>zczegółowy</w:t>
      </w:r>
      <w:r w:rsidR="00656365">
        <w:rPr>
          <w:rFonts w:ascii="Calibri" w:hAnsi="Calibri" w:cs="Calibri"/>
          <w:b/>
          <w:sz w:val="24"/>
          <w:szCs w:val="24"/>
          <w:lang w:eastAsia="pl-PL"/>
        </w:rPr>
        <w:t>mi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opis</w:t>
      </w:r>
      <w:r w:rsidR="00656365">
        <w:rPr>
          <w:rFonts w:ascii="Calibri" w:hAnsi="Calibri" w:cs="Calibri"/>
          <w:b/>
          <w:sz w:val="24"/>
          <w:szCs w:val="24"/>
          <w:lang w:eastAsia="pl-PL"/>
        </w:rPr>
        <w:t>ami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prze</w:t>
      </w:r>
      <w:r w:rsidR="003B01A4">
        <w:rPr>
          <w:rFonts w:ascii="Calibri" w:hAnsi="Calibri" w:cs="Calibri"/>
          <w:b/>
          <w:sz w:val="24"/>
          <w:szCs w:val="24"/>
          <w:lang w:eastAsia="pl-PL"/>
        </w:rPr>
        <w:t xml:space="preserve">dmiotu zamówienia od </w:t>
      </w:r>
      <w:r w:rsidR="00B72B2B">
        <w:rPr>
          <w:rFonts w:ascii="Calibri" w:hAnsi="Calibri" w:cs="Calibri"/>
          <w:b/>
          <w:sz w:val="24"/>
          <w:szCs w:val="24"/>
          <w:lang w:eastAsia="pl-PL"/>
        </w:rPr>
        <w:t>5</w:t>
      </w:r>
      <w:r w:rsidR="003B01A4">
        <w:rPr>
          <w:rFonts w:ascii="Calibri" w:hAnsi="Calibri" w:cs="Calibri"/>
          <w:b/>
          <w:sz w:val="24"/>
          <w:szCs w:val="24"/>
          <w:lang w:eastAsia="pl-PL"/>
        </w:rPr>
        <w:t xml:space="preserve">.1 do </w:t>
      </w:r>
      <w:r w:rsidR="00B72B2B" w:rsidRPr="000D5FF0">
        <w:rPr>
          <w:rFonts w:ascii="Calibri" w:hAnsi="Calibri" w:cs="Calibri"/>
          <w:b/>
          <w:sz w:val="24"/>
          <w:szCs w:val="24"/>
          <w:lang w:eastAsia="pl-PL"/>
        </w:rPr>
        <w:t>5.8</w:t>
      </w:r>
      <w:r w:rsidR="00711220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711220" w:rsidRPr="00711220">
        <w:rPr>
          <w:rFonts w:ascii="Calibri" w:hAnsi="Calibri" w:cs="Calibri"/>
          <w:sz w:val="24"/>
          <w:szCs w:val="24"/>
          <w:lang w:eastAsia="pl-PL"/>
        </w:rPr>
        <w:t>/ wypełnić na po</w:t>
      </w:r>
      <w:r w:rsidR="003B01A4">
        <w:rPr>
          <w:rFonts w:ascii="Calibri" w:hAnsi="Calibri" w:cs="Calibri"/>
          <w:sz w:val="24"/>
          <w:szCs w:val="24"/>
          <w:lang w:eastAsia="pl-PL"/>
        </w:rPr>
        <w:t>d</w:t>
      </w:r>
      <w:r w:rsidR="00711220" w:rsidRPr="00711220">
        <w:rPr>
          <w:rFonts w:ascii="Calibri" w:hAnsi="Calibri" w:cs="Calibri"/>
          <w:sz w:val="24"/>
          <w:szCs w:val="24"/>
          <w:lang w:eastAsia="pl-PL"/>
        </w:rPr>
        <w:t>stawie w/w opisów/</w:t>
      </w:r>
      <w:r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3F2FC4" w:rsidRPr="003F2FC4" w:rsidRDefault="003F2FC4" w:rsidP="001C12EB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3F2FC4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3F2FC4">
        <w:rPr>
          <w:rFonts w:ascii="Calibri" w:hAnsi="Calibri" w:cs="Calibri"/>
          <w:sz w:val="24"/>
          <w:lang w:eastAsia="pl-PL"/>
        </w:rPr>
        <w:t xml:space="preserve"> – </w:t>
      </w:r>
      <w:r w:rsidR="003B01A4">
        <w:rPr>
          <w:rFonts w:ascii="Calibri" w:hAnsi="Calibri" w:cs="Calibri"/>
          <w:sz w:val="24"/>
          <w:lang w:eastAsia="pl-PL"/>
        </w:rPr>
        <w:t xml:space="preserve">budynek pn. Dom Nauczyciela, ul. Królowej Jadwigi 1, 34-400 Nowy Targ </w:t>
      </w:r>
      <w:r w:rsidR="000D5FF0">
        <w:rPr>
          <w:rFonts w:ascii="Calibri" w:hAnsi="Calibri" w:cs="Calibri"/>
          <w:sz w:val="24"/>
          <w:lang w:eastAsia="pl-PL"/>
        </w:rPr>
        <w:t xml:space="preserve"> – zgodnie z załącznikiem 5</w:t>
      </w:r>
      <w:r w:rsidRPr="003F2FC4">
        <w:rPr>
          <w:rFonts w:ascii="Calibri" w:hAnsi="Calibri" w:cs="Calibri"/>
          <w:sz w:val="24"/>
          <w:lang w:eastAsia="pl-PL"/>
        </w:rPr>
        <w:t>.1 do SWZ</w:t>
      </w:r>
      <w:r w:rsidR="000D5FF0">
        <w:rPr>
          <w:rFonts w:ascii="Calibri" w:hAnsi="Calibri" w:cs="Calibri"/>
          <w:sz w:val="24"/>
          <w:lang w:eastAsia="pl-PL"/>
        </w:rPr>
        <w:t xml:space="preserve"> (zadanie 1)</w:t>
      </w:r>
    </w:p>
    <w:p w:rsidR="003F2FC4" w:rsidRDefault="003F2FC4" w:rsidP="003F2FC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F2FC4" w:rsidRPr="001104FB" w:rsidRDefault="003F2FC4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0D5FF0" w:rsidRPr="000D5FF0" w:rsidRDefault="000D5FF0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0D5FF0">
        <w:rPr>
          <w:rFonts w:ascii="Calibri" w:hAnsi="Calibri" w:cs="Calibri"/>
          <w:sz w:val="24"/>
          <w:lang w:eastAsia="pl-PL"/>
        </w:rPr>
        <w:t xml:space="preserve">Dostawa gazu – budynek </w:t>
      </w:r>
      <w:r>
        <w:rPr>
          <w:rFonts w:ascii="Calibri" w:hAnsi="Calibri" w:cs="Calibri"/>
          <w:sz w:val="24"/>
          <w:lang w:eastAsia="pl-PL"/>
        </w:rPr>
        <w:t>położony przy ul. Jana Kazimierza 20</w:t>
      </w:r>
      <w:r w:rsidRPr="000D5FF0">
        <w:rPr>
          <w:rFonts w:ascii="Calibri" w:hAnsi="Calibri" w:cs="Calibri"/>
          <w:sz w:val="24"/>
          <w:lang w:eastAsia="pl-PL"/>
        </w:rPr>
        <w:t xml:space="preserve">, 34-400 Nowy Targ </w:t>
      </w:r>
      <w:r>
        <w:rPr>
          <w:rFonts w:ascii="Calibri" w:hAnsi="Calibri" w:cs="Calibri"/>
          <w:sz w:val="24"/>
          <w:lang w:eastAsia="pl-PL"/>
        </w:rPr>
        <w:t xml:space="preserve"> – zgodnie z załącznikiem 5</w:t>
      </w:r>
      <w:r w:rsidRPr="000D5FF0">
        <w:rPr>
          <w:rFonts w:ascii="Calibri" w:hAnsi="Calibri" w:cs="Calibri"/>
          <w:sz w:val="24"/>
          <w:lang w:eastAsia="pl-PL"/>
        </w:rPr>
        <w:t>.1 do SWZ</w:t>
      </w:r>
      <w:r>
        <w:rPr>
          <w:rFonts w:ascii="Calibri" w:hAnsi="Calibri" w:cs="Calibri"/>
          <w:sz w:val="24"/>
          <w:lang w:eastAsia="pl-PL"/>
        </w:rPr>
        <w:t xml:space="preserve"> (zadanie 2)</w:t>
      </w:r>
    </w:p>
    <w:p w:rsidR="000D5FF0" w:rsidRDefault="000D5FF0" w:rsidP="000D5F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0D5FF0" w:rsidRPr="00656365" w:rsidRDefault="000D5FF0" w:rsidP="0065636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0D5FF0" w:rsidRDefault="000D5FF0" w:rsidP="000D5FF0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D720A7" w:rsidRDefault="00D720A7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>Zespół Szkół w Rabce-Zdroju</w:t>
      </w:r>
      <w:r w:rsidR="008B4F29">
        <w:rPr>
          <w:rFonts w:ascii="Calibri" w:hAnsi="Calibri" w:cs="Calibri"/>
          <w:sz w:val="24"/>
          <w:lang w:eastAsia="pl-PL"/>
        </w:rPr>
        <w:t>,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 ul. Kościuszki 9, 34-700 Rabka-Zdrój</w:t>
      </w:r>
      <w:r w:rsidR="008B4F29">
        <w:rPr>
          <w:rFonts w:ascii="Calibri" w:hAnsi="Calibri" w:cs="Calibri"/>
          <w:sz w:val="24"/>
          <w:lang w:eastAsia="pl-PL"/>
        </w:rPr>
        <w:t>– zgodnie z załącznikiem 5</w:t>
      </w:r>
      <w:r w:rsidR="00263F04">
        <w:rPr>
          <w:rFonts w:ascii="Calibri" w:hAnsi="Calibri" w:cs="Calibri"/>
          <w:sz w:val="24"/>
          <w:lang w:eastAsia="pl-PL"/>
        </w:rPr>
        <w:t>.2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>I Liceum Ogólnokształcące im. E.</w:t>
      </w:r>
      <w:r w:rsidR="008B4F29">
        <w:rPr>
          <w:rFonts w:ascii="Calibri" w:hAnsi="Calibri" w:cs="Calibri"/>
          <w:sz w:val="24"/>
          <w:lang w:eastAsia="pl-PL"/>
        </w:rPr>
        <w:t xml:space="preserve">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Romera w Rabce-Zdrój, ul. Jana Pawła II 41, 34-700 Rabka-Zdrój </w:t>
      </w:r>
      <w:r w:rsidR="00B813DB">
        <w:rPr>
          <w:rFonts w:ascii="Calibri" w:hAnsi="Calibri" w:cs="Calibri"/>
          <w:sz w:val="24"/>
          <w:lang w:eastAsia="pl-PL"/>
        </w:rPr>
        <w:t>– zgodnie z załącznikiem</w:t>
      </w:r>
      <w:r w:rsidR="008B4F29">
        <w:rPr>
          <w:rFonts w:ascii="Calibri" w:hAnsi="Calibri" w:cs="Calibri"/>
          <w:sz w:val="24"/>
          <w:lang w:eastAsia="pl-PL"/>
        </w:rPr>
        <w:t xml:space="preserve"> 5</w:t>
      </w:r>
      <w:r w:rsidR="00263F04">
        <w:rPr>
          <w:rFonts w:ascii="Calibri" w:hAnsi="Calibri" w:cs="Calibri"/>
          <w:sz w:val="24"/>
          <w:lang w:eastAsia="pl-PL"/>
        </w:rPr>
        <w:t>.3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>Zespół Szkół Ogólnoks</w:t>
      </w:r>
      <w:r w:rsidR="008B4F29">
        <w:rPr>
          <w:rFonts w:ascii="Calibri" w:hAnsi="Calibri" w:cs="Calibri"/>
          <w:sz w:val="24"/>
          <w:lang w:eastAsia="pl-PL"/>
        </w:rPr>
        <w:t xml:space="preserve">ztałcących Nr 1 w Nowym Targu, ul.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Krasińskiego 1, 34-400 Nowy Targ </w:t>
      </w:r>
      <w:r w:rsidR="008B4F29">
        <w:rPr>
          <w:rFonts w:ascii="Calibri" w:hAnsi="Calibri" w:cs="Calibri"/>
          <w:sz w:val="24"/>
          <w:lang w:eastAsia="pl-PL"/>
        </w:rPr>
        <w:t>– zgodnie z załącznikiem 5</w:t>
      </w:r>
      <w:r w:rsidR="00263F04">
        <w:rPr>
          <w:rFonts w:ascii="Calibri" w:hAnsi="Calibri" w:cs="Calibri"/>
          <w:sz w:val="24"/>
          <w:lang w:eastAsia="pl-PL"/>
        </w:rPr>
        <w:t>.4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>Zespół Szkół Ogólnokształcących nr 2 im. Św. J</w:t>
      </w:r>
      <w:r w:rsidR="001C12EB">
        <w:rPr>
          <w:rFonts w:ascii="Calibri" w:hAnsi="Calibri" w:cs="Calibri"/>
          <w:sz w:val="24"/>
          <w:lang w:eastAsia="pl-PL"/>
        </w:rPr>
        <w:t xml:space="preserve">adwigi Królowej w Nowym Targu,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ul. Ludźmierska 32, 34-400 Nowy Targ </w:t>
      </w:r>
      <w:r w:rsidRPr="00D720A7">
        <w:rPr>
          <w:rFonts w:ascii="Calibri" w:hAnsi="Calibri" w:cs="Calibri"/>
          <w:sz w:val="24"/>
          <w:lang w:eastAsia="pl-PL"/>
        </w:rPr>
        <w:t>– z</w:t>
      </w:r>
      <w:r w:rsidR="00827F1D">
        <w:rPr>
          <w:rFonts w:ascii="Calibri" w:hAnsi="Calibri" w:cs="Calibri"/>
          <w:sz w:val="24"/>
          <w:lang w:eastAsia="pl-PL"/>
        </w:rPr>
        <w:t>godnie z załącznik</w:t>
      </w:r>
      <w:r w:rsidR="001C12EB">
        <w:rPr>
          <w:rFonts w:ascii="Calibri" w:hAnsi="Calibri" w:cs="Calibri"/>
          <w:sz w:val="24"/>
          <w:lang w:eastAsia="pl-PL"/>
        </w:rPr>
        <w:t>iem 5</w:t>
      </w:r>
      <w:r w:rsidR="00827F1D">
        <w:rPr>
          <w:rFonts w:ascii="Calibri" w:hAnsi="Calibri" w:cs="Calibri"/>
          <w:sz w:val="24"/>
          <w:lang w:eastAsia="pl-PL"/>
        </w:rPr>
        <w:t>.5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53279C" w:rsidRPr="002F75B2" w:rsidRDefault="00D720A7" w:rsidP="002F75B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2F75B2" w:rsidRDefault="002F75B2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Zespół Szkół </w:t>
      </w:r>
      <w:r>
        <w:rPr>
          <w:rFonts w:ascii="Calibri" w:hAnsi="Calibri" w:cs="Calibri"/>
          <w:sz w:val="24"/>
          <w:lang w:eastAsia="pl-PL"/>
        </w:rPr>
        <w:t>Ekonomicznych</w:t>
      </w:r>
      <w:r w:rsidR="001C12EB">
        <w:rPr>
          <w:rFonts w:ascii="Calibri" w:hAnsi="Calibri" w:cs="Calibri"/>
          <w:sz w:val="24"/>
          <w:lang w:eastAsia="pl-PL"/>
        </w:rPr>
        <w:t xml:space="preserve"> w Nowym Targu, </w:t>
      </w:r>
      <w:r w:rsidRPr="00D720A7">
        <w:rPr>
          <w:rFonts w:ascii="Calibri" w:hAnsi="Calibri" w:cs="Calibri"/>
          <w:sz w:val="24"/>
          <w:lang w:eastAsia="pl-PL"/>
        </w:rPr>
        <w:t xml:space="preserve">ul. </w:t>
      </w:r>
      <w:proofErr w:type="spellStart"/>
      <w:r>
        <w:rPr>
          <w:rFonts w:ascii="Calibri" w:hAnsi="Calibri" w:cs="Calibri"/>
          <w:sz w:val="24"/>
          <w:lang w:eastAsia="pl-PL"/>
        </w:rPr>
        <w:t>Kowaniec</w:t>
      </w:r>
      <w:proofErr w:type="spellEnd"/>
      <w:r>
        <w:rPr>
          <w:rFonts w:ascii="Calibri" w:hAnsi="Calibri" w:cs="Calibri"/>
          <w:sz w:val="24"/>
          <w:lang w:eastAsia="pl-PL"/>
        </w:rPr>
        <w:t xml:space="preserve"> 125</w:t>
      </w:r>
      <w:r w:rsidRPr="00D720A7">
        <w:rPr>
          <w:rFonts w:ascii="Calibri" w:hAnsi="Calibri" w:cs="Calibri"/>
          <w:sz w:val="24"/>
          <w:lang w:eastAsia="pl-PL"/>
        </w:rPr>
        <w:t>, 34-400 Nowy Targ – z</w:t>
      </w:r>
      <w:r w:rsidR="001C12EB">
        <w:rPr>
          <w:rFonts w:ascii="Calibri" w:hAnsi="Calibri" w:cs="Calibri"/>
          <w:sz w:val="24"/>
          <w:lang w:eastAsia="pl-PL"/>
        </w:rPr>
        <w:t>godnie z załącznikiem 5</w:t>
      </w:r>
      <w:r>
        <w:rPr>
          <w:rFonts w:ascii="Calibri" w:hAnsi="Calibri" w:cs="Calibri"/>
          <w:sz w:val="24"/>
          <w:lang w:eastAsia="pl-PL"/>
        </w:rPr>
        <w:t>.6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2F75B2" w:rsidRDefault="002F75B2" w:rsidP="002F75B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F75B2" w:rsidRPr="001104FB" w:rsidRDefault="002F75B2" w:rsidP="002F75B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1C12EB" w:rsidRPr="001C12EB" w:rsidRDefault="001C12EB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1C12EB">
        <w:rPr>
          <w:rFonts w:ascii="Calibri" w:hAnsi="Calibri" w:cs="Calibri"/>
          <w:sz w:val="24"/>
          <w:lang w:eastAsia="pl-PL"/>
        </w:rPr>
        <w:t>Dostawa gazu – Zespół Szkół im. Bohaterów Westerplatte w Jabłonce, ul. Podhalańska 3, 34-480 Jabłonka – zgodnie z załącznikiem 5.7 do SWZ</w:t>
      </w:r>
    </w:p>
    <w:p w:rsidR="001C12EB" w:rsidRDefault="001C12EB" w:rsidP="001C12E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C12EB" w:rsidRPr="001C12EB" w:rsidRDefault="001C12EB" w:rsidP="001C12E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</w:t>
      </w:r>
    </w:p>
    <w:p w:rsidR="00B02890" w:rsidRDefault="00B02890" w:rsidP="001C12EB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</w:t>
      </w:r>
      <w:r>
        <w:rPr>
          <w:rFonts w:ascii="Calibri" w:hAnsi="Calibri" w:cs="Calibri"/>
          <w:sz w:val="24"/>
          <w:lang w:eastAsia="pl-PL"/>
        </w:rPr>
        <w:t>–</w:t>
      </w:r>
      <w:r w:rsidRPr="00D720A7">
        <w:rPr>
          <w:rFonts w:ascii="Calibri" w:hAnsi="Calibri" w:cs="Calibri"/>
          <w:sz w:val="24"/>
          <w:lang w:eastAsia="pl-PL"/>
        </w:rPr>
        <w:t xml:space="preserve"> </w:t>
      </w:r>
      <w:r w:rsidR="001C12EB">
        <w:rPr>
          <w:rFonts w:ascii="Calibri" w:hAnsi="Calibri" w:cs="Calibri"/>
          <w:sz w:val="24"/>
          <w:lang w:eastAsia="pl-PL"/>
        </w:rPr>
        <w:t>Zespół Szkół nr 1 im. Władysława Orkana w Nowym Targu, ul. Jana Pawła II 85A, 34-400 Nowy Targ</w:t>
      </w:r>
      <w:r w:rsidRPr="00D720A7">
        <w:rPr>
          <w:rFonts w:ascii="Calibri" w:hAnsi="Calibri" w:cs="Calibri"/>
          <w:sz w:val="24"/>
          <w:lang w:eastAsia="pl-PL"/>
        </w:rPr>
        <w:t xml:space="preserve"> – z</w:t>
      </w:r>
      <w:r>
        <w:rPr>
          <w:rFonts w:ascii="Calibri" w:hAnsi="Calibri" w:cs="Calibri"/>
          <w:sz w:val="24"/>
          <w:lang w:eastAsia="pl-PL"/>
        </w:rPr>
        <w:t xml:space="preserve">godnie z </w:t>
      </w:r>
      <w:r w:rsidR="001C12EB">
        <w:rPr>
          <w:rFonts w:ascii="Calibri" w:hAnsi="Calibri" w:cs="Calibri"/>
          <w:sz w:val="24"/>
          <w:lang w:eastAsia="pl-PL"/>
        </w:rPr>
        <w:t>załącznikiem 5.8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B02890" w:rsidRDefault="00B02890" w:rsidP="00B0289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B02890" w:rsidRDefault="00B02890" w:rsidP="00B0289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</w:p>
    <w:p w:rsidR="002F75B2" w:rsidRDefault="002F75B2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F75B2" w:rsidRDefault="002F75B2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79C" w:rsidRPr="0053279C" w:rsidRDefault="0053279C" w:rsidP="0053279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56365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cenę jednostkową gazu ziemnego dla poszczególnych taryf</w:t>
      </w:r>
    </w:p>
    <w:tbl>
      <w:tblPr>
        <w:tblW w:w="92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1"/>
        <w:gridCol w:w="3118"/>
      </w:tblGrid>
      <w:tr w:rsidR="0053279C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  <w:hideMark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53279C">
              <w:rPr>
                <w:rFonts w:ascii="Calibri" w:eastAsia="Times New Roman" w:hAnsi="Calibri" w:cs="Arial"/>
                <w:lang w:eastAsia="pl-PL"/>
              </w:rPr>
              <w:t>1 kWh dla taryfy W 4</w:t>
            </w:r>
          </w:p>
        </w:tc>
        <w:tc>
          <w:tcPr>
            <w:tcW w:w="3118" w:type="dxa"/>
            <w:vAlign w:val="center"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  <w:tr w:rsidR="0053279C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  <w:hideMark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53279C">
              <w:rPr>
                <w:rFonts w:ascii="Calibri" w:eastAsia="Times New Roman" w:hAnsi="Calibri" w:cs="Arial"/>
                <w:lang w:eastAsia="pl-PL"/>
              </w:rPr>
              <w:t>1 kWh dla taryfy W 5</w:t>
            </w:r>
          </w:p>
        </w:tc>
        <w:tc>
          <w:tcPr>
            <w:tcW w:w="3118" w:type="dxa"/>
            <w:vAlign w:val="center"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  <w:tr w:rsidR="00656365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</w:tcPr>
          <w:p w:rsidR="00656365" w:rsidRPr="0053279C" w:rsidRDefault="00656365" w:rsidP="0053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656365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65636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656365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65636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>
              <w:rPr>
                <w:rFonts w:ascii="Calibri" w:eastAsia="Times New Roman" w:hAnsi="Calibri" w:cs="Calibri"/>
                <w:szCs w:val="24"/>
                <w:lang w:eastAsia="pl-PL"/>
              </w:rPr>
              <w:t>1 kWh dla taryfy W 3.6</w:t>
            </w:r>
          </w:p>
        </w:tc>
        <w:tc>
          <w:tcPr>
            <w:tcW w:w="3118" w:type="dxa"/>
            <w:vAlign w:val="center"/>
          </w:tcPr>
          <w:p w:rsidR="00656365" w:rsidRPr="0053279C" w:rsidRDefault="00656365" w:rsidP="0053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656365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</w:tbl>
    <w:p w:rsidR="0053279C" w:rsidRPr="0053279C" w:rsidRDefault="0053279C" w:rsidP="0053279C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:rsidR="00E84352" w:rsidRPr="00263F04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Oświadczam, że cena </w:t>
      </w:r>
      <w:r w:rsidR="00976F05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brutto za całość zamówienia </w:t>
      </w:r>
      <w:r w:rsidR="00656365">
        <w:rPr>
          <w:rFonts w:ascii="Calibri" w:eastAsia="Times New Roman" w:hAnsi="Calibri" w:cs="Calibri"/>
          <w:b/>
          <w:sz w:val="20"/>
          <w:szCs w:val="24"/>
          <w:lang w:eastAsia="pl-PL"/>
        </w:rPr>
        <w:t>(</w:t>
      </w:r>
      <w:r w:rsidR="004E319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dla poszczególnej jednostki) 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podana w ofercie obejmuje </w:t>
      </w:r>
      <w:r w:rsidRPr="00263F04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wszystkie koszty</w:t>
      </w:r>
      <w:r w:rsidRPr="00263F04">
        <w:rPr>
          <w:rFonts w:ascii="Calibri" w:eastAsia="Times New Roman" w:hAnsi="Calibri" w:cs="Calibri"/>
          <w:sz w:val="20"/>
          <w:szCs w:val="24"/>
          <w:lang w:eastAsia="pl-PL"/>
        </w:rPr>
        <w:t xml:space="preserve"> (m.in. rabaty, bonifikaty, promocje, upusty)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związane z terminowym  i</w:t>
      </w:r>
      <w:r w:rsidR="001C12EB">
        <w:rPr>
          <w:rFonts w:ascii="Calibri" w:eastAsia="Times New Roman" w:hAnsi="Calibri" w:cs="Calibri"/>
          <w:b/>
          <w:sz w:val="20"/>
          <w:szCs w:val="24"/>
          <w:lang w:eastAsia="pl-PL"/>
        </w:rPr>
        <w:t> 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prawidłowym wykonaniem przedm</w:t>
      </w:r>
      <w:r w:rsidR="00656365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iotu zamówienia oraz warunkami 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i wytycznymi stawianymi przez Zamawiającego, 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lastRenderedPageBreak/>
        <w:t>odnoszące się do przedmiotu zamówienia, zysk Wykonawcy oraz wszystkie wymagane przepisami podatki i opłaty</w:t>
      </w:r>
      <w:r w:rsidR="004A6A0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(dystrybucyjną, abonamentową,handlową)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lastRenderedPageBreak/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BF5EEE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BF5EEE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BF5EEE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0D5FF0"/>
    <w:rsid w:val="00122AE1"/>
    <w:rsid w:val="001247E2"/>
    <w:rsid w:val="001976B3"/>
    <w:rsid w:val="001C12EB"/>
    <w:rsid w:val="001E0413"/>
    <w:rsid w:val="00206733"/>
    <w:rsid w:val="002553A1"/>
    <w:rsid w:val="00257C13"/>
    <w:rsid w:val="0026038C"/>
    <w:rsid w:val="00263F04"/>
    <w:rsid w:val="002A7DCE"/>
    <w:rsid w:val="002C3722"/>
    <w:rsid w:val="002E335C"/>
    <w:rsid w:val="002F75B2"/>
    <w:rsid w:val="00301B9E"/>
    <w:rsid w:val="003223B2"/>
    <w:rsid w:val="0033523A"/>
    <w:rsid w:val="00355B6D"/>
    <w:rsid w:val="00382058"/>
    <w:rsid w:val="00386E80"/>
    <w:rsid w:val="003A39AE"/>
    <w:rsid w:val="003B01A4"/>
    <w:rsid w:val="003B1FDD"/>
    <w:rsid w:val="003F2FC4"/>
    <w:rsid w:val="004123CB"/>
    <w:rsid w:val="00434538"/>
    <w:rsid w:val="00437299"/>
    <w:rsid w:val="004A6A02"/>
    <w:rsid w:val="004B21C6"/>
    <w:rsid w:val="004B39CF"/>
    <w:rsid w:val="004E3192"/>
    <w:rsid w:val="004F3455"/>
    <w:rsid w:val="0051404C"/>
    <w:rsid w:val="00524F7B"/>
    <w:rsid w:val="00527C54"/>
    <w:rsid w:val="0053279C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365"/>
    <w:rsid w:val="00656E01"/>
    <w:rsid w:val="00671C9E"/>
    <w:rsid w:val="006A1E08"/>
    <w:rsid w:val="006B459E"/>
    <w:rsid w:val="006C766D"/>
    <w:rsid w:val="006E3E8B"/>
    <w:rsid w:val="006F0CF1"/>
    <w:rsid w:val="00711220"/>
    <w:rsid w:val="007314B5"/>
    <w:rsid w:val="00747A81"/>
    <w:rsid w:val="007706E4"/>
    <w:rsid w:val="00777DE2"/>
    <w:rsid w:val="0078552F"/>
    <w:rsid w:val="007874E4"/>
    <w:rsid w:val="007C39D9"/>
    <w:rsid w:val="007D6EA7"/>
    <w:rsid w:val="008151DA"/>
    <w:rsid w:val="00827F1D"/>
    <w:rsid w:val="0086209E"/>
    <w:rsid w:val="008639AE"/>
    <w:rsid w:val="0089579B"/>
    <w:rsid w:val="008B4F29"/>
    <w:rsid w:val="008D2E42"/>
    <w:rsid w:val="009008D5"/>
    <w:rsid w:val="009069F4"/>
    <w:rsid w:val="009136E4"/>
    <w:rsid w:val="009304BF"/>
    <w:rsid w:val="0094736F"/>
    <w:rsid w:val="00970FB8"/>
    <w:rsid w:val="00976F05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2890"/>
    <w:rsid w:val="00B06304"/>
    <w:rsid w:val="00B55A3D"/>
    <w:rsid w:val="00B72B2B"/>
    <w:rsid w:val="00B77260"/>
    <w:rsid w:val="00B813DB"/>
    <w:rsid w:val="00B830AF"/>
    <w:rsid w:val="00BA3233"/>
    <w:rsid w:val="00BE593E"/>
    <w:rsid w:val="00BF5EEE"/>
    <w:rsid w:val="00C02365"/>
    <w:rsid w:val="00CD5315"/>
    <w:rsid w:val="00CD56E9"/>
    <w:rsid w:val="00D4709A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E11A50"/>
    <w:rsid w:val="00E3143B"/>
    <w:rsid w:val="00E84352"/>
    <w:rsid w:val="00E92469"/>
    <w:rsid w:val="00E97F9B"/>
    <w:rsid w:val="00F216D2"/>
    <w:rsid w:val="00F3583B"/>
    <w:rsid w:val="00F4154E"/>
    <w:rsid w:val="00F51AF5"/>
    <w:rsid w:val="00F908D7"/>
    <w:rsid w:val="00F95992"/>
    <w:rsid w:val="00FD2883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2E00-DBD5-44A7-BCFF-6CD06182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121</cp:revision>
  <cp:lastPrinted>2021-10-20T08:50:00Z</cp:lastPrinted>
  <dcterms:created xsi:type="dcterms:W3CDTF">2019-04-08T19:09:00Z</dcterms:created>
  <dcterms:modified xsi:type="dcterms:W3CDTF">2023-11-13T08:09:00Z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