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A55B" w14:textId="6A469F59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344352">
        <w:rPr>
          <w:rFonts w:eastAsia="Times New Roman" w:cs="Times New Roman"/>
          <w:b/>
          <w:lang w:eastAsia="ar-SA"/>
        </w:rPr>
        <w:t>35</w:t>
      </w:r>
      <w:r>
        <w:rPr>
          <w:rFonts w:eastAsia="Times New Roman" w:cs="Times New Roman"/>
          <w:b/>
          <w:lang w:eastAsia="ar-SA"/>
        </w:rPr>
        <w:t>.2021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344352">
        <w:rPr>
          <w:rFonts w:eastAsia="Times New Roman" w:cs="Times New Roman"/>
          <w:lang w:eastAsia="ar-SA"/>
        </w:rPr>
        <w:t xml:space="preserve">Numer telefonu: ………………….… </w:t>
      </w:r>
      <w:r>
        <w:rPr>
          <w:rFonts w:eastAsia="Times New Roman" w:cs="Times New Roman"/>
          <w:lang w:val="de-DE" w:eastAsia="ar-SA"/>
        </w:rPr>
        <w:t>Numer faxu: …............................. e-mail:……………..………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val="de-DE" w:eastAsia="ar-SA"/>
        </w:rPr>
        <w:t>Regon: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0BE6F249" w14:textId="36330B7D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End w:id="0"/>
      <w:r w:rsidR="00344352" w:rsidRPr="00344352">
        <w:rPr>
          <w:rFonts w:eastAsia="Times New Roman" w:cs="Arial"/>
          <w:b/>
          <w:bCs/>
          <w:color w:val="000000"/>
          <w:lang w:eastAsia="pl-PL"/>
        </w:rPr>
        <w:t>„Budowa oświetlenia ulicy Gdyńskiej w Mostach w ciągu drogi powiatowej nr 1517G na odcinku od ul. Wałowej do ul. Leśnej”</w:t>
      </w:r>
      <w:r w:rsidR="00344352" w:rsidRPr="00344352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77777777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Oświadczenie 1</w:t>
      </w: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26C23B7D" w14:textId="77777777" w:rsidR="00B83B7D" w:rsidRDefault="00B83B7D" w:rsidP="00B83B7D">
      <w:pPr>
        <w:autoSpaceDE w:val="0"/>
        <w:autoSpaceDN w:val="0"/>
        <w:adjustRightInd w:val="0"/>
        <w:spacing w:after="46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>
        <w:rPr>
          <w:rFonts w:eastAsia="Times New Roman" w:cs="Arial"/>
          <w:b/>
          <w:color w:val="000000"/>
          <w:lang w:eastAsia="pl-PL"/>
        </w:rPr>
        <w:t>nie podlegam wykluczeniu</w:t>
      </w:r>
      <w:r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470DFD7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color w:val="000000"/>
          <w:sz w:val="16"/>
          <w:lang w:eastAsia="ar-SA"/>
        </w:rPr>
      </w:pPr>
      <w:r>
        <w:rPr>
          <w:rFonts w:eastAsia="Arial" w:cs="Arial"/>
          <w:color w:val="000000"/>
          <w:lang w:eastAsia="pl-PL"/>
        </w:rPr>
        <w:t xml:space="preserve">Oświadczam, że na dzień składania ofert </w:t>
      </w:r>
      <w:r>
        <w:rPr>
          <w:rFonts w:eastAsia="Arial" w:cs="Arial"/>
          <w:b/>
          <w:color w:val="000000"/>
          <w:lang w:eastAsia="pl-PL"/>
        </w:rPr>
        <w:t>nie podlegam wykluczeniu</w:t>
      </w:r>
      <w:r>
        <w:rPr>
          <w:rFonts w:eastAsia="Arial" w:cs="Arial"/>
          <w:color w:val="000000"/>
          <w:lang w:eastAsia="pl-PL"/>
        </w:rPr>
        <w:t xml:space="preserve"> z postępowania na podstawie art. 109 ust. 1 pkt. 4, 5, 7 ustawy PZP.</w:t>
      </w:r>
    </w:p>
    <w:p w14:paraId="7947DBC5" w14:textId="77777777" w:rsidR="00B83B7D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 xml:space="preserve">Oświadczam, że </w:t>
      </w:r>
      <w:r>
        <w:rPr>
          <w:rFonts w:eastAsia="Arial" w:cs="Arial"/>
          <w:color w:val="000000"/>
          <w:lang w:eastAsia="pl-PL"/>
        </w:rPr>
        <w:t xml:space="preserve">na dzień składania ofert </w:t>
      </w:r>
      <w:r>
        <w:rPr>
          <w:rFonts w:eastAsia="Arial" w:cs="Times New Roman"/>
          <w:color w:val="000000"/>
          <w:lang w:eastAsia="ar-SA"/>
        </w:rPr>
        <w:t>zachodzą w stosunku do mnie podstawy wykluczenia z postępowania na podstawie art. ………….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  <w:r>
        <w:rPr>
          <w:rFonts w:eastAsia="Arial" w:cs="Times New Roman"/>
          <w:color w:val="000000"/>
          <w:lang w:eastAsia="ar-SA"/>
        </w:rPr>
        <w:t xml:space="preserve"> ustawy Pzp </w:t>
      </w:r>
      <w:r>
        <w:rPr>
          <w:rFonts w:eastAsia="Arial" w:cs="Times New Roman"/>
          <w:i/>
          <w:iCs/>
          <w:color w:val="000000"/>
          <w:lang w:eastAsia="ar-SA"/>
        </w:rPr>
        <w:t>(podać mającą zastosowanie podstawę wykluczenia spośród wymienionych w art. 108 ust. 1 lub art. 109 ust.1 pkt. 4, 5, 7 ustawy PZP).</w:t>
      </w:r>
    </w:p>
    <w:p w14:paraId="54C71C43" w14:textId="77777777" w:rsidR="00B83B7D" w:rsidRPr="00060140" w:rsidRDefault="00B83B7D" w:rsidP="00B83B7D">
      <w:pPr>
        <w:suppressAutoHyphens/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eastAsia="Arial" w:cs="Times New Roman"/>
          <w:b/>
          <w:color w:val="000000"/>
          <w:sz w:val="28"/>
          <w:lang w:eastAsia="ar-SA"/>
        </w:rPr>
        <w:t>*</w:t>
      </w:r>
    </w:p>
    <w:p w14:paraId="75940E61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4BF8897C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18BF49C5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7D7DB75F" w14:textId="77777777" w:rsidR="00B83B7D" w:rsidRDefault="00B83B7D" w:rsidP="00B83B7D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Times New Roman"/>
          <w:color w:val="000000"/>
          <w:sz w:val="12"/>
          <w:lang w:eastAsia="ar-SA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68420F75" w14:textId="77777777" w:rsidR="00B83B7D" w:rsidRDefault="00B83B7D" w:rsidP="00B83B7D">
      <w:pPr>
        <w:rPr>
          <w:caps/>
        </w:rPr>
      </w:pPr>
    </w:p>
    <w:p w14:paraId="4957E620" w14:textId="77777777" w:rsidR="00B83B7D" w:rsidRPr="005D045D" w:rsidRDefault="00B83B7D" w:rsidP="00B83B7D">
      <w:pPr>
        <w:rPr>
          <w:caps/>
        </w:rPr>
      </w:pPr>
    </w:p>
    <w:p w14:paraId="4C2445AC" w14:textId="77777777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 xml:space="preserve">Oświadczenie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77777777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2019 poz. 2019)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77A3A283" w14:textId="270809D4" w:rsidR="00B83B7D" w:rsidRPr="00031EAF" w:rsidRDefault="00344352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44352">
        <w:rPr>
          <w:rFonts w:ascii="Arial" w:eastAsia="Calibri" w:hAnsi="Arial" w:cs="Arial"/>
          <w:b/>
          <w:bCs/>
          <w:iCs/>
          <w:sz w:val="21"/>
          <w:szCs w:val="21"/>
        </w:rPr>
        <w:t>„Budowa oświetlenia ulicy Gdyńskiej w Mostach w ciągu drogi powiatowej nr 1517G na odcinku od ul. Wałowej do ul. Leśnej”</w:t>
      </w:r>
      <w:r w:rsidR="00626E57" w:rsidRPr="00626E57">
        <w:rPr>
          <w:rFonts w:ascii="Arial" w:eastAsia="Calibri" w:hAnsi="Arial" w:cs="Arial"/>
          <w:b/>
          <w:bCs/>
          <w:iCs/>
          <w:sz w:val="21"/>
          <w:szCs w:val="21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="00B83B7D"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 w:rsidR="00B83B7D">
        <w:rPr>
          <w:rFonts w:ascii="Arial" w:eastAsia="Calibri" w:hAnsi="Arial" w:cs="Arial"/>
          <w:b/>
          <w:bCs/>
          <w:sz w:val="21"/>
          <w:szCs w:val="21"/>
        </w:rPr>
        <w:t>Kosakowo</w:t>
      </w:r>
      <w:r w:rsidR="00B83B7D"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="00B83B7D"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>w  rozdziale VIII ust 2. ppkt 4.</w:t>
      </w:r>
      <w:r w:rsidRPr="00031EAF">
        <w:rPr>
          <w:rFonts w:ascii="Calibri" w:eastAsia="Calibri" w:hAnsi="Calibri" w:cs="Times New Roman"/>
        </w:rPr>
        <w:t xml:space="preserve"> </w:t>
      </w:r>
    </w:p>
    <w:p w14:paraId="35A685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B08CC9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115C4D4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42217053" w:rsidR="00336EA5" w:rsidRDefault="00B83B7D" w:rsidP="00626E57">
      <w:pPr>
        <w:suppressAutoHyphens/>
        <w:spacing w:line="264" w:lineRule="auto"/>
        <w:ind w:left="3969"/>
        <w:jc w:val="right"/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sectPr w:rsidR="0033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230AD3"/>
    <w:rsid w:val="00336EA5"/>
    <w:rsid w:val="00344352"/>
    <w:rsid w:val="00626E57"/>
    <w:rsid w:val="00914B03"/>
    <w:rsid w:val="00B02BCA"/>
    <w:rsid w:val="00B83B7D"/>
    <w:rsid w:val="00B86906"/>
    <w:rsid w:val="00C668D7"/>
    <w:rsid w:val="00DC71B8"/>
    <w:rsid w:val="00D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3</cp:revision>
  <dcterms:created xsi:type="dcterms:W3CDTF">2021-06-09T12:06:00Z</dcterms:created>
  <dcterms:modified xsi:type="dcterms:W3CDTF">2021-09-29T13:06:00Z</dcterms:modified>
</cp:coreProperties>
</file>