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6247C5" w:rsidRDefault="00071F7E" w:rsidP="00683CF8">
      <w:pPr>
        <w:spacing w:line="276" w:lineRule="auto"/>
        <w:rPr>
          <w:rFonts w:cs="Times New Roman"/>
          <w:sz w:val="22"/>
          <w:szCs w:val="22"/>
        </w:rPr>
      </w:pPr>
    </w:p>
    <w:p w14:paraId="6FC11006" w14:textId="77777777" w:rsidR="00071F7E" w:rsidRPr="006247C5" w:rsidRDefault="00B76F24" w:rsidP="00683CF8">
      <w:pPr>
        <w:spacing w:line="276" w:lineRule="auto"/>
        <w:rPr>
          <w:rFonts w:cs="Times New Roman"/>
          <w:b/>
          <w:bCs/>
          <w:sz w:val="22"/>
          <w:szCs w:val="22"/>
        </w:rPr>
      </w:pPr>
      <w:r w:rsidRPr="006247C5">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34F4D6B0" w14:textId="77777777" w:rsidR="00E6113F" w:rsidRPr="00E6113F" w:rsidRDefault="00E6113F" w:rsidP="00E6113F">
      <w:pPr>
        <w:autoSpaceDE w:val="0"/>
        <w:autoSpaceDN w:val="0"/>
        <w:adjustRightInd w:val="0"/>
        <w:rPr>
          <w:rFonts w:ascii="Open Sans" w:hAnsi="Open Sans" w:cs="Open Sans"/>
          <w:color w:val="000000"/>
        </w:rPr>
      </w:pPr>
    </w:p>
    <w:p w14:paraId="36874160" w14:textId="77777777" w:rsidR="003D5F9D" w:rsidRDefault="00E6113F" w:rsidP="003D5F9D">
      <w:pPr>
        <w:pStyle w:val="Nagwek"/>
        <w:jc w:val="right"/>
      </w:pPr>
      <w:r w:rsidRPr="00E6113F">
        <w:rPr>
          <w:rFonts w:ascii="Open Sans" w:hAnsi="Open Sans" w:cs="Open Sans"/>
          <w:color w:val="000000"/>
        </w:rPr>
        <w:t xml:space="preserve"> </w:t>
      </w:r>
      <w:r w:rsidR="003D5F9D">
        <w:rPr>
          <w:rFonts w:ascii="Garamond" w:eastAsia="Garamond" w:hAnsi="Garamond"/>
          <w:noProof/>
        </w:rPr>
        <w:drawing>
          <wp:anchor distT="0" distB="0" distL="114300" distR="114300" simplePos="0" relativeHeight="251659264" behindDoc="1" locked="0" layoutInCell="1" allowOverlap="1" wp14:anchorId="7DE3C1E2" wp14:editId="2591FC48">
            <wp:simplePos x="0" y="0"/>
            <wp:positionH relativeFrom="margin">
              <wp:align>left</wp:align>
            </wp:positionH>
            <wp:positionV relativeFrom="paragraph">
              <wp:posOffset>-186055</wp:posOffset>
            </wp:positionV>
            <wp:extent cx="1603375" cy="767715"/>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3375" cy="767715"/>
                    </a:xfrm>
                    <a:prstGeom prst="rect">
                      <a:avLst/>
                    </a:prstGeom>
                    <a:noFill/>
                  </pic:spPr>
                </pic:pic>
              </a:graphicData>
            </a:graphic>
            <wp14:sizeRelH relativeFrom="page">
              <wp14:pctWidth>0</wp14:pctWidth>
            </wp14:sizeRelH>
            <wp14:sizeRelV relativeFrom="page">
              <wp14:pctHeight>0</wp14:pctHeight>
            </wp14:sizeRelV>
          </wp:anchor>
        </w:drawing>
      </w:r>
      <w:r w:rsidR="003D5F9D">
        <w:rPr>
          <w:noProof/>
        </w:rPr>
        <w:drawing>
          <wp:inline distT="0" distB="0" distL="0" distR="0" wp14:anchorId="6C880F53" wp14:editId="3AC0D3B2">
            <wp:extent cx="1694815" cy="475615"/>
            <wp:effectExtent l="0" t="0" r="635" b="63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4815" cy="475615"/>
                    </a:xfrm>
                    <a:prstGeom prst="rect">
                      <a:avLst/>
                    </a:prstGeom>
                    <a:noFill/>
                  </pic:spPr>
                </pic:pic>
              </a:graphicData>
            </a:graphic>
          </wp:inline>
        </w:drawing>
      </w:r>
    </w:p>
    <w:p w14:paraId="2FDCF561" w14:textId="77777777" w:rsidR="00E6113F" w:rsidRPr="00E6113F" w:rsidRDefault="00E6113F" w:rsidP="00E6113F">
      <w:pPr>
        <w:autoSpaceDE w:val="0"/>
        <w:autoSpaceDN w:val="0"/>
        <w:adjustRightInd w:val="0"/>
        <w:rPr>
          <w:rFonts w:ascii="Open Sans" w:hAnsi="Open Sans" w:cs="Open Sans"/>
          <w:color w:val="000000"/>
        </w:rPr>
      </w:pPr>
    </w:p>
    <w:p w14:paraId="4ABE631A" w14:textId="77777777" w:rsidR="00E6113F" w:rsidRPr="00E6113F" w:rsidRDefault="00E6113F" w:rsidP="00E6113F">
      <w:pPr>
        <w:autoSpaceDE w:val="0"/>
        <w:autoSpaceDN w:val="0"/>
        <w:adjustRightInd w:val="0"/>
        <w:rPr>
          <w:rFonts w:ascii="Open Sans" w:hAnsi="Open Sans" w:cs="Open Sans"/>
          <w:color w:val="000000"/>
        </w:rPr>
      </w:pPr>
    </w:p>
    <w:p w14:paraId="5C909C28" w14:textId="52F131B7" w:rsidR="00071F7E" w:rsidRPr="00E6113F" w:rsidRDefault="00E6113F" w:rsidP="00E6113F">
      <w:pPr>
        <w:spacing w:line="276" w:lineRule="auto"/>
        <w:jc w:val="center"/>
        <w:rPr>
          <w:rFonts w:cs="Times New Roman"/>
          <w:b/>
          <w:bCs/>
          <w:spacing w:val="80"/>
          <w:u w:val="single"/>
        </w:rPr>
      </w:pPr>
      <w:r w:rsidRPr="00E6113F">
        <w:rPr>
          <w:rFonts w:cs="Times New Roman"/>
          <w:b/>
          <w:color w:val="2F2F2F"/>
        </w:rPr>
        <w:t xml:space="preserve">Projekt </w:t>
      </w:r>
      <w:r>
        <w:rPr>
          <w:rFonts w:cs="Times New Roman"/>
          <w:b/>
          <w:color w:val="2F2F2F"/>
        </w:rPr>
        <w:t xml:space="preserve">pn.: </w:t>
      </w:r>
      <w:r w:rsidRPr="00E6113F">
        <w:rPr>
          <w:rFonts w:cs="Times New Roman"/>
          <w:b/>
          <w:color w:val="2F2F2F"/>
        </w:rPr>
        <w:t xml:space="preserve">„Medical University of Lodz – Digital Medicine Center (MULDiMediC)” </w:t>
      </w:r>
      <w:r w:rsidRPr="00E6113F">
        <w:rPr>
          <w:rFonts w:cs="Times New Roman"/>
          <w:b/>
          <w:color w:val="000000"/>
        </w:rPr>
        <w:t>fi</w:t>
      </w:r>
      <w:r w:rsidRPr="00E6113F">
        <w:rPr>
          <w:rFonts w:cs="Times New Roman"/>
          <w:b/>
          <w:color w:val="2F2F2F"/>
        </w:rPr>
        <w:t>nansowany jest ze środków Agencji Badań Medycznych</w:t>
      </w:r>
      <w:r>
        <w:rPr>
          <w:rFonts w:cs="Times New Roman"/>
          <w:b/>
          <w:color w:val="2F2F2F"/>
        </w:rPr>
        <w:t xml:space="preserve"> </w:t>
      </w:r>
      <w:r w:rsidRPr="00E6113F">
        <w:rPr>
          <w:rFonts w:cs="Times New Roman"/>
          <w:b/>
          <w:color w:val="2F2F2F"/>
        </w:rPr>
        <w:t>w ramach Konkursu Tworzenie i rozwój Regionalnych Centrów Medycyny Cyfrowej, nr ABM/2023/2.</w:t>
      </w:r>
    </w:p>
    <w:p w14:paraId="3F4166B9" w14:textId="46F1638E" w:rsidR="001159C7" w:rsidRDefault="001159C7" w:rsidP="00683CF8">
      <w:pPr>
        <w:spacing w:line="276" w:lineRule="auto"/>
        <w:jc w:val="center"/>
        <w:rPr>
          <w:rFonts w:cs="Times New Roman"/>
          <w:b/>
          <w:bCs/>
          <w:spacing w:val="80"/>
          <w:u w:val="single"/>
        </w:rPr>
      </w:pPr>
    </w:p>
    <w:p w14:paraId="3585114F" w14:textId="76D83A26" w:rsidR="00B46B6E" w:rsidRPr="00E6113F" w:rsidRDefault="00B46B6E" w:rsidP="00683CF8">
      <w:pPr>
        <w:spacing w:line="276" w:lineRule="auto"/>
        <w:jc w:val="center"/>
        <w:rPr>
          <w:rFonts w:cs="Times New Roman"/>
          <w:b/>
          <w:bCs/>
          <w:spacing w:val="80"/>
          <w:u w:val="single"/>
        </w:rPr>
      </w:pPr>
      <w:r w:rsidRPr="00B46B6E">
        <w:rPr>
          <w:rFonts w:cs="Times New Roman"/>
          <w:b/>
          <w:bCs/>
          <w:spacing w:val="80"/>
          <w:highlight w:val="cyan"/>
          <w:u w:val="single"/>
        </w:rPr>
        <w:t>AKTUALIZACJA</w:t>
      </w:r>
    </w:p>
    <w:p w14:paraId="0A341E71" w14:textId="223DFDE1" w:rsidR="00987318" w:rsidRPr="006247C5" w:rsidRDefault="00071F7E" w:rsidP="00683CF8">
      <w:pPr>
        <w:spacing w:line="276" w:lineRule="auto"/>
        <w:jc w:val="center"/>
        <w:rPr>
          <w:rFonts w:cs="Times New Roman"/>
          <w:b/>
          <w:bCs/>
          <w:spacing w:val="80"/>
          <w:sz w:val="22"/>
          <w:szCs w:val="22"/>
          <w:u w:val="single"/>
        </w:rPr>
      </w:pPr>
      <w:r w:rsidRPr="006247C5">
        <w:rPr>
          <w:rFonts w:cs="Times New Roman"/>
          <w:b/>
          <w:bCs/>
          <w:spacing w:val="80"/>
          <w:sz w:val="22"/>
          <w:szCs w:val="22"/>
          <w:u w:val="single"/>
        </w:rPr>
        <w:t>SPECYFIKACJA WARUNKÓW ZAMÓWIENIA</w:t>
      </w:r>
    </w:p>
    <w:p w14:paraId="0C807FC3" w14:textId="77777777" w:rsidR="00071F7E" w:rsidRPr="006247C5" w:rsidRDefault="00071F7E" w:rsidP="00683CF8">
      <w:pPr>
        <w:spacing w:line="276" w:lineRule="auto"/>
        <w:rPr>
          <w:rFonts w:cs="Times New Roman"/>
          <w:sz w:val="22"/>
          <w:szCs w:val="22"/>
        </w:rPr>
      </w:pPr>
    </w:p>
    <w:p w14:paraId="38B223D9" w14:textId="77777777" w:rsidR="00970AF0" w:rsidRPr="006247C5" w:rsidRDefault="00970AF0" w:rsidP="00683CF8">
      <w:pPr>
        <w:spacing w:line="276" w:lineRule="auto"/>
        <w:rPr>
          <w:rFonts w:cs="Times New Roman"/>
          <w:sz w:val="22"/>
          <w:szCs w:val="22"/>
        </w:rPr>
      </w:pPr>
    </w:p>
    <w:p w14:paraId="3476E494" w14:textId="2FC0E3FE" w:rsidR="00CE3174" w:rsidRPr="006247C5" w:rsidRDefault="00CE3174" w:rsidP="0093211A">
      <w:pPr>
        <w:spacing w:line="276" w:lineRule="auto"/>
        <w:jc w:val="center"/>
        <w:rPr>
          <w:rFonts w:cs="Times New Roman"/>
          <w:sz w:val="22"/>
          <w:szCs w:val="22"/>
        </w:rPr>
      </w:pPr>
      <w:r w:rsidRPr="006247C5">
        <w:rPr>
          <w:rFonts w:cs="Times New Roman"/>
          <w:sz w:val="22"/>
          <w:szCs w:val="22"/>
        </w:rPr>
        <w:t xml:space="preserve">Postępowanie prowadzone w trybie przetargu nieograniczonego </w:t>
      </w:r>
      <w:r w:rsidR="00764743" w:rsidRPr="006247C5">
        <w:rPr>
          <w:rFonts w:cs="Times New Roman"/>
          <w:sz w:val="22"/>
          <w:szCs w:val="22"/>
        </w:rPr>
        <w:t>zgodnie z art. 13</w:t>
      </w:r>
      <w:r w:rsidR="002C21DE" w:rsidRPr="006247C5">
        <w:rPr>
          <w:rFonts w:cs="Times New Roman"/>
          <w:sz w:val="22"/>
          <w:szCs w:val="22"/>
        </w:rPr>
        <w:t>2</w:t>
      </w:r>
      <w:r w:rsidR="00764743" w:rsidRPr="006247C5">
        <w:rPr>
          <w:rFonts w:cs="Times New Roman"/>
          <w:sz w:val="22"/>
          <w:szCs w:val="22"/>
        </w:rPr>
        <w:t xml:space="preserve"> </w:t>
      </w:r>
      <w:r w:rsidRPr="006247C5">
        <w:rPr>
          <w:rFonts w:cs="Times New Roman"/>
          <w:sz w:val="22"/>
          <w:szCs w:val="22"/>
        </w:rPr>
        <w:t xml:space="preserve">w oparciu o ustawę z dnia 11.09.2019 r. Prawo zamówień publicznych </w:t>
      </w:r>
      <w:r w:rsidRPr="006247C5">
        <w:rPr>
          <w:rFonts w:cs="Times New Roman"/>
          <w:sz w:val="22"/>
          <w:szCs w:val="22"/>
          <w:lang w:eastAsia="ar-SA"/>
        </w:rPr>
        <w:t>(</w:t>
      </w:r>
      <w:r w:rsidR="0049664F" w:rsidRPr="006247C5">
        <w:rPr>
          <w:rFonts w:cs="Times New Roman"/>
          <w:sz w:val="22"/>
          <w:szCs w:val="22"/>
          <w:lang w:eastAsia="ar-SA"/>
        </w:rPr>
        <w:t>t.j. Dz.U.</w:t>
      </w:r>
      <w:r w:rsidR="00C46F6E" w:rsidRPr="006247C5">
        <w:rPr>
          <w:rFonts w:cs="Times New Roman"/>
          <w:sz w:val="22"/>
          <w:szCs w:val="22"/>
          <w:lang w:eastAsia="ar-SA"/>
        </w:rPr>
        <w:t xml:space="preserve"> </w:t>
      </w:r>
      <w:r w:rsidR="0049664F" w:rsidRPr="006247C5">
        <w:rPr>
          <w:rFonts w:cs="Times New Roman"/>
          <w:sz w:val="22"/>
          <w:szCs w:val="22"/>
          <w:lang w:eastAsia="ar-SA"/>
        </w:rPr>
        <w:t>202</w:t>
      </w:r>
      <w:r w:rsidR="00600796" w:rsidRPr="006247C5">
        <w:rPr>
          <w:rFonts w:cs="Times New Roman"/>
          <w:sz w:val="22"/>
          <w:szCs w:val="22"/>
          <w:lang w:eastAsia="ar-SA"/>
        </w:rPr>
        <w:t>3</w:t>
      </w:r>
      <w:r w:rsidR="0049664F" w:rsidRPr="006247C5">
        <w:rPr>
          <w:rFonts w:cs="Times New Roman"/>
          <w:sz w:val="22"/>
          <w:szCs w:val="22"/>
          <w:lang w:eastAsia="ar-SA"/>
        </w:rPr>
        <w:t xml:space="preserve"> r., poz. </w:t>
      </w:r>
      <w:r w:rsidR="00600796" w:rsidRPr="006247C5">
        <w:rPr>
          <w:rFonts w:cs="Times New Roman"/>
          <w:sz w:val="22"/>
          <w:szCs w:val="22"/>
          <w:lang w:eastAsia="ar-SA"/>
        </w:rPr>
        <w:t>1605</w:t>
      </w:r>
      <w:r w:rsidR="0049664F" w:rsidRPr="006247C5">
        <w:rPr>
          <w:rFonts w:cs="Times New Roman"/>
          <w:sz w:val="22"/>
          <w:szCs w:val="22"/>
          <w:lang w:eastAsia="ar-SA"/>
        </w:rPr>
        <w:t xml:space="preserve"> z poźn. zm.</w:t>
      </w:r>
      <w:r w:rsidRPr="006247C5">
        <w:rPr>
          <w:rFonts w:cs="Times New Roman"/>
          <w:sz w:val="22"/>
          <w:szCs w:val="22"/>
          <w:lang w:eastAsia="ar-SA"/>
        </w:rPr>
        <w:t>)</w:t>
      </w:r>
    </w:p>
    <w:p w14:paraId="502BD71C" w14:textId="77777777" w:rsidR="00CE3174" w:rsidRPr="006247C5" w:rsidRDefault="00CE3174" w:rsidP="00683CF8">
      <w:pPr>
        <w:spacing w:line="276" w:lineRule="auto"/>
        <w:rPr>
          <w:rFonts w:cs="Times New Roman"/>
          <w:sz w:val="22"/>
          <w:szCs w:val="22"/>
        </w:rPr>
      </w:pPr>
    </w:p>
    <w:p w14:paraId="58BDB683" w14:textId="077DF865" w:rsidR="00071F7E" w:rsidRPr="006247C5" w:rsidRDefault="00071F7E" w:rsidP="00683CF8">
      <w:pPr>
        <w:spacing w:line="276" w:lineRule="auto"/>
        <w:rPr>
          <w:rFonts w:cs="Times New Roman"/>
          <w:sz w:val="22"/>
          <w:szCs w:val="22"/>
        </w:rPr>
      </w:pPr>
      <w:r w:rsidRPr="006247C5">
        <w:rPr>
          <w:rFonts w:cs="Times New Roman"/>
          <w:sz w:val="22"/>
          <w:szCs w:val="22"/>
        </w:rPr>
        <w:t xml:space="preserve">Dotyczy </w:t>
      </w:r>
      <w:r w:rsidR="00CE3174" w:rsidRPr="006247C5">
        <w:rPr>
          <w:rFonts w:cs="Times New Roman"/>
          <w:sz w:val="22"/>
          <w:szCs w:val="22"/>
        </w:rPr>
        <w:t>postępowania</w:t>
      </w:r>
      <w:r w:rsidR="003F2C67" w:rsidRPr="006247C5">
        <w:rPr>
          <w:rFonts w:cs="Times New Roman"/>
          <w:sz w:val="22"/>
          <w:szCs w:val="22"/>
        </w:rPr>
        <w:t xml:space="preserve"> o </w:t>
      </w:r>
      <w:r w:rsidR="00DC0C46" w:rsidRPr="006247C5">
        <w:rPr>
          <w:rFonts w:cs="Times New Roman"/>
          <w:sz w:val="22"/>
          <w:szCs w:val="22"/>
        </w:rPr>
        <w:t xml:space="preserve">wartości </w:t>
      </w:r>
      <w:r w:rsidR="00DC0C46" w:rsidRPr="006247C5">
        <w:rPr>
          <w:rFonts w:cs="Times New Roman"/>
          <w:b/>
          <w:sz w:val="22"/>
          <w:szCs w:val="22"/>
        </w:rPr>
        <w:t>powyżej 1</w:t>
      </w:r>
      <w:r w:rsidR="00B42C63" w:rsidRPr="006247C5">
        <w:rPr>
          <w:rFonts w:cs="Times New Roman"/>
          <w:b/>
          <w:sz w:val="22"/>
          <w:szCs w:val="22"/>
        </w:rPr>
        <w:t>4</w:t>
      </w:r>
      <w:r w:rsidR="00ED1A89">
        <w:rPr>
          <w:rFonts w:cs="Times New Roman"/>
          <w:b/>
          <w:sz w:val="22"/>
          <w:szCs w:val="22"/>
        </w:rPr>
        <w:t>3</w:t>
      </w:r>
      <w:r w:rsidRPr="006247C5">
        <w:rPr>
          <w:rFonts w:cs="Times New Roman"/>
          <w:b/>
          <w:sz w:val="22"/>
          <w:szCs w:val="22"/>
        </w:rPr>
        <w:t xml:space="preserve"> 000 euro</w:t>
      </w:r>
      <w:r w:rsidRPr="006247C5">
        <w:rPr>
          <w:rFonts w:cs="Times New Roman"/>
          <w:sz w:val="22"/>
          <w:szCs w:val="22"/>
        </w:rPr>
        <w:t xml:space="preserve"> na:</w:t>
      </w:r>
      <w:r w:rsidRPr="006247C5">
        <w:rPr>
          <w:rFonts w:cs="Times New Roman"/>
          <w:sz w:val="22"/>
          <w:szCs w:val="22"/>
        </w:rPr>
        <w:br/>
      </w:r>
    </w:p>
    <w:p w14:paraId="50A2E9EE" w14:textId="77777777" w:rsidR="00071F7E" w:rsidRPr="006247C5" w:rsidRDefault="00071F7E" w:rsidP="00683CF8">
      <w:pPr>
        <w:spacing w:line="276" w:lineRule="auto"/>
        <w:rPr>
          <w:rFonts w:cs="Times New Roman"/>
          <w:sz w:val="22"/>
          <w:szCs w:val="22"/>
        </w:rPr>
      </w:pPr>
    </w:p>
    <w:p w14:paraId="1F746E65" w14:textId="19405534" w:rsidR="009D6C45" w:rsidRPr="005D2CF0" w:rsidRDefault="0067754F" w:rsidP="005D2CF0">
      <w:pPr>
        <w:pStyle w:val="Tekstpodstawowy"/>
        <w:spacing w:line="276" w:lineRule="auto"/>
        <w:jc w:val="center"/>
        <w:rPr>
          <w:b/>
          <w:sz w:val="22"/>
          <w:szCs w:val="22"/>
        </w:rPr>
      </w:pPr>
      <w:bookmarkStart w:id="0" w:name="_Hlk119065276"/>
      <w:r w:rsidRPr="00F27882">
        <w:rPr>
          <w:b/>
          <w:sz w:val="22"/>
          <w:szCs w:val="22"/>
        </w:rPr>
        <w:t>„</w:t>
      </w:r>
      <w:r w:rsidR="009B2329">
        <w:rPr>
          <w:b/>
          <w:sz w:val="22"/>
          <w:szCs w:val="22"/>
        </w:rPr>
        <w:t>Dostawa sprzętu serwerowego oraz oprogramowania na potrzeby SP ZOZ CSK UM w Łodzi</w:t>
      </w:r>
      <w:r w:rsidRPr="006247C5">
        <w:rPr>
          <w:sz w:val="22"/>
          <w:szCs w:val="22"/>
        </w:rPr>
        <w:t>”</w:t>
      </w:r>
    </w:p>
    <w:bookmarkEnd w:id="0"/>
    <w:p w14:paraId="709EFC3D" w14:textId="77777777" w:rsidR="00B438F2" w:rsidRPr="006247C5" w:rsidRDefault="00B438F2" w:rsidP="00683CF8">
      <w:pPr>
        <w:pStyle w:val="Tekstpodstawowy"/>
        <w:spacing w:line="276" w:lineRule="auto"/>
        <w:rPr>
          <w:b/>
          <w:bCs/>
          <w:sz w:val="22"/>
          <w:szCs w:val="22"/>
        </w:rPr>
      </w:pPr>
    </w:p>
    <w:p w14:paraId="4C50589E" w14:textId="5BCBACAC" w:rsidR="009452CC" w:rsidRPr="006247C5" w:rsidRDefault="009452CC" w:rsidP="00683CF8">
      <w:pPr>
        <w:spacing w:line="276" w:lineRule="auto"/>
        <w:jc w:val="both"/>
        <w:rPr>
          <w:rFonts w:cs="Times New Roman"/>
          <w:b/>
          <w:sz w:val="22"/>
          <w:szCs w:val="22"/>
        </w:rPr>
      </w:pPr>
    </w:p>
    <w:p w14:paraId="20CC54E3" w14:textId="77777777" w:rsidR="0067754F" w:rsidRPr="006247C5" w:rsidRDefault="0067754F" w:rsidP="00683CF8">
      <w:pPr>
        <w:spacing w:line="276" w:lineRule="auto"/>
        <w:rPr>
          <w:rFonts w:cs="Times New Roman"/>
          <w:sz w:val="22"/>
          <w:szCs w:val="22"/>
        </w:rPr>
      </w:pPr>
    </w:p>
    <w:p w14:paraId="0238634E" w14:textId="12A0D853" w:rsidR="00071F7E" w:rsidRPr="006247C5" w:rsidRDefault="009B2329" w:rsidP="00683CF8">
      <w:pPr>
        <w:spacing w:line="276" w:lineRule="auto"/>
        <w:rPr>
          <w:rFonts w:cs="Times New Roman"/>
          <w:b/>
          <w:bCs/>
          <w:sz w:val="22"/>
          <w:szCs w:val="22"/>
          <w:u w:val="single"/>
        </w:rPr>
      </w:pPr>
      <w:r>
        <w:rPr>
          <w:rFonts w:cs="Times New Roman"/>
          <w:b/>
          <w:bCs/>
          <w:sz w:val="22"/>
          <w:szCs w:val="22"/>
        </w:rPr>
        <w:t>ZP/103/2024</w:t>
      </w:r>
    </w:p>
    <w:p w14:paraId="48466A19" w14:textId="77777777" w:rsidR="00071F7E" w:rsidRPr="006247C5" w:rsidRDefault="00071F7E" w:rsidP="00683CF8">
      <w:pPr>
        <w:spacing w:line="276" w:lineRule="auto"/>
        <w:rPr>
          <w:rFonts w:cs="Times New Roman"/>
          <w:b/>
          <w:bCs/>
          <w:sz w:val="22"/>
          <w:szCs w:val="22"/>
          <w:u w:val="single"/>
        </w:rPr>
      </w:pPr>
    </w:p>
    <w:p w14:paraId="506114DB" w14:textId="77777777" w:rsidR="00071F7E" w:rsidRPr="006247C5" w:rsidRDefault="00071F7E" w:rsidP="00683CF8">
      <w:pPr>
        <w:spacing w:line="276" w:lineRule="auto"/>
        <w:rPr>
          <w:rFonts w:cs="Times New Roman"/>
          <w:b/>
          <w:bCs/>
          <w:sz w:val="22"/>
          <w:szCs w:val="22"/>
          <w:u w:val="single"/>
        </w:rPr>
      </w:pPr>
    </w:p>
    <w:p w14:paraId="78B56EF4" w14:textId="77777777" w:rsidR="00CF7A86" w:rsidRPr="006247C5" w:rsidRDefault="00CF7A86" w:rsidP="00683CF8">
      <w:pPr>
        <w:spacing w:line="276" w:lineRule="auto"/>
        <w:rPr>
          <w:rFonts w:cs="Times New Roman"/>
          <w:b/>
          <w:bCs/>
          <w:sz w:val="22"/>
          <w:szCs w:val="22"/>
          <w:u w:val="single"/>
        </w:rPr>
      </w:pPr>
    </w:p>
    <w:p w14:paraId="7431E352" w14:textId="77777777" w:rsidR="00071F7E" w:rsidRPr="006247C5" w:rsidRDefault="00071F7E" w:rsidP="00683CF8">
      <w:pPr>
        <w:pStyle w:val="Tekstpodstawowy2"/>
        <w:spacing w:after="0" w:line="276" w:lineRule="auto"/>
        <w:jc w:val="right"/>
        <w:rPr>
          <w:sz w:val="22"/>
          <w:szCs w:val="22"/>
        </w:rPr>
      </w:pPr>
      <w:r w:rsidRPr="006247C5">
        <w:rPr>
          <w:b/>
          <w:bCs/>
          <w:sz w:val="22"/>
          <w:szCs w:val="22"/>
        </w:rPr>
        <w:t>Specyfikację zatwierdził</w:t>
      </w:r>
      <w:r w:rsidR="00DC0C46" w:rsidRPr="006247C5">
        <w:rPr>
          <w:b/>
          <w:bCs/>
          <w:sz w:val="22"/>
          <w:szCs w:val="22"/>
        </w:rPr>
        <w:t>a</w:t>
      </w:r>
      <w:r w:rsidRPr="006247C5">
        <w:rPr>
          <w:b/>
          <w:bCs/>
          <w:sz w:val="22"/>
          <w:szCs w:val="22"/>
        </w:rPr>
        <w:t xml:space="preserve">: </w:t>
      </w:r>
    </w:p>
    <w:p w14:paraId="38EABE38"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dr n. med. Monika Domarecka</w:t>
      </w:r>
    </w:p>
    <w:p w14:paraId="209046E2"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Dyrektor Centralnego Szpitala Klinicznego</w:t>
      </w:r>
    </w:p>
    <w:p w14:paraId="59FC0C17"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Uniwersytetu Medycznego</w:t>
      </w:r>
      <w:r w:rsidR="003F2C67" w:rsidRPr="006247C5">
        <w:rPr>
          <w:rFonts w:cs="Times New Roman"/>
          <w:b/>
          <w:bCs/>
          <w:sz w:val="22"/>
          <w:szCs w:val="22"/>
        </w:rPr>
        <w:t xml:space="preserve"> w </w:t>
      </w:r>
      <w:r w:rsidRPr="006247C5">
        <w:rPr>
          <w:rFonts w:cs="Times New Roman"/>
          <w:b/>
          <w:bCs/>
          <w:sz w:val="22"/>
          <w:szCs w:val="22"/>
        </w:rPr>
        <w:t>Łodzi</w:t>
      </w:r>
    </w:p>
    <w:p w14:paraId="3568ACD7" w14:textId="77777777" w:rsidR="00071F7E" w:rsidRPr="006247C5" w:rsidRDefault="00071F7E" w:rsidP="00683CF8">
      <w:pPr>
        <w:spacing w:line="276" w:lineRule="auto"/>
        <w:jc w:val="center"/>
        <w:rPr>
          <w:rFonts w:cs="Times New Roman"/>
          <w:sz w:val="22"/>
          <w:szCs w:val="22"/>
        </w:rPr>
      </w:pPr>
    </w:p>
    <w:p w14:paraId="0BBB8FD2" w14:textId="77777777" w:rsidR="00071F7E" w:rsidRPr="006247C5" w:rsidRDefault="00071F7E" w:rsidP="00683CF8">
      <w:pPr>
        <w:spacing w:line="276" w:lineRule="auto"/>
        <w:jc w:val="center"/>
        <w:rPr>
          <w:rFonts w:cs="Times New Roman"/>
          <w:sz w:val="22"/>
          <w:szCs w:val="22"/>
        </w:rPr>
      </w:pPr>
    </w:p>
    <w:p w14:paraId="35892B5B" w14:textId="77777777" w:rsidR="00071F7E" w:rsidRPr="006247C5" w:rsidRDefault="00071F7E" w:rsidP="00683CF8">
      <w:pPr>
        <w:spacing w:line="276" w:lineRule="auto"/>
        <w:jc w:val="center"/>
        <w:rPr>
          <w:rFonts w:cs="Times New Roman"/>
          <w:sz w:val="22"/>
          <w:szCs w:val="22"/>
        </w:rPr>
      </w:pPr>
    </w:p>
    <w:p w14:paraId="40A5E665" w14:textId="78A7CF3E" w:rsidR="00911226" w:rsidRPr="006247C5" w:rsidRDefault="00911226" w:rsidP="00683CF8">
      <w:pPr>
        <w:spacing w:line="276" w:lineRule="auto"/>
        <w:jc w:val="center"/>
        <w:rPr>
          <w:rFonts w:cs="Times New Roman"/>
          <w:sz w:val="22"/>
          <w:szCs w:val="22"/>
        </w:rPr>
      </w:pPr>
    </w:p>
    <w:p w14:paraId="58C6843E" w14:textId="52CC2F24" w:rsidR="00A20A7F" w:rsidRPr="006247C5" w:rsidRDefault="00A20A7F" w:rsidP="00683CF8">
      <w:pPr>
        <w:spacing w:line="276" w:lineRule="auto"/>
        <w:jc w:val="center"/>
        <w:rPr>
          <w:rFonts w:cs="Times New Roman"/>
          <w:sz w:val="22"/>
          <w:szCs w:val="22"/>
        </w:rPr>
      </w:pPr>
    </w:p>
    <w:p w14:paraId="7E395223" w14:textId="781115A7" w:rsidR="00A20A7F" w:rsidRPr="006247C5" w:rsidRDefault="00A20A7F" w:rsidP="00683CF8">
      <w:pPr>
        <w:spacing w:line="276" w:lineRule="auto"/>
        <w:jc w:val="center"/>
        <w:rPr>
          <w:rFonts w:cs="Times New Roman"/>
          <w:sz w:val="22"/>
          <w:szCs w:val="22"/>
        </w:rPr>
      </w:pPr>
    </w:p>
    <w:p w14:paraId="3784977E" w14:textId="77777777" w:rsidR="00911226" w:rsidRPr="006247C5" w:rsidRDefault="00911226" w:rsidP="00683CF8">
      <w:pPr>
        <w:spacing w:line="276" w:lineRule="auto"/>
        <w:jc w:val="center"/>
        <w:rPr>
          <w:rFonts w:cs="Times New Roman"/>
          <w:sz w:val="22"/>
          <w:szCs w:val="22"/>
        </w:rPr>
      </w:pPr>
    </w:p>
    <w:p w14:paraId="32FD4283" w14:textId="5ABA1160" w:rsidR="00071F7E" w:rsidRDefault="00071F7E" w:rsidP="00683CF8">
      <w:pPr>
        <w:spacing w:line="276" w:lineRule="auto"/>
        <w:jc w:val="center"/>
        <w:rPr>
          <w:rFonts w:cs="Times New Roman"/>
          <w:sz w:val="22"/>
          <w:szCs w:val="22"/>
        </w:rPr>
      </w:pPr>
      <w:r w:rsidRPr="006247C5">
        <w:rPr>
          <w:rFonts w:cs="Times New Roman"/>
          <w:sz w:val="22"/>
          <w:szCs w:val="22"/>
        </w:rPr>
        <w:t xml:space="preserve">Łódź, dnia </w:t>
      </w:r>
      <w:r w:rsidR="009B2329">
        <w:rPr>
          <w:rFonts w:cs="Times New Roman"/>
          <w:sz w:val="22"/>
          <w:szCs w:val="22"/>
        </w:rPr>
        <w:t>09.08</w:t>
      </w:r>
      <w:r w:rsidR="007A5502">
        <w:rPr>
          <w:rFonts w:cs="Times New Roman"/>
          <w:sz w:val="22"/>
          <w:szCs w:val="22"/>
        </w:rPr>
        <w:t>.2024</w:t>
      </w:r>
      <w:r w:rsidR="00C07F15" w:rsidRPr="006247C5">
        <w:rPr>
          <w:rFonts w:cs="Times New Roman"/>
          <w:sz w:val="22"/>
          <w:szCs w:val="22"/>
        </w:rPr>
        <w:t xml:space="preserve"> </w:t>
      </w:r>
      <w:r w:rsidRPr="006247C5">
        <w:rPr>
          <w:rFonts w:cs="Times New Roman"/>
          <w:sz w:val="22"/>
          <w:szCs w:val="22"/>
        </w:rPr>
        <w:t>r.</w:t>
      </w:r>
    </w:p>
    <w:p w14:paraId="2F396B5D" w14:textId="0962CBD6" w:rsidR="00B46B6E" w:rsidRPr="00B46B6E" w:rsidRDefault="00B46B6E" w:rsidP="00683CF8">
      <w:pPr>
        <w:spacing w:line="276" w:lineRule="auto"/>
        <w:jc w:val="center"/>
        <w:rPr>
          <w:rFonts w:cs="Times New Roman"/>
          <w:b/>
          <w:sz w:val="22"/>
          <w:szCs w:val="22"/>
        </w:rPr>
      </w:pPr>
      <w:r w:rsidRPr="00B46B6E">
        <w:rPr>
          <w:rFonts w:cs="Times New Roman"/>
          <w:b/>
          <w:sz w:val="22"/>
          <w:szCs w:val="22"/>
          <w:highlight w:val="cyan"/>
        </w:rPr>
        <w:t>Aktualizacja, Łódź dnia 23.08.2024 r.</w:t>
      </w:r>
      <w:r w:rsidRPr="00B46B6E">
        <w:rPr>
          <w:rFonts w:cs="Times New Roman"/>
          <w:b/>
          <w:sz w:val="22"/>
          <w:szCs w:val="22"/>
        </w:rPr>
        <w:t xml:space="preserve"> </w:t>
      </w:r>
    </w:p>
    <w:p w14:paraId="0514ECFD" w14:textId="57FD2455" w:rsidR="009B2329" w:rsidRDefault="009B2329" w:rsidP="00683CF8">
      <w:pPr>
        <w:spacing w:line="276" w:lineRule="auto"/>
        <w:jc w:val="center"/>
        <w:rPr>
          <w:rFonts w:cs="Times New Roman"/>
          <w:sz w:val="22"/>
          <w:szCs w:val="22"/>
        </w:rPr>
      </w:pPr>
    </w:p>
    <w:p w14:paraId="2567BEA7" w14:textId="77777777" w:rsidR="003D5F9D" w:rsidRDefault="003D5F9D" w:rsidP="00683CF8">
      <w:pPr>
        <w:spacing w:line="276" w:lineRule="auto"/>
        <w:jc w:val="center"/>
        <w:rPr>
          <w:rFonts w:cs="Times New Roman"/>
          <w:sz w:val="22"/>
          <w:szCs w:val="22"/>
        </w:rPr>
      </w:pPr>
    </w:p>
    <w:p w14:paraId="36460F58" w14:textId="77777777" w:rsidR="009B2329" w:rsidRDefault="009B2329" w:rsidP="00683CF8">
      <w:pPr>
        <w:spacing w:line="276" w:lineRule="auto"/>
        <w:jc w:val="center"/>
        <w:rPr>
          <w:rFonts w:cs="Times New Roman"/>
          <w:sz w:val="22"/>
          <w:szCs w:val="22"/>
        </w:rPr>
      </w:pPr>
    </w:p>
    <w:p w14:paraId="543D6EB6" w14:textId="77777777" w:rsidR="009B2329" w:rsidRDefault="009B2329" w:rsidP="00683CF8">
      <w:pPr>
        <w:spacing w:line="276" w:lineRule="auto"/>
        <w:jc w:val="center"/>
        <w:rPr>
          <w:rFonts w:cs="Times New Roman"/>
          <w:sz w:val="22"/>
          <w:szCs w:val="22"/>
        </w:rPr>
      </w:pPr>
    </w:p>
    <w:p w14:paraId="503948BD" w14:textId="38C76368" w:rsidR="003F2C67" w:rsidRPr="006247C5" w:rsidRDefault="003F2C67" w:rsidP="00683CF8">
      <w:pPr>
        <w:spacing w:line="276" w:lineRule="auto"/>
        <w:jc w:val="center"/>
        <w:rPr>
          <w:rFonts w:cs="Times New Roman"/>
          <w:b/>
          <w:bCs/>
          <w:spacing w:val="80"/>
          <w:sz w:val="22"/>
          <w:szCs w:val="22"/>
        </w:rPr>
      </w:pPr>
      <w:r w:rsidRPr="006247C5">
        <w:rPr>
          <w:rFonts w:cs="Times New Roman"/>
          <w:b/>
          <w:bCs/>
          <w:spacing w:val="80"/>
          <w:sz w:val="22"/>
          <w:szCs w:val="22"/>
        </w:rPr>
        <w:t>SPECYFIKACJA WARUNKÓW ZAMÓWIENIA</w:t>
      </w:r>
    </w:p>
    <w:p w14:paraId="26B6A7E6" w14:textId="77777777" w:rsidR="007F0C26" w:rsidRPr="006247C5" w:rsidRDefault="007F0C26" w:rsidP="00683CF8">
      <w:pPr>
        <w:spacing w:line="276" w:lineRule="auto"/>
        <w:jc w:val="center"/>
        <w:rPr>
          <w:rFonts w:cs="Times New Roman"/>
          <w:b/>
          <w:bCs/>
          <w:spacing w:val="80"/>
          <w:sz w:val="22"/>
          <w:szCs w:val="22"/>
        </w:rPr>
      </w:pPr>
    </w:p>
    <w:p w14:paraId="6831791C" w14:textId="50B6D496" w:rsidR="007C18AC" w:rsidRDefault="007F0C26" w:rsidP="005D2CF0">
      <w:pPr>
        <w:pStyle w:val="Tekstpodstawowy"/>
        <w:spacing w:line="276" w:lineRule="auto"/>
        <w:jc w:val="center"/>
        <w:rPr>
          <w:b/>
          <w:sz w:val="22"/>
          <w:szCs w:val="22"/>
        </w:rPr>
      </w:pPr>
      <w:r w:rsidRPr="006247C5">
        <w:rPr>
          <w:sz w:val="22"/>
          <w:szCs w:val="22"/>
        </w:rPr>
        <w:t>„</w:t>
      </w:r>
      <w:r w:rsidR="009B2329">
        <w:rPr>
          <w:b/>
          <w:sz w:val="22"/>
          <w:szCs w:val="22"/>
        </w:rPr>
        <w:t>Dostawa sprzętu serwerowego oraz oprogramowania na potrzeby SP ZOZ CSK UM w Łodzi</w:t>
      </w:r>
      <w:r w:rsidR="007C18AC">
        <w:rPr>
          <w:b/>
          <w:sz w:val="22"/>
          <w:szCs w:val="22"/>
        </w:rPr>
        <w:t>”</w:t>
      </w:r>
    </w:p>
    <w:p w14:paraId="68F32E8C" w14:textId="77777777" w:rsidR="007C18AC" w:rsidRPr="006247C5" w:rsidRDefault="007C18AC" w:rsidP="007C18AC">
      <w:pPr>
        <w:pStyle w:val="Tekstpodstawowy"/>
        <w:spacing w:line="276" w:lineRule="auto"/>
        <w:jc w:val="center"/>
        <w:rPr>
          <w:b/>
          <w:bCs/>
          <w:sz w:val="22"/>
          <w:szCs w:val="22"/>
        </w:rPr>
      </w:pPr>
    </w:p>
    <w:p w14:paraId="579E4D05" w14:textId="29D7B0C0" w:rsidR="00051DFA" w:rsidRDefault="000832B0" w:rsidP="00815482">
      <w:pPr>
        <w:pStyle w:val="Default"/>
        <w:jc w:val="both"/>
        <w:rPr>
          <w:rFonts w:ascii="Times New Roman" w:hAnsi="Times New Roman" w:cs="Times New Roman"/>
          <w:b/>
          <w:color w:val="434343"/>
          <w:sz w:val="22"/>
          <w:szCs w:val="22"/>
        </w:rPr>
      </w:pPr>
      <w:bookmarkStart w:id="1" w:name="_Hlk119065264"/>
      <w:r w:rsidRPr="00BF5B0B">
        <w:rPr>
          <w:rFonts w:ascii="Times New Roman" w:hAnsi="Times New Roman" w:cs="Times New Roman"/>
          <w:b/>
          <w:bCs/>
          <w:sz w:val="22"/>
          <w:szCs w:val="22"/>
        </w:rPr>
        <w:t>Ogłoszenie o zamówieniu opublikowano w Dz.U.U.E. nr:</w:t>
      </w:r>
      <w:bookmarkEnd w:id="1"/>
      <w:r w:rsidR="0022105D" w:rsidRPr="00BF5B0B">
        <w:rPr>
          <w:rFonts w:ascii="Times New Roman" w:hAnsi="Times New Roman" w:cs="Times New Roman"/>
          <w:b/>
          <w:bCs/>
          <w:sz w:val="22"/>
          <w:szCs w:val="22"/>
        </w:rPr>
        <w:t xml:space="preserve"> </w:t>
      </w:r>
      <w:r w:rsidR="00BF5B0B" w:rsidRPr="00BF5B0B">
        <w:rPr>
          <w:rFonts w:ascii="Times New Roman" w:hAnsi="Times New Roman" w:cs="Times New Roman"/>
          <w:b/>
          <w:color w:val="434343"/>
          <w:sz w:val="22"/>
          <w:szCs w:val="22"/>
        </w:rPr>
        <w:t>490240-2024</w:t>
      </w:r>
      <w:r w:rsidR="00BF5B0B">
        <w:rPr>
          <w:rFonts w:ascii="Times New Roman" w:hAnsi="Times New Roman" w:cs="Times New Roman"/>
          <w:b/>
          <w:color w:val="434343"/>
          <w:sz w:val="22"/>
          <w:szCs w:val="22"/>
        </w:rPr>
        <w:t>,</w:t>
      </w:r>
      <w:r w:rsidR="00BF5B0B" w:rsidRPr="00BF5B0B">
        <w:rPr>
          <w:rFonts w:ascii="Times New Roman" w:hAnsi="Times New Roman" w:cs="Times New Roman"/>
          <w:b/>
          <w:color w:val="434343"/>
          <w:sz w:val="22"/>
          <w:szCs w:val="22"/>
        </w:rPr>
        <w:t xml:space="preserve"> Numer wydania Dz.U. S: 158/2024</w:t>
      </w:r>
      <w:r w:rsidR="00BF5B0B">
        <w:rPr>
          <w:rFonts w:ascii="Times New Roman" w:hAnsi="Times New Roman" w:cs="Times New Roman"/>
          <w:b/>
          <w:color w:val="434343"/>
          <w:sz w:val="22"/>
          <w:szCs w:val="22"/>
        </w:rPr>
        <w:t>,</w:t>
      </w:r>
      <w:r w:rsidR="00BF5B0B" w:rsidRPr="00BF5B0B">
        <w:rPr>
          <w:rFonts w:ascii="Times New Roman" w:hAnsi="Times New Roman" w:cs="Times New Roman"/>
          <w:b/>
          <w:color w:val="434343"/>
          <w:sz w:val="22"/>
          <w:szCs w:val="22"/>
        </w:rPr>
        <w:t xml:space="preserve"> Data publikacji: 14/08/2024</w:t>
      </w:r>
    </w:p>
    <w:p w14:paraId="44C10C53" w14:textId="77777777" w:rsidR="00BF5B0B" w:rsidRPr="00BF5B0B" w:rsidRDefault="00BF5B0B" w:rsidP="00815482">
      <w:pPr>
        <w:pStyle w:val="Default"/>
        <w:jc w:val="both"/>
        <w:rPr>
          <w:rFonts w:ascii="Times New Roman" w:hAnsi="Times New Roman" w:cs="Times New Roman"/>
          <w:b/>
          <w:bCs/>
          <w:color w:val="434343"/>
          <w:sz w:val="22"/>
          <w:szCs w:val="22"/>
        </w:rPr>
      </w:pPr>
    </w:p>
    <w:p w14:paraId="12E41F82" w14:textId="35402C6A" w:rsidR="0090262F" w:rsidRPr="006247C5" w:rsidRDefault="009B2329" w:rsidP="00683CF8">
      <w:pPr>
        <w:spacing w:line="276" w:lineRule="auto"/>
        <w:rPr>
          <w:rFonts w:cs="Times New Roman"/>
          <w:b/>
          <w:bCs/>
          <w:sz w:val="22"/>
          <w:szCs w:val="22"/>
          <w:u w:val="single"/>
        </w:rPr>
      </w:pPr>
      <w:r>
        <w:rPr>
          <w:rFonts w:cs="Times New Roman"/>
          <w:b/>
          <w:bCs/>
          <w:sz w:val="22"/>
          <w:szCs w:val="22"/>
        </w:rPr>
        <w:t>ZP/103/2024</w:t>
      </w:r>
    </w:p>
    <w:p w14:paraId="3E384967" w14:textId="58ECE577" w:rsidR="00071F7E" w:rsidRPr="006247C5" w:rsidRDefault="00071F7E" w:rsidP="00283225">
      <w:pPr>
        <w:spacing w:line="276" w:lineRule="auto"/>
        <w:rPr>
          <w:rFonts w:cs="Times New Roman"/>
          <w:b/>
          <w:bCs/>
          <w:sz w:val="22"/>
          <w:szCs w:val="22"/>
        </w:rPr>
      </w:pPr>
    </w:p>
    <w:p w14:paraId="1064C75E" w14:textId="0441B6B1" w:rsidR="00071F7E" w:rsidRPr="006247C5" w:rsidRDefault="00E040BF"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 </w:t>
      </w:r>
      <w:r w:rsidR="00071F7E" w:rsidRPr="006247C5">
        <w:rPr>
          <w:rFonts w:cs="Times New Roman"/>
          <w:sz w:val="22"/>
          <w:szCs w:val="22"/>
          <w:lang w:eastAsia="pl-PL"/>
        </w:rPr>
        <w:t xml:space="preserve">NAZWA ORAZ ADRES </w:t>
      </w:r>
      <w:r w:rsidR="00822168" w:rsidRPr="006247C5">
        <w:rPr>
          <w:rFonts w:cs="Times New Roman"/>
          <w:sz w:val="22"/>
          <w:szCs w:val="22"/>
          <w:lang w:eastAsia="pl-PL"/>
        </w:rPr>
        <w:t>ZAMAWIAJĄCEGO</w:t>
      </w:r>
    </w:p>
    <w:p w14:paraId="0541178D" w14:textId="152CFFCE" w:rsidR="00071F7E" w:rsidRPr="006247C5" w:rsidRDefault="000F2C4F" w:rsidP="00E040BF">
      <w:pPr>
        <w:spacing w:line="276" w:lineRule="auto"/>
        <w:rPr>
          <w:rFonts w:cs="Times New Roman"/>
          <w:sz w:val="22"/>
          <w:szCs w:val="22"/>
        </w:rPr>
      </w:pPr>
      <w:r w:rsidRPr="006247C5">
        <w:rPr>
          <w:rFonts w:cs="Times New Roman"/>
          <w:sz w:val="22"/>
          <w:szCs w:val="22"/>
        </w:rPr>
        <w:t>Zamawiający</w:t>
      </w:r>
      <w:r w:rsidR="00071F7E" w:rsidRPr="006247C5">
        <w:rPr>
          <w:rFonts w:cs="Times New Roman"/>
          <w:sz w:val="22"/>
          <w:szCs w:val="22"/>
        </w:rPr>
        <w:t>:</w:t>
      </w:r>
      <w:r w:rsidR="00071F7E" w:rsidRPr="006247C5">
        <w:rPr>
          <w:rFonts w:cs="Times New Roman"/>
          <w:sz w:val="22"/>
          <w:szCs w:val="22"/>
        </w:rPr>
        <w:tab/>
      </w:r>
      <w:r w:rsidR="00071F7E" w:rsidRPr="006247C5">
        <w:rPr>
          <w:rFonts w:cs="Times New Roman"/>
          <w:sz w:val="22"/>
          <w:szCs w:val="22"/>
        </w:rPr>
        <w:tab/>
        <w:t>Samodzielny Publiczny Zakład Opieki Zdrowotnej</w:t>
      </w:r>
    </w:p>
    <w:p w14:paraId="2D312AC1"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 xml:space="preserve">Centralny Szpital Kliniczny </w:t>
      </w:r>
    </w:p>
    <w:p w14:paraId="5242003C"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Uniwersytetu Medycznego</w:t>
      </w:r>
      <w:r w:rsidR="003F2C67" w:rsidRPr="006247C5">
        <w:rPr>
          <w:rFonts w:cs="Times New Roman"/>
          <w:sz w:val="22"/>
          <w:szCs w:val="22"/>
        </w:rPr>
        <w:t xml:space="preserve"> w </w:t>
      </w:r>
      <w:r w:rsidR="002209E0" w:rsidRPr="006247C5">
        <w:rPr>
          <w:rFonts w:cs="Times New Roman"/>
          <w:sz w:val="22"/>
          <w:szCs w:val="22"/>
        </w:rPr>
        <w:t>Łodzi</w:t>
      </w:r>
      <w:r w:rsidRPr="006247C5">
        <w:rPr>
          <w:rFonts w:cs="Times New Roman"/>
          <w:sz w:val="22"/>
          <w:szCs w:val="22"/>
        </w:rPr>
        <w:br/>
        <w:t>92-213 Łódź, ul. Pomorska 251</w:t>
      </w:r>
    </w:p>
    <w:p w14:paraId="490FDAA2" w14:textId="0C80DC3B" w:rsidR="00E81F8D" w:rsidRDefault="00071F7E" w:rsidP="00E040BF">
      <w:pPr>
        <w:spacing w:line="276" w:lineRule="auto"/>
        <w:ind w:left="2124"/>
        <w:rPr>
          <w:rFonts w:cs="Times New Roman"/>
          <w:sz w:val="22"/>
          <w:szCs w:val="22"/>
        </w:rPr>
      </w:pPr>
      <w:r w:rsidRPr="006247C5">
        <w:rPr>
          <w:rFonts w:cs="Times New Roman"/>
          <w:sz w:val="22"/>
          <w:szCs w:val="22"/>
        </w:rPr>
        <w:t xml:space="preserve">tel. (42) 675 75 </w:t>
      </w:r>
      <w:r w:rsidR="00332EE2" w:rsidRPr="006247C5">
        <w:rPr>
          <w:rFonts w:cs="Times New Roman"/>
          <w:sz w:val="22"/>
          <w:szCs w:val="22"/>
        </w:rPr>
        <w:t>00</w:t>
      </w:r>
    </w:p>
    <w:p w14:paraId="622CA807" w14:textId="77777777" w:rsidR="00CB4E38" w:rsidRDefault="00CB4E38" w:rsidP="00CB4E38">
      <w:pPr>
        <w:pStyle w:val="Tabelapozycja"/>
        <w:ind w:left="1700" w:firstLine="424"/>
        <w:jc w:val="both"/>
        <w:rPr>
          <w:rFonts w:ascii="Times New Roman" w:hAnsi="Times New Roman" w:cs="Times New Roman"/>
        </w:rPr>
      </w:pPr>
      <w:r w:rsidRPr="00D760AE">
        <w:rPr>
          <w:rFonts w:ascii="Times New Roman" w:hAnsi="Times New Roman" w:cs="Times New Roman"/>
        </w:rPr>
        <w:t xml:space="preserve">e-mail: </w:t>
      </w:r>
      <w:hyperlink r:id="rId11" w:history="1">
        <w:r w:rsidRPr="00D760AE">
          <w:rPr>
            <w:rStyle w:val="Hipercze"/>
          </w:rPr>
          <w:t>zam.publ@csk.umed.pl</w:t>
        </w:r>
      </w:hyperlink>
    </w:p>
    <w:p w14:paraId="004354B8" w14:textId="77777777" w:rsidR="00A12458" w:rsidRPr="006247C5" w:rsidRDefault="00A12458" w:rsidP="00683CF8">
      <w:pPr>
        <w:spacing w:line="276" w:lineRule="auto"/>
        <w:ind w:left="2124"/>
        <w:rPr>
          <w:rFonts w:cs="Times New Roman"/>
          <w:sz w:val="22"/>
          <w:szCs w:val="22"/>
        </w:rPr>
      </w:pPr>
    </w:p>
    <w:p w14:paraId="3215BE7B" w14:textId="70129C3F" w:rsidR="00A12458" w:rsidRPr="006247C5" w:rsidRDefault="00A12458"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II. ADRES </w:t>
      </w:r>
      <w:r w:rsidR="00937D76" w:rsidRPr="006247C5">
        <w:rPr>
          <w:rFonts w:cs="Times New Roman"/>
          <w:sz w:val="22"/>
          <w:szCs w:val="22"/>
          <w:lang w:eastAsia="pl-PL"/>
        </w:rPr>
        <w:t xml:space="preserve">STRONY INTERNETOWEJ </w:t>
      </w:r>
      <w:r w:rsidR="00822168" w:rsidRPr="006247C5">
        <w:rPr>
          <w:rFonts w:cs="Times New Roman"/>
          <w:sz w:val="22"/>
          <w:szCs w:val="22"/>
          <w:lang w:eastAsia="pl-PL"/>
        </w:rPr>
        <w:t>ZAMAWIAJĄCEGO</w:t>
      </w:r>
    </w:p>
    <w:p w14:paraId="25436A89" w14:textId="77777777" w:rsidR="004216FA" w:rsidRPr="00D760AE" w:rsidRDefault="004216FA" w:rsidP="000D74AF">
      <w:pPr>
        <w:pStyle w:val="Akapitzlist"/>
        <w:numPr>
          <w:ilvl w:val="0"/>
          <w:numId w:val="43"/>
        </w:numPr>
        <w:spacing w:line="276" w:lineRule="auto"/>
        <w:ind w:left="284" w:hanging="284"/>
        <w:rPr>
          <w:rStyle w:val="Hipercze"/>
          <w:sz w:val="22"/>
          <w:szCs w:val="22"/>
        </w:rPr>
      </w:pPr>
      <w:r w:rsidRPr="00D760AE">
        <w:rPr>
          <w:sz w:val="22"/>
          <w:szCs w:val="22"/>
        </w:rPr>
        <w:t xml:space="preserve">strona </w:t>
      </w:r>
      <w:r>
        <w:rPr>
          <w:sz w:val="22"/>
          <w:szCs w:val="22"/>
        </w:rPr>
        <w:t xml:space="preserve">internetowa </w:t>
      </w:r>
      <w:r w:rsidRPr="00D760AE">
        <w:rPr>
          <w:sz w:val="22"/>
          <w:szCs w:val="22"/>
        </w:rPr>
        <w:t xml:space="preserve">Zamawiającego: </w:t>
      </w:r>
      <w:hyperlink r:id="rId12" w:history="1">
        <w:r w:rsidRPr="00D760AE">
          <w:rPr>
            <w:rStyle w:val="Hipercze"/>
            <w:sz w:val="22"/>
            <w:szCs w:val="22"/>
          </w:rPr>
          <w:t>www.csk.umed.pl</w:t>
        </w:r>
      </w:hyperlink>
      <w:r w:rsidRPr="00D760AE">
        <w:rPr>
          <w:rStyle w:val="Hipercze"/>
          <w:sz w:val="22"/>
          <w:szCs w:val="22"/>
        </w:rPr>
        <w:t>, http://www.csk.umed.pl/zamowienia-publiczne/</w:t>
      </w:r>
    </w:p>
    <w:p w14:paraId="265ACB7C" w14:textId="77777777" w:rsidR="004216FA" w:rsidRPr="00D760AE" w:rsidRDefault="004216FA" w:rsidP="000D74AF">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strona </w:t>
      </w:r>
      <w:r>
        <w:rPr>
          <w:rFonts w:ascii="Times New Roman" w:hAnsi="Times New Roman" w:cs="Times New Roman"/>
        </w:rPr>
        <w:t xml:space="preserve">internetowa </w:t>
      </w:r>
      <w:r w:rsidRPr="00D760AE">
        <w:rPr>
          <w:rFonts w:ascii="Times New Roman" w:hAnsi="Times New Roman" w:cs="Times New Roman"/>
        </w:rPr>
        <w:t>prowadzonego postępowania</w:t>
      </w:r>
      <w:r w:rsidRPr="00D760AE">
        <w:rPr>
          <w:rFonts w:ascii="Times New Roman" w:hAnsi="Times New Roman" w:cs="Times New Roman"/>
          <w:b/>
        </w:rPr>
        <w:t xml:space="preserve">: </w:t>
      </w:r>
      <w:hyperlink r:id="rId13" w:history="1">
        <w:r w:rsidRPr="00D760AE">
          <w:rPr>
            <w:rStyle w:val="Hipercze"/>
            <w:b/>
          </w:rPr>
          <w:t>https://platformazakupowa.pl/pn/csk_umed</w:t>
        </w:r>
      </w:hyperlink>
    </w:p>
    <w:p w14:paraId="3980B5DD" w14:textId="77777777" w:rsidR="004216FA" w:rsidRPr="00D760AE" w:rsidRDefault="004216FA" w:rsidP="000D74AF">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 postępowaniu o udzielenie zamówienia  komunikacja między Zamawiającym a Wykonawcami odbywa się za pośrednictwem </w:t>
      </w:r>
      <w:r w:rsidRPr="00D760AE">
        <w:rPr>
          <w:rFonts w:ascii="Times New Roman" w:hAnsi="Times New Roman" w:cs="Times New Roman"/>
          <w:b/>
        </w:rPr>
        <w:t>platformy zakupowej OpenNexus dostępnej pod adresem</w:t>
      </w:r>
      <w:r w:rsidRPr="00D760AE">
        <w:rPr>
          <w:rFonts w:ascii="Times New Roman" w:hAnsi="Times New Roman" w:cs="Times New Roman"/>
        </w:rPr>
        <w:t xml:space="preserve">: </w:t>
      </w:r>
      <w:hyperlink r:id="rId14" w:history="1">
        <w:r w:rsidRPr="00D760AE">
          <w:rPr>
            <w:rStyle w:val="Hipercze"/>
          </w:rPr>
          <w:t>https://platformazakupowa.pl</w:t>
        </w:r>
      </w:hyperlink>
    </w:p>
    <w:p w14:paraId="19CDA8CB" w14:textId="77777777" w:rsidR="004216FA" w:rsidRPr="00D760AE" w:rsidRDefault="004216FA" w:rsidP="000D74AF">
      <w:pPr>
        <w:pStyle w:val="Tabelapozycja"/>
        <w:numPr>
          <w:ilvl w:val="0"/>
          <w:numId w:val="43"/>
        </w:numPr>
        <w:ind w:left="284" w:hanging="284"/>
        <w:jc w:val="both"/>
        <w:rPr>
          <w:rFonts w:ascii="Times New Roman" w:hAnsi="Times New Roman" w:cs="Times New Roman"/>
        </w:rPr>
      </w:pPr>
      <w:r w:rsidRPr="00D760AE">
        <w:rPr>
          <w:rFonts w:ascii="Times New Roman" w:hAnsi="Times New Roman" w:cs="Times New Roman"/>
        </w:rPr>
        <w:t xml:space="preserve">Wymagania techniczne i organizacyjne wysyłania i odbierania </w:t>
      </w:r>
      <w:r>
        <w:rPr>
          <w:rFonts w:ascii="Times New Roman" w:hAnsi="Times New Roman" w:cs="Times New Roman"/>
        </w:rPr>
        <w:t xml:space="preserve"> korespondencji elektronicznej</w:t>
      </w:r>
      <w:r w:rsidRPr="00D760AE">
        <w:rPr>
          <w:rFonts w:ascii="Times New Roman" w:hAnsi="Times New Roman" w:cs="Times New Roman"/>
        </w:rPr>
        <w:t xml:space="preserve"> opisane zostały w Regulaminie Internetowej Platformy zakupowej platformazakupowa.pl Open Nexus Sp. z o. o. </w:t>
      </w:r>
      <w:hyperlink r:id="rId15" w:history="1">
        <w:r w:rsidRPr="00D760AE">
          <w:rPr>
            <w:rStyle w:val="Hipercze"/>
            <w:b/>
          </w:rPr>
          <w:t>https://platformazakupowa.pl/strona/1-regulamin</w:t>
        </w:r>
      </w:hyperlink>
    </w:p>
    <w:p w14:paraId="01D12E7E" w14:textId="77777777" w:rsidR="004216FA" w:rsidRPr="00D760AE" w:rsidRDefault="004216FA" w:rsidP="000D74AF">
      <w:pPr>
        <w:pStyle w:val="Tabelapozycja"/>
        <w:numPr>
          <w:ilvl w:val="0"/>
          <w:numId w:val="43"/>
        </w:numPr>
        <w:ind w:left="284" w:hanging="284"/>
        <w:jc w:val="both"/>
        <w:rPr>
          <w:rFonts w:ascii="Times New Roman" w:eastAsia="Times New Roman" w:hAnsi="Times New Roman" w:cs="Times New Roman"/>
          <w:color w:val="0000FF"/>
          <w:u w:val="single"/>
        </w:rPr>
      </w:pPr>
      <w:r w:rsidRPr="00D760AE">
        <w:rPr>
          <w:rFonts w:ascii="Times New Roman" w:hAnsi="Times New Roman" w:cs="Times New Roman"/>
        </w:rPr>
        <w:t xml:space="preserve">Wykonawca </w:t>
      </w:r>
      <w:r>
        <w:rPr>
          <w:rFonts w:ascii="Times New Roman" w:hAnsi="Times New Roman" w:cs="Times New Roman"/>
        </w:rPr>
        <w:t>po</w:t>
      </w:r>
      <w:r w:rsidRPr="00D760AE">
        <w:rPr>
          <w:rFonts w:ascii="Times New Roman" w:hAnsi="Times New Roman" w:cs="Times New Roman"/>
        </w:rPr>
        <w:t xml:space="preserve">winien zapoznać się z treścią niniejszej SWZ. Wszelkie ewentualne uzupełnienia, zmiany i wyjaśnienia treści SWZ będą zamieszczane na stronie internetowej prowadzonego postępowania: </w:t>
      </w:r>
      <w:hyperlink r:id="rId16" w:history="1">
        <w:r w:rsidRPr="00D760AE">
          <w:rPr>
            <w:rStyle w:val="Hipercze"/>
          </w:rPr>
          <w:t>https://platformazakupowa.pl/pn/csk_umed</w:t>
        </w:r>
      </w:hyperlink>
      <w:r w:rsidRPr="00D760AE">
        <w:rPr>
          <w:rFonts w:ascii="Times New Roman" w:hAnsi="Times New Roman" w:cs="Times New Roman"/>
        </w:rPr>
        <w:t xml:space="preserve">. Wykonawcy </w:t>
      </w:r>
      <w:r>
        <w:rPr>
          <w:rFonts w:ascii="Times New Roman" w:hAnsi="Times New Roman" w:cs="Times New Roman"/>
        </w:rPr>
        <w:t>po</w:t>
      </w:r>
      <w:r w:rsidRPr="00D760AE">
        <w:rPr>
          <w:rFonts w:ascii="Times New Roman" w:hAnsi="Times New Roman" w:cs="Times New Roman"/>
        </w:rPr>
        <w:t xml:space="preserve">winni na bieżąco sprawdzać zawartość strony internetowej w celu </w:t>
      </w:r>
      <w:r>
        <w:rPr>
          <w:rFonts w:ascii="Times New Roman" w:hAnsi="Times New Roman" w:cs="Times New Roman"/>
        </w:rPr>
        <w:t>ustalenia</w:t>
      </w:r>
      <w:r w:rsidRPr="00D760AE">
        <w:rPr>
          <w:rFonts w:ascii="Times New Roman" w:hAnsi="Times New Roman" w:cs="Times New Roman"/>
        </w:rPr>
        <w:t xml:space="preserve">, czy zawiera ona </w:t>
      </w:r>
      <w:r>
        <w:rPr>
          <w:rFonts w:ascii="Times New Roman" w:hAnsi="Times New Roman" w:cs="Times New Roman"/>
        </w:rPr>
        <w:t xml:space="preserve">informacje o </w:t>
      </w:r>
      <w:r w:rsidRPr="00D760AE">
        <w:rPr>
          <w:rFonts w:ascii="Times New Roman" w:hAnsi="Times New Roman" w:cs="Times New Roman"/>
        </w:rPr>
        <w:t>ewentualn</w:t>
      </w:r>
      <w:r>
        <w:rPr>
          <w:rFonts w:ascii="Times New Roman" w:hAnsi="Times New Roman" w:cs="Times New Roman"/>
        </w:rPr>
        <w:t>ych</w:t>
      </w:r>
      <w:r w:rsidRPr="00D760AE">
        <w:rPr>
          <w:rFonts w:ascii="Times New Roman" w:hAnsi="Times New Roman" w:cs="Times New Roman"/>
        </w:rPr>
        <w:t xml:space="preserve"> czynności</w:t>
      </w:r>
      <w:r>
        <w:rPr>
          <w:rFonts w:ascii="Times New Roman" w:hAnsi="Times New Roman" w:cs="Times New Roman"/>
        </w:rPr>
        <w:t>ach</w:t>
      </w:r>
      <w:r w:rsidRPr="00D760AE">
        <w:rPr>
          <w:rFonts w:ascii="Times New Roman" w:hAnsi="Times New Roman" w:cs="Times New Roman"/>
        </w:rPr>
        <w:t xml:space="preserve"> dokonan</w:t>
      </w:r>
      <w:r>
        <w:rPr>
          <w:rFonts w:ascii="Times New Roman" w:hAnsi="Times New Roman" w:cs="Times New Roman"/>
        </w:rPr>
        <w:t>ych</w:t>
      </w:r>
      <w:r w:rsidRPr="00D760AE">
        <w:rPr>
          <w:rFonts w:ascii="Times New Roman" w:hAnsi="Times New Roman" w:cs="Times New Roman"/>
        </w:rPr>
        <w:t xml:space="preserve"> przez Zamawiającego, o których mowa powyżej. Za zapoznanie z całością udostępnionych na stronie internetowej dokumentów </w:t>
      </w:r>
      <w:r>
        <w:rPr>
          <w:rFonts w:ascii="Times New Roman" w:hAnsi="Times New Roman" w:cs="Times New Roman"/>
        </w:rPr>
        <w:t xml:space="preserve">oraz informacji </w:t>
      </w:r>
      <w:r w:rsidRPr="00D760AE">
        <w:rPr>
          <w:rFonts w:ascii="Times New Roman" w:hAnsi="Times New Roman" w:cs="Times New Roman"/>
        </w:rPr>
        <w:t>odpowiada Wykonawca.</w:t>
      </w:r>
    </w:p>
    <w:p w14:paraId="094FF85A" w14:textId="77777777" w:rsidR="00071F7E" w:rsidRPr="006247C5" w:rsidRDefault="00071F7E" w:rsidP="00683CF8">
      <w:pPr>
        <w:pStyle w:val="Tabelapozycja"/>
        <w:spacing w:line="276" w:lineRule="auto"/>
        <w:rPr>
          <w:rFonts w:ascii="Times New Roman" w:hAnsi="Times New Roman" w:cs="Times New Roman"/>
        </w:rPr>
      </w:pPr>
    </w:p>
    <w:p w14:paraId="5BF756A1" w14:textId="196CD471"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II</w:t>
      </w:r>
      <w:r w:rsidR="002618A7" w:rsidRPr="006247C5">
        <w:rPr>
          <w:rFonts w:cs="Times New Roman"/>
          <w:sz w:val="22"/>
          <w:szCs w:val="22"/>
          <w:lang w:eastAsia="pl-PL"/>
        </w:rPr>
        <w:t>I</w:t>
      </w:r>
      <w:r w:rsidRPr="006247C5">
        <w:rPr>
          <w:rFonts w:cs="Times New Roman"/>
          <w:sz w:val="22"/>
          <w:szCs w:val="22"/>
          <w:lang w:eastAsia="pl-PL"/>
        </w:rPr>
        <w:t>. TRYB UDZIELENIA ZAMÓWIENIA</w:t>
      </w:r>
    </w:p>
    <w:p w14:paraId="6898D842" w14:textId="79373EE0" w:rsidR="00256824" w:rsidRDefault="00256824" w:rsidP="00256824">
      <w:pPr>
        <w:pStyle w:val="tyt"/>
        <w:spacing w:before="0" w:after="0" w:line="276" w:lineRule="auto"/>
        <w:jc w:val="both"/>
        <w:rPr>
          <w:b w:val="0"/>
          <w:sz w:val="22"/>
          <w:szCs w:val="22"/>
        </w:rPr>
      </w:pPr>
      <w:r>
        <w:rPr>
          <w:sz w:val="22"/>
          <w:szCs w:val="22"/>
        </w:rPr>
        <w:t xml:space="preserve">Niniejsze postępowanie </w:t>
      </w:r>
      <w:r w:rsidRPr="003E1DDF">
        <w:rPr>
          <w:b w:val="0"/>
          <w:sz w:val="22"/>
          <w:szCs w:val="22"/>
        </w:rPr>
        <w:t xml:space="preserve">prowadzone jest na podstawie  ustawy z dnia 11.09.2019 r. Prawo zamówień publicznych </w:t>
      </w:r>
      <w:r w:rsidRPr="003E1DDF">
        <w:rPr>
          <w:b w:val="0"/>
          <w:sz w:val="22"/>
          <w:szCs w:val="22"/>
          <w:lang w:eastAsia="ar-SA"/>
        </w:rPr>
        <w:t>(t.j. Dz.U. z 2023 r., poz. 1605 z poźn. zm.)</w:t>
      </w:r>
      <w:r w:rsidRPr="003E1DDF">
        <w:rPr>
          <w:b w:val="0"/>
          <w:sz w:val="22"/>
          <w:szCs w:val="22"/>
        </w:rPr>
        <w:t xml:space="preserve"> zwanej dalej ustawą Pzp, </w:t>
      </w:r>
      <w:r>
        <w:rPr>
          <w:b w:val="0"/>
          <w:sz w:val="22"/>
          <w:szCs w:val="22"/>
        </w:rPr>
        <w:t>w trybie przetargu nieograniczonego zgodnie z art. 132</w:t>
      </w:r>
      <w:r w:rsidR="00743F0D">
        <w:rPr>
          <w:b w:val="0"/>
          <w:sz w:val="22"/>
          <w:szCs w:val="22"/>
        </w:rPr>
        <w:t xml:space="preserve"> ustawy Pzp,</w:t>
      </w:r>
      <w:r>
        <w:rPr>
          <w:b w:val="0"/>
          <w:sz w:val="22"/>
          <w:szCs w:val="22"/>
        </w:rPr>
        <w:t xml:space="preserve"> o wartości powyżej 143 000 euro. Zamawiający przewiduje zastosowanie w niniejszym postępowaniu postanowienia art. 139 ustawy Pzp tj.  najpierw dokona badania i oceny ofert, a następnie dokona kwalifikacji podmiotowej Wykonawcy, którego oferta została najwyżej oceniona, w zakresie braku podstaw wykluczenia oraz spełnianie warunków udziału w postępowaniu.</w:t>
      </w:r>
    </w:p>
    <w:p w14:paraId="4AAD55F6" w14:textId="77777777" w:rsidR="00256824" w:rsidRDefault="00256824" w:rsidP="00256824">
      <w:pPr>
        <w:spacing w:line="276" w:lineRule="auto"/>
        <w:jc w:val="both"/>
        <w:rPr>
          <w:rFonts w:cs="Times New Roman"/>
          <w:snapToGrid w:val="0"/>
          <w:sz w:val="22"/>
          <w:szCs w:val="22"/>
        </w:rPr>
      </w:pPr>
      <w:r>
        <w:rPr>
          <w:rFonts w:cs="Times New Roman"/>
          <w:b/>
          <w:bCs/>
          <w:snapToGrid w:val="0"/>
          <w:sz w:val="22"/>
          <w:szCs w:val="22"/>
        </w:rPr>
        <w:t xml:space="preserve">Uwaga: </w:t>
      </w:r>
      <w:r w:rsidRPr="00D760AE">
        <w:rPr>
          <w:rFonts w:cs="Times New Roman"/>
          <w:b/>
          <w:bCs/>
          <w:snapToGrid w:val="0"/>
          <w:sz w:val="22"/>
          <w:szCs w:val="22"/>
        </w:rPr>
        <w:t>Wykonawca nie jest obowiązany do złożenia wraz z ofertą oświadczenia o niepodleganiu wykluczeniu, spełnieniu warunków udziału w postępowaniu</w:t>
      </w:r>
      <w:r w:rsidRPr="00D760AE">
        <w:rPr>
          <w:rFonts w:cs="Times New Roman"/>
          <w:snapToGrid w:val="0"/>
          <w:sz w:val="22"/>
          <w:szCs w:val="22"/>
        </w:rPr>
        <w:t>, o którym mowa w art. 125 ust. 1 ustawy</w:t>
      </w:r>
      <w:r>
        <w:rPr>
          <w:rFonts w:cs="Times New Roman"/>
          <w:snapToGrid w:val="0"/>
          <w:sz w:val="22"/>
          <w:szCs w:val="22"/>
        </w:rPr>
        <w:t xml:space="preserve"> Pzp (tj. JEDZ)</w:t>
      </w:r>
      <w:r w:rsidRPr="00D760AE">
        <w:rPr>
          <w:rFonts w:cs="Times New Roman"/>
          <w:snapToGrid w:val="0"/>
          <w:sz w:val="22"/>
          <w:szCs w:val="22"/>
        </w:rPr>
        <w:t>.</w:t>
      </w:r>
    </w:p>
    <w:p w14:paraId="76C78D1D" w14:textId="77777777" w:rsidR="00256824" w:rsidRDefault="00256824" w:rsidP="00256824">
      <w:pPr>
        <w:pStyle w:val="tyt"/>
        <w:spacing w:before="0" w:after="0" w:line="276" w:lineRule="auto"/>
        <w:jc w:val="both"/>
        <w:rPr>
          <w:sz w:val="22"/>
          <w:szCs w:val="22"/>
        </w:rPr>
      </w:pPr>
    </w:p>
    <w:p w14:paraId="607D8E10" w14:textId="77777777" w:rsidR="00256824" w:rsidRPr="00D760AE" w:rsidRDefault="00256824" w:rsidP="000D74AF">
      <w:pPr>
        <w:pStyle w:val="tyt"/>
        <w:numPr>
          <w:ilvl w:val="0"/>
          <w:numId w:val="19"/>
        </w:numPr>
        <w:spacing w:before="0" w:after="0"/>
        <w:ind w:left="284" w:hanging="284"/>
        <w:jc w:val="both"/>
        <w:rPr>
          <w:sz w:val="22"/>
          <w:szCs w:val="22"/>
        </w:rPr>
      </w:pPr>
      <w:r w:rsidRPr="00D760AE">
        <w:rPr>
          <w:b w:val="0"/>
          <w:sz w:val="22"/>
          <w:szCs w:val="22"/>
        </w:rPr>
        <w:t xml:space="preserve">Podstawa prawna opracowania Specyfikacji Warunków Zamówienia: </w:t>
      </w:r>
    </w:p>
    <w:p w14:paraId="4BBFF7D2"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11 września 2019 r. - Prawo zamówień publicznych (</w:t>
      </w:r>
      <w:r w:rsidRPr="00D760AE">
        <w:rPr>
          <w:sz w:val="22"/>
          <w:szCs w:val="22"/>
          <w:lang w:eastAsia="ar-SA"/>
        </w:rPr>
        <w:t>t.j. Dz.U. z 2023 r., poz. 1605 z późn. zm.</w:t>
      </w:r>
      <w:r w:rsidRPr="00D760AE">
        <w:rPr>
          <w:b w:val="0"/>
          <w:sz w:val="22"/>
          <w:szCs w:val="22"/>
        </w:rPr>
        <w:t>),</w:t>
      </w:r>
    </w:p>
    <w:p w14:paraId="1E92FE5F"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 xml:space="preserve">Rozporządzenie Prezesa Rady Ministrów z dnia 30 grudnia 2020 r. w sprawie sposobu sporządzania i przekazywania informacji oraz wymagań technicznych dla dokumentów elektronicznych oraz środków </w:t>
      </w:r>
      <w:r w:rsidRPr="00D760AE">
        <w:rPr>
          <w:b w:val="0"/>
          <w:sz w:val="22"/>
          <w:szCs w:val="22"/>
        </w:rPr>
        <w:lastRenderedPageBreak/>
        <w:t>komunikacji elektronicznej w postępowaniu o udzielenie zamówienia publicznego lub konkursie (Dz.U. z 2020 r. poz. 2452),</w:t>
      </w:r>
    </w:p>
    <w:p w14:paraId="08353624"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Rozporządzenie Ministra Rozwoju, Pracy i Technologii z dnia 23 grudnia 2020 r. w sprawie podmiotowych środków dowodowych oraz innych dokumentów lub oświadczeń, jakich może żądać Zamawiający od Wykonawcy (Dz.U. z 2020 r. poz. 2415</w:t>
      </w:r>
      <w:r>
        <w:rPr>
          <w:b w:val="0"/>
          <w:sz w:val="22"/>
          <w:szCs w:val="22"/>
        </w:rPr>
        <w:t xml:space="preserve"> ze zm.</w:t>
      </w:r>
      <w:r w:rsidRPr="00D760AE">
        <w:rPr>
          <w:b w:val="0"/>
          <w:sz w:val="22"/>
          <w:szCs w:val="22"/>
        </w:rPr>
        <w:t>),</w:t>
      </w:r>
    </w:p>
    <w:p w14:paraId="7C6ABC52"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(Dz. U. z 2023 r., poz. 1344),</w:t>
      </w:r>
    </w:p>
    <w:p w14:paraId="25C78D4D"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16 kwietnia 1993 r</w:t>
      </w:r>
      <w:r>
        <w:rPr>
          <w:b w:val="0"/>
          <w:sz w:val="22"/>
          <w:szCs w:val="22"/>
        </w:rPr>
        <w:t>.</w:t>
      </w:r>
      <w:r w:rsidRPr="00D760AE">
        <w:rPr>
          <w:b w:val="0"/>
          <w:sz w:val="22"/>
          <w:szCs w:val="22"/>
        </w:rPr>
        <w:t xml:space="preserve"> o zwalczaniu nieuczciwej konkurencji (t.j. Dz.U. z 2022 r. poz. 1233),</w:t>
      </w:r>
    </w:p>
    <w:p w14:paraId="73849205" w14:textId="067242E6"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 xml:space="preserve">ustawa </w:t>
      </w:r>
      <w:r>
        <w:rPr>
          <w:b w:val="0"/>
          <w:sz w:val="22"/>
          <w:szCs w:val="22"/>
        </w:rPr>
        <w:t xml:space="preserve">z dnia 6 </w:t>
      </w:r>
      <w:r w:rsidR="00CB58A7">
        <w:rPr>
          <w:b w:val="0"/>
          <w:sz w:val="22"/>
          <w:szCs w:val="22"/>
        </w:rPr>
        <w:t>września</w:t>
      </w:r>
      <w:r>
        <w:rPr>
          <w:b w:val="0"/>
          <w:sz w:val="22"/>
          <w:szCs w:val="22"/>
        </w:rPr>
        <w:t xml:space="preserve"> 2001 r. </w:t>
      </w:r>
      <w:r w:rsidRPr="00D760AE">
        <w:rPr>
          <w:b w:val="0"/>
          <w:sz w:val="22"/>
          <w:szCs w:val="22"/>
        </w:rPr>
        <w:t xml:space="preserve">o dostępie do informacji publicznej (t.j. Dz.U. z 2022 r., poz. 902), </w:t>
      </w:r>
    </w:p>
    <w:p w14:paraId="3FE2BBDC" w14:textId="77777777" w:rsidR="00256824" w:rsidRPr="00D760AE" w:rsidRDefault="00256824" w:rsidP="000D74AF">
      <w:pPr>
        <w:pStyle w:val="tyt"/>
        <w:numPr>
          <w:ilvl w:val="1"/>
          <w:numId w:val="19"/>
        </w:numPr>
        <w:spacing w:before="0" w:after="0"/>
        <w:ind w:left="709" w:hanging="567"/>
        <w:jc w:val="both"/>
        <w:rPr>
          <w:sz w:val="22"/>
          <w:szCs w:val="22"/>
        </w:rPr>
      </w:pPr>
      <w:r w:rsidRPr="00D760AE">
        <w:rPr>
          <w:b w:val="0"/>
          <w:sz w:val="22"/>
          <w:szCs w:val="22"/>
        </w:rPr>
        <w:t>ustawa z dnia 23 kwietnia 1964 r. Kodeks cywilny (t.j. Dz.U. z 2023 r., poz. 1610 ze zm.).</w:t>
      </w:r>
    </w:p>
    <w:p w14:paraId="44CC31A1" w14:textId="77777777" w:rsidR="00256824" w:rsidRPr="006247C5" w:rsidRDefault="00256824" w:rsidP="00683CF8">
      <w:pPr>
        <w:pStyle w:val="tyt"/>
        <w:spacing w:before="0" w:after="0" w:line="276" w:lineRule="auto"/>
        <w:jc w:val="both"/>
        <w:rPr>
          <w:color w:val="FF0000"/>
          <w:sz w:val="22"/>
          <w:szCs w:val="22"/>
        </w:rPr>
      </w:pPr>
    </w:p>
    <w:p w14:paraId="671B7CA5" w14:textId="77777777" w:rsidR="00D32BD6" w:rsidRPr="006247C5" w:rsidRDefault="00D32BD6" w:rsidP="00683CF8">
      <w:pPr>
        <w:pStyle w:val="Nagwek9"/>
        <w:spacing w:line="276" w:lineRule="auto"/>
        <w:rPr>
          <w:rFonts w:cs="Times New Roman"/>
          <w:sz w:val="22"/>
          <w:szCs w:val="22"/>
        </w:rPr>
      </w:pPr>
      <w:r w:rsidRPr="006247C5">
        <w:rPr>
          <w:rFonts w:cs="Times New Roman"/>
          <w:sz w:val="22"/>
          <w:szCs w:val="22"/>
        </w:rPr>
        <w:t>IV.  OPIS PRZEDMIOTU ZAMÓWIENIA</w:t>
      </w:r>
    </w:p>
    <w:p w14:paraId="45CFC4CE" w14:textId="7AC2A028" w:rsidR="009404E4" w:rsidRPr="00171115" w:rsidRDefault="00DB1BA7" w:rsidP="00171115">
      <w:pPr>
        <w:pStyle w:val="Akapitzlist"/>
        <w:numPr>
          <w:ilvl w:val="1"/>
          <w:numId w:val="42"/>
        </w:numPr>
        <w:spacing w:line="276" w:lineRule="auto"/>
        <w:ind w:right="54"/>
        <w:contextualSpacing/>
        <w:jc w:val="both"/>
        <w:rPr>
          <w:b/>
          <w:sz w:val="22"/>
          <w:szCs w:val="22"/>
        </w:rPr>
      </w:pPr>
      <w:r w:rsidRPr="009404E4">
        <w:rPr>
          <w:b/>
          <w:bCs/>
          <w:sz w:val="22"/>
          <w:szCs w:val="22"/>
        </w:rPr>
        <w:t xml:space="preserve">Przedmiotem zamówienia jest realizacja zdania pn.: </w:t>
      </w:r>
      <w:r w:rsidR="00600796" w:rsidRPr="009404E4">
        <w:rPr>
          <w:sz w:val="22"/>
          <w:szCs w:val="22"/>
        </w:rPr>
        <w:t>„</w:t>
      </w:r>
      <w:r w:rsidR="009B2329">
        <w:rPr>
          <w:b/>
          <w:sz w:val="22"/>
          <w:szCs w:val="22"/>
        </w:rPr>
        <w:t xml:space="preserve">Dostawa sprzętu serwerowego oraz </w:t>
      </w:r>
      <w:r w:rsidR="009B2329" w:rsidRPr="00171115">
        <w:rPr>
          <w:b/>
          <w:sz w:val="22"/>
          <w:szCs w:val="22"/>
        </w:rPr>
        <w:t>oprogramowania na potrzeby SP ZOZ CSK UM w Łodzi</w:t>
      </w:r>
      <w:r w:rsidR="009404E4" w:rsidRPr="00171115">
        <w:rPr>
          <w:b/>
          <w:sz w:val="22"/>
          <w:szCs w:val="22"/>
        </w:rPr>
        <w:t>”</w:t>
      </w:r>
      <w:r w:rsidR="00171115">
        <w:rPr>
          <w:b/>
          <w:sz w:val="22"/>
          <w:szCs w:val="22"/>
        </w:rPr>
        <w:t xml:space="preserve"> w ramach projektu pn.: </w:t>
      </w:r>
      <w:r w:rsidR="00171115" w:rsidRPr="00171115">
        <w:rPr>
          <w:b/>
          <w:color w:val="2F2F2F"/>
          <w:sz w:val="24"/>
          <w:szCs w:val="24"/>
        </w:rPr>
        <w:t xml:space="preserve">„Medical University of Lodz – Digital Medicine Center (MULDiMediC)” </w:t>
      </w:r>
      <w:r w:rsidR="00171115" w:rsidRPr="00171115">
        <w:rPr>
          <w:b/>
          <w:color w:val="000000"/>
          <w:sz w:val="24"/>
          <w:szCs w:val="24"/>
        </w:rPr>
        <w:t>fi</w:t>
      </w:r>
      <w:r w:rsidR="00171115" w:rsidRPr="00171115">
        <w:rPr>
          <w:b/>
          <w:color w:val="2F2F2F"/>
          <w:sz w:val="24"/>
          <w:szCs w:val="24"/>
        </w:rPr>
        <w:t>nansowan</w:t>
      </w:r>
      <w:r w:rsidR="00171115">
        <w:rPr>
          <w:b/>
          <w:color w:val="2F2F2F"/>
          <w:sz w:val="24"/>
          <w:szCs w:val="24"/>
        </w:rPr>
        <w:t>ego</w:t>
      </w:r>
      <w:r w:rsidR="00171115" w:rsidRPr="00171115">
        <w:rPr>
          <w:b/>
          <w:color w:val="2F2F2F"/>
          <w:sz w:val="24"/>
          <w:szCs w:val="24"/>
        </w:rPr>
        <w:t xml:space="preserve"> jest ze środków Agencji Badań Medycznych</w:t>
      </w:r>
      <w:r w:rsidR="00171115" w:rsidRPr="00171115">
        <w:rPr>
          <w:b/>
          <w:color w:val="2F2F2F"/>
        </w:rPr>
        <w:t xml:space="preserve"> </w:t>
      </w:r>
      <w:r w:rsidR="00171115" w:rsidRPr="00171115">
        <w:rPr>
          <w:b/>
          <w:color w:val="2F2F2F"/>
          <w:sz w:val="24"/>
          <w:szCs w:val="24"/>
        </w:rPr>
        <w:t>w ramach Konkursu Tworzenie i rozwój Regionalnych Centrów Medycyny Cyfrowej, nr ABM/2023/2.</w:t>
      </w:r>
    </w:p>
    <w:p w14:paraId="2E34B9E4" w14:textId="582E8CCF" w:rsidR="004625F9" w:rsidRPr="00171115" w:rsidRDefault="00DB1BA7" w:rsidP="003D5F9D">
      <w:pPr>
        <w:pStyle w:val="Akapitzlist"/>
        <w:numPr>
          <w:ilvl w:val="1"/>
          <w:numId w:val="42"/>
        </w:numPr>
        <w:spacing w:line="276" w:lineRule="auto"/>
        <w:ind w:right="54"/>
        <w:contextualSpacing/>
        <w:jc w:val="both"/>
        <w:rPr>
          <w:b/>
          <w:bCs/>
          <w:sz w:val="22"/>
          <w:szCs w:val="22"/>
        </w:rPr>
      </w:pPr>
      <w:r w:rsidRPr="00171115">
        <w:rPr>
          <w:b/>
          <w:bCs/>
          <w:sz w:val="22"/>
          <w:szCs w:val="22"/>
        </w:rPr>
        <w:t>Ze względu na obszerny opis - szczegółowy opis przedmiotu zamówi</w:t>
      </w:r>
      <w:r w:rsidR="004A30AC" w:rsidRPr="00171115">
        <w:rPr>
          <w:b/>
          <w:bCs/>
          <w:sz w:val="22"/>
          <w:szCs w:val="22"/>
        </w:rPr>
        <w:t>enia</w:t>
      </w:r>
      <w:r w:rsidR="00666790" w:rsidRPr="00171115">
        <w:rPr>
          <w:b/>
          <w:bCs/>
          <w:sz w:val="22"/>
          <w:szCs w:val="22"/>
        </w:rPr>
        <w:t>, szczegóły dostaw</w:t>
      </w:r>
      <w:r w:rsidR="00171115">
        <w:rPr>
          <w:b/>
          <w:bCs/>
          <w:sz w:val="22"/>
          <w:szCs w:val="22"/>
        </w:rPr>
        <w:t>y. Gwarancji itp.</w:t>
      </w:r>
      <w:r w:rsidR="00666790" w:rsidRPr="00171115">
        <w:rPr>
          <w:b/>
          <w:bCs/>
          <w:sz w:val="22"/>
          <w:szCs w:val="22"/>
        </w:rPr>
        <w:t>,</w:t>
      </w:r>
      <w:r w:rsidR="004A30AC" w:rsidRPr="00171115">
        <w:rPr>
          <w:b/>
          <w:bCs/>
          <w:sz w:val="22"/>
          <w:szCs w:val="22"/>
        </w:rPr>
        <w:t xml:space="preserve"> zawart</w:t>
      </w:r>
      <w:r w:rsidR="00666790" w:rsidRPr="00171115">
        <w:rPr>
          <w:b/>
          <w:bCs/>
          <w:sz w:val="22"/>
          <w:szCs w:val="22"/>
        </w:rPr>
        <w:t>e są</w:t>
      </w:r>
      <w:r w:rsidR="004A30AC" w:rsidRPr="00171115">
        <w:rPr>
          <w:b/>
          <w:bCs/>
          <w:sz w:val="22"/>
          <w:szCs w:val="22"/>
        </w:rPr>
        <w:t xml:space="preserve"> w załączniku N</w:t>
      </w:r>
      <w:r w:rsidRPr="00171115">
        <w:rPr>
          <w:b/>
          <w:bCs/>
          <w:sz w:val="22"/>
          <w:szCs w:val="22"/>
        </w:rPr>
        <w:t xml:space="preserve">r </w:t>
      </w:r>
      <w:r w:rsidR="004A30AC" w:rsidRPr="00171115">
        <w:rPr>
          <w:b/>
          <w:bCs/>
          <w:sz w:val="22"/>
          <w:szCs w:val="22"/>
        </w:rPr>
        <w:t>2</w:t>
      </w:r>
      <w:r w:rsidRPr="00171115">
        <w:rPr>
          <w:b/>
          <w:bCs/>
          <w:sz w:val="22"/>
          <w:szCs w:val="22"/>
        </w:rPr>
        <w:t xml:space="preserve"> do SWZ</w:t>
      </w:r>
      <w:r w:rsidR="00F509BF" w:rsidRPr="00171115">
        <w:rPr>
          <w:b/>
          <w:bCs/>
          <w:sz w:val="22"/>
          <w:szCs w:val="22"/>
        </w:rPr>
        <w:t xml:space="preserve"> – </w:t>
      </w:r>
      <w:r w:rsidR="00CB4E38" w:rsidRPr="00171115">
        <w:rPr>
          <w:b/>
          <w:bCs/>
          <w:sz w:val="22"/>
          <w:szCs w:val="22"/>
        </w:rPr>
        <w:t>Opis</w:t>
      </w:r>
      <w:r w:rsidR="00F509BF" w:rsidRPr="00171115">
        <w:rPr>
          <w:b/>
          <w:bCs/>
          <w:sz w:val="22"/>
          <w:szCs w:val="22"/>
        </w:rPr>
        <w:t xml:space="preserve"> Przedmiotu Zamówienia</w:t>
      </w:r>
      <w:r w:rsidR="00171115">
        <w:rPr>
          <w:b/>
          <w:bCs/>
          <w:sz w:val="22"/>
          <w:szCs w:val="22"/>
        </w:rPr>
        <w:t xml:space="preserve"> – Parametry Techniczne</w:t>
      </w:r>
      <w:r w:rsidR="00F509BF" w:rsidRPr="00171115">
        <w:rPr>
          <w:b/>
          <w:bCs/>
          <w:sz w:val="22"/>
          <w:szCs w:val="22"/>
        </w:rPr>
        <w:t xml:space="preserve"> (dalej zwany „OPZ”)</w:t>
      </w:r>
      <w:r w:rsidRPr="00171115">
        <w:rPr>
          <w:sz w:val="22"/>
          <w:szCs w:val="22"/>
        </w:rPr>
        <w:t>. Przed</w:t>
      </w:r>
      <w:r w:rsidR="0032249E" w:rsidRPr="00171115">
        <w:rPr>
          <w:sz w:val="22"/>
          <w:szCs w:val="22"/>
        </w:rPr>
        <w:t>miot zamówienia obejmuje</w:t>
      </w:r>
      <w:r w:rsidR="003D5F9D" w:rsidRPr="00171115">
        <w:rPr>
          <w:sz w:val="22"/>
          <w:szCs w:val="22"/>
        </w:rPr>
        <w:t>, w szczególności</w:t>
      </w:r>
      <w:r w:rsidR="00A01481" w:rsidRPr="00171115">
        <w:rPr>
          <w:sz w:val="22"/>
          <w:szCs w:val="22"/>
        </w:rPr>
        <w:t xml:space="preserve"> </w:t>
      </w:r>
      <w:r w:rsidR="0067754F" w:rsidRPr="00171115">
        <w:rPr>
          <w:sz w:val="22"/>
          <w:szCs w:val="22"/>
        </w:rPr>
        <w:t>dostawę</w:t>
      </w:r>
      <w:r w:rsidR="00171115">
        <w:rPr>
          <w:b/>
          <w:sz w:val="22"/>
          <w:szCs w:val="22"/>
        </w:rPr>
        <w:t>:</w:t>
      </w:r>
      <w:r w:rsidR="00600796" w:rsidRPr="00171115">
        <w:rPr>
          <w:b/>
          <w:sz w:val="22"/>
          <w:szCs w:val="22"/>
        </w:rPr>
        <w:t xml:space="preserve"> </w:t>
      </w:r>
      <w:r w:rsidR="0032249E" w:rsidRPr="00171115">
        <w:rPr>
          <w:b/>
          <w:sz w:val="22"/>
          <w:szCs w:val="22"/>
        </w:rPr>
        <w:t xml:space="preserve">serwera – 4 sztuki, System do wirtualizacji – </w:t>
      </w:r>
      <w:r w:rsidR="00171115">
        <w:rPr>
          <w:b/>
          <w:sz w:val="22"/>
          <w:szCs w:val="22"/>
        </w:rPr>
        <w:t xml:space="preserve">1 </w:t>
      </w:r>
      <w:r w:rsidR="0032249E" w:rsidRPr="00171115">
        <w:rPr>
          <w:b/>
          <w:sz w:val="22"/>
          <w:szCs w:val="22"/>
        </w:rPr>
        <w:t xml:space="preserve">komplet licencji zapewniających wykorzystanie zasobów sprzętowych (w pełnym zakresie) w odniesieniu do oferowanych serwerów opisanych w punkcie 1, System Operacyjny – 8 kompletów licencji zapewniających wykorzystanie zasobów sprzętowych (w pełnym zakresie) w odniesieniu do oferowanych serwerów opisanych w punkcie 1, </w:t>
      </w:r>
      <w:r w:rsidR="00761DB8" w:rsidRPr="00171115">
        <w:rPr>
          <w:b/>
          <w:sz w:val="22"/>
          <w:szCs w:val="22"/>
        </w:rPr>
        <w:t>Biblioteka taśmowa – 1 szt., Macierz dyskowa</w:t>
      </w:r>
      <w:r w:rsidR="00171115">
        <w:rPr>
          <w:b/>
          <w:sz w:val="22"/>
          <w:szCs w:val="22"/>
        </w:rPr>
        <w:t xml:space="preserve"> – 1 szt., </w:t>
      </w:r>
      <w:r w:rsidR="00613E63" w:rsidRPr="00171115">
        <w:rPr>
          <w:b/>
          <w:color w:val="000000"/>
          <w:sz w:val="22"/>
          <w:szCs w:val="22"/>
          <w:shd w:val="clear" w:color="auto" w:fill="FBFDFF"/>
        </w:rPr>
        <w:t xml:space="preserve">System backup`u - rozbudowa posiadanych licencje – 1 komplet, </w:t>
      </w:r>
      <w:r w:rsidR="009239EB" w:rsidRPr="00171115">
        <w:rPr>
          <w:b/>
          <w:sz w:val="22"/>
          <w:szCs w:val="22"/>
        </w:rPr>
        <w:t>Przełącznik SAN – 2 szt.</w:t>
      </w:r>
      <w:r w:rsidR="00171115">
        <w:rPr>
          <w:b/>
          <w:sz w:val="22"/>
          <w:szCs w:val="22"/>
        </w:rPr>
        <w:t xml:space="preserve"> -</w:t>
      </w:r>
      <w:r w:rsidR="003D5F9D" w:rsidRPr="00171115">
        <w:rPr>
          <w:b/>
          <w:sz w:val="22"/>
          <w:szCs w:val="22"/>
        </w:rPr>
        <w:t xml:space="preserve"> </w:t>
      </w:r>
      <w:r w:rsidR="00E66546" w:rsidRPr="00171115">
        <w:rPr>
          <w:b/>
          <w:sz w:val="22"/>
          <w:szCs w:val="22"/>
        </w:rPr>
        <w:t>opisanego w dokumentach zamówienia</w:t>
      </w:r>
      <w:r w:rsidR="00A01481" w:rsidRPr="00171115">
        <w:rPr>
          <w:b/>
          <w:sz w:val="22"/>
          <w:szCs w:val="22"/>
        </w:rPr>
        <w:t xml:space="preserve"> oraz wniesienie do pomieszczeń Zamawiającego, instalację, konfigurację, wdrożenie</w:t>
      </w:r>
      <w:r w:rsidR="007455DC" w:rsidRPr="00171115">
        <w:rPr>
          <w:b/>
          <w:sz w:val="22"/>
          <w:szCs w:val="22"/>
        </w:rPr>
        <w:t xml:space="preserve"> oraz sprawdzenie poprawności działania</w:t>
      </w:r>
      <w:r w:rsidR="00A01481" w:rsidRPr="00171115">
        <w:rPr>
          <w:b/>
          <w:sz w:val="22"/>
          <w:szCs w:val="22"/>
        </w:rPr>
        <w:t>.</w:t>
      </w:r>
    </w:p>
    <w:p w14:paraId="26D570CF" w14:textId="453F7A36" w:rsidR="004625F9" w:rsidRPr="00171115" w:rsidRDefault="00DB1BA7" w:rsidP="001E42FF">
      <w:pPr>
        <w:pStyle w:val="Akapitzlist"/>
        <w:spacing w:line="276" w:lineRule="auto"/>
        <w:ind w:left="360"/>
        <w:jc w:val="both"/>
        <w:rPr>
          <w:b/>
          <w:bCs/>
          <w:sz w:val="22"/>
          <w:szCs w:val="22"/>
        </w:rPr>
      </w:pPr>
      <w:r w:rsidRPr="00171115">
        <w:rPr>
          <w:sz w:val="22"/>
          <w:szCs w:val="22"/>
        </w:rPr>
        <w:t xml:space="preserve">W zakres przedmiotu zamówienia wchodzi dostawa do siedziby Zamawiającego nowego, nie powystawowego sprzętu, oprogramowania. </w:t>
      </w:r>
      <w:r w:rsidRPr="00171115">
        <w:rPr>
          <w:b/>
          <w:bCs/>
          <w:sz w:val="22"/>
          <w:szCs w:val="22"/>
        </w:rPr>
        <w:t>Dostarczon</w:t>
      </w:r>
      <w:r w:rsidR="00A01481" w:rsidRPr="00171115">
        <w:rPr>
          <w:b/>
          <w:bCs/>
          <w:sz w:val="22"/>
          <w:szCs w:val="22"/>
        </w:rPr>
        <w:t>y</w:t>
      </w:r>
      <w:r w:rsidRPr="00171115">
        <w:rPr>
          <w:b/>
          <w:bCs/>
          <w:sz w:val="22"/>
          <w:szCs w:val="22"/>
        </w:rPr>
        <w:t xml:space="preserve"> </w:t>
      </w:r>
      <w:r w:rsidR="00E66546" w:rsidRPr="00171115">
        <w:rPr>
          <w:b/>
          <w:bCs/>
          <w:sz w:val="22"/>
          <w:szCs w:val="22"/>
        </w:rPr>
        <w:t>przedmiot zamówienia</w:t>
      </w:r>
      <w:r w:rsidRPr="00171115">
        <w:rPr>
          <w:b/>
          <w:bCs/>
          <w:sz w:val="22"/>
          <w:szCs w:val="22"/>
        </w:rPr>
        <w:t xml:space="preserve"> musi posiadać instrukcje obsługi w języku polskim (i ile są wymagane)</w:t>
      </w:r>
      <w:r w:rsidR="007455DC" w:rsidRPr="00171115">
        <w:rPr>
          <w:b/>
          <w:bCs/>
          <w:sz w:val="22"/>
          <w:szCs w:val="22"/>
        </w:rPr>
        <w:t>, legitymować się stosownymi dokumentami, o których mowa w SWZ</w:t>
      </w:r>
      <w:r w:rsidRPr="00171115">
        <w:rPr>
          <w:b/>
          <w:bCs/>
          <w:sz w:val="22"/>
          <w:szCs w:val="22"/>
        </w:rPr>
        <w:t>, mus</w:t>
      </w:r>
      <w:r w:rsidR="004C78CA" w:rsidRPr="00171115">
        <w:rPr>
          <w:b/>
          <w:bCs/>
          <w:sz w:val="22"/>
          <w:szCs w:val="22"/>
        </w:rPr>
        <w:t>i</w:t>
      </w:r>
      <w:r w:rsidRPr="00171115">
        <w:rPr>
          <w:b/>
          <w:bCs/>
          <w:sz w:val="22"/>
          <w:szCs w:val="22"/>
        </w:rPr>
        <w:t xml:space="preserve"> być objęt</w:t>
      </w:r>
      <w:r w:rsidR="004C78CA" w:rsidRPr="00171115">
        <w:rPr>
          <w:b/>
          <w:bCs/>
          <w:sz w:val="22"/>
          <w:szCs w:val="22"/>
        </w:rPr>
        <w:t xml:space="preserve">y </w:t>
      </w:r>
      <w:r w:rsidRPr="00171115">
        <w:rPr>
          <w:b/>
          <w:bCs/>
          <w:sz w:val="22"/>
          <w:szCs w:val="22"/>
        </w:rPr>
        <w:t>co najmniej okresem gwarancji - określonym dla danego urządzenia, sprzętu</w:t>
      </w:r>
      <w:r w:rsidR="0051392A" w:rsidRPr="00171115">
        <w:rPr>
          <w:b/>
          <w:bCs/>
          <w:sz w:val="22"/>
          <w:szCs w:val="22"/>
        </w:rPr>
        <w:t>,</w:t>
      </w:r>
      <w:r w:rsidR="004C78CA" w:rsidRPr="00171115">
        <w:rPr>
          <w:b/>
          <w:bCs/>
          <w:sz w:val="22"/>
          <w:szCs w:val="22"/>
        </w:rPr>
        <w:t xml:space="preserve"> określonym</w:t>
      </w:r>
      <w:r w:rsidRPr="00171115">
        <w:rPr>
          <w:b/>
          <w:bCs/>
          <w:sz w:val="22"/>
          <w:szCs w:val="22"/>
        </w:rPr>
        <w:t xml:space="preserve"> w załączniku Nr </w:t>
      </w:r>
      <w:r w:rsidR="003E155F" w:rsidRPr="00171115">
        <w:rPr>
          <w:b/>
          <w:bCs/>
          <w:sz w:val="22"/>
          <w:szCs w:val="22"/>
        </w:rPr>
        <w:t>2</w:t>
      </w:r>
      <w:r w:rsidR="00841817" w:rsidRPr="00171115">
        <w:rPr>
          <w:b/>
          <w:bCs/>
          <w:sz w:val="22"/>
          <w:szCs w:val="22"/>
        </w:rPr>
        <w:t>.</w:t>
      </w:r>
    </w:p>
    <w:p w14:paraId="05A780CC" w14:textId="649B4577" w:rsidR="004625F9" w:rsidRPr="00171115" w:rsidRDefault="00DB1BA7" w:rsidP="000D74AF">
      <w:pPr>
        <w:pStyle w:val="Akapitzlist"/>
        <w:numPr>
          <w:ilvl w:val="0"/>
          <w:numId w:val="48"/>
        </w:numPr>
        <w:spacing w:line="276" w:lineRule="auto"/>
        <w:ind w:right="54"/>
        <w:contextualSpacing/>
        <w:jc w:val="both"/>
        <w:rPr>
          <w:b/>
          <w:bCs/>
          <w:sz w:val="22"/>
          <w:szCs w:val="22"/>
        </w:rPr>
      </w:pPr>
      <w:r w:rsidRPr="00171115">
        <w:rPr>
          <w:sz w:val="22"/>
          <w:szCs w:val="22"/>
          <w:highlight w:val="yellow"/>
        </w:rPr>
        <w:t xml:space="preserve">Wykonawca, zobowiązany jest załączyć do </w:t>
      </w:r>
      <w:r w:rsidRPr="00171115">
        <w:rPr>
          <w:b/>
          <w:bCs/>
          <w:sz w:val="22"/>
          <w:szCs w:val="22"/>
          <w:highlight w:val="yellow"/>
        </w:rPr>
        <w:t>OFERTY</w:t>
      </w:r>
      <w:r w:rsidR="00085976" w:rsidRPr="00171115">
        <w:rPr>
          <w:b/>
          <w:bCs/>
          <w:sz w:val="22"/>
          <w:szCs w:val="22"/>
        </w:rPr>
        <w:t xml:space="preserve"> w szczególności</w:t>
      </w:r>
      <w:r w:rsidRPr="00171115">
        <w:rPr>
          <w:iCs/>
          <w:sz w:val="22"/>
          <w:szCs w:val="22"/>
        </w:rPr>
        <w:t xml:space="preserve"> </w:t>
      </w:r>
      <w:r w:rsidRPr="00171115">
        <w:rPr>
          <w:b/>
          <w:iCs/>
          <w:sz w:val="22"/>
          <w:szCs w:val="22"/>
          <w:highlight w:val="yellow"/>
        </w:rPr>
        <w:t xml:space="preserve">Załącznik Nr </w:t>
      </w:r>
      <w:r w:rsidR="004A30AC" w:rsidRPr="00171115">
        <w:rPr>
          <w:b/>
          <w:iCs/>
          <w:sz w:val="22"/>
          <w:szCs w:val="22"/>
          <w:highlight w:val="yellow"/>
        </w:rPr>
        <w:t>2</w:t>
      </w:r>
      <w:r w:rsidRPr="00171115">
        <w:rPr>
          <w:b/>
          <w:iCs/>
          <w:sz w:val="22"/>
          <w:szCs w:val="22"/>
          <w:highlight w:val="yellow"/>
        </w:rPr>
        <w:t xml:space="preserve"> </w:t>
      </w:r>
      <w:r w:rsidR="00171115">
        <w:rPr>
          <w:b/>
          <w:iCs/>
          <w:sz w:val="22"/>
          <w:szCs w:val="22"/>
          <w:highlight w:val="yellow"/>
        </w:rPr>
        <w:t xml:space="preserve">- OPZ - </w:t>
      </w:r>
      <w:r w:rsidRPr="00171115">
        <w:rPr>
          <w:b/>
          <w:iCs/>
          <w:sz w:val="22"/>
          <w:szCs w:val="22"/>
          <w:highlight w:val="yellow"/>
        </w:rPr>
        <w:t>Parametry techniczne</w:t>
      </w:r>
      <w:r w:rsidRPr="00171115">
        <w:rPr>
          <w:b/>
          <w:iCs/>
          <w:sz w:val="22"/>
          <w:szCs w:val="22"/>
        </w:rPr>
        <w:t xml:space="preserve"> uzupełniony </w:t>
      </w:r>
      <w:r w:rsidR="008676CE" w:rsidRPr="00171115">
        <w:rPr>
          <w:b/>
          <w:iCs/>
          <w:sz w:val="22"/>
          <w:szCs w:val="22"/>
        </w:rPr>
        <w:t>zgodnie z wymaganiami Zamawiającego.</w:t>
      </w:r>
      <w:r w:rsidRPr="00171115">
        <w:rPr>
          <w:iCs/>
          <w:sz w:val="22"/>
          <w:szCs w:val="22"/>
        </w:rPr>
        <w:t xml:space="preserve"> </w:t>
      </w:r>
    </w:p>
    <w:p w14:paraId="06B773B8" w14:textId="77777777" w:rsidR="004625F9" w:rsidRPr="00171115" w:rsidRDefault="00DB1BA7" w:rsidP="000D74AF">
      <w:pPr>
        <w:pStyle w:val="Akapitzlist"/>
        <w:numPr>
          <w:ilvl w:val="0"/>
          <w:numId w:val="48"/>
        </w:numPr>
        <w:spacing w:line="276" w:lineRule="auto"/>
        <w:ind w:right="54"/>
        <w:contextualSpacing/>
        <w:jc w:val="both"/>
        <w:rPr>
          <w:b/>
          <w:bCs/>
          <w:sz w:val="22"/>
          <w:szCs w:val="22"/>
        </w:rPr>
      </w:pPr>
      <w:r w:rsidRPr="00171115">
        <w:rPr>
          <w:iCs/>
          <w:sz w:val="22"/>
          <w:szCs w:val="22"/>
          <w:u w:val="single"/>
        </w:rPr>
        <w:t xml:space="preserve">Brak złożenia </w:t>
      </w:r>
      <w:r w:rsidRPr="00171115">
        <w:rPr>
          <w:b/>
          <w:iCs/>
          <w:sz w:val="22"/>
          <w:szCs w:val="22"/>
          <w:u w:val="single"/>
        </w:rPr>
        <w:t xml:space="preserve">zał. Nr </w:t>
      </w:r>
      <w:r w:rsidR="007825DD" w:rsidRPr="00171115">
        <w:rPr>
          <w:b/>
          <w:iCs/>
          <w:sz w:val="22"/>
          <w:szCs w:val="22"/>
          <w:u w:val="single"/>
        </w:rPr>
        <w:t>2</w:t>
      </w:r>
      <w:r w:rsidRPr="00171115">
        <w:rPr>
          <w:iCs/>
          <w:sz w:val="22"/>
          <w:szCs w:val="22"/>
          <w:u w:val="single"/>
        </w:rPr>
        <w:t xml:space="preserve"> stanowi brak możliwości oceny oferty a tym samym podstawę odrzucenia oferty z postępowania.</w:t>
      </w:r>
      <w:r w:rsidRPr="00171115">
        <w:rPr>
          <w:b/>
          <w:iCs/>
          <w:sz w:val="22"/>
          <w:szCs w:val="22"/>
          <w:u w:val="single"/>
        </w:rPr>
        <w:t xml:space="preserve"> </w:t>
      </w:r>
    </w:p>
    <w:p w14:paraId="66F766A8" w14:textId="0D155701" w:rsidR="00DB1BA7" w:rsidRPr="006247C5" w:rsidRDefault="00DB1BA7" w:rsidP="000D74AF">
      <w:pPr>
        <w:pStyle w:val="Akapitzlist"/>
        <w:numPr>
          <w:ilvl w:val="0"/>
          <w:numId w:val="48"/>
        </w:numPr>
        <w:spacing w:line="276" w:lineRule="auto"/>
        <w:ind w:right="54"/>
        <w:contextualSpacing/>
        <w:jc w:val="both"/>
        <w:rPr>
          <w:b/>
          <w:bCs/>
          <w:sz w:val="22"/>
          <w:szCs w:val="22"/>
        </w:rPr>
      </w:pPr>
      <w:r w:rsidRPr="006247C5">
        <w:rPr>
          <w:rFonts w:eastAsia="Times New Roman"/>
          <w:b/>
          <w:sz w:val="22"/>
          <w:szCs w:val="22"/>
        </w:rPr>
        <w:t>Dostarczony sprzęt musi spełniać następujące warunki:</w:t>
      </w:r>
    </w:p>
    <w:p w14:paraId="3C2A21D5" w14:textId="77777777"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posiadać deklaracje CE,</w:t>
      </w:r>
    </w:p>
    <w:p w14:paraId="3760CA50" w14:textId="3BB4AE79" w:rsidR="00DB1BA7" w:rsidRPr="006247C5" w:rsidRDefault="00E66546"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Pr>
          <w:rFonts w:eastAsia="Times New Roman" w:cs="Times New Roman"/>
          <w:sz w:val="22"/>
          <w:szCs w:val="22"/>
        </w:rPr>
        <w:t>dostarczony</w:t>
      </w:r>
      <w:r w:rsidR="00DB1BA7" w:rsidRPr="006247C5">
        <w:rPr>
          <w:rFonts w:eastAsia="Times New Roman" w:cs="Times New Roman"/>
          <w:sz w:val="22"/>
          <w:szCs w:val="22"/>
        </w:rPr>
        <w:t xml:space="preserve"> przedmiot zamówienia mus</w:t>
      </w:r>
      <w:r>
        <w:rPr>
          <w:rFonts w:eastAsia="Times New Roman" w:cs="Times New Roman"/>
          <w:sz w:val="22"/>
          <w:szCs w:val="22"/>
        </w:rPr>
        <w:t>i</w:t>
      </w:r>
      <w:r w:rsidR="00DB1BA7" w:rsidRPr="006247C5">
        <w:rPr>
          <w:rFonts w:eastAsia="Times New Roman" w:cs="Times New Roman"/>
          <w:sz w:val="22"/>
          <w:szCs w:val="22"/>
        </w:rPr>
        <w:t xml:space="preserve"> być fabrycznie now</w:t>
      </w:r>
      <w:r>
        <w:rPr>
          <w:rFonts w:eastAsia="Times New Roman" w:cs="Times New Roman"/>
          <w:sz w:val="22"/>
          <w:szCs w:val="22"/>
        </w:rPr>
        <w:t>y</w:t>
      </w:r>
      <w:r w:rsidR="00DB1BA7" w:rsidRPr="006247C5">
        <w:rPr>
          <w:rFonts w:eastAsia="Times New Roman" w:cs="Times New Roman"/>
          <w:sz w:val="22"/>
          <w:szCs w:val="22"/>
        </w:rPr>
        <w:t>, niepowystawow</w:t>
      </w:r>
      <w:r>
        <w:rPr>
          <w:rFonts w:eastAsia="Times New Roman" w:cs="Times New Roman"/>
          <w:sz w:val="22"/>
          <w:szCs w:val="22"/>
        </w:rPr>
        <w:t>y</w:t>
      </w:r>
      <w:r w:rsidR="00DB1BA7" w:rsidRPr="006247C5">
        <w:rPr>
          <w:rFonts w:eastAsia="Times New Roman" w:cs="Times New Roman"/>
          <w:sz w:val="22"/>
          <w:szCs w:val="22"/>
        </w:rPr>
        <w:t xml:space="preserve"> i woln</w:t>
      </w:r>
      <w:r>
        <w:rPr>
          <w:rFonts w:eastAsia="Times New Roman" w:cs="Times New Roman"/>
          <w:sz w:val="22"/>
          <w:szCs w:val="22"/>
        </w:rPr>
        <w:t>y</w:t>
      </w:r>
      <w:r w:rsidR="00DB1BA7" w:rsidRPr="006247C5">
        <w:rPr>
          <w:rFonts w:eastAsia="Times New Roman" w:cs="Times New Roman"/>
          <w:sz w:val="22"/>
          <w:szCs w:val="22"/>
        </w:rPr>
        <w:t xml:space="preserve"> od obciążeń prawami osób trzecich</w:t>
      </w:r>
      <w:r w:rsidR="00DB1BA7" w:rsidRPr="006247C5">
        <w:rPr>
          <w:rFonts w:cs="Times New Roman"/>
          <w:sz w:val="22"/>
          <w:szCs w:val="22"/>
        </w:rPr>
        <w:t>,</w:t>
      </w:r>
    </w:p>
    <w:p w14:paraId="45AD0F09" w14:textId="15EADC1E"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b/>
          <w:bCs/>
          <w:sz w:val="22"/>
          <w:szCs w:val="22"/>
        </w:rPr>
      </w:pPr>
      <w:r w:rsidRPr="006247C5">
        <w:rPr>
          <w:rFonts w:eastAsia="Times New Roman" w:cs="Times New Roman"/>
          <w:sz w:val="22"/>
          <w:szCs w:val="22"/>
        </w:rPr>
        <w:t xml:space="preserve">posiadać okres gwarancji </w:t>
      </w:r>
      <w:r w:rsidRPr="006247C5">
        <w:rPr>
          <w:rFonts w:eastAsia="Times New Roman" w:cs="Times New Roman"/>
          <w:b/>
          <w:bCs/>
          <w:sz w:val="22"/>
          <w:szCs w:val="22"/>
        </w:rPr>
        <w:t xml:space="preserve">nie krótszy aniżeli określony </w:t>
      </w:r>
      <w:r w:rsidRPr="006247C5">
        <w:rPr>
          <w:rFonts w:eastAsia="Times New Roman" w:cs="Times New Roman"/>
          <w:sz w:val="22"/>
          <w:szCs w:val="22"/>
        </w:rPr>
        <w:t xml:space="preserve">dla poszczególnych urządzeń, sprzętu w załączniku </w:t>
      </w:r>
      <w:r w:rsidR="004A30AC" w:rsidRPr="006247C5">
        <w:rPr>
          <w:rFonts w:eastAsia="Times New Roman" w:cs="Times New Roman"/>
          <w:b/>
          <w:sz w:val="22"/>
          <w:szCs w:val="22"/>
        </w:rPr>
        <w:t>N</w:t>
      </w:r>
      <w:r w:rsidRPr="006247C5">
        <w:rPr>
          <w:rFonts w:eastAsia="Times New Roman" w:cs="Times New Roman"/>
          <w:b/>
          <w:sz w:val="22"/>
          <w:szCs w:val="22"/>
        </w:rPr>
        <w:t xml:space="preserve">r </w:t>
      </w:r>
      <w:r w:rsidR="004A30AC" w:rsidRPr="006247C5">
        <w:rPr>
          <w:rFonts w:eastAsia="Times New Roman" w:cs="Times New Roman"/>
          <w:b/>
          <w:sz w:val="22"/>
          <w:szCs w:val="22"/>
        </w:rPr>
        <w:t>2</w:t>
      </w:r>
      <w:r w:rsidRPr="006247C5">
        <w:rPr>
          <w:rFonts w:eastAsia="Times New Roman" w:cs="Times New Roman"/>
          <w:b/>
          <w:sz w:val="22"/>
          <w:szCs w:val="22"/>
        </w:rPr>
        <w:t xml:space="preserve"> do SWZ,</w:t>
      </w:r>
    </w:p>
    <w:p w14:paraId="1B269C98" w14:textId="77777777"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urządzenia w dniu składania ofert nie mogą być przeznaczone przez producenta do wycofania z produkcji lub sprzedaży,</w:t>
      </w:r>
    </w:p>
    <w:p w14:paraId="33524245" w14:textId="71EC3582"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oprogramowanie w dniu składania ofert nie może być przeznaczone przez producenta do wycofania z produkcji, sprze</w:t>
      </w:r>
      <w:r w:rsidR="00DD7461">
        <w:rPr>
          <w:rFonts w:cs="Times New Roman"/>
          <w:sz w:val="22"/>
          <w:szCs w:val="22"/>
        </w:rPr>
        <w:t>daży lub wsparcia technicznego,</w:t>
      </w:r>
    </w:p>
    <w:p w14:paraId="75C51CBE" w14:textId="651A525C"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Zamawiający wymaga, by dostarczone oprogramowanie było oprogramowaniem w wersji aktualnej na dzień poprzedzający dzień skład</w:t>
      </w:r>
      <w:r w:rsidR="00DD7461">
        <w:rPr>
          <w:rFonts w:cs="Times New Roman"/>
          <w:sz w:val="22"/>
          <w:szCs w:val="22"/>
        </w:rPr>
        <w:t>ania ofert,</w:t>
      </w:r>
    </w:p>
    <w:p w14:paraId="25EC9066" w14:textId="77777777" w:rsidR="00DB1BA7" w:rsidRPr="006247C5" w:rsidRDefault="00DB1BA7" w:rsidP="000D74AF">
      <w:pPr>
        <w:numPr>
          <w:ilvl w:val="0"/>
          <w:numId w:val="3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 xml:space="preserve">Wszystkie dostarczone urządzenia muszą, pochodzić z legalnego źródła, być objęte pakietem usług gwarancyjnych zawartych w cenie urządzenia. </w:t>
      </w:r>
    </w:p>
    <w:p w14:paraId="2241236A" w14:textId="1F84B324" w:rsidR="00E66546" w:rsidRPr="00171115" w:rsidRDefault="00E66546" w:rsidP="000D74AF">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bookmarkStart w:id="2" w:name="_Hlk144968817"/>
      <w:r w:rsidRPr="00E66546">
        <w:rPr>
          <w:sz w:val="22"/>
        </w:rPr>
        <w:lastRenderedPageBreak/>
        <w:t>KOD CPV: 48000000-8 pakiety oprogram</w:t>
      </w:r>
      <w:r>
        <w:rPr>
          <w:sz w:val="22"/>
        </w:rPr>
        <w:t xml:space="preserve">owania i systemy informatyczne, </w:t>
      </w:r>
      <w:r w:rsidRPr="00C11B6B">
        <w:rPr>
          <w:sz w:val="22"/>
          <w:szCs w:val="22"/>
        </w:rPr>
        <w:t>30232000-4 Sprzęt peryferyjny</w:t>
      </w:r>
    </w:p>
    <w:p w14:paraId="40D93E93" w14:textId="04E132EB" w:rsidR="00171115" w:rsidRDefault="00171115" w:rsidP="00171115">
      <w:pPr>
        <w:pStyle w:val="Akapitzlist"/>
        <w:autoSpaceDE w:val="0"/>
        <w:autoSpaceDN w:val="0"/>
        <w:adjustRightInd w:val="0"/>
        <w:spacing w:line="276" w:lineRule="auto"/>
        <w:ind w:left="360" w:right="210"/>
        <w:contextualSpacing/>
        <w:jc w:val="both"/>
        <w:rPr>
          <w:iCs/>
          <w:color w:val="040C28"/>
          <w:sz w:val="22"/>
          <w:szCs w:val="22"/>
        </w:rPr>
      </w:pPr>
      <w:r w:rsidRPr="00A14B52">
        <w:rPr>
          <w:sz w:val="22"/>
          <w:szCs w:val="22"/>
        </w:rPr>
        <w:t>32420000-3 urządzenia sieciowe,</w:t>
      </w:r>
      <w:r w:rsidRPr="00171115">
        <w:rPr>
          <w:iCs/>
          <w:color w:val="202124"/>
          <w:sz w:val="22"/>
          <w:szCs w:val="22"/>
          <w:shd w:val="clear" w:color="auto" w:fill="FFFFFF"/>
        </w:rPr>
        <w:t xml:space="preserve"> </w:t>
      </w:r>
      <w:r w:rsidRPr="00A14B52">
        <w:rPr>
          <w:iCs/>
          <w:color w:val="202124"/>
          <w:sz w:val="22"/>
          <w:szCs w:val="22"/>
          <w:shd w:val="clear" w:color="auto" w:fill="FFFFFF"/>
        </w:rPr>
        <w:t>32424000-1: </w:t>
      </w:r>
      <w:r w:rsidRPr="00A14B52">
        <w:rPr>
          <w:iCs/>
          <w:color w:val="040C28"/>
          <w:sz w:val="22"/>
          <w:szCs w:val="22"/>
        </w:rPr>
        <w:t>Infrastruktura sieciowa,</w:t>
      </w:r>
      <w:r>
        <w:rPr>
          <w:iCs/>
          <w:color w:val="040C28"/>
          <w:sz w:val="22"/>
          <w:szCs w:val="22"/>
        </w:rPr>
        <w:t xml:space="preserve"> 488</w:t>
      </w:r>
      <w:r w:rsidR="001A29F2">
        <w:rPr>
          <w:iCs/>
          <w:color w:val="040C28"/>
          <w:sz w:val="22"/>
          <w:szCs w:val="22"/>
        </w:rPr>
        <w:t>2</w:t>
      </w:r>
      <w:r>
        <w:rPr>
          <w:iCs/>
          <w:color w:val="040C28"/>
          <w:sz w:val="22"/>
          <w:szCs w:val="22"/>
        </w:rPr>
        <w:t>00</w:t>
      </w:r>
      <w:r w:rsidR="001A29F2">
        <w:rPr>
          <w:iCs/>
          <w:color w:val="040C28"/>
          <w:sz w:val="22"/>
          <w:szCs w:val="22"/>
        </w:rPr>
        <w:t>0</w:t>
      </w:r>
      <w:r>
        <w:rPr>
          <w:iCs/>
          <w:color w:val="040C28"/>
          <w:sz w:val="22"/>
          <w:szCs w:val="22"/>
        </w:rPr>
        <w:t>0-2 - Serwery</w:t>
      </w:r>
    </w:p>
    <w:p w14:paraId="7187D933" w14:textId="0655BD05" w:rsidR="004625F9" w:rsidRPr="006247C5" w:rsidRDefault="00DB1BA7" w:rsidP="000D74AF">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r w:rsidRPr="006247C5">
        <w:rPr>
          <w:sz w:val="22"/>
          <w:szCs w:val="22"/>
          <w:u w:val="single"/>
        </w:rPr>
        <w:t>UWAGA:</w:t>
      </w:r>
      <w:r w:rsidRPr="006247C5">
        <w:rPr>
          <w:sz w:val="22"/>
          <w:szCs w:val="22"/>
        </w:rPr>
        <w:t xml:space="preserve"> </w:t>
      </w:r>
      <w:bookmarkEnd w:id="2"/>
      <w:r w:rsidR="00E3218F" w:rsidRPr="006247C5">
        <w:rPr>
          <w:sz w:val="22"/>
          <w:szCs w:val="22"/>
        </w:rPr>
        <w:t xml:space="preserve">Ilekroć w dokumentacji, wskazano markę lub pochodzenie produktu lub urządzenia, należy przyjąć, że za każdą nazwą jest umieszczone słowo „lub równoważne”, tzn. że wbudowane materiały, urządzenia itp. będą posiadały (charakteryzowały się) wszystkimi parametrami nie gorszymi niż opisane w niniejszej dokumentacji, </w:t>
      </w:r>
      <w:r w:rsidR="00E3218F" w:rsidRPr="006247C5">
        <w:rPr>
          <w:b/>
          <w:sz w:val="22"/>
          <w:szCs w:val="22"/>
        </w:rPr>
        <w:t>dla danej pozycji.</w:t>
      </w:r>
    </w:p>
    <w:p w14:paraId="490C07E4" w14:textId="25C1B50D" w:rsidR="004625F9" w:rsidRPr="006247C5" w:rsidRDefault="00E3218F" w:rsidP="000D74AF">
      <w:pPr>
        <w:pStyle w:val="Akapitzlist"/>
        <w:numPr>
          <w:ilvl w:val="0"/>
          <w:numId w:val="48"/>
        </w:numPr>
        <w:autoSpaceDE w:val="0"/>
        <w:autoSpaceDN w:val="0"/>
        <w:adjustRightInd w:val="0"/>
        <w:spacing w:line="276" w:lineRule="auto"/>
        <w:ind w:right="210"/>
        <w:contextualSpacing/>
        <w:jc w:val="both"/>
        <w:rPr>
          <w:rFonts w:eastAsia="Times New Roman"/>
          <w:b/>
          <w:sz w:val="22"/>
          <w:szCs w:val="22"/>
        </w:rPr>
      </w:pPr>
      <w:r w:rsidRPr="006247C5">
        <w:rPr>
          <w:b/>
          <w:sz w:val="22"/>
          <w:szCs w:val="22"/>
        </w:rPr>
        <w:t xml:space="preserve">Jeżeli w opisie przedmiotu zamówienia wskazane są konkretne rozwiązania techniczne, dopuszcza się stosowanie rozwiązań równoważnych, co do ich cech i parametrów – określonych dla danej pozycji przedmiotu zamówienia , a wszystkie ewentualne  nazwy firmowe urządzeń i wyrobów użyte w opisie przedmiotu zamówienia powinny być traktowane jako definicje standardowe, a nie konkretne nazwy firmowe urządzeń, wyrobów zastosowanych w niniejszej dokumentacji. </w:t>
      </w:r>
      <w:r w:rsidRPr="006247C5">
        <w:rPr>
          <w:b/>
          <w:bCs/>
          <w:sz w:val="22"/>
          <w:szCs w:val="22"/>
        </w:rPr>
        <w:t>Obowiązek udowodnienia  równoważności leży po stronie Wykonawcy</w:t>
      </w:r>
      <w:r w:rsidRPr="006247C5">
        <w:rPr>
          <w:bCs/>
          <w:sz w:val="22"/>
          <w:szCs w:val="22"/>
        </w:rPr>
        <w:t>.</w:t>
      </w:r>
      <w:bookmarkStart w:id="3" w:name="_Hlk69670121"/>
    </w:p>
    <w:p w14:paraId="451EC425" w14:textId="3EE5DC15" w:rsidR="00A1288A" w:rsidRDefault="00DB1BA7" w:rsidP="000D74AF">
      <w:pPr>
        <w:pStyle w:val="Akapitzlist"/>
        <w:numPr>
          <w:ilvl w:val="0"/>
          <w:numId w:val="48"/>
        </w:numPr>
        <w:autoSpaceDE w:val="0"/>
        <w:autoSpaceDN w:val="0"/>
        <w:adjustRightInd w:val="0"/>
        <w:spacing w:line="276" w:lineRule="auto"/>
        <w:ind w:right="210"/>
        <w:contextualSpacing/>
        <w:jc w:val="both"/>
        <w:rPr>
          <w:rFonts w:eastAsia="Times New Roman"/>
          <w:sz w:val="22"/>
          <w:szCs w:val="22"/>
        </w:rPr>
      </w:pPr>
      <w:r w:rsidRPr="00A1288A">
        <w:rPr>
          <w:rFonts w:eastAsia="Times New Roman"/>
          <w:sz w:val="22"/>
          <w:szCs w:val="22"/>
        </w:rPr>
        <w:t>Zamawiający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 1 ustawy z dnia 26 czerwca 1974 r. Kodeks pracy.</w:t>
      </w:r>
    </w:p>
    <w:p w14:paraId="1338DD03" w14:textId="22F0E04C" w:rsidR="002A1949" w:rsidRPr="002A1949" w:rsidRDefault="002A1949" w:rsidP="000D74AF">
      <w:pPr>
        <w:pStyle w:val="Akapitzlist"/>
        <w:numPr>
          <w:ilvl w:val="0"/>
          <w:numId w:val="48"/>
        </w:numPr>
        <w:autoSpaceDE w:val="0"/>
        <w:autoSpaceDN w:val="0"/>
        <w:adjustRightInd w:val="0"/>
        <w:contextualSpacing/>
        <w:jc w:val="both"/>
        <w:rPr>
          <w:rFonts w:eastAsia="Times New Roman"/>
          <w:b/>
          <w:sz w:val="22"/>
          <w:szCs w:val="22"/>
        </w:rPr>
      </w:pPr>
      <w:r w:rsidRPr="00C43609">
        <w:rPr>
          <w:sz w:val="22"/>
        </w:rPr>
        <w:t xml:space="preserve">W przypadku niniejszego postępowania Zamawiający odstąpił od podziału na części ponieważ uznał, że </w:t>
      </w:r>
      <w:r>
        <w:rPr>
          <w:sz w:val="22"/>
        </w:rPr>
        <w:t>brak jest możliwości</w:t>
      </w:r>
      <w:r w:rsidRPr="00C43609">
        <w:rPr>
          <w:sz w:val="22"/>
        </w:rPr>
        <w:t xml:space="preserve"> </w:t>
      </w:r>
      <w:r>
        <w:rPr>
          <w:sz w:val="22"/>
        </w:rPr>
        <w:t>podzielenia</w:t>
      </w:r>
      <w:r w:rsidRPr="00C43609">
        <w:rPr>
          <w:sz w:val="22"/>
        </w:rPr>
        <w:t xml:space="preserve"> zamówienia na części.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w:t>
      </w:r>
      <w:r>
        <w:rPr>
          <w:sz w:val="22"/>
        </w:rPr>
        <w:t xml:space="preserve"> Ponadto przedmiotem zamówienia jest dostawa </w:t>
      </w:r>
      <w:r w:rsidR="00AC261E">
        <w:rPr>
          <w:sz w:val="22"/>
        </w:rPr>
        <w:t xml:space="preserve">serwera wraz z kompatybilnymi urządzeniami </w:t>
      </w:r>
      <w:r>
        <w:rPr>
          <w:sz w:val="22"/>
        </w:rPr>
        <w:t xml:space="preserve">wraz z </w:t>
      </w:r>
      <w:r w:rsidRPr="002A1949">
        <w:rPr>
          <w:sz w:val="22"/>
          <w:szCs w:val="22"/>
        </w:rPr>
        <w:t>instalacją, konfiguracją i wdrożeniem</w:t>
      </w:r>
      <w:r>
        <w:rPr>
          <w:sz w:val="22"/>
          <w:szCs w:val="22"/>
        </w:rPr>
        <w:t xml:space="preserve">, co w przypadku rozdzielenia zamówienia na części mogłoby skutkować trudnościami w skonfigurowaniu </w:t>
      </w:r>
      <w:r w:rsidR="00AC261E">
        <w:rPr>
          <w:sz w:val="22"/>
          <w:szCs w:val="22"/>
        </w:rPr>
        <w:t xml:space="preserve">urządzeń lub też mogłoby zagrozić wykonaniu kompletnego zamówienia. </w:t>
      </w:r>
    </w:p>
    <w:p w14:paraId="5ECDC271" w14:textId="77777777" w:rsidR="00A1288A" w:rsidRPr="00A1288A" w:rsidRDefault="00A1288A" w:rsidP="00A1288A">
      <w:pPr>
        <w:autoSpaceDE w:val="0"/>
        <w:autoSpaceDN w:val="0"/>
        <w:adjustRightInd w:val="0"/>
        <w:spacing w:line="276" w:lineRule="auto"/>
        <w:ind w:right="210"/>
        <w:contextualSpacing/>
        <w:jc w:val="both"/>
        <w:rPr>
          <w:rFonts w:eastAsia="Times New Roman"/>
          <w:b/>
          <w:color w:val="FF0000"/>
          <w:sz w:val="22"/>
          <w:szCs w:val="22"/>
        </w:rPr>
      </w:pPr>
    </w:p>
    <w:bookmarkEnd w:id="3"/>
    <w:p w14:paraId="294D565B" w14:textId="77777777" w:rsidR="00B94D89" w:rsidRPr="00A1288A" w:rsidRDefault="00B94D89" w:rsidP="000D74AF">
      <w:pPr>
        <w:pStyle w:val="Akapitzlist"/>
        <w:numPr>
          <w:ilvl w:val="0"/>
          <w:numId w:val="48"/>
        </w:numPr>
        <w:spacing w:line="276" w:lineRule="auto"/>
        <w:ind w:left="426" w:right="135"/>
        <w:contextualSpacing/>
        <w:jc w:val="both"/>
        <w:rPr>
          <w:b/>
          <w:sz w:val="22"/>
          <w:szCs w:val="22"/>
        </w:rPr>
      </w:pPr>
      <w:r w:rsidRPr="00A1288A">
        <w:rPr>
          <w:b/>
          <w:sz w:val="22"/>
          <w:szCs w:val="22"/>
        </w:rPr>
        <w:t xml:space="preserve">PODWYKONAWCY </w:t>
      </w:r>
    </w:p>
    <w:p w14:paraId="6A55630A" w14:textId="77777777" w:rsidR="007455DC" w:rsidRPr="00D760AE" w:rsidRDefault="007455DC" w:rsidP="000D74AF">
      <w:pPr>
        <w:numPr>
          <w:ilvl w:val="1"/>
          <w:numId w:val="48"/>
        </w:numPr>
        <w:spacing w:line="276" w:lineRule="auto"/>
        <w:ind w:left="993" w:right="138" w:hanging="644"/>
        <w:jc w:val="both"/>
        <w:rPr>
          <w:rFonts w:cs="Times New Roman"/>
          <w:sz w:val="22"/>
          <w:szCs w:val="22"/>
        </w:rPr>
      </w:pPr>
      <w:r w:rsidRPr="00D760AE">
        <w:rPr>
          <w:rFonts w:cs="Times New Roman"/>
          <w:sz w:val="22"/>
          <w:szCs w:val="22"/>
        </w:rPr>
        <w:t>Zamawiający nie wprowadza zastrzeżenia obowiązk</w:t>
      </w:r>
      <w:r>
        <w:rPr>
          <w:rFonts w:cs="Times New Roman"/>
          <w:sz w:val="22"/>
          <w:szCs w:val="22"/>
        </w:rPr>
        <w:t>u</w:t>
      </w:r>
      <w:r w:rsidRPr="00D760AE">
        <w:rPr>
          <w:rFonts w:cs="Times New Roman"/>
          <w:sz w:val="22"/>
          <w:szCs w:val="22"/>
        </w:rPr>
        <w:t xml:space="preserve"> osobistego wykonania przez Wykonawcę kluczowych </w:t>
      </w:r>
      <w:r>
        <w:rPr>
          <w:rFonts w:cs="Times New Roman"/>
          <w:sz w:val="22"/>
          <w:szCs w:val="22"/>
        </w:rPr>
        <w:t>zadań</w:t>
      </w:r>
      <w:r w:rsidRPr="00D760AE">
        <w:rPr>
          <w:rFonts w:cs="Times New Roman"/>
          <w:sz w:val="22"/>
          <w:szCs w:val="22"/>
        </w:rPr>
        <w:t xml:space="preserve"> </w:t>
      </w:r>
      <w:r>
        <w:rPr>
          <w:rFonts w:cs="Times New Roman"/>
          <w:sz w:val="22"/>
          <w:szCs w:val="22"/>
        </w:rPr>
        <w:t xml:space="preserve">dotyczących niniejszego </w:t>
      </w:r>
      <w:r w:rsidRPr="00D760AE">
        <w:rPr>
          <w:rFonts w:cs="Times New Roman"/>
          <w:sz w:val="22"/>
          <w:szCs w:val="22"/>
        </w:rPr>
        <w:t>zamówienia.</w:t>
      </w:r>
    </w:p>
    <w:p w14:paraId="68C56BBE" w14:textId="77777777" w:rsidR="007455DC" w:rsidRPr="00D760AE" w:rsidRDefault="007455DC" w:rsidP="000D74AF">
      <w:pPr>
        <w:numPr>
          <w:ilvl w:val="1"/>
          <w:numId w:val="48"/>
        </w:numPr>
        <w:spacing w:line="276" w:lineRule="auto"/>
        <w:ind w:left="993" w:right="138" w:hanging="644"/>
        <w:jc w:val="both"/>
        <w:rPr>
          <w:rFonts w:cs="Times New Roman"/>
          <w:sz w:val="22"/>
          <w:szCs w:val="22"/>
        </w:rPr>
      </w:pPr>
      <w:r w:rsidRPr="00D760AE">
        <w:rPr>
          <w:rFonts w:cs="Times New Roman"/>
          <w:sz w:val="22"/>
          <w:szCs w:val="22"/>
        </w:rPr>
        <w:t>W przypadku powierzenia wykonania części zamówienia podwykonawcy, Zamawiający żąda wskazania przez Wykonawcę w ofercie (Formularzu Oferty – załącznik nr 1 do SWZ) części zamówienia, któr</w:t>
      </w:r>
      <w:r>
        <w:rPr>
          <w:rFonts w:cs="Times New Roman"/>
          <w:sz w:val="22"/>
          <w:szCs w:val="22"/>
        </w:rPr>
        <w:t>ych</w:t>
      </w:r>
      <w:r w:rsidRPr="00D760AE">
        <w:rPr>
          <w:rFonts w:cs="Times New Roman"/>
          <w:sz w:val="22"/>
          <w:szCs w:val="22"/>
        </w:rPr>
        <w:t xml:space="preserve"> wykonanie zamierza powierzyć podwykonawc</w:t>
      </w:r>
      <w:r>
        <w:rPr>
          <w:rFonts w:cs="Times New Roman"/>
          <w:sz w:val="22"/>
          <w:szCs w:val="22"/>
        </w:rPr>
        <w:t>om oraz podania nazw ewentualnych podwykonawców, jeżeli są już znani</w:t>
      </w:r>
      <w:r w:rsidRPr="00D760AE">
        <w:rPr>
          <w:rFonts w:cs="Times New Roman"/>
          <w:sz w:val="22"/>
          <w:szCs w:val="22"/>
        </w:rPr>
        <w:t xml:space="preserve">. </w:t>
      </w:r>
    </w:p>
    <w:p w14:paraId="78C3548D" w14:textId="77777777" w:rsidR="007455DC" w:rsidRPr="00D760AE" w:rsidRDefault="007455DC" w:rsidP="000D74AF">
      <w:pPr>
        <w:numPr>
          <w:ilvl w:val="1"/>
          <w:numId w:val="48"/>
        </w:numPr>
        <w:spacing w:line="276" w:lineRule="auto"/>
        <w:ind w:left="993" w:right="138" w:hanging="644"/>
        <w:jc w:val="both"/>
        <w:rPr>
          <w:rFonts w:cs="Times New Roman"/>
          <w:sz w:val="22"/>
          <w:szCs w:val="22"/>
        </w:rPr>
      </w:pPr>
      <w:r w:rsidRPr="00D760AE">
        <w:rPr>
          <w:rFonts w:cs="Times New Roman"/>
          <w:sz w:val="22"/>
          <w:szCs w:val="22"/>
        </w:rPr>
        <w:t xml:space="preserve">Powierzenie </w:t>
      </w:r>
      <w:r>
        <w:rPr>
          <w:rFonts w:cs="Times New Roman"/>
          <w:sz w:val="22"/>
          <w:szCs w:val="22"/>
        </w:rPr>
        <w:t xml:space="preserve">wykonania </w:t>
      </w:r>
      <w:r w:rsidRPr="00D760AE">
        <w:rPr>
          <w:rFonts w:cs="Times New Roman"/>
          <w:sz w:val="22"/>
          <w:szCs w:val="22"/>
        </w:rPr>
        <w:t xml:space="preserve">części zamówienia podwykonawcom nie zwalnia Wykonawcy z odpowiedzialności za należyte wykonanie </w:t>
      </w:r>
      <w:r>
        <w:rPr>
          <w:rFonts w:cs="Times New Roman"/>
          <w:sz w:val="22"/>
          <w:szCs w:val="22"/>
        </w:rPr>
        <w:t xml:space="preserve">tego </w:t>
      </w:r>
      <w:r w:rsidRPr="00D760AE">
        <w:rPr>
          <w:rFonts w:cs="Times New Roman"/>
          <w:sz w:val="22"/>
          <w:szCs w:val="22"/>
        </w:rPr>
        <w:t xml:space="preserve">zamówienia. </w:t>
      </w:r>
    </w:p>
    <w:p w14:paraId="30BCC573" w14:textId="77777777" w:rsidR="00B94D89" w:rsidRPr="006247C5" w:rsidRDefault="00B94D89" w:rsidP="00ED7FC1">
      <w:pPr>
        <w:spacing w:line="276" w:lineRule="auto"/>
        <w:rPr>
          <w:rFonts w:cs="Times New Roman"/>
          <w:b/>
          <w:bCs/>
          <w:sz w:val="22"/>
          <w:szCs w:val="22"/>
          <w:u w:val="single"/>
        </w:rPr>
      </w:pPr>
    </w:p>
    <w:p w14:paraId="56D82317" w14:textId="64FE70EC"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V. TERMIN WYKONANIA ZAMÓWIENIA </w:t>
      </w:r>
    </w:p>
    <w:p w14:paraId="175AFB77" w14:textId="160DBD4F" w:rsidR="00613F1D" w:rsidRPr="006247C5" w:rsidRDefault="00B94D89" w:rsidP="000D74AF">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Wykonawca zobowiązany jest </w:t>
      </w:r>
      <w:r w:rsidR="00C03CCB">
        <w:rPr>
          <w:rFonts w:cs="Times New Roman"/>
          <w:sz w:val="22"/>
          <w:szCs w:val="22"/>
        </w:rPr>
        <w:t>realizować</w:t>
      </w:r>
      <w:r w:rsidRPr="006247C5">
        <w:rPr>
          <w:rFonts w:cs="Times New Roman"/>
          <w:sz w:val="22"/>
          <w:szCs w:val="22"/>
        </w:rPr>
        <w:t xml:space="preserve"> zamówienie </w:t>
      </w:r>
      <w:r w:rsidR="00746F7A">
        <w:rPr>
          <w:rFonts w:cs="Times New Roman"/>
          <w:sz w:val="22"/>
          <w:szCs w:val="22"/>
        </w:rPr>
        <w:t xml:space="preserve">sukcesywnie </w:t>
      </w:r>
      <w:r w:rsidRPr="006247C5">
        <w:rPr>
          <w:rFonts w:cs="Times New Roman"/>
          <w:sz w:val="22"/>
          <w:szCs w:val="22"/>
        </w:rPr>
        <w:t xml:space="preserve">w terminie: </w:t>
      </w:r>
      <w:r w:rsidR="00A32244">
        <w:rPr>
          <w:rFonts w:cs="Times New Roman"/>
          <w:b/>
          <w:sz w:val="22"/>
          <w:szCs w:val="22"/>
          <w:u w:val="single"/>
        </w:rPr>
        <w:t>60</w:t>
      </w:r>
      <w:r w:rsidR="0051392A">
        <w:rPr>
          <w:rFonts w:cs="Times New Roman"/>
          <w:b/>
          <w:sz w:val="22"/>
          <w:szCs w:val="22"/>
          <w:u w:val="single"/>
        </w:rPr>
        <w:t xml:space="preserve"> </w:t>
      </w:r>
      <w:r w:rsidR="00A32244">
        <w:rPr>
          <w:rFonts w:cs="Times New Roman"/>
          <w:b/>
          <w:sz w:val="22"/>
          <w:szCs w:val="22"/>
          <w:u w:val="single"/>
        </w:rPr>
        <w:t xml:space="preserve">dni </w:t>
      </w:r>
      <w:r w:rsidR="00613F1D" w:rsidRPr="006247C5">
        <w:rPr>
          <w:rFonts w:cs="Times New Roman"/>
          <w:b/>
          <w:sz w:val="22"/>
          <w:szCs w:val="22"/>
          <w:u w:val="single"/>
        </w:rPr>
        <w:t>od dnia</w:t>
      </w:r>
      <w:r w:rsidR="00613F1D" w:rsidRPr="006247C5">
        <w:rPr>
          <w:rFonts w:cs="Times New Roman"/>
          <w:b/>
          <w:sz w:val="22"/>
          <w:szCs w:val="22"/>
        </w:rPr>
        <w:t xml:space="preserve"> podpisania umowy o zamówienie publiczne</w:t>
      </w:r>
      <w:r w:rsidR="008D6E81">
        <w:rPr>
          <w:rFonts w:cs="Times New Roman"/>
          <w:sz w:val="22"/>
          <w:szCs w:val="22"/>
        </w:rPr>
        <w:t>.</w:t>
      </w:r>
    </w:p>
    <w:p w14:paraId="5D74D0A2" w14:textId="79E149F5" w:rsidR="00B94D89" w:rsidRPr="00E524C3" w:rsidRDefault="00B94D89" w:rsidP="000D74AF">
      <w:pPr>
        <w:numPr>
          <w:ilvl w:val="1"/>
          <w:numId w:val="35"/>
        </w:numPr>
        <w:spacing w:after="25" w:line="249" w:lineRule="auto"/>
        <w:ind w:left="709" w:right="138" w:hanging="425"/>
        <w:jc w:val="both"/>
        <w:rPr>
          <w:rFonts w:cs="Times New Roman"/>
          <w:sz w:val="22"/>
          <w:szCs w:val="22"/>
        </w:rPr>
      </w:pPr>
      <w:r w:rsidRPr="006247C5">
        <w:rPr>
          <w:rFonts w:cs="Times New Roman"/>
          <w:sz w:val="22"/>
          <w:szCs w:val="22"/>
        </w:rPr>
        <w:t xml:space="preserve">Zamawiający wymaga udzielenia </w:t>
      </w:r>
      <w:r w:rsidRPr="006247C5">
        <w:rPr>
          <w:rFonts w:cs="Times New Roman"/>
          <w:b/>
          <w:bCs/>
          <w:sz w:val="22"/>
          <w:szCs w:val="22"/>
        </w:rPr>
        <w:t>okresu gwarancji na przedmiot zamówienia</w:t>
      </w:r>
      <w:r w:rsidRPr="006247C5">
        <w:rPr>
          <w:rFonts w:cs="Times New Roman"/>
          <w:sz w:val="22"/>
          <w:szCs w:val="22"/>
        </w:rPr>
        <w:t xml:space="preserve">, zgodnie z okresem </w:t>
      </w:r>
      <w:r w:rsidRPr="00E524C3">
        <w:rPr>
          <w:rFonts w:cs="Times New Roman"/>
          <w:sz w:val="22"/>
          <w:szCs w:val="22"/>
        </w:rPr>
        <w:t>wskazanym w szczegółowym opisie przedmiotu zamówienia dla danego urządzenia. Okres gwarancji jest liczony od dnia podpisania protokołu odbioru przedmiotu umowy</w:t>
      </w:r>
      <w:r w:rsidR="00CA188B" w:rsidRPr="00E524C3">
        <w:rPr>
          <w:rFonts w:cs="Times New Roman"/>
          <w:b/>
          <w:sz w:val="22"/>
          <w:szCs w:val="22"/>
        </w:rPr>
        <w:t>.</w:t>
      </w:r>
      <w:r w:rsidR="00CA188B" w:rsidRPr="00E524C3">
        <w:rPr>
          <w:rFonts w:cs="Times New Roman"/>
          <w:sz w:val="22"/>
          <w:szCs w:val="22"/>
        </w:rPr>
        <w:t xml:space="preserve"> </w:t>
      </w:r>
      <w:r w:rsidRPr="00E524C3">
        <w:rPr>
          <w:rFonts w:cs="Times New Roman"/>
          <w:sz w:val="22"/>
          <w:szCs w:val="22"/>
        </w:rPr>
        <w:t xml:space="preserve"> </w:t>
      </w:r>
    </w:p>
    <w:p w14:paraId="6574CBBD" w14:textId="0DB683D0" w:rsidR="00B94D89" w:rsidRPr="00E524C3" w:rsidRDefault="00B94D89" w:rsidP="000D74AF">
      <w:pPr>
        <w:numPr>
          <w:ilvl w:val="1"/>
          <w:numId w:val="35"/>
        </w:numPr>
        <w:spacing w:after="25" w:line="249" w:lineRule="auto"/>
        <w:ind w:left="709" w:right="138" w:hanging="425"/>
        <w:jc w:val="both"/>
        <w:rPr>
          <w:rFonts w:cs="Times New Roman"/>
          <w:sz w:val="22"/>
          <w:szCs w:val="22"/>
        </w:rPr>
      </w:pPr>
      <w:r w:rsidRPr="00E524C3">
        <w:rPr>
          <w:rFonts w:cs="Times New Roman"/>
          <w:sz w:val="22"/>
          <w:szCs w:val="22"/>
        </w:rPr>
        <w:t xml:space="preserve">Zamawiający wymaga udzielenia </w:t>
      </w:r>
      <w:r w:rsidR="0027772A" w:rsidRPr="00E524C3">
        <w:rPr>
          <w:rFonts w:cs="Times New Roman"/>
          <w:b/>
          <w:sz w:val="22"/>
          <w:szCs w:val="22"/>
        </w:rPr>
        <w:t>36</w:t>
      </w:r>
      <w:r w:rsidRPr="00E524C3">
        <w:rPr>
          <w:rFonts w:cs="Times New Roman"/>
          <w:b/>
          <w:sz w:val="22"/>
          <w:szCs w:val="22"/>
        </w:rPr>
        <w:t xml:space="preserve"> miesięcznego okresu rękojmi</w:t>
      </w:r>
      <w:r w:rsidRPr="00E524C3">
        <w:rPr>
          <w:rFonts w:cs="Times New Roman"/>
          <w:sz w:val="22"/>
          <w:szCs w:val="22"/>
        </w:rPr>
        <w:t xml:space="preserve"> na przedmiot zamówienia.</w:t>
      </w:r>
    </w:p>
    <w:p w14:paraId="4CB8F949" w14:textId="77777777" w:rsidR="00B94D89" w:rsidRPr="00E524C3" w:rsidRDefault="00B94D89" w:rsidP="000D74AF">
      <w:pPr>
        <w:numPr>
          <w:ilvl w:val="1"/>
          <w:numId w:val="35"/>
        </w:numPr>
        <w:spacing w:after="25" w:line="249" w:lineRule="auto"/>
        <w:ind w:left="709" w:right="138" w:hanging="425"/>
        <w:jc w:val="both"/>
        <w:rPr>
          <w:rFonts w:cs="Times New Roman"/>
          <w:sz w:val="22"/>
          <w:szCs w:val="22"/>
        </w:rPr>
      </w:pPr>
      <w:r w:rsidRPr="00E524C3">
        <w:rPr>
          <w:rFonts w:cs="Times New Roman"/>
          <w:sz w:val="22"/>
          <w:szCs w:val="22"/>
        </w:rPr>
        <w:t xml:space="preserve">Odbiór przedmiotu umowy nastąpi w siedzibie Zamawiającego i zostanie potwierdzony protokołem odbioru podpisanym przez Strony. Termin dostawy – odbioru należy uzgodnić z Zamawiającym. </w:t>
      </w:r>
    </w:p>
    <w:p w14:paraId="08401BAD" w14:textId="289A6177" w:rsidR="00C63DB6" w:rsidRPr="00E524C3" w:rsidRDefault="002154EF" w:rsidP="00C63DB6">
      <w:pPr>
        <w:pStyle w:val="Akapitzlist"/>
        <w:numPr>
          <w:ilvl w:val="1"/>
          <w:numId w:val="35"/>
        </w:numPr>
        <w:spacing w:line="276" w:lineRule="auto"/>
        <w:ind w:left="709" w:right="210" w:hanging="425"/>
        <w:contextualSpacing/>
        <w:jc w:val="both"/>
        <w:rPr>
          <w:sz w:val="22"/>
          <w:szCs w:val="22"/>
        </w:rPr>
      </w:pPr>
      <w:r w:rsidRPr="00E524C3">
        <w:rPr>
          <w:sz w:val="22"/>
          <w:szCs w:val="22"/>
        </w:rPr>
        <w:t>Zamawiający zgodnie z art. 441 ust. 1</w:t>
      </w:r>
      <w:r w:rsidR="00AE1EC0" w:rsidRPr="00E524C3">
        <w:rPr>
          <w:sz w:val="22"/>
          <w:szCs w:val="22"/>
        </w:rPr>
        <w:t xml:space="preserve"> </w:t>
      </w:r>
      <w:r w:rsidR="00B21CDA" w:rsidRPr="00E524C3">
        <w:rPr>
          <w:sz w:val="22"/>
          <w:szCs w:val="22"/>
        </w:rPr>
        <w:t xml:space="preserve">ustawy </w:t>
      </w:r>
      <w:r w:rsidR="00AE1EC0" w:rsidRPr="00E524C3">
        <w:rPr>
          <w:sz w:val="22"/>
          <w:szCs w:val="22"/>
        </w:rPr>
        <w:t>Pzp</w:t>
      </w:r>
      <w:r w:rsidRPr="00E524C3">
        <w:rPr>
          <w:sz w:val="22"/>
          <w:szCs w:val="22"/>
        </w:rPr>
        <w:t xml:space="preserve"> informuje, iż</w:t>
      </w:r>
      <w:r w:rsidR="00C63DB6" w:rsidRPr="00E524C3">
        <w:rPr>
          <w:sz w:val="22"/>
          <w:szCs w:val="22"/>
        </w:rPr>
        <w:t xml:space="preserve"> nie</w:t>
      </w:r>
      <w:r w:rsidRPr="00E524C3">
        <w:rPr>
          <w:sz w:val="22"/>
          <w:szCs w:val="22"/>
        </w:rPr>
        <w:t xml:space="preserve"> </w:t>
      </w:r>
      <w:r w:rsidRPr="00E524C3">
        <w:rPr>
          <w:b/>
          <w:bCs/>
          <w:sz w:val="22"/>
          <w:szCs w:val="22"/>
        </w:rPr>
        <w:t>korzysta z prawa opcji</w:t>
      </w:r>
      <w:r w:rsidR="00C63DB6" w:rsidRPr="00E524C3">
        <w:rPr>
          <w:sz w:val="22"/>
          <w:szCs w:val="22"/>
        </w:rPr>
        <w:t>.</w:t>
      </w:r>
    </w:p>
    <w:p w14:paraId="2B572477" w14:textId="77777777" w:rsidR="00362118" w:rsidRPr="00E524C3" w:rsidRDefault="00362118" w:rsidP="00683CF8">
      <w:pPr>
        <w:spacing w:line="276" w:lineRule="auto"/>
        <w:ind w:left="-142"/>
        <w:jc w:val="both"/>
        <w:rPr>
          <w:rFonts w:cs="Times New Roman"/>
          <w:sz w:val="22"/>
          <w:szCs w:val="22"/>
        </w:rPr>
      </w:pPr>
    </w:p>
    <w:p w14:paraId="2E59E682" w14:textId="4163FB1C" w:rsidR="002618A7" w:rsidRPr="00E524C3" w:rsidRDefault="00071F7E" w:rsidP="00683CF8">
      <w:pPr>
        <w:spacing w:line="276" w:lineRule="auto"/>
        <w:jc w:val="both"/>
        <w:rPr>
          <w:rFonts w:cs="Times New Roman"/>
          <w:b/>
          <w:bCs/>
          <w:sz w:val="22"/>
          <w:szCs w:val="22"/>
          <w:u w:val="single"/>
        </w:rPr>
      </w:pPr>
      <w:r w:rsidRPr="00E524C3">
        <w:rPr>
          <w:rFonts w:cs="Times New Roman"/>
          <w:b/>
          <w:bCs/>
          <w:sz w:val="22"/>
          <w:szCs w:val="22"/>
          <w:u w:val="single"/>
        </w:rPr>
        <w:t>V</w:t>
      </w:r>
      <w:r w:rsidR="002618A7" w:rsidRPr="00E524C3">
        <w:rPr>
          <w:rFonts w:cs="Times New Roman"/>
          <w:b/>
          <w:bCs/>
          <w:sz w:val="22"/>
          <w:szCs w:val="22"/>
          <w:u w:val="single"/>
        </w:rPr>
        <w:t>I</w:t>
      </w:r>
      <w:r w:rsidRPr="00E524C3">
        <w:rPr>
          <w:rFonts w:cs="Times New Roman"/>
          <w:b/>
          <w:bCs/>
          <w:sz w:val="22"/>
          <w:szCs w:val="22"/>
          <w:u w:val="single"/>
        </w:rPr>
        <w:t xml:space="preserve">. </w:t>
      </w:r>
      <w:r w:rsidR="002618A7" w:rsidRPr="00E524C3">
        <w:rPr>
          <w:rFonts w:cs="Times New Roman"/>
          <w:b/>
          <w:bCs/>
          <w:sz w:val="22"/>
          <w:szCs w:val="22"/>
          <w:u w:val="single"/>
        </w:rPr>
        <w:t xml:space="preserve">INFORMACJA O PRZEDMIOTOWYCH ŚRODKACH DOWODOWYCH  </w:t>
      </w:r>
    </w:p>
    <w:p w14:paraId="0962E7EC" w14:textId="60A7FB78" w:rsidR="00FD13CA" w:rsidRPr="00E524C3" w:rsidRDefault="00AB054E" w:rsidP="00FD13CA">
      <w:pPr>
        <w:spacing w:line="276" w:lineRule="auto"/>
        <w:ind w:left="-78" w:right="138"/>
        <w:jc w:val="both"/>
        <w:rPr>
          <w:rFonts w:cs="Times New Roman"/>
          <w:sz w:val="22"/>
          <w:szCs w:val="22"/>
        </w:rPr>
      </w:pPr>
      <w:r w:rsidRPr="00E524C3">
        <w:rPr>
          <w:rFonts w:cs="Times New Roman"/>
          <w:sz w:val="22"/>
          <w:szCs w:val="22"/>
        </w:rPr>
        <w:t xml:space="preserve">Zamawiający żąda złożenia przedmiotowych środków dowodowych, które wykonawca składa </w:t>
      </w:r>
      <w:r w:rsidRPr="00E524C3">
        <w:rPr>
          <w:rFonts w:cs="Times New Roman"/>
          <w:b/>
          <w:bCs/>
          <w:sz w:val="22"/>
          <w:szCs w:val="22"/>
          <w:u w:val="single"/>
        </w:rPr>
        <w:t>wraz z ofertą</w:t>
      </w:r>
      <w:r w:rsidRPr="00E524C3">
        <w:rPr>
          <w:rFonts w:cs="Times New Roman"/>
          <w:sz w:val="22"/>
          <w:szCs w:val="22"/>
        </w:rPr>
        <w:t xml:space="preserve"> (art. 107 ust. 1 </w:t>
      </w:r>
      <w:r w:rsidR="00B21CDA" w:rsidRPr="00E524C3">
        <w:rPr>
          <w:rFonts w:cs="Times New Roman"/>
          <w:sz w:val="22"/>
          <w:szCs w:val="22"/>
        </w:rPr>
        <w:t xml:space="preserve">ustawy </w:t>
      </w:r>
      <w:r w:rsidRPr="00E524C3">
        <w:rPr>
          <w:rFonts w:cs="Times New Roman"/>
          <w:sz w:val="22"/>
          <w:szCs w:val="22"/>
        </w:rPr>
        <w:t xml:space="preserve">Pzp). </w:t>
      </w:r>
    </w:p>
    <w:p w14:paraId="6478CFD3" w14:textId="52AAD374" w:rsidR="00AB054E" w:rsidRPr="00E524C3" w:rsidRDefault="00AB054E" w:rsidP="00FD13CA">
      <w:pPr>
        <w:pStyle w:val="Akapitzlist"/>
        <w:numPr>
          <w:ilvl w:val="0"/>
          <w:numId w:val="47"/>
        </w:numPr>
        <w:spacing w:line="276" w:lineRule="auto"/>
        <w:ind w:right="138"/>
        <w:jc w:val="both"/>
        <w:rPr>
          <w:sz w:val="22"/>
          <w:szCs w:val="22"/>
        </w:rPr>
      </w:pPr>
      <w:r w:rsidRPr="00E524C3">
        <w:rPr>
          <w:sz w:val="22"/>
          <w:szCs w:val="22"/>
        </w:rPr>
        <w:t xml:space="preserve">W celu potwierdzenia zgodności oferowanych dostaw z wymaganiami, cechami określonymi w opisie przedmiotu zamówienia, zgodnie z art. 104-106 Ustawy Pzp - </w:t>
      </w:r>
      <w:r w:rsidRPr="00E524C3">
        <w:rPr>
          <w:sz w:val="22"/>
          <w:szCs w:val="22"/>
          <w:u w:val="single"/>
        </w:rPr>
        <w:t xml:space="preserve">Zamawiający żąda złożenia </w:t>
      </w:r>
      <w:r w:rsidRPr="00E524C3">
        <w:rPr>
          <w:b/>
          <w:bCs/>
          <w:sz w:val="22"/>
          <w:szCs w:val="22"/>
          <w:highlight w:val="yellow"/>
          <w:u w:val="single"/>
        </w:rPr>
        <w:t>wraz z ofertą</w:t>
      </w:r>
      <w:r w:rsidRPr="00E524C3">
        <w:rPr>
          <w:b/>
          <w:bCs/>
          <w:sz w:val="22"/>
          <w:szCs w:val="22"/>
          <w:u w:val="single"/>
        </w:rPr>
        <w:t>:</w:t>
      </w:r>
    </w:p>
    <w:p w14:paraId="4F2E73D0" w14:textId="77777777" w:rsidR="00CC6988" w:rsidRPr="00E524C3" w:rsidRDefault="00AB054E" w:rsidP="00CC6988">
      <w:pPr>
        <w:pStyle w:val="Akapitzlist"/>
        <w:numPr>
          <w:ilvl w:val="1"/>
          <w:numId w:val="47"/>
        </w:numPr>
        <w:spacing w:line="276" w:lineRule="auto"/>
        <w:ind w:right="138"/>
        <w:contextualSpacing/>
        <w:jc w:val="both"/>
        <w:rPr>
          <w:b/>
          <w:bCs/>
          <w:sz w:val="22"/>
          <w:szCs w:val="22"/>
          <w:u w:val="single"/>
        </w:rPr>
      </w:pPr>
      <w:r w:rsidRPr="00E524C3">
        <w:rPr>
          <w:b/>
          <w:bCs/>
          <w:sz w:val="22"/>
          <w:szCs w:val="22"/>
          <w:highlight w:val="yellow"/>
          <w:u w:val="single"/>
          <w:shd w:val="clear" w:color="auto" w:fill="FFFFFF"/>
        </w:rPr>
        <w:lastRenderedPageBreak/>
        <w:t xml:space="preserve">Załącznik Nr </w:t>
      </w:r>
      <w:r w:rsidR="006515E8" w:rsidRPr="00E524C3">
        <w:rPr>
          <w:b/>
          <w:bCs/>
          <w:sz w:val="22"/>
          <w:szCs w:val="22"/>
          <w:highlight w:val="yellow"/>
          <w:u w:val="single"/>
          <w:shd w:val="clear" w:color="auto" w:fill="FFFFFF"/>
        </w:rPr>
        <w:t>2</w:t>
      </w:r>
      <w:r w:rsidRPr="00E524C3">
        <w:rPr>
          <w:b/>
          <w:bCs/>
          <w:sz w:val="22"/>
          <w:szCs w:val="22"/>
          <w:highlight w:val="yellow"/>
          <w:u w:val="single"/>
          <w:shd w:val="clear" w:color="auto" w:fill="FFFFFF"/>
        </w:rPr>
        <w:t xml:space="preserve"> – Parametry techniczne</w:t>
      </w:r>
      <w:r w:rsidRPr="00E524C3">
        <w:rPr>
          <w:b/>
          <w:bCs/>
          <w:sz w:val="22"/>
          <w:szCs w:val="22"/>
          <w:u w:val="single"/>
          <w:shd w:val="clear" w:color="auto" w:fill="FFFFFF"/>
        </w:rPr>
        <w:t xml:space="preserve"> - potwierdzający spełnienie parametrów określonych w opisie przedmiotu zamówienia, a w przypadku zaoferowania produktów równoważnych Wykonawca musi udostępnić szczegółową specyfikacją techniczną danego urządzenia umożliwiającą weryfikację zgodności sprzęt</w:t>
      </w:r>
      <w:r w:rsidR="00556300" w:rsidRPr="00E524C3">
        <w:rPr>
          <w:b/>
          <w:bCs/>
          <w:sz w:val="22"/>
          <w:szCs w:val="22"/>
          <w:u w:val="single"/>
          <w:shd w:val="clear" w:color="auto" w:fill="FFFFFF"/>
        </w:rPr>
        <w:t>u z wymaganiami technicznymi,</w:t>
      </w:r>
    </w:p>
    <w:p w14:paraId="53D6B08D" w14:textId="37778FD5" w:rsidR="00CC6988" w:rsidRPr="00E524C3" w:rsidRDefault="00CC6988" w:rsidP="00CC6988">
      <w:pPr>
        <w:pStyle w:val="Akapitzlist"/>
        <w:numPr>
          <w:ilvl w:val="1"/>
          <w:numId w:val="47"/>
        </w:numPr>
        <w:spacing w:line="276" w:lineRule="auto"/>
        <w:ind w:right="138"/>
        <w:contextualSpacing/>
        <w:jc w:val="both"/>
        <w:rPr>
          <w:bCs/>
          <w:sz w:val="22"/>
          <w:szCs w:val="22"/>
        </w:rPr>
      </w:pPr>
      <w:r w:rsidRPr="00E524C3">
        <w:rPr>
          <w:bCs/>
          <w:sz w:val="22"/>
          <w:szCs w:val="22"/>
          <w:shd w:val="clear" w:color="auto" w:fill="FFFFFF"/>
        </w:rPr>
        <w:t xml:space="preserve">Oświadczenie Wykonawcy, iż </w:t>
      </w:r>
      <w:r w:rsidRPr="00E524C3">
        <w:rPr>
          <w:rFonts w:eastAsia="Times New Roman"/>
          <w:sz w:val="22"/>
          <w:szCs w:val="22"/>
        </w:rPr>
        <w:t xml:space="preserve">Sprzęt jest wyprodukowany zgodnie z normami ISO 9001 oraz ISO 14001 – </w:t>
      </w:r>
      <w:r w:rsidRPr="00E524C3">
        <w:rPr>
          <w:rFonts w:eastAsia="Times New Roman"/>
          <w:b/>
          <w:sz w:val="22"/>
          <w:szCs w:val="22"/>
        </w:rPr>
        <w:t>dotyczy Poz. 1</w:t>
      </w:r>
      <w:r w:rsidRPr="00E524C3">
        <w:rPr>
          <w:rFonts w:eastAsia="Times New Roman"/>
          <w:sz w:val="22"/>
          <w:szCs w:val="22"/>
        </w:rPr>
        <w:t>.</w:t>
      </w:r>
    </w:p>
    <w:p w14:paraId="47CFF93F" w14:textId="77777777" w:rsidR="00FD13CA" w:rsidRPr="00E524C3" w:rsidRDefault="00365A98" w:rsidP="00FD13CA">
      <w:pPr>
        <w:pStyle w:val="Akapitzlist"/>
        <w:numPr>
          <w:ilvl w:val="1"/>
          <w:numId w:val="47"/>
        </w:numPr>
        <w:spacing w:line="276" w:lineRule="auto"/>
        <w:ind w:right="138"/>
        <w:contextualSpacing/>
        <w:jc w:val="both"/>
        <w:rPr>
          <w:bCs/>
          <w:sz w:val="22"/>
          <w:szCs w:val="22"/>
        </w:rPr>
      </w:pPr>
      <w:r w:rsidRPr="00E524C3">
        <w:rPr>
          <w:rFonts w:eastAsia="Times New Roman"/>
          <w:sz w:val="22"/>
          <w:szCs w:val="22"/>
        </w:rPr>
        <w:t xml:space="preserve">Deklaracja zgodności CE - </w:t>
      </w:r>
      <w:r w:rsidRPr="00E524C3">
        <w:rPr>
          <w:rFonts w:eastAsia="Times New Roman"/>
          <w:b/>
          <w:sz w:val="22"/>
          <w:szCs w:val="22"/>
        </w:rPr>
        <w:t>dotyczy Poz. 1</w:t>
      </w:r>
      <w:r w:rsidRPr="00E524C3">
        <w:rPr>
          <w:rFonts w:eastAsia="Times New Roman"/>
          <w:sz w:val="22"/>
          <w:szCs w:val="22"/>
        </w:rPr>
        <w:t>.</w:t>
      </w:r>
    </w:p>
    <w:p w14:paraId="3A90B8DC" w14:textId="7AD03BCF" w:rsidR="00FD13CA" w:rsidRPr="00E524C3" w:rsidRDefault="0017608C" w:rsidP="00FD13CA">
      <w:pPr>
        <w:pStyle w:val="Akapitzlist"/>
        <w:numPr>
          <w:ilvl w:val="1"/>
          <w:numId w:val="47"/>
        </w:numPr>
        <w:spacing w:line="276" w:lineRule="auto"/>
        <w:ind w:right="138"/>
        <w:contextualSpacing/>
        <w:jc w:val="both"/>
        <w:rPr>
          <w:bCs/>
          <w:sz w:val="22"/>
          <w:szCs w:val="22"/>
        </w:rPr>
      </w:pPr>
      <w:r w:rsidRPr="00E524C3">
        <w:rPr>
          <w:bCs/>
          <w:sz w:val="22"/>
          <w:szCs w:val="22"/>
        </w:rPr>
        <w:t>O</w:t>
      </w:r>
      <w:r w:rsidR="00FD13CA" w:rsidRPr="00E524C3">
        <w:rPr>
          <w:bCs/>
          <w:sz w:val="22"/>
          <w:szCs w:val="22"/>
        </w:rPr>
        <w:t xml:space="preserve">świadczenie podmiotu realizującego serwis lub producenta sprzętu, że w przypadku wystąpienia awarii dysku twardego w urządzeniu objętym aktywnym wparciem technicznym, uszkodzony dysk twardy pozostaje u Zamawiającego – </w:t>
      </w:r>
      <w:r w:rsidR="00FD13CA" w:rsidRPr="00E524C3">
        <w:rPr>
          <w:b/>
          <w:bCs/>
          <w:sz w:val="22"/>
          <w:szCs w:val="22"/>
        </w:rPr>
        <w:t>dotyczy poz. 1,</w:t>
      </w:r>
    </w:p>
    <w:p w14:paraId="390D26B1" w14:textId="4770A6D5" w:rsidR="00560343" w:rsidRPr="00E524C3" w:rsidRDefault="00560343" w:rsidP="00CC6988">
      <w:pPr>
        <w:pStyle w:val="Akapitzlist"/>
        <w:numPr>
          <w:ilvl w:val="1"/>
          <w:numId w:val="47"/>
        </w:numPr>
        <w:spacing w:line="276" w:lineRule="auto"/>
        <w:ind w:right="138"/>
        <w:contextualSpacing/>
        <w:jc w:val="both"/>
        <w:rPr>
          <w:bCs/>
          <w:sz w:val="22"/>
          <w:szCs w:val="22"/>
        </w:rPr>
      </w:pPr>
      <w:r w:rsidRPr="00E524C3">
        <w:rPr>
          <w:sz w:val="22"/>
          <w:szCs w:val="22"/>
        </w:rPr>
        <w:t xml:space="preserve">Pisemne oświadczenie producenta urządzenia lub autoryzowanego dystrybutora oferowanego urządzenia, iż wszystkie dostarczone nośniki są być kompatybilne i dedykowane do współpracy z oferowanym urządzeniem – </w:t>
      </w:r>
      <w:r w:rsidRPr="00E524C3">
        <w:rPr>
          <w:b/>
          <w:sz w:val="22"/>
          <w:szCs w:val="22"/>
        </w:rPr>
        <w:t>dotyczy poz. 4 pkt „Wyposażenie”,</w:t>
      </w:r>
      <w:r w:rsidRPr="00E524C3">
        <w:rPr>
          <w:sz w:val="22"/>
          <w:szCs w:val="22"/>
        </w:rPr>
        <w:t xml:space="preserve"> </w:t>
      </w:r>
    </w:p>
    <w:p w14:paraId="547380F9" w14:textId="11F9C034" w:rsidR="00CC6988" w:rsidRPr="00E524C3" w:rsidRDefault="00331BB1" w:rsidP="00FA0085">
      <w:pPr>
        <w:pStyle w:val="Akapitzlist"/>
        <w:numPr>
          <w:ilvl w:val="1"/>
          <w:numId w:val="47"/>
        </w:numPr>
        <w:spacing w:line="276" w:lineRule="auto"/>
        <w:ind w:right="138"/>
        <w:contextualSpacing/>
        <w:jc w:val="both"/>
        <w:rPr>
          <w:bCs/>
          <w:sz w:val="22"/>
          <w:szCs w:val="22"/>
        </w:rPr>
      </w:pPr>
      <w:r w:rsidRPr="00E524C3">
        <w:rPr>
          <w:sz w:val="22"/>
          <w:szCs w:val="22"/>
        </w:rPr>
        <w:t>Pisemne oświadczenia wystawione przez producenta lub wykonawcę</w:t>
      </w:r>
      <w:r w:rsidR="00CC6988" w:rsidRPr="00E524C3">
        <w:rPr>
          <w:sz w:val="22"/>
          <w:szCs w:val="22"/>
        </w:rPr>
        <w:t xml:space="preserve"> – </w:t>
      </w:r>
      <w:r w:rsidR="00CC6988" w:rsidRPr="00E524C3">
        <w:rPr>
          <w:b/>
          <w:sz w:val="22"/>
          <w:szCs w:val="22"/>
        </w:rPr>
        <w:t>dla Poz. Nr 4</w:t>
      </w:r>
      <w:r w:rsidR="00FA0085" w:rsidRPr="00E524C3">
        <w:rPr>
          <w:b/>
          <w:sz w:val="22"/>
          <w:szCs w:val="22"/>
        </w:rPr>
        <w:t xml:space="preserve"> pkt „Gwarancje i oświadczenia”</w:t>
      </w:r>
      <w:r w:rsidRPr="00E524C3">
        <w:rPr>
          <w:sz w:val="22"/>
          <w:szCs w:val="22"/>
        </w:rPr>
        <w:t xml:space="preserve">: </w:t>
      </w:r>
    </w:p>
    <w:p w14:paraId="074D0113" w14:textId="138B48D0" w:rsidR="00CC6988" w:rsidRPr="00CC6988" w:rsidRDefault="00331BB1" w:rsidP="00CC6988">
      <w:pPr>
        <w:pStyle w:val="Akapitzlist"/>
        <w:numPr>
          <w:ilvl w:val="2"/>
          <w:numId w:val="47"/>
        </w:numPr>
        <w:spacing w:line="276" w:lineRule="auto"/>
        <w:ind w:right="138"/>
        <w:contextualSpacing/>
        <w:jc w:val="both"/>
        <w:rPr>
          <w:bCs/>
          <w:sz w:val="22"/>
          <w:szCs w:val="22"/>
        </w:rPr>
      </w:pPr>
      <w:r w:rsidRPr="00E524C3">
        <w:rPr>
          <w:sz w:val="22"/>
          <w:szCs w:val="22"/>
        </w:rPr>
        <w:t>o gwarancji</w:t>
      </w:r>
      <w:r w:rsidRPr="00CC6988">
        <w:rPr>
          <w:sz w:val="22"/>
          <w:szCs w:val="22"/>
        </w:rPr>
        <w:t xml:space="preserve"> świadczonej w miejscu instalacji urządzenia z czasem reakcji w trybie NBD realizowanej przez autoryzowany serwis producenta </w:t>
      </w:r>
      <w:r w:rsidRPr="00B46B6E">
        <w:rPr>
          <w:strike/>
          <w:sz w:val="22"/>
          <w:szCs w:val="22"/>
          <w:highlight w:val="cyan"/>
        </w:rPr>
        <w:t>posiadający aktualne certyfikaty ISO9001, ISO14001, ISO27001, AQUAP 2110</w:t>
      </w:r>
      <w:r w:rsidRPr="00CC6988">
        <w:rPr>
          <w:sz w:val="22"/>
          <w:szCs w:val="22"/>
        </w:rPr>
        <w:t xml:space="preserve"> obejmujące usługi serwisowe oferowanego urządzenia wraz z potwierdzeniem możliwości przedłużenia gwarancji do 72 miesięcy. W oświadczeniu wymagane jest podanie wszystkich danych kontaktowych z serwisem (mail, telefon, adres) oraz potwierdzenie wykupienia przez wykonawcę wymienionych usług serwisowych u producenta</w:t>
      </w:r>
      <w:r w:rsidR="00CC6988">
        <w:rPr>
          <w:sz w:val="22"/>
          <w:szCs w:val="22"/>
        </w:rPr>
        <w:t>,</w:t>
      </w:r>
    </w:p>
    <w:p w14:paraId="7029ED8E" w14:textId="77777777" w:rsidR="00CC6988" w:rsidRPr="00CC6988" w:rsidRDefault="00331BB1" w:rsidP="00CC6988">
      <w:pPr>
        <w:pStyle w:val="Akapitzlist"/>
        <w:numPr>
          <w:ilvl w:val="2"/>
          <w:numId w:val="47"/>
        </w:numPr>
        <w:spacing w:line="276" w:lineRule="auto"/>
        <w:ind w:right="138"/>
        <w:contextualSpacing/>
        <w:jc w:val="both"/>
        <w:rPr>
          <w:bCs/>
          <w:sz w:val="22"/>
          <w:szCs w:val="22"/>
        </w:rPr>
      </w:pPr>
      <w:r w:rsidRPr="00CC6988">
        <w:rPr>
          <w:sz w:val="22"/>
          <w:szCs w:val="22"/>
        </w:rPr>
        <w:t>że dostarczone urządzenie będzie fabrycznie nowe, nie używane, wyprodukowane nie wcześniej niż 2 miesiące przed złożeniem oferty oraz pochodziło z autoryzowanego kanału sprzeda</w:t>
      </w:r>
      <w:r w:rsidR="00CC6988">
        <w:rPr>
          <w:sz w:val="22"/>
          <w:szCs w:val="22"/>
        </w:rPr>
        <w:t>ży producenta na terenie Polski,</w:t>
      </w:r>
    </w:p>
    <w:p w14:paraId="2D88EC76" w14:textId="77777777" w:rsidR="00E84694" w:rsidRPr="00E84694" w:rsidRDefault="00331BB1" w:rsidP="00E84694">
      <w:pPr>
        <w:pStyle w:val="Akapitzlist"/>
        <w:numPr>
          <w:ilvl w:val="2"/>
          <w:numId w:val="47"/>
        </w:numPr>
        <w:spacing w:line="276" w:lineRule="auto"/>
        <w:ind w:right="138"/>
        <w:contextualSpacing/>
        <w:jc w:val="both"/>
        <w:rPr>
          <w:bCs/>
          <w:sz w:val="22"/>
          <w:szCs w:val="22"/>
        </w:rPr>
      </w:pPr>
      <w:r w:rsidRPr="00CC6988">
        <w:rPr>
          <w:sz w:val="22"/>
          <w:szCs w:val="22"/>
        </w:rPr>
        <w:t>że oferowane urządzenie jest zgodne z zapisami specyfikacji technicznej przetargu oraz zgodne z europejskimi normami dotyczącymi CE i WEEE – oświadczenie musi być podpisane i wystawione nie wcześniej niż 1 miesiąc przed ogłoszeniem postępowania przetargowego.</w:t>
      </w:r>
    </w:p>
    <w:p w14:paraId="088D5401" w14:textId="77777777" w:rsidR="00FD13CA" w:rsidRPr="00FD13CA" w:rsidRDefault="00AB054E" w:rsidP="00FD13CA">
      <w:pPr>
        <w:pStyle w:val="Akapitzlist"/>
        <w:numPr>
          <w:ilvl w:val="0"/>
          <w:numId w:val="47"/>
        </w:numPr>
        <w:spacing w:line="276" w:lineRule="auto"/>
        <w:ind w:right="138"/>
        <w:contextualSpacing/>
        <w:jc w:val="both"/>
        <w:rPr>
          <w:bCs/>
          <w:sz w:val="22"/>
          <w:szCs w:val="22"/>
        </w:rPr>
      </w:pPr>
      <w:r w:rsidRPr="00FD13CA">
        <w:rPr>
          <w:sz w:val="22"/>
          <w:szCs w:val="22"/>
          <w:u w:val="single"/>
        </w:rPr>
        <w:t xml:space="preserve">Jeżeli wykonawca nie złoży przedmiotowych środków dowodowych lub złożone przedmiotowe środki dowodowe okażą się niekompletne, </w:t>
      </w:r>
      <w:r w:rsidR="003A66B2" w:rsidRPr="00FD13CA">
        <w:rPr>
          <w:sz w:val="22"/>
          <w:szCs w:val="22"/>
          <w:u w:val="single"/>
        </w:rPr>
        <w:t>Z</w:t>
      </w:r>
      <w:r w:rsidRPr="00FD13CA">
        <w:rPr>
          <w:sz w:val="22"/>
          <w:szCs w:val="22"/>
          <w:u w:val="single"/>
        </w:rPr>
        <w:t xml:space="preserve">amawiający </w:t>
      </w:r>
      <w:r w:rsidRPr="00FD13CA">
        <w:rPr>
          <w:b/>
          <w:bCs/>
          <w:sz w:val="22"/>
          <w:szCs w:val="22"/>
          <w:highlight w:val="yellow"/>
          <w:u w:val="single"/>
        </w:rPr>
        <w:t>wezwie</w:t>
      </w:r>
      <w:r w:rsidRPr="00FD13CA">
        <w:rPr>
          <w:sz w:val="22"/>
          <w:szCs w:val="22"/>
          <w:u w:val="single"/>
        </w:rPr>
        <w:t xml:space="preserve"> do ich złożenia lub uzup</w:t>
      </w:r>
      <w:r w:rsidR="009A1885" w:rsidRPr="00FD13CA">
        <w:rPr>
          <w:sz w:val="22"/>
          <w:szCs w:val="22"/>
          <w:u w:val="single"/>
        </w:rPr>
        <w:t xml:space="preserve">ełnienia w wyznaczonym terminie, </w:t>
      </w:r>
      <w:r w:rsidR="009A1885" w:rsidRPr="00FD13CA">
        <w:rPr>
          <w:sz w:val="22"/>
          <w:szCs w:val="22"/>
          <w:highlight w:val="red"/>
          <w:u w:val="single"/>
        </w:rPr>
        <w:t>z wyłączeniem</w:t>
      </w:r>
      <w:r w:rsidR="009A1885" w:rsidRPr="00FD13CA">
        <w:rPr>
          <w:sz w:val="22"/>
          <w:szCs w:val="22"/>
          <w:u w:val="single"/>
        </w:rPr>
        <w:t xml:space="preserve"> </w:t>
      </w:r>
      <w:r w:rsidR="009A1885" w:rsidRPr="00FD13CA">
        <w:rPr>
          <w:b/>
          <w:sz w:val="22"/>
          <w:szCs w:val="22"/>
          <w:u w:val="single"/>
        </w:rPr>
        <w:t>Załącznika Nr 2</w:t>
      </w:r>
      <w:r w:rsidR="005F6E31" w:rsidRPr="00FD13CA">
        <w:rPr>
          <w:sz w:val="22"/>
          <w:szCs w:val="22"/>
          <w:u w:val="single"/>
        </w:rPr>
        <w:t xml:space="preserve">  P</w:t>
      </w:r>
      <w:r w:rsidR="009A1885" w:rsidRPr="00FD13CA">
        <w:rPr>
          <w:sz w:val="22"/>
          <w:szCs w:val="22"/>
          <w:u w:val="single"/>
        </w:rPr>
        <w:t xml:space="preserve">arametry techniczne, który </w:t>
      </w:r>
      <w:r w:rsidR="009A1885" w:rsidRPr="00FD13CA">
        <w:rPr>
          <w:b/>
          <w:sz w:val="22"/>
          <w:szCs w:val="22"/>
          <w:highlight w:val="red"/>
          <w:u w:val="single"/>
        </w:rPr>
        <w:t xml:space="preserve">nie podlega uzupełnieniu. </w:t>
      </w:r>
    </w:p>
    <w:p w14:paraId="2679A1E8" w14:textId="77777777" w:rsidR="00FD13CA" w:rsidRPr="00FD13CA" w:rsidRDefault="00FD13CA" w:rsidP="00FD13CA">
      <w:pPr>
        <w:pStyle w:val="Akapitzlist"/>
        <w:numPr>
          <w:ilvl w:val="0"/>
          <w:numId w:val="47"/>
        </w:numPr>
        <w:spacing w:line="276" w:lineRule="auto"/>
        <w:ind w:right="138"/>
        <w:contextualSpacing/>
        <w:jc w:val="both"/>
        <w:rPr>
          <w:bCs/>
          <w:sz w:val="22"/>
          <w:szCs w:val="22"/>
        </w:rPr>
      </w:pPr>
      <w:r w:rsidRPr="00FD13CA">
        <w:rPr>
          <w:sz w:val="22"/>
          <w:szCs w:val="22"/>
        </w:rPr>
        <w:t>Z</w:t>
      </w:r>
      <w:r w:rsidR="00AB054E" w:rsidRPr="00FD13CA">
        <w:rPr>
          <w:sz w:val="22"/>
          <w:szCs w:val="22"/>
        </w:rPr>
        <w:t>amawiający może żądać od wykonawców wyjaśnień dotyczących treści przedmiotowych środków dowodowych.</w:t>
      </w:r>
    </w:p>
    <w:p w14:paraId="5CC6AD4A" w14:textId="18D10A02" w:rsidR="00AB054E" w:rsidRPr="00FD13CA" w:rsidRDefault="00AB054E" w:rsidP="00FD13CA">
      <w:pPr>
        <w:pStyle w:val="Akapitzlist"/>
        <w:numPr>
          <w:ilvl w:val="0"/>
          <w:numId w:val="47"/>
        </w:numPr>
        <w:spacing w:line="276" w:lineRule="auto"/>
        <w:ind w:right="138"/>
        <w:contextualSpacing/>
        <w:jc w:val="both"/>
        <w:rPr>
          <w:bCs/>
          <w:sz w:val="22"/>
          <w:szCs w:val="22"/>
        </w:rPr>
      </w:pPr>
      <w:r w:rsidRPr="00FD13CA">
        <w:rPr>
          <w:sz w:val="22"/>
          <w:szCs w:val="22"/>
        </w:rPr>
        <w:t xml:space="preserve">Do podmiotów zagranicznych zastosowanie mają zapisy Rozporządzenia Ministra Rozwoju, Pracy i Technologii z dnia 23 grudnia 2020 r. w sprawie podmiotowych środków dowodowych oraz innych dokumentów lub oświadczeń, jakich może żądać zamawiający od </w:t>
      </w:r>
      <w:r w:rsidR="00D275C8" w:rsidRPr="00FD13CA">
        <w:rPr>
          <w:sz w:val="22"/>
          <w:szCs w:val="22"/>
        </w:rPr>
        <w:t>W</w:t>
      </w:r>
      <w:r w:rsidRPr="00FD13CA">
        <w:rPr>
          <w:sz w:val="22"/>
          <w:szCs w:val="22"/>
        </w:rPr>
        <w:t>ykonawcy (Dz. U. z 2020 r., poz. 2415).</w:t>
      </w:r>
    </w:p>
    <w:p w14:paraId="68054DAD" w14:textId="57C6759D" w:rsidR="003550B9" w:rsidRPr="006247C5" w:rsidRDefault="003550B9" w:rsidP="003550B9">
      <w:pPr>
        <w:pStyle w:val="Akapitzlist"/>
        <w:spacing w:line="276" w:lineRule="auto"/>
        <w:ind w:left="284"/>
        <w:jc w:val="both"/>
        <w:rPr>
          <w:sz w:val="22"/>
          <w:szCs w:val="22"/>
        </w:rPr>
      </w:pPr>
    </w:p>
    <w:p w14:paraId="45E98F4C" w14:textId="7B980F20" w:rsidR="00E43551" w:rsidRPr="006247C5" w:rsidRDefault="00071F7E" w:rsidP="000E26A9">
      <w:pPr>
        <w:spacing w:line="276" w:lineRule="auto"/>
        <w:jc w:val="both"/>
        <w:rPr>
          <w:rFonts w:cs="Times New Roman"/>
          <w:b/>
          <w:bCs/>
          <w:color w:val="FF0000"/>
          <w:sz w:val="22"/>
          <w:szCs w:val="22"/>
          <w:u w:val="single"/>
        </w:rPr>
      </w:pPr>
      <w:r w:rsidRPr="006247C5">
        <w:rPr>
          <w:rFonts w:cs="Times New Roman"/>
          <w:b/>
          <w:bCs/>
          <w:sz w:val="22"/>
          <w:szCs w:val="22"/>
          <w:u w:val="single"/>
        </w:rPr>
        <w:t>V</w:t>
      </w:r>
      <w:r w:rsidR="00C35FE7" w:rsidRPr="006247C5">
        <w:rPr>
          <w:rFonts w:cs="Times New Roman"/>
          <w:b/>
          <w:bCs/>
          <w:sz w:val="22"/>
          <w:szCs w:val="22"/>
          <w:u w:val="single"/>
        </w:rPr>
        <w:t>II</w:t>
      </w:r>
      <w:r w:rsidRPr="006247C5">
        <w:rPr>
          <w:rFonts w:cs="Times New Roman"/>
          <w:b/>
          <w:bCs/>
          <w:sz w:val="22"/>
          <w:szCs w:val="22"/>
          <w:u w:val="single"/>
        </w:rPr>
        <w:t>. PODSTAWY WYKLUCZENIA</w:t>
      </w:r>
      <w:r w:rsidR="009C410D" w:rsidRPr="006247C5">
        <w:rPr>
          <w:rFonts w:cs="Times New Roman"/>
          <w:b/>
          <w:bCs/>
          <w:sz w:val="22"/>
          <w:szCs w:val="22"/>
          <w:u w:val="single"/>
        </w:rPr>
        <w:t>,</w:t>
      </w:r>
      <w:r w:rsidRPr="006247C5">
        <w:rPr>
          <w:rFonts w:cs="Times New Roman"/>
          <w:b/>
          <w:bCs/>
          <w:sz w:val="22"/>
          <w:szCs w:val="22"/>
          <w:u w:val="single"/>
        </w:rPr>
        <w:t xml:space="preserve"> O KTÓRYCH MOWA W ART. </w:t>
      </w:r>
      <w:r w:rsidR="00F85D2D" w:rsidRPr="006247C5">
        <w:rPr>
          <w:rFonts w:cs="Times New Roman"/>
          <w:b/>
          <w:bCs/>
          <w:sz w:val="22"/>
          <w:szCs w:val="22"/>
          <w:u w:val="single"/>
        </w:rPr>
        <w:t>108</w:t>
      </w:r>
      <w:r w:rsidR="00A679DC" w:rsidRPr="006247C5">
        <w:rPr>
          <w:rFonts w:cs="Times New Roman"/>
          <w:b/>
          <w:bCs/>
          <w:sz w:val="22"/>
          <w:szCs w:val="22"/>
          <w:u w:val="single"/>
        </w:rPr>
        <w:t xml:space="preserve"> </w:t>
      </w:r>
      <w:r w:rsidR="00E43551" w:rsidRPr="006247C5">
        <w:rPr>
          <w:rFonts w:cs="Times New Roman"/>
          <w:b/>
          <w:bCs/>
          <w:sz w:val="22"/>
          <w:szCs w:val="22"/>
          <w:u w:val="single"/>
        </w:rPr>
        <w:t xml:space="preserve">UST. </w:t>
      </w:r>
      <w:r w:rsidR="00A679DC" w:rsidRPr="006247C5">
        <w:rPr>
          <w:rFonts w:cs="Times New Roman"/>
          <w:b/>
          <w:bCs/>
          <w:sz w:val="22"/>
          <w:szCs w:val="22"/>
          <w:u w:val="single"/>
        </w:rPr>
        <w:t>1</w:t>
      </w:r>
      <w:r w:rsidR="00E43551" w:rsidRPr="006247C5">
        <w:rPr>
          <w:rFonts w:cs="Times New Roman"/>
          <w:b/>
          <w:bCs/>
          <w:sz w:val="22"/>
          <w:szCs w:val="22"/>
          <w:u w:val="single"/>
        </w:rPr>
        <w:t xml:space="preserve"> ORAZ 109 UST. 1 </w:t>
      </w:r>
      <w:r w:rsidR="00171316">
        <w:rPr>
          <w:rFonts w:cs="Times New Roman"/>
          <w:b/>
          <w:bCs/>
          <w:sz w:val="22"/>
          <w:szCs w:val="22"/>
          <w:u w:val="single"/>
        </w:rPr>
        <w:t xml:space="preserve">USTAWY </w:t>
      </w:r>
      <w:r w:rsidR="00E43551" w:rsidRPr="006247C5">
        <w:rPr>
          <w:rFonts w:cs="Times New Roman"/>
          <w:b/>
          <w:bCs/>
          <w:sz w:val="22"/>
          <w:szCs w:val="22"/>
          <w:u w:val="single"/>
        </w:rPr>
        <w:t>PZP</w:t>
      </w:r>
    </w:p>
    <w:p w14:paraId="57B33651" w14:textId="1346F18E" w:rsidR="00E43551" w:rsidRPr="006247C5" w:rsidRDefault="009C410D" w:rsidP="000D74AF">
      <w:pPr>
        <w:pStyle w:val="Akapitzlist"/>
        <w:numPr>
          <w:ilvl w:val="0"/>
          <w:numId w:val="26"/>
        </w:numPr>
        <w:spacing w:line="276" w:lineRule="auto"/>
        <w:ind w:left="284" w:hanging="284"/>
        <w:jc w:val="both"/>
        <w:rPr>
          <w:b/>
          <w:bCs/>
          <w:color w:val="FF0000"/>
          <w:sz w:val="22"/>
          <w:szCs w:val="22"/>
          <w:u w:val="single"/>
        </w:rPr>
      </w:pPr>
      <w:r w:rsidRPr="006247C5">
        <w:rPr>
          <w:color w:val="000000"/>
          <w:sz w:val="22"/>
          <w:szCs w:val="22"/>
        </w:rPr>
        <w:t>Wykonawca</w:t>
      </w:r>
      <w:r w:rsidR="00E43551" w:rsidRPr="006247C5">
        <w:rPr>
          <w:color w:val="000000"/>
          <w:sz w:val="22"/>
          <w:szCs w:val="22"/>
        </w:rPr>
        <w:t xml:space="preserve"> podlega wykluczeniu w okolicznościach, o których mowa w art. 108 ust. 1 oraz 109 ust.</w:t>
      </w:r>
      <w:r w:rsidR="009E0C9B" w:rsidRPr="006247C5">
        <w:rPr>
          <w:color w:val="000000"/>
          <w:sz w:val="22"/>
          <w:szCs w:val="22"/>
        </w:rPr>
        <w:t xml:space="preserve"> </w:t>
      </w:r>
      <w:r w:rsidR="0099487A" w:rsidRPr="006247C5">
        <w:rPr>
          <w:color w:val="000000"/>
          <w:sz w:val="22"/>
          <w:szCs w:val="22"/>
        </w:rPr>
        <w:t>1</w:t>
      </w:r>
      <w:r w:rsidR="00E43551" w:rsidRPr="006247C5">
        <w:rPr>
          <w:color w:val="000000"/>
          <w:sz w:val="22"/>
          <w:szCs w:val="22"/>
        </w:rPr>
        <w:t xml:space="preserve"> Ustawy Pzp.</w:t>
      </w:r>
    </w:p>
    <w:p w14:paraId="150E878C" w14:textId="0D8738A1" w:rsidR="009D3072" w:rsidRPr="006247C5" w:rsidRDefault="009D3072" w:rsidP="000D74AF">
      <w:pPr>
        <w:pStyle w:val="Akapitzlist"/>
        <w:numPr>
          <w:ilvl w:val="0"/>
          <w:numId w:val="26"/>
        </w:numPr>
        <w:spacing w:line="276" w:lineRule="auto"/>
        <w:ind w:left="284" w:hanging="284"/>
        <w:jc w:val="both"/>
        <w:rPr>
          <w:b/>
          <w:bCs/>
          <w:color w:val="FF0000"/>
          <w:sz w:val="22"/>
          <w:szCs w:val="22"/>
          <w:u w:val="single"/>
        </w:rPr>
      </w:pPr>
      <w:r w:rsidRPr="006247C5">
        <w:rPr>
          <w:rFonts w:eastAsia="Times New Roman"/>
          <w:b/>
          <w:sz w:val="22"/>
          <w:szCs w:val="22"/>
        </w:rPr>
        <w:t xml:space="preserve">Uwaga: zgodnie z art. 110 ust. 2 </w:t>
      </w:r>
      <w:r w:rsidR="00B21CDA">
        <w:rPr>
          <w:rFonts w:eastAsia="Times New Roman"/>
          <w:b/>
          <w:sz w:val="22"/>
          <w:szCs w:val="22"/>
        </w:rPr>
        <w:t xml:space="preserve">ustawy Pzp </w:t>
      </w:r>
      <w:r w:rsidR="009C410D" w:rsidRPr="006247C5">
        <w:rPr>
          <w:rFonts w:eastAsia="Times New Roman"/>
          <w:b/>
          <w:sz w:val="22"/>
          <w:szCs w:val="22"/>
        </w:rPr>
        <w:t>Wykonawca</w:t>
      </w:r>
      <w:r w:rsidRPr="006247C5">
        <w:rPr>
          <w:rFonts w:eastAsia="Times New Roman"/>
          <w:b/>
          <w:sz w:val="22"/>
          <w:szCs w:val="22"/>
        </w:rPr>
        <w:t xml:space="preserve"> nie podlega wykluczeniu w okolicznościach określonych w art. 108 ust. 1 pkt 1, 2 i 5 lub art. 109 ust. 1 pkt 2-5 i 7-10 </w:t>
      </w:r>
      <w:r w:rsidR="00B21CDA">
        <w:rPr>
          <w:rFonts w:eastAsia="Times New Roman"/>
          <w:b/>
          <w:sz w:val="22"/>
          <w:szCs w:val="22"/>
        </w:rPr>
        <w:t xml:space="preserve">ustawy </w:t>
      </w:r>
      <w:r w:rsidRPr="006247C5">
        <w:rPr>
          <w:rFonts w:eastAsia="Times New Roman"/>
          <w:b/>
          <w:sz w:val="22"/>
          <w:szCs w:val="22"/>
        </w:rPr>
        <w:t xml:space="preserve">Pzp, jeżeli udowodni </w:t>
      </w:r>
      <w:r w:rsidR="000F2C4F" w:rsidRPr="006247C5">
        <w:rPr>
          <w:rFonts w:eastAsia="Times New Roman"/>
          <w:b/>
          <w:sz w:val="22"/>
          <w:szCs w:val="22"/>
        </w:rPr>
        <w:t>Z</w:t>
      </w:r>
      <w:r w:rsidRPr="006247C5">
        <w:rPr>
          <w:rFonts w:eastAsia="Times New Roman"/>
          <w:b/>
          <w:sz w:val="22"/>
          <w:szCs w:val="22"/>
        </w:rPr>
        <w:t>amawiającemu, że spełnił łącznie następujące przesłanki:</w:t>
      </w:r>
    </w:p>
    <w:p w14:paraId="6EAD6BB5" w14:textId="77777777" w:rsidR="00E43551"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6247C5">
        <w:rPr>
          <w:rFonts w:eastAsia="Times New Roman"/>
          <w:sz w:val="22"/>
          <w:szCs w:val="22"/>
        </w:rPr>
        <w:t>Zamawiający</w:t>
      </w:r>
      <w:r w:rsidRPr="006247C5">
        <w:rPr>
          <w:rFonts w:eastAsia="Times New Roman"/>
          <w:sz w:val="22"/>
          <w:szCs w:val="22"/>
        </w:rPr>
        <w:t>m;</w:t>
      </w:r>
    </w:p>
    <w:p w14:paraId="3B1D741D" w14:textId="3D0003FD" w:rsidR="001D5B53" w:rsidRPr="006247C5" w:rsidRDefault="009D3072" w:rsidP="000D74AF">
      <w:pPr>
        <w:pStyle w:val="Akapitzlist"/>
        <w:numPr>
          <w:ilvl w:val="1"/>
          <w:numId w:val="26"/>
        </w:numPr>
        <w:spacing w:line="276" w:lineRule="auto"/>
        <w:jc w:val="both"/>
        <w:rPr>
          <w:rFonts w:eastAsia="Times New Roman"/>
          <w:sz w:val="22"/>
          <w:szCs w:val="22"/>
        </w:rPr>
      </w:pPr>
      <w:r w:rsidRPr="006247C5">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lastRenderedPageBreak/>
        <w:t>zerwał wszelkie powiązania z osobami lub podmiotami odpowiedzialnymi</w:t>
      </w:r>
      <w:r w:rsidR="001A5B4A" w:rsidRPr="006247C5">
        <w:rPr>
          <w:rFonts w:eastAsia="Times New Roman"/>
          <w:sz w:val="22"/>
          <w:szCs w:val="22"/>
        </w:rPr>
        <w:t xml:space="preserve"> za nieprawidłowe postępowanie W</w:t>
      </w:r>
      <w:r w:rsidRPr="006247C5">
        <w:rPr>
          <w:rFonts w:eastAsia="Times New Roman"/>
          <w:sz w:val="22"/>
          <w:szCs w:val="22"/>
        </w:rPr>
        <w:t xml:space="preserve">ykonawcy, </w:t>
      </w:r>
    </w:p>
    <w:p w14:paraId="2CCF9A1C"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zreorganizował personel, </w:t>
      </w:r>
    </w:p>
    <w:p w14:paraId="7F3A33B2"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wdrożył system sprawozdawczości i kontroli, </w:t>
      </w:r>
    </w:p>
    <w:p w14:paraId="7008316F"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6247C5" w:rsidRDefault="009D3072" w:rsidP="000D74AF">
      <w:pPr>
        <w:pStyle w:val="Akapitzlist"/>
        <w:numPr>
          <w:ilvl w:val="0"/>
          <w:numId w:val="27"/>
        </w:numPr>
        <w:spacing w:line="276" w:lineRule="auto"/>
        <w:jc w:val="both"/>
        <w:rPr>
          <w:rFonts w:eastAsia="Times New Roman"/>
          <w:sz w:val="22"/>
          <w:szCs w:val="22"/>
        </w:rPr>
      </w:pPr>
      <w:r w:rsidRPr="006247C5">
        <w:rPr>
          <w:rFonts w:eastAsia="Times New Roman"/>
          <w:sz w:val="22"/>
          <w:szCs w:val="22"/>
        </w:rPr>
        <w:t>wprowadził wewnętrzne regulacje dotyczące odpowiedzialności i odszkodowań za nieprzestrzeganie przepisów, wewnętr</w:t>
      </w:r>
      <w:r w:rsidR="001D5B53" w:rsidRPr="006247C5">
        <w:rPr>
          <w:rFonts w:eastAsia="Times New Roman"/>
          <w:sz w:val="22"/>
          <w:szCs w:val="22"/>
        </w:rPr>
        <w:t>znych regulacji lub standardów.</w:t>
      </w:r>
    </w:p>
    <w:p w14:paraId="56C0B295" w14:textId="330619EB" w:rsidR="00E43551" w:rsidRPr="006247C5" w:rsidRDefault="000F2C4F" w:rsidP="000D74AF">
      <w:pPr>
        <w:pStyle w:val="Akapitzlist"/>
        <w:numPr>
          <w:ilvl w:val="0"/>
          <w:numId w:val="26"/>
        </w:numPr>
        <w:spacing w:line="276" w:lineRule="auto"/>
        <w:ind w:left="284" w:hanging="284"/>
        <w:jc w:val="both"/>
        <w:rPr>
          <w:rFonts w:eastAsia="Times New Roman"/>
          <w:sz w:val="22"/>
          <w:szCs w:val="22"/>
        </w:rPr>
      </w:pPr>
      <w:r w:rsidRPr="006247C5">
        <w:rPr>
          <w:rFonts w:eastAsia="Times New Roman"/>
          <w:sz w:val="22"/>
          <w:szCs w:val="22"/>
        </w:rPr>
        <w:t>Zamawiający</w:t>
      </w:r>
      <w:r w:rsidR="009D3072" w:rsidRPr="006247C5">
        <w:rPr>
          <w:rFonts w:eastAsia="Times New Roman"/>
          <w:sz w:val="22"/>
          <w:szCs w:val="22"/>
        </w:rPr>
        <w:t xml:space="preserve"> ocenia,</w:t>
      </w:r>
      <w:r w:rsidR="001A5B4A" w:rsidRPr="006247C5">
        <w:rPr>
          <w:rFonts w:eastAsia="Times New Roman"/>
          <w:sz w:val="22"/>
          <w:szCs w:val="22"/>
        </w:rPr>
        <w:t xml:space="preserve"> czy podjęte przez W</w:t>
      </w:r>
      <w:r w:rsidR="009D3072" w:rsidRPr="006247C5">
        <w:rPr>
          <w:rFonts w:eastAsia="Times New Roman"/>
          <w:sz w:val="22"/>
          <w:szCs w:val="22"/>
        </w:rPr>
        <w:t>ykonawcę czynności, o których mowa w pkt. 3</w:t>
      </w:r>
      <w:r w:rsidR="004270C1" w:rsidRPr="006247C5">
        <w:rPr>
          <w:rFonts w:eastAsia="Times New Roman"/>
          <w:sz w:val="22"/>
          <w:szCs w:val="22"/>
        </w:rPr>
        <w:t>)</w:t>
      </w:r>
      <w:r w:rsidR="009D3072" w:rsidRPr="006247C5">
        <w:rPr>
          <w:rFonts w:eastAsia="Times New Roman"/>
          <w:sz w:val="22"/>
          <w:szCs w:val="22"/>
        </w:rPr>
        <w:t>, są wystarczające do wykazania jego rzetelności, uwzględniając wagę i</w:t>
      </w:r>
      <w:r w:rsidR="001F4428" w:rsidRPr="006247C5">
        <w:rPr>
          <w:rFonts w:eastAsia="Times New Roman"/>
          <w:sz w:val="22"/>
          <w:szCs w:val="22"/>
        </w:rPr>
        <w:t xml:space="preserve"> szczególne okoliczności czynu W</w:t>
      </w:r>
      <w:r w:rsidR="009D3072" w:rsidRPr="006247C5">
        <w:rPr>
          <w:rFonts w:eastAsia="Times New Roman"/>
          <w:sz w:val="22"/>
          <w:szCs w:val="22"/>
        </w:rPr>
        <w:t xml:space="preserve">ykonawcy. Jeżeli podjęte przez </w:t>
      </w:r>
      <w:r w:rsidR="000D75CB" w:rsidRPr="006247C5">
        <w:rPr>
          <w:rFonts w:eastAsia="Times New Roman"/>
          <w:sz w:val="22"/>
          <w:szCs w:val="22"/>
        </w:rPr>
        <w:t>W</w:t>
      </w:r>
      <w:r w:rsidR="009D3072" w:rsidRPr="006247C5">
        <w:rPr>
          <w:rFonts w:eastAsia="Times New Roman"/>
          <w:sz w:val="22"/>
          <w:szCs w:val="22"/>
        </w:rPr>
        <w:t xml:space="preserve">ykonawcę czynności, o których mowa w pkt. 3, nie są wystarczające do wykazania jego rzetelności, </w:t>
      </w:r>
      <w:r w:rsidRPr="006247C5">
        <w:rPr>
          <w:rFonts w:eastAsia="Times New Roman"/>
          <w:sz w:val="22"/>
          <w:szCs w:val="22"/>
        </w:rPr>
        <w:t>Zamawiający</w:t>
      </w:r>
      <w:r w:rsidR="009D3072" w:rsidRPr="006247C5">
        <w:rPr>
          <w:rFonts w:eastAsia="Times New Roman"/>
          <w:sz w:val="22"/>
          <w:szCs w:val="22"/>
        </w:rPr>
        <w:t xml:space="preserve"> wyklucza </w:t>
      </w:r>
      <w:r w:rsidR="005F363F" w:rsidRPr="006247C5">
        <w:rPr>
          <w:rFonts w:eastAsia="Times New Roman"/>
          <w:sz w:val="22"/>
          <w:szCs w:val="22"/>
        </w:rPr>
        <w:t>W</w:t>
      </w:r>
      <w:r w:rsidR="009D3072" w:rsidRPr="006247C5">
        <w:rPr>
          <w:rFonts w:eastAsia="Times New Roman"/>
          <w:sz w:val="22"/>
          <w:szCs w:val="22"/>
        </w:rPr>
        <w:t>ykonawcę.</w:t>
      </w:r>
    </w:p>
    <w:p w14:paraId="287FC69D" w14:textId="166DC97F" w:rsidR="00E43551" w:rsidRPr="006247C5" w:rsidRDefault="009C410D" w:rsidP="000D74AF">
      <w:pPr>
        <w:pStyle w:val="Akapitzlist"/>
        <w:numPr>
          <w:ilvl w:val="0"/>
          <w:numId w:val="26"/>
        </w:numPr>
        <w:spacing w:line="276" w:lineRule="auto"/>
        <w:ind w:left="284" w:hanging="284"/>
        <w:jc w:val="both"/>
        <w:rPr>
          <w:rFonts w:eastAsia="Times New Roman"/>
          <w:sz w:val="22"/>
          <w:szCs w:val="22"/>
        </w:rPr>
      </w:pPr>
      <w:r w:rsidRPr="006247C5">
        <w:rPr>
          <w:color w:val="000000"/>
          <w:sz w:val="22"/>
          <w:szCs w:val="22"/>
        </w:rPr>
        <w:t>Wykonawca</w:t>
      </w:r>
      <w:r w:rsidR="009D3072" w:rsidRPr="006247C5">
        <w:rPr>
          <w:color w:val="000000"/>
          <w:sz w:val="22"/>
          <w:szCs w:val="22"/>
        </w:rPr>
        <w:t xml:space="preserve"> może zostać wykluczony przez </w:t>
      </w:r>
      <w:r w:rsidR="00822168" w:rsidRPr="006247C5">
        <w:rPr>
          <w:color w:val="000000"/>
          <w:sz w:val="22"/>
          <w:szCs w:val="22"/>
        </w:rPr>
        <w:t>Zamawiającego</w:t>
      </w:r>
      <w:r w:rsidR="009D3072" w:rsidRPr="006247C5">
        <w:rPr>
          <w:color w:val="000000"/>
          <w:sz w:val="22"/>
          <w:szCs w:val="22"/>
        </w:rPr>
        <w:t xml:space="preserve"> na każdym etapie postę</w:t>
      </w:r>
      <w:r w:rsidR="005F363F" w:rsidRPr="006247C5">
        <w:rPr>
          <w:color w:val="000000"/>
          <w:sz w:val="22"/>
          <w:szCs w:val="22"/>
        </w:rPr>
        <w:t>powania o udzielenie zamówienia.</w:t>
      </w:r>
    </w:p>
    <w:p w14:paraId="54AF4E81" w14:textId="295E7A1F" w:rsidR="001D5B53" w:rsidRPr="006247C5" w:rsidRDefault="009D3072" w:rsidP="000D74AF">
      <w:pPr>
        <w:pStyle w:val="Akapitzlist"/>
        <w:numPr>
          <w:ilvl w:val="0"/>
          <w:numId w:val="26"/>
        </w:numPr>
        <w:spacing w:line="276" w:lineRule="auto"/>
        <w:ind w:left="284" w:hanging="284"/>
        <w:jc w:val="both"/>
        <w:rPr>
          <w:rFonts w:eastAsia="Times New Roman"/>
          <w:sz w:val="22"/>
          <w:szCs w:val="22"/>
        </w:rPr>
      </w:pPr>
      <w:r w:rsidRPr="006247C5">
        <w:rPr>
          <w:bCs/>
          <w:sz w:val="22"/>
          <w:szCs w:val="22"/>
        </w:rPr>
        <w:t>Wykluczenie Wykonawcy następuje zgodnie z art. 111 ustawy Pzp.</w:t>
      </w:r>
    </w:p>
    <w:p w14:paraId="08F8065B" w14:textId="78B4C88C" w:rsidR="005505FA" w:rsidRPr="006247C5" w:rsidRDefault="005505FA" w:rsidP="000D74AF">
      <w:pPr>
        <w:pStyle w:val="Akapitzlist"/>
        <w:numPr>
          <w:ilvl w:val="0"/>
          <w:numId w:val="32"/>
        </w:numPr>
        <w:spacing w:line="276" w:lineRule="auto"/>
        <w:ind w:right="138"/>
        <w:jc w:val="both"/>
        <w:rPr>
          <w:sz w:val="22"/>
          <w:szCs w:val="22"/>
        </w:rPr>
      </w:pPr>
      <w:r w:rsidRPr="006247C5">
        <w:rPr>
          <w:sz w:val="22"/>
          <w:szCs w:val="22"/>
        </w:rPr>
        <w:t xml:space="preserve">Z postępowania o udzielenie zamówienia publicznego wyklucza się </w:t>
      </w:r>
      <w:r w:rsidR="00171316">
        <w:rPr>
          <w:sz w:val="22"/>
          <w:szCs w:val="22"/>
        </w:rPr>
        <w:t xml:space="preserve">także </w:t>
      </w:r>
      <w:r w:rsidRPr="006247C5">
        <w:rPr>
          <w:sz w:val="22"/>
          <w:szCs w:val="22"/>
        </w:rPr>
        <w:t xml:space="preserve">Wykonawców na podstawie </w:t>
      </w:r>
      <w:r w:rsidRPr="006247C5">
        <w:rPr>
          <w:b/>
          <w:sz w:val="22"/>
          <w:szCs w:val="22"/>
        </w:rPr>
        <w:t xml:space="preserve">art. 7 ust. 1 Ustawy z dnia 13 kwietnia 2022 r. </w:t>
      </w:r>
      <w:r w:rsidRPr="006247C5">
        <w:rPr>
          <w:sz w:val="22"/>
          <w:szCs w:val="22"/>
        </w:rPr>
        <w:t>o szczególnych rozwiązaniach  w zakresie przeciwdziałania wspieraniu agresji na Ukrainę oraz służących ochronie bezpieczeństwa narodowego, (t.j. Dz. U. 202</w:t>
      </w:r>
      <w:r w:rsidR="00171316">
        <w:rPr>
          <w:sz w:val="22"/>
          <w:szCs w:val="22"/>
        </w:rPr>
        <w:t>3</w:t>
      </w:r>
      <w:r w:rsidRPr="006247C5">
        <w:rPr>
          <w:sz w:val="22"/>
          <w:szCs w:val="22"/>
        </w:rPr>
        <w:t xml:space="preserve"> poz. </w:t>
      </w:r>
      <w:r w:rsidR="00171316">
        <w:rPr>
          <w:sz w:val="22"/>
          <w:szCs w:val="22"/>
        </w:rPr>
        <w:t>1497 ze zm.</w:t>
      </w:r>
      <w:r w:rsidRPr="006247C5">
        <w:rPr>
          <w:sz w:val="22"/>
          <w:szCs w:val="22"/>
        </w:rPr>
        <w:t xml:space="preserve">), zwana dalej </w:t>
      </w:r>
      <w:r w:rsidRPr="006247C5">
        <w:rPr>
          <w:b/>
          <w:sz w:val="22"/>
          <w:szCs w:val="22"/>
        </w:rPr>
        <w:t>„UOBN”.</w:t>
      </w:r>
      <w:r w:rsidRPr="006247C5">
        <w:rPr>
          <w:sz w:val="22"/>
          <w:szCs w:val="22"/>
        </w:rPr>
        <w:t xml:space="preserve"> </w:t>
      </w:r>
    </w:p>
    <w:p w14:paraId="2E187A58" w14:textId="77777777" w:rsidR="005505FA" w:rsidRPr="006247C5" w:rsidRDefault="005505FA" w:rsidP="000D74AF">
      <w:pPr>
        <w:pStyle w:val="Akapitzlist"/>
        <w:numPr>
          <w:ilvl w:val="1"/>
          <w:numId w:val="32"/>
        </w:numPr>
        <w:spacing w:line="276" w:lineRule="auto"/>
        <w:ind w:right="138"/>
        <w:jc w:val="both"/>
        <w:rPr>
          <w:sz w:val="22"/>
          <w:szCs w:val="22"/>
        </w:rPr>
      </w:pPr>
      <w:r w:rsidRPr="006247C5">
        <w:rPr>
          <w:sz w:val="22"/>
          <w:szCs w:val="22"/>
        </w:rPr>
        <w:t xml:space="preserve">Zgodnie z art. art. 7 ust. 1 UOBN z postępowania o udzielenie zamówienia Zamawiający wyklucza: </w:t>
      </w:r>
    </w:p>
    <w:p w14:paraId="7C1A5F07" w14:textId="55F53E3B"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1ABC8050" w14:textId="4A7E9786"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587C279"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color w:val="222222"/>
          <w:sz w:val="22"/>
          <w:szCs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52991594"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t>Z postępowania o udzielenie zamówienia publicznego wykluczy się Wykonawc</w:t>
      </w:r>
      <w:r w:rsidR="00171316">
        <w:rPr>
          <w:sz w:val="22"/>
          <w:szCs w:val="22"/>
        </w:rPr>
        <w:t>ę</w:t>
      </w:r>
      <w:r w:rsidRPr="006247C5">
        <w:rPr>
          <w:sz w:val="22"/>
          <w:szCs w:val="22"/>
        </w:rPr>
        <w:t xml:space="preserve"> na podstawie </w:t>
      </w:r>
      <w:r w:rsidRPr="006247C5">
        <w:rPr>
          <w:b/>
          <w:sz w:val="22"/>
          <w:szCs w:val="22"/>
        </w:rPr>
        <w:t>art. 5k rozporządzenia 833/2014 z dnia 31 lipca 2014 r.</w:t>
      </w:r>
      <w:r w:rsidRPr="006247C5">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obywatelem rosyjskim lub osobą fizyczną lub prawną, podmiotem lub organem z siedzibą w Rosji;</w:t>
      </w:r>
    </w:p>
    <w:p w14:paraId="0EA64D79" w14:textId="77777777"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osobą prawną, podmiotem lub organem, do których prawa własności bezpośrednio lub pośrednio w ponad 50 % należą do podmiotu, o którym mowa w pkt 6.3.1.;</w:t>
      </w:r>
    </w:p>
    <w:p w14:paraId="1CF6E4FD" w14:textId="4C435B9D" w:rsidR="005505FA" w:rsidRPr="006247C5" w:rsidRDefault="005505FA" w:rsidP="000D74AF">
      <w:pPr>
        <w:pStyle w:val="Akapitzlist"/>
        <w:numPr>
          <w:ilvl w:val="2"/>
          <w:numId w:val="32"/>
        </w:numPr>
        <w:spacing w:line="276" w:lineRule="auto"/>
        <w:ind w:right="138"/>
        <w:contextualSpacing/>
        <w:jc w:val="both"/>
        <w:rPr>
          <w:sz w:val="22"/>
          <w:szCs w:val="22"/>
        </w:rPr>
      </w:pPr>
      <w:r w:rsidRPr="006247C5">
        <w:rPr>
          <w:sz w:val="22"/>
          <w:szCs w:val="22"/>
        </w:rPr>
        <w:t>będącego osobą fizyczną lub prawną, podmiotem lub organem działającym w imieniu lub pod kierunkiem podmiotu, o którym mowa w pkt 6.3.1</w:t>
      </w:r>
      <w:r w:rsidR="00DB1998" w:rsidRPr="006247C5">
        <w:rPr>
          <w:sz w:val="22"/>
          <w:szCs w:val="22"/>
        </w:rPr>
        <w:t>.</w:t>
      </w:r>
      <w:r w:rsidRPr="006247C5">
        <w:rPr>
          <w:sz w:val="22"/>
          <w:szCs w:val="22"/>
        </w:rPr>
        <w:t xml:space="preserve"> lub 6.3.2.,</w:t>
      </w:r>
    </w:p>
    <w:p w14:paraId="46BB8312" w14:textId="77777777" w:rsidR="005505FA" w:rsidRPr="006247C5" w:rsidRDefault="005505FA" w:rsidP="005505FA">
      <w:pPr>
        <w:ind w:left="502" w:right="210"/>
        <w:contextualSpacing/>
        <w:jc w:val="both"/>
        <w:rPr>
          <w:rFonts w:cs="Times New Roman"/>
          <w:sz w:val="22"/>
          <w:szCs w:val="22"/>
        </w:rPr>
      </w:pPr>
      <w:r w:rsidRPr="006247C5">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1708279B" w:rsidR="005505FA" w:rsidRPr="006247C5" w:rsidRDefault="005505FA" w:rsidP="000D74AF">
      <w:pPr>
        <w:pStyle w:val="Akapitzlist"/>
        <w:numPr>
          <w:ilvl w:val="1"/>
          <w:numId w:val="32"/>
        </w:numPr>
        <w:spacing w:line="276" w:lineRule="auto"/>
        <w:ind w:right="138"/>
        <w:contextualSpacing/>
        <w:jc w:val="both"/>
        <w:rPr>
          <w:sz w:val="22"/>
          <w:szCs w:val="22"/>
        </w:rPr>
      </w:pPr>
      <w:r w:rsidRPr="006247C5">
        <w:rPr>
          <w:sz w:val="22"/>
          <w:szCs w:val="22"/>
        </w:rPr>
        <w:lastRenderedPageBreak/>
        <w:t>Zamawiający będzie weryfikował przesłanki wykluczenia,</w:t>
      </w:r>
      <w:r w:rsidR="00171316">
        <w:rPr>
          <w:sz w:val="22"/>
          <w:szCs w:val="22"/>
        </w:rPr>
        <w:t xml:space="preserve"> o których mowa w pkt 6,</w:t>
      </w:r>
      <w:r w:rsidRPr="006247C5">
        <w:rPr>
          <w:sz w:val="22"/>
          <w:szCs w:val="22"/>
        </w:rPr>
        <w:t xml:space="preserve"> na podstawie: </w:t>
      </w:r>
    </w:p>
    <w:p w14:paraId="727D48CC" w14:textId="77777777" w:rsidR="005505FA" w:rsidRPr="006247C5" w:rsidRDefault="005505FA" w:rsidP="000D74AF">
      <w:pPr>
        <w:numPr>
          <w:ilvl w:val="2"/>
          <w:numId w:val="33"/>
        </w:numPr>
        <w:ind w:left="1134" w:hanging="283"/>
        <w:jc w:val="both"/>
        <w:rPr>
          <w:rFonts w:cs="Times New Roman"/>
          <w:sz w:val="22"/>
          <w:szCs w:val="22"/>
        </w:rPr>
      </w:pPr>
      <w:r w:rsidRPr="006247C5">
        <w:rPr>
          <w:rFonts w:cs="Times New Roman"/>
          <w:sz w:val="22"/>
          <w:szCs w:val="22"/>
        </w:rPr>
        <w:t>wykazów określonych w rozporządzeniu 765/2006 i rozporządzeniu 269/2014,</w:t>
      </w:r>
    </w:p>
    <w:p w14:paraId="4B5EBA63" w14:textId="1571734B" w:rsidR="005505FA" w:rsidRDefault="005505FA" w:rsidP="000D74AF">
      <w:pPr>
        <w:numPr>
          <w:ilvl w:val="2"/>
          <w:numId w:val="33"/>
        </w:numPr>
        <w:ind w:left="1134" w:hanging="283"/>
        <w:jc w:val="both"/>
        <w:rPr>
          <w:rFonts w:cs="Times New Roman"/>
          <w:sz w:val="22"/>
          <w:szCs w:val="22"/>
        </w:rPr>
      </w:pPr>
      <w:r w:rsidRPr="006247C5">
        <w:rPr>
          <w:rFonts w:cs="Times New Roman"/>
          <w:sz w:val="22"/>
          <w:szCs w:val="22"/>
        </w:rPr>
        <w:t>listy Ministra właściwego do spraw wewnętrznych obejmującej osoby i podmioty, wobec których są stosowane środki, o których mowa w art. 1 UOBN.</w:t>
      </w:r>
    </w:p>
    <w:p w14:paraId="3C60BDF1" w14:textId="22261647" w:rsidR="00171316" w:rsidRPr="00171316" w:rsidRDefault="00171316" w:rsidP="000D74AF">
      <w:pPr>
        <w:pStyle w:val="Akapitzlist"/>
        <w:numPr>
          <w:ilvl w:val="1"/>
          <w:numId w:val="32"/>
        </w:numPr>
        <w:jc w:val="both"/>
        <w:rPr>
          <w:sz w:val="22"/>
          <w:szCs w:val="22"/>
        </w:rPr>
      </w:pPr>
      <w:r w:rsidRPr="00171316">
        <w:rPr>
          <w:b/>
          <w:bCs/>
          <w:sz w:val="22"/>
          <w:szCs w:val="22"/>
        </w:rPr>
        <w:t xml:space="preserve">W </w:t>
      </w:r>
      <w:r w:rsidRPr="00171316">
        <w:rPr>
          <w:bCs/>
          <w:sz w:val="22"/>
          <w:szCs w:val="22"/>
        </w:rPr>
        <w:t xml:space="preserve">przypadku Wykonawców wspólnie ubiegających się o udzielenie zamówienia </w:t>
      </w:r>
      <w:r w:rsidRPr="00171316">
        <w:rPr>
          <w:sz w:val="22"/>
          <w:szCs w:val="22"/>
        </w:rPr>
        <w:t>żaden z podmiotów wspólnie ubiegających się o udzielenie zamówienia nie może podlegać wykluczeniu z postepowania</w:t>
      </w:r>
      <w:r>
        <w:rPr>
          <w:sz w:val="22"/>
          <w:szCs w:val="22"/>
        </w:rPr>
        <w:t>.</w:t>
      </w:r>
    </w:p>
    <w:p w14:paraId="53C3C128" w14:textId="17D5F320" w:rsidR="00145CDF" w:rsidRDefault="00145CDF" w:rsidP="00145CDF">
      <w:pPr>
        <w:ind w:left="1134"/>
        <w:jc w:val="both"/>
        <w:rPr>
          <w:rFonts w:cs="Times New Roman"/>
          <w:sz w:val="22"/>
          <w:szCs w:val="22"/>
        </w:rPr>
      </w:pPr>
    </w:p>
    <w:p w14:paraId="6C8ABDB2" w14:textId="6DC55FF7" w:rsidR="00BC082D" w:rsidRPr="006247C5" w:rsidRDefault="00C35FE7" w:rsidP="00683CF8">
      <w:pPr>
        <w:spacing w:line="276" w:lineRule="auto"/>
        <w:jc w:val="both"/>
        <w:rPr>
          <w:rFonts w:cs="Times New Roman"/>
          <w:b/>
          <w:bCs/>
          <w:sz w:val="22"/>
          <w:szCs w:val="22"/>
          <w:u w:val="single"/>
        </w:rPr>
      </w:pPr>
      <w:r w:rsidRPr="006247C5">
        <w:rPr>
          <w:rFonts w:cs="Times New Roman"/>
          <w:b/>
          <w:bCs/>
          <w:sz w:val="22"/>
          <w:szCs w:val="22"/>
          <w:u w:val="single"/>
        </w:rPr>
        <w:t>VIII.</w:t>
      </w:r>
      <w:r w:rsidRPr="006247C5">
        <w:rPr>
          <w:rFonts w:cs="Times New Roman"/>
          <w:b/>
          <w:bCs/>
          <w:sz w:val="22"/>
          <w:szCs w:val="22"/>
          <w:u w:val="single"/>
        </w:rPr>
        <w:tab/>
        <w:t>INFORMACJA O WARUNKACH UDZIAŁU W POSTĘPOWANIU</w:t>
      </w:r>
    </w:p>
    <w:p w14:paraId="2F1D7808" w14:textId="4D85D415" w:rsidR="00E61954" w:rsidRPr="006247C5" w:rsidRDefault="001038E7" w:rsidP="000D74AF">
      <w:pPr>
        <w:pStyle w:val="Akapitzlist"/>
        <w:numPr>
          <w:ilvl w:val="0"/>
          <w:numId w:val="14"/>
        </w:numPr>
        <w:spacing w:line="276" w:lineRule="auto"/>
        <w:ind w:left="284" w:hanging="284"/>
        <w:jc w:val="both"/>
        <w:rPr>
          <w:b/>
          <w:bCs/>
          <w:sz w:val="22"/>
          <w:szCs w:val="22"/>
          <w:u w:val="single"/>
        </w:rPr>
      </w:pPr>
      <w:r w:rsidRPr="006247C5">
        <w:rPr>
          <w:b/>
          <w:bCs/>
          <w:sz w:val="22"/>
          <w:szCs w:val="22"/>
          <w:u w:val="single"/>
        </w:rPr>
        <w:t>Zgodnie z art.</w:t>
      </w:r>
      <w:r w:rsidR="00171316">
        <w:rPr>
          <w:b/>
          <w:bCs/>
          <w:sz w:val="22"/>
          <w:szCs w:val="22"/>
          <w:u w:val="single"/>
        </w:rPr>
        <w:t xml:space="preserve"> 112 ust. 2 u</w:t>
      </w:r>
      <w:r w:rsidR="00760EA2" w:rsidRPr="006247C5">
        <w:rPr>
          <w:b/>
          <w:bCs/>
          <w:sz w:val="22"/>
          <w:szCs w:val="22"/>
          <w:u w:val="single"/>
        </w:rPr>
        <w:t>stawy</w:t>
      </w:r>
      <w:r w:rsidR="00171316">
        <w:rPr>
          <w:b/>
          <w:bCs/>
          <w:sz w:val="22"/>
          <w:szCs w:val="22"/>
          <w:u w:val="single"/>
        </w:rPr>
        <w:t xml:space="preserve"> Pzp</w:t>
      </w:r>
      <w:r w:rsidR="00760EA2" w:rsidRPr="006247C5">
        <w:rPr>
          <w:b/>
          <w:bCs/>
          <w:sz w:val="22"/>
          <w:szCs w:val="22"/>
          <w:u w:val="single"/>
        </w:rPr>
        <w:t>, o udzielenie zamówienia publicznego mogą ubiegać się Wykonawcy, którzy spełniają warunki dotyczące:</w:t>
      </w:r>
    </w:p>
    <w:p w14:paraId="230BCA2C" w14:textId="2F152AE1" w:rsidR="001F1F91" w:rsidRPr="006247C5"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zdolności do występ</w:t>
      </w:r>
      <w:r w:rsidR="000B4D0D" w:rsidRPr="006247C5">
        <w:rPr>
          <w:sz w:val="22"/>
          <w:szCs w:val="22"/>
          <w:lang w:eastAsia="ar-SA"/>
        </w:rPr>
        <w:t xml:space="preserve">owania w obrocie gospodarczym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0E8F4C34" w14:textId="3923F0F3" w:rsidR="0070452D" w:rsidRPr="006247C5"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uprawnień do prowadzenia określonej działalności gospodarczej lub zawodowej, o ile wy</w:t>
      </w:r>
      <w:r w:rsidR="004153CA" w:rsidRPr="006247C5">
        <w:rPr>
          <w:sz w:val="22"/>
          <w:szCs w:val="22"/>
          <w:lang w:eastAsia="ar-SA"/>
        </w:rPr>
        <w:t>nika to z odrębnych przepisów:</w:t>
      </w:r>
      <w:r w:rsidR="001F1F91" w:rsidRPr="006247C5">
        <w:rPr>
          <w:sz w:val="22"/>
          <w:szCs w:val="22"/>
          <w:lang w:eastAsia="ar-SA"/>
        </w:rPr>
        <w:t xml:space="preserve"> </w:t>
      </w:r>
      <w:r w:rsidR="00AE43F8" w:rsidRPr="006247C5">
        <w:rPr>
          <w:sz w:val="22"/>
          <w:szCs w:val="22"/>
          <w:lang w:eastAsia="ar-SA"/>
        </w:rPr>
        <w:t>Zamawiający nie precyzuje warunku w tym zakresie</w:t>
      </w:r>
    </w:p>
    <w:p w14:paraId="119D7DE4" w14:textId="77777777" w:rsidR="007B784D" w:rsidRDefault="009F17CE" w:rsidP="000D74AF">
      <w:pPr>
        <w:pStyle w:val="Akapitzlist"/>
        <w:numPr>
          <w:ilvl w:val="0"/>
          <w:numId w:val="15"/>
        </w:numPr>
        <w:tabs>
          <w:tab w:val="left" w:pos="8908"/>
        </w:tabs>
        <w:spacing w:line="276" w:lineRule="auto"/>
        <w:jc w:val="both"/>
        <w:rPr>
          <w:sz w:val="22"/>
          <w:szCs w:val="22"/>
          <w:lang w:eastAsia="ar-SA"/>
        </w:rPr>
      </w:pPr>
      <w:r w:rsidRPr="006247C5">
        <w:rPr>
          <w:sz w:val="22"/>
          <w:szCs w:val="22"/>
          <w:lang w:eastAsia="ar-SA"/>
        </w:rPr>
        <w:t>sytuacji ekonomicznej lub finansowej</w:t>
      </w:r>
      <w:r w:rsidR="000B4D0D" w:rsidRPr="006247C5">
        <w:rPr>
          <w:sz w:val="22"/>
          <w:szCs w:val="22"/>
          <w:lang w:eastAsia="ar-SA"/>
        </w:rPr>
        <w:t xml:space="preserve">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6B607D0D" w14:textId="6AC2393B" w:rsidR="004153CA" w:rsidRDefault="003C014E" w:rsidP="003A100B">
      <w:pPr>
        <w:pStyle w:val="Akapitzlist"/>
        <w:numPr>
          <w:ilvl w:val="0"/>
          <w:numId w:val="15"/>
        </w:numPr>
        <w:tabs>
          <w:tab w:val="left" w:pos="8908"/>
        </w:tabs>
        <w:spacing w:line="276" w:lineRule="auto"/>
        <w:jc w:val="both"/>
        <w:rPr>
          <w:sz w:val="22"/>
          <w:szCs w:val="22"/>
          <w:lang w:eastAsia="ar-SA"/>
        </w:rPr>
      </w:pPr>
      <w:r w:rsidRPr="003A100B">
        <w:rPr>
          <w:b/>
          <w:sz w:val="22"/>
          <w:szCs w:val="22"/>
          <w:lang w:eastAsia="ar-SA"/>
        </w:rPr>
        <w:t>zdolności technicznej lub zawodowej</w:t>
      </w:r>
      <w:r w:rsidRPr="003A100B">
        <w:rPr>
          <w:sz w:val="22"/>
          <w:szCs w:val="22"/>
          <w:lang w:eastAsia="ar-SA"/>
        </w:rPr>
        <w:t xml:space="preserve"> - Zamawiający w zakresie zdolności technicznej lub zawodowej precyzuje następujące wymagania: Wykonawca wykaże spełnienie warunku jeżeli w okresie ostatnich 3 lat przed upływem terminu składania ofert a jeżeli okres prowadzenia działalności jest krótszy, w tym okresie, wykonał co najmniej jedną dostawę w ramach jednej umowy, o wartości nie niższej niż </w:t>
      </w:r>
      <w:r w:rsidR="0071294F" w:rsidRPr="003A100B">
        <w:rPr>
          <w:sz w:val="22"/>
          <w:szCs w:val="22"/>
          <w:lang w:eastAsia="ar-SA"/>
        </w:rPr>
        <w:t>5</w:t>
      </w:r>
      <w:r w:rsidRPr="003A100B">
        <w:rPr>
          <w:sz w:val="22"/>
          <w:szCs w:val="22"/>
          <w:lang w:eastAsia="ar-SA"/>
        </w:rPr>
        <w:t xml:space="preserve">00.000,00 PLN </w:t>
      </w:r>
      <w:r w:rsidR="0071294F" w:rsidRPr="003A100B">
        <w:rPr>
          <w:sz w:val="22"/>
          <w:szCs w:val="22"/>
          <w:lang w:eastAsia="ar-SA"/>
        </w:rPr>
        <w:t>brutto – sprzętu serwerowego i / lub peryferyjnego</w:t>
      </w:r>
      <w:r w:rsidR="003A100B">
        <w:rPr>
          <w:sz w:val="22"/>
          <w:szCs w:val="22"/>
          <w:lang w:eastAsia="ar-SA"/>
        </w:rPr>
        <w:t>.</w:t>
      </w:r>
    </w:p>
    <w:p w14:paraId="381A7CA4" w14:textId="77777777" w:rsidR="003A100B" w:rsidRPr="003A100B" w:rsidRDefault="003A100B" w:rsidP="003A100B">
      <w:pPr>
        <w:pStyle w:val="Akapitzlist"/>
        <w:tabs>
          <w:tab w:val="left" w:pos="8908"/>
        </w:tabs>
        <w:spacing w:line="276" w:lineRule="auto"/>
        <w:ind w:left="720"/>
        <w:jc w:val="both"/>
        <w:rPr>
          <w:sz w:val="22"/>
          <w:szCs w:val="22"/>
          <w:lang w:eastAsia="ar-SA"/>
        </w:rPr>
      </w:pPr>
    </w:p>
    <w:p w14:paraId="5616B3F2" w14:textId="77777777" w:rsidR="00C147B3" w:rsidRPr="006247C5" w:rsidRDefault="00C147B3" w:rsidP="00C147B3">
      <w:pPr>
        <w:spacing w:line="276" w:lineRule="auto"/>
        <w:ind w:right="138"/>
        <w:jc w:val="both"/>
        <w:rPr>
          <w:rFonts w:cs="Times New Roman"/>
          <w:b/>
          <w:bCs/>
          <w:sz w:val="22"/>
          <w:szCs w:val="22"/>
        </w:rPr>
      </w:pPr>
      <w:r w:rsidRPr="006247C5">
        <w:rPr>
          <w:rFonts w:cs="Times New Roman"/>
          <w:b/>
          <w:bCs/>
          <w:sz w:val="22"/>
          <w:szCs w:val="22"/>
        </w:rPr>
        <w:t xml:space="preserve">W przypadku Wykonawców wspólnie ubiegających się o udzielenie zamówienia: </w:t>
      </w:r>
    </w:p>
    <w:p w14:paraId="40022414" w14:textId="348FCE2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żaden z podmiotów wspólnie ubiegających się o udzielenie zamówienia nie może podlegać wykluczeniu z postepowania</w:t>
      </w:r>
    </w:p>
    <w:p w14:paraId="2D2EF2F3" w14:textId="689A73DE"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W przypadku gdy Wykonawca wykonywał w ramach kontraktu/umowy większy zakres dostaw, dla potrzeb niniejszego zamówienia powinien wyodrębnić i podać wartość dostaw.</w:t>
      </w:r>
    </w:p>
    <w:p w14:paraId="7D2B2C64" w14:textId="2808D308"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6247C5" w:rsidRDefault="00C147B3" w:rsidP="000D74AF">
      <w:pPr>
        <w:numPr>
          <w:ilvl w:val="2"/>
          <w:numId w:val="36"/>
        </w:numPr>
        <w:spacing w:line="276" w:lineRule="auto"/>
        <w:ind w:left="567" w:right="138" w:hanging="283"/>
        <w:jc w:val="both"/>
        <w:rPr>
          <w:rFonts w:cs="Times New Roman"/>
          <w:sz w:val="22"/>
          <w:szCs w:val="22"/>
        </w:rPr>
      </w:pPr>
      <w:r w:rsidRPr="006247C5">
        <w:rPr>
          <w:rFonts w:cs="Times New Roman"/>
          <w:sz w:val="22"/>
          <w:szCs w:val="22"/>
        </w:rPr>
        <w:t>Oświadczenia i dokumenty potwierdzające brak podstaw do wykluczenia  z postępowania składa każdy z Wykonawców wspólnie ubiegających się o zamówienie.</w:t>
      </w:r>
    </w:p>
    <w:p w14:paraId="051D967E" w14:textId="3B23F90A" w:rsidR="00F15E83" w:rsidRDefault="00F15E83" w:rsidP="00683CF8">
      <w:pPr>
        <w:tabs>
          <w:tab w:val="left" w:pos="8908"/>
        </w:tabs>
        <w:spacing w:line="276" w:lineRule="auto"/>
        <w:jc w:val="both"/>
        <w:rPr>
          <w:rFonts w:cs="Times New Roman"/>
          <w:b/>
          <w:bCs/>
          <w:sz w:val="22"/>
          <w:szCs w:val="22"/>
          <w:lang w:eastAsia="ar-SA"/>
        </w:rPr>
      </w:pPr>
    </w:p>
    <w:p w14:paraId="7C96632F" w14:textId="77777777" w:rsidR="00171316" w:rsidRPr="00D760AE" w:rsidRDefault="00171316" w:rsidP="00171316">
      <w:pPr>
        <w:spacing w:line="276" w:lineRule="auto"/>
        <w:jc w:val="both"/>
        <w:rPr>
          <w:rFonts w:cs="Times New Roman"/>
          <w:b/>
          <w:bCs/>
          <w:snapToGrid w:val="0"/>
          <w:sz w:val="22"/>
          <w:szCs w:val="22"/>
        </w:rPr>
      </w:pPr>
      <w:r w:rsidRPr="00D760AE">
        <w:rPr>
          <w:rFonts w:cs="Times New Roman"/>
          <w:b/>
          <w:bCs/>
          <w:snapToGrid w:val="0"/>
          <w:sz w:val="22"/>
          <w:szCs w:val="22"/>
        </w:rPr>
        <w:t xml:space="preserve">Wykonawca składa wraz z ofertą: </w:t>
      </w:r>
    </w:p>
    <w:p w14:paraId="30680A72" w14:textId="77777777" w:rsidR="00171316" w:rsidRPr="00D760AE" w:rsidRDefault="00171316" w:rsidP="000D74AF">
      <w:pPr>
        <w:pStyle w:val="Akapitzlist"/>
        <w:numPr>
          <w:ilvl w:val="0"/>
          <w:numId w:val="17"/>
        </w:numPr>
        <w:spacing w:line="276" w:lineRule="auto"/>
        <w:ind w:left="284" w:hanging="284"/>
        <w:jc w:val="both"/>
        <w:rPr>
          <w:snapToGrid w:val="0"/>
          <w:sz w:val="22"/>
          <w:szCs w:val="22"/>
        </w:rPr>
      </w:pPr>
      <w:r w:rsidRPr="00D760AE">
        <w:rPr>
          <w:b/>
          <w:snapToGrid w:val="0"/>
          <w:sz w:val="22"/>
          <w:szCs w:val="22"/>
        </w:rPr>
        <w:t>FORMULARZ OFERTOWY</w:t>
      </w:r>
      <w:r w:rsidRPr="00D760AE">
        <w:rPr>
          <w:b/>
          <w:i/>
          <w:snapToGrid w:val="0"/>
          <w:sz w:val="22"/>
          <w:szCs w:val="22"/>
        </w:rPr>
        <w:t xml:space="preserve"> -</w:t>
      </w:r>
      <w:r w:rsidRPr="00D760AE">
        <w:rPr>
          <w:snapToGrid w:val="0"/>
          <w:sz w:val="22"/>
          <w:szCs w:val="22"/>
        </w:rPr>
        <w:t xml:space="preserve"> wypełniony i sporządzony z wykorzystaniem wzoru stanowiącego </w:t>
      </w:r>
      <w:r w:rsidRPr="00D760AE">
        <w:rPr>
          <w:b/>
          <w:snapToGrid w:val="0"/>
          <w:sz w:val="22"/>
          <w:szCs w:val="22"/>
        </w:rPr>
        <w:t>– Załącznik Nr 1</w:t>
      </w:r>
      <w:r>
        <w:rPr>
          <w:b/>
          <w:snapToGrid w:val="0"/>
          <w:sz w:val="22"/>
          <w:szCs w:val="22"/>
        </w:rPr>
        <w:t xml:space="preserve"> do SWZ</w:t>
      </w:r>
      <w:r w:rsidRPr="00D760AE">
        <w:rPr>
          <w:snapToGrid w:val="0"/>
          <w:sz w:val="22"/>
          <w:szCs w:val="22"/>
        </w:rPr>
        <w:t>.</w:t>
      </w:r>
    </w:p>
    <w:p w14:paraId="2265815F" w14:textId="65D12274" w:rsidR="00171316" w:rsidRPr="00171316" w:rsidRDefault="00171316" w:rsidP="000D74AF">
      <w:pPr>
        <w:pStyle w:val="Akapitzlist"/>
        <w:numPr>
          <w:ilvl w:val="0"/>
          <w:numId w:val="17"/>
        </w:numPr>
        <w:spacing w:line="276" w:lineRule="auto"/>
        <w:ind w:left="284" w:hanging="284"/>
        <w:jc w:val="both"/>
        <w:rPr>
          <w:snapToGrid w:val="0"/>
          <w:sz w:val="22"/>
          <w:szCs w:val="22"/>
          <w:highlight w:val="yellow"/>
        </w:rPr>
      </w:pPr>
      <w:r w:rsidRPr="00171316">
        <w:rPr>
          <w:b/>
          <w:snapToGrid w:val="0"/>
          <w:sz w:val="22"/>
          <w:szCs w:val="22"/>
          <w:highlight w:val="yellow"/>
        </w:rPr>
        <w:t xml:space="preserve">Parametry techniczne </w:t>
      </w:r>
      <w:r w:rsidRPr="00171316">
        <w:rPr>
          <w:bCs/>
          <w:sz w:val="22"/>
          <w:szCs w:val="22"/>
          <w:highlight w:val="yellow"/>
        </w:rPr>
        <w:t xml:space="preserve">- </w:t>
      </w:r>
      <w:r w:rsidRPr="00171316">
        <w:rPr>
          <w:b/>
          <w:snapToGrid w:val="0"/>
          <w:sz w:val="22"/>
          <w:szCs w:val="22"/>
          <w:highlight w:val="yellow"/>
        </w:rPr>
        <w:t>Załącznik nr 2 do SWZ,</w:t>
      </w:r>
    </w:p>
    <w:p w14:paraId="70FCB75A" w14:textId="77777777" w:rsidR="00171316" w:rsidRPr="00406A8B" w:rsidRDefault="00171316" w:rsidP="000D74AF">
      <w:pPr>
        <w:pStyle w:val="Akapitzlist"/>
        <w:numPr>
          <w:ilvl w:val="0"/>
          <w:numId w:val="17"/>
        </w:numPr>
        <w:spacing w:line="276" w:lineRule="auto"/>
        <w:ind w:left="284" w:hanging="284"/>
        <w:jc w:val="both"/>
        <w:rPr>
          <w:snapToGrid w:val="0"/>
          <w:sz w:val="22"/>
          <w:szCs w:val="22"/>
        </w:rPr>
      </w:pPr>
      <w:r w:rsidRPr="00D760AE">
        <w:rPr>
          <w:b/>
          <w:bCs/>
          <w:iCs/>
          <w:sz w:val="22"/>
          <w:szCs w:val="22"/>
        </w:rPr>
        <w:t>DOKUMENTY / PEŁNOMOCNICTWO</w:t>
      </w:r>
      <w:r w:rsidRPr="00D760AE">
        <w:rPr>
          <w:b/>
          <w:bCs/>
          <w:i/>
          <w:iCs/>
          <w:sz w:val="22"/>
          <w:szCs w:val="22"/>
        </w:rPr>
        <w:t xml:space="preserve"> </w:t>
      </w:r>
      <w:r w:rsidRPr="00D760AE">
        <w:rPr>
          <w:b/>
          <w:bCs/>
          <w:sz w:val="22"/>
          <w:szCs w:val="22"/>
        </w:rPr>
        <w:t>-</w:t>
      </w:r>
      <w:r w:rsidRPr="00D760AE">
        <w:rPr>
          <w:color w:val="000000"/>
          <w:sz w:val="22"/>
          <w:szCs w:val="22"/>
        </w:rPr>
        <w:t xml:space="preserve"> do reprezentowania Wykonawcy osoby /osób, podpisującej/ podpisujących ofertę</w:t>
      </w:r>
      <w:r w:rsidRPr="00D760AE">
        <w:rPr>
          <w:bCs/>
          <w:color w:val="000000"/>
          <w:sz w:val="22"/>
          <w:szCs w:val="22"/>
        </w:rPr>
        <w:t xml:space="preserve">, dokumenty lub oświadczenia </w:t>
      </w:r>
      <w:r w:rsidRPr="00D760AE">
        <w:rPr>
          <w:color w:val="000000"/>
          <w:sz w:val="22"/>
          <w:szCs w:val="22"/>
        </w:rPr>
        <w:t>załączone do oferty</w:t>
      </w:r>
      <w:r>
        <w:rPr>
          <w:color w:val="000000"/>
          <w:sz w:val="22"/>
          <w:szCs w:val="22"/>
        </w:rPr>
        <w:t xml:space="preserve"> (o ile dotyczy).</w:t>
      </w:r>
    </w:p>
    <w:p w14:paraId="25FFE517" w14:textId="2A12F13B" w:rsidR="00171316" w:rsidRPr="007913C7" w:rsidRDefault="00171316" w:rsidP="000D74AF">
      <w:pPr>
        <w:pStyle w:val="Akapitzlist"/>
        <w:numPr>
          <w:ilvl w:val="0"/>
          <w:numId w:val="17"/>
        </w:numPr>
        <w:spacing w:line="276" w:lineRule="auto"/>
        <w:ind w:left="284" w:hanging="284"/>
        <w:jc w:val="both"/>
        <w:rPr>
          <w:snapToGrid w:val="0"/>
          <w:sz w:val="22"/>
          <w:szCs w:val="22"/>
        </w:rPr>
      </w:pPr>
      <w:r w:rsidRPr="00406A8B">
        <w:rPr>
          <w:sz w:val="22"/>
          <w:szCs w:val="22"/>
        </w:rPr>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w:t>
      </w:r>
    </w:p>
    <w:p w14:paraId="65046EE2" w14:textId="77777777" w:rsidR="00171316" w:rsidRPr="00406A8B" w:rsidRDefault="00171316" w:rsidP="000D74AF">
      <w:pPr>
        <w:pStyle w:val="Akapitzlist"/>
        <w:numPr>
          <w:ilvl w:val="0"/>
          <w:numId w:val="18"/>
        </w:numPr>
        <w:tabs>
          <w:tab w:val="left" w:pos="851"/>
        </w:tabs>
        <w:spacing w:line="276" w:lineRule="auto"/>
        <w:ind w:left="284" w:hanging="284"/>
        <w:jc w:val="both"/>
        <w:rPr>
          <w:rFonts w:eastAsia="Times New Roman"/>
          <w:bCs/>
          <w:i/>
          <w:sz w:val="22"/>
          <w:szCs w:val="22"/>
        </w:rPr>
      </w:pPr>
      <w:r w:rsidRPr="00D760AE">
        <w:rPr>
          <w:b/>
          <w:snapToGrid w:val="0"/>
          <w:sz w:val="22"/>
          <w:szCs w:val="22"/>
        </w:rPr>
        <w:t>OŚWIADCZENIE WYKONAWCÓW WSPÓLNIE UBIEGAJĄCYCH SIĘ O UDZIELENIE ZAMÓWIENIA</w:t>
      </w:r>
      <w:r>
        <w:rPr>
          <w:b/>
          <w:snapToGrid w:val="0"/>
          <w:sz w:val="22"/>
          <w:szCs w:val="22"/>
        </w:rPr>
        <w:t>, o którym mowa w art. 117 ust. 4 ustawy Pzp, według wzoru stanowiącego</w:t>
      </w:r>
      <w:r w:rsidRPr="00D760AE">
        <w:rPr>
          <w:b/>
          <w:snapToGrid w:val="0"/>
          <w:sz w:val="22"/>
          <w:szCs w:val="22"/>
        </w:rPr>
        <w:t xml:space="preserve"> Załącznik Nr 5</w:t>
      </w:r>
      <w:r>
        <w:rPr>
          <w:b/>
          <w:snapToGrid w:val="0"/>
          <w:sz w:val="22"/>
          <w:szCs w:val="22"/>
        </w:rPr>
        <w:t xml:space="preserve"> do SWZ</w:t>
      </w:r>
      <w:r w:rsidRPr="00D760AE">
        <w:rPr>
          <w:b/>
          <w:snapToGrid w:val="0"/>
          <w:sz w:val="22"/>
          <w:szCs w:val="22"/>
        </w:rPr>
        <w:t>.</w:t>
      </w:r>
    </w:p>
    <w:p w14:paraId="761EB189" w14:textId="24A239CE" w:rsidR="00171316" w:rsidRPr="00171316" w:rsidRDefault="00171316" w:rsidP="000D74AF">
      <w:pPr>
        <w:pStyle w:val="Akapitzlist"/>
        <w:numPr>
          <w:ilvl w:val="0"/>
          <w:numId w:val="18"/>
        </w:numPr>
        <w:tabs>
          <w:tab w:val="left" w:pos="851"/>
        </w:tabs>
        <w:spacing w:line="276" w:lineRule="auto"/>
        <w:ind w:left="284" w:hanging="284"/>
        <w:jc w:val="both"/>
        <w:rPr>
          <w:rFonts w:eastAsia="Times New Roman"/>
          <w:bCs/>
          <w:i/>
          <w:sz w:val="22"/>
          <w:szCs w:val="22"/>
        </w:rPr>
      </w:pPr>
      <w:r w:rsidRPr="00CF2AEB">
        <w:rPr>
          <w:b/>
          <w:snapToGrid w:val="0"/>
          <w:sz w:val="22"/>
          <w:szCs w:val="22"/>
        </w:rPr>
        <w:t>Zobowiązanie podmiotu udostępniającego zasoby (o ile dotyczy), według wzoru stanowiącego załącznik nr 4 do SWZ.</w:t>
      </w:r>
    </w:p>
    <w:p w14:paraId="7E905D1D" w14:textId="46F77688" w:rsidR="00171316" w:rsidRPr="00CF2AEB" w:rsidRDefault="0086504C" w:rsidP="000D74AF">
      <w:pPr>
        <w:pStyle w:val="Akapitzlist"/>
        <w:numPr>
          <w:ilvl w:val="0"/>
          <w:numId w:val="18"/>
        </w:numPr>
        <w:tabs>
          <w:tab w:val="left" w:pos="851"/>
        </w:tabs>
        <w:spacing w:line="276" w:lineRule="auto"/>
        <w:ind w:left="284" w:hanging="284"/>
        <w:jc w:val="both"/>
        <w:rPr>
          <w:rFonts w:eastAsia="Times New Roman"/>
          <w:bCs/>
          <w:i/>
          <w:sz w:val="22"/>
          <w:szCs w:val="22"/>
        </w:rPr>
      </w:pPr>
      <w:r>
        <w:rPr>
          <w:b/>
          <w:snapToGrid w:val="0"/>
          <w:sz w:val="22"/>
          <w:szCs w:val="22"/>
        </w:rPr>
        <w:t>Przedmiotowe środki dowodowe.</w:t>
      </w:r>
    </w:p>
    <w:p w14:paraId="3A7A2451" w14:textId="7ACFFCCE" w:rsidR="00171316" w:rsidRDefault="00171316" w:rsidP="00683CF8">
      <w:pPr>
        <w:tabs>
          <w:tab w:val="left" w:pos="8908"/>
        </w:tabs>
        <w:spacing w:line="276" w:lineRule="auto"/>
        <w:jc w:val="both"/>
        <w:rPr>
          <w:rFonts w:cs="Times New Roman"/>
          <w:b/>
          <w:bCs/>
          <w:sz w:val="22"/>
          <w:szCs w:val="22"/>
          <w:lang w:eastAsia="ar-SA"/>
        </w:rPr>
      </w:pPr>
    </w:p>
    <w:p w14:paraId="344E0148" w14:textId="77777777" w:rsidR="00171316" w:rsidRPr="00D760AE" w:rsidRDefault="00171316" w:rsidP="00171316">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lastRenderedPageBreak/>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2F9408B7" w14:textId="77777777" w:rsidR="00171316" w:rsidRPr="00D760AE" w:rsidRDefault="00171316" w:rsidP="00171316">
      <w:pPr>
        <w:tabs>
          <w:tab w:val="left" w:pos="851"/>
        </w:tabs>
        <w:spacing w:line="276" w:lineRule="auto"/>
        <w:jc w:val="both"/>
        <w:rPr>
          <w:rFonts w:eastAsia="Times New Roman" w:cs="Times New Roman"/>
          <w:b/>
          <w:bCs/>
          <w:sz w:val="22"/>
          <w:szCs w:val="22"/>
        </w:rPr>
      </w:pPr>
    </w:p>
    <w:p w14:paraId="5D1F1AFD" w14:textId="77777777" w:rsidR="00171316" w:rsidRPr="00437EF7" w:rsidRDefault="00171316" w:rsidP="000D74AF">
      <w:pPr>
        <w:pStyle w:val="Akapitzlist"/>
        <w:numPr>
          <w:ilvl w:val="0"/>
          <w:numId w:val="54"/>
        </w:numPr>
        <w:autoSpaceDE w:val="0"/>
        <w:autoSpaceDN w:val="0"/>
        <w:adjustRightInd w:val="0"/>
        <w:spacing w:line="276" w:lineRule="auto"/>
        <w:jc w:val="both"/>
        <w:rPr>
          <w:b/>
          <w:snapToGrid w:val="0"/>
          <w:sz w:val="22"/>
          <w:szCs w:val="22"/>
        </w:rPr>
      </w:pPr>
    </w:p>
    <w:p w14:paraId="0D5B32D5" w14:textId="77777777" w:rsidR="00171316" w:rsidRDefault="00171316" w:rsidP="000D74AF">
      <w:pPr>
        <w:pStyle w:val="Akapitzlist"/>
        <w:numPr>
          <w:ilvl w:val="1"/>
          <w:numId w:val="16"/>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t>OŚWIADCZENIE</w:t>
      </w:r>
      <w:r>
        <w:rPr>
          <w:b/>
          <w:bCs/>
          <w:sz w:val="22"/>
          <w:szCs w:val="22"/>
        </w:rPr>
        <w:t>, o którym mowa w art. 125 ust. 1 ustawy Pzp</w:t>
      </w:r>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7EB9BD76" w14:textId="77777777" w:rsidR="00171316" w:rsidRPr="00D760AE" w:rsidRDefault="00171316" w:rsidP="000D74AF">
      <w:pPr>
        <w:pStyle w:val="Akapitzlist"/>
        <w:numPr>
          <w:ilvl w:val="1"/>
          <w:numId w:val="20"/>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36A65EE4" w14:textId="77777777" w:rsidR="00171316" w:rsidRPr="00D760AE" w:rsidRDefault="00171316" w:rsidP="000D74AF">
      <w:pPr>
        <w:pStyle w:val="Akapitzlist"/>
        <w:numPr>
          <w:ilvl w:val="1"/>
          <w:numId w:val="20"/>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27931098" w14:textId="77777777" w:rsidR="00171316" w:rsidRPr="00D760AE" w:rsidRDefault="00171316" w:rsidP="00171316">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4FF060CC"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.doc, .docx, .rtf, .odt.1.</w:t>
      </w:r>
    </w:p>
    <w:p w14:paraId="53BE5A2F"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4896A261"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55E02CE4" w14:textId="77777777" w:rsidR="00171316" w:rsidRPr="00D760AE" w:rsidRDefault="00171316" w:rsidP="00171316">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142715E0"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3A7EED32" w14:textId="77777777" w:rsidR="00171316" w:rsidRPr="00D760AE" w:rsidRDefault="00171316" w:rsidP="000D74AF">
      <w:pPr>
        <w:pStyle w:val="Akapitzlist"/>
        <w:numPr>
          <w:ilvl w:val="1"/>
          <w:numId w:val="20"/>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325E6132"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69C38052"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7" w:history="1">
        <w:r w:rsidRPr="00D760AE">
          <w:rPr>
            <w:rStyle w:val="Hipercze"/>
            <w:i/>
            <w:iCs/>
            <w:sz w:val="22"/>
            <w:szCs w:val="22"/>
          </w:rPr>
          <w:t>http://espd.uzp.gov.pl</w:t>
        </w:r>
      </w:hyperlink>
    </w:p>
    <w:p w14:paraId="0C1EBCBC"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123B1DD7"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00F474A9"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3D2C29AC"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624780C1"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6C23462D"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204812ED" w14:textId="77777777" w:rsidR="00171316" w:rsidRPr="00D760AE" w:rsidRDefault="00171316" w:rsidP="000D74AF">
      <w:pPr>
        <w:pStyle w:val="Akapitzlist"/>
        <w:numPr>
          <w:ilvl w:val="2"/>
          <w:numId w:val="20"/>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080ADB34" w14:textId="77777777" w:rsidR="00171316" w:rsidRPr="00D760AE" w:rsidRDefault="00171316" w:rsidP="000D74AF">
      <w:pPr>
        <w:pStyle w:val="Akapitzlist"/>
        <w:numPr>
          <w:ilvl w:val="1"/>
          <w:numId w:val="20"/>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238809D9" w14:textId="77777777" w:rsidR="00171316" w:rsidRDefault="00B46B6E" w:rsidP="00171316">
      <w:pPr>
        <w:tabs>
          <w:tab w:val="left" w:pos="284"/>
        </w:tabs>
        <w:spacing w:line="276" w:lineRule="auto"/>
        <w:jc w:val="both"/>
      </w:pPr>
      <w:hyperlink r:id="rId18" w:history="1">
        <w:r w:rsidR="00171316" w:rsidRPr="00D10C48">
          <w:rPr>
            <w:rStyle w:val="Hipercze"/>
            <w:rFonts w:cstheme="minorBidi"/>
          </w:rPr>
          <w:t>https://www.gov.pl/web/uzp/jednolity-europejski-dokument-zamowienia</w:t>
        </w:r>
      </w:hyperlink>
      <w:r w:rsidR="00171316">
        <w:t xml:space="preserve"> </w:t>
      </w:r>
    </w:p>
    <w:p w14:paraId="34EE86E6" w14:textId="77777777" w:rsidR="00171316" w:rsidRDefault="00171316" w:rsidP="00171316">
      <w:pPr>
        <w:tabs>
          <w:tab w:val="left" w:pos="284"/>
        </w:tabs>
        <w:spacing w:line="276" w:lineRule="auto"/>
        <w:jc w:val="both"/>
      </w:pPr>
    </w:p>
    <w:p w14:paraId="3DBA00D1" w14:textId="77777777" w:rsidR="00171316" w:rsidRPr="00437EF7" w:rsidRDefault="00171316" w:rsidP="000D74AF">
      <w:pPr>
        <w:pStyle w:val="Akapitzlist"/>
        <w:numPr>
          <w:ilvl w:val="0"/>
          <w:numId w:val="54"/>
        </w:numPr>
        <w:tabs>
          <w:tab w:val="left" w:pos="426"/>
        </w:tabs>
        <w:spacing w:line="276" w:lineRule="auto"/>
        <w:ind w:left="426" w:hanging="426"/>
        <w:jc w:val="both"/>
        <w:rPr>
          <w:rFonts w:eastAsia="Times New Roman"/>
          <w:b/>
          <w:bCs/>
          <w:sz w:val="22"/>
          <w:szCs w:val="22"/>
        </w:rPr>
      </w:pPr>
      <w:r w:rsidRPr="00437EF7">
        <w:rPr>
          <w:b/>
          <w:snapToGrid w:val="0"/>
          <w:sz w:val="22"/>
          <w:szCs w:val="22"/>
        </w:rPr>
        <w:lastRenderedPageBreak/>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23BE34E8" w14:textId="77777777" w:rsidR="00171316" w:rsidRPr="00D760AE" w:rsidRDefault="00171316" w:rsidP="00171316">
      <w:pPr>
        <w:suppressAutoHyphens/>
        <w:spacing w:line="276" w:lineRule="auto"/>
        <w:rPr>
          <w:rFonts w:cs="Times New Roman"/>
          <w:sz w:val="22"/>
          <w:szCs w:val="22"/>
        </w:rPr>
      </w:pPr>
    </w:p>
    <w:p w14:paraId="53008019" w14:textId="77777777" w:rsidR="00171316" w:rsidRPr="00406A8B" w:rsidRDefault="00171316" w:rsidP="000D74AF">
      <w:pPr>
        <w:pStyle w:val="Akapitzlist"/>
        <w:numPr>
          <w:ilvl w:val="0"/>
          <w:numId w:val="50"/>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553F146D"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r>
        <w:rPr>
          <w:color w:val="000000"/>
          <w:sz w:val="22"/>
          <w:szCs w:val="22"/>
        </w:rPr>
        <w:t>Pzp</w:t>
      </w:r>
      <w:r w:rsidRPr="00D760AE">
        <w:rPr>
          <w:color w:val="000000"/>
          <w:sz w:val="22"/>
          <w:szCs w:val="22"/>
        </w:rPr>
        <w:t xml:space="preserve">, </w:t>
      </w:r>
    </w:p>
    <w:p w14:paraId="6FFF6F2A"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Pzp</w:t>
      </w:r>
      <w:r w:rsidRPr="00D760AE">
        <w:rPr>
          <w:color w:val="000000"/>
          <w:sz w:val="22"/>
          <w:szCs w:val="22"/>
        </w:rPr>
        <w:t>, dotyczącej orzeczenia zakazu ubiegania się o zamówienie publiczne tytułem środka karnego,</w:t>
      </w:r>
    </w:p>
    <w:p w14:paraId="355888BB"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w:t>
      </w:r>
    </w:p>
    <w:p w14:paraId="20824C1F"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41AF011A" w14:textId="77777777" w:rsidR="00171316" w:rsidRPr="00D760AE" w:rsidRDefault="00171316" w:rsidP="000D74AF">
      <w:pPr>
        <w:pStyle w:val="Akapitzlist"/>
        <w:numPr>
          <w:ilvl w:val="0"/>
          <w:numId w:val="21"/>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r>
        <w:rPr>
          <w:color w:val="000000"/>
          <w:sz w:val="22"/>
          <w:szCs w:val="22"/>
        </w:rPr>
        <w:t>Pzp</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1CA12FE" w14:textId="77777777" w:rsidR="00171316" w:rsidRPr="00D760AE" w:rsidRDefault="00171316" w:rsidP="00171316">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70477E3A"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Pzp</w:t>
      </w:r>
      <w:r w:rsidRPr="00D760AE">
        <w:rPr>
          <w:color w:val="000000" w:themeColor="text1"/>
          <w:sz w:val="22"/>
          <w:szCs w:val="22"/>
        </w:rPr>
        <w:t xml:space="preserve">, o braku przynależności do tej samej grupy kapitałowej w rozumieniu ustawy z dnia 16 lutego 2007 r. o ochronie konkurencji i konsumentów (t.j.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01C25CE7"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Pzp</w:t>
      </w:r>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1872B7B4" w14:textId="77777777" w:rsidR="00171316"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Pzp</w:t>
      </w:r>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03FE2733" w14:textId="77777777" w:rsidR="00171316" w:rsidRPr="00406A8B" w:rsidRDefault="00171316" w:rsidP="000D74AF">
      <w:pPr>
        <w:pStyle w:val="Akapitzlist"/>
        <w:numPr>
          <w:ilvl w:val="0"/>
          <w:numId w:val="50"/>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Pzp</w:t>
      </w:r>
      <w:r w:rsidRPr="00D760AE">
        <w:rPr>
          <w:color w:val="000000" w:themeColor="text1"/>
          <w:sz w:val="22"/>
          <w:szCs w:val="22"/>
        </w:rPr>
        <w:t xml:space="preserve">, sporządzonych nie wcześniej niż 3 miesiące przed jej złożeniem, jeżeli odrębne przepisy wymagają wpisu do rejestru lub ewidencji; </w:t>
      </w:r>
    </w:p>
    <w:p w14:paraId="4832797D" w14:textId="440407FF" w:rsidR="00171316" w:rsidRPr="00406A8B" w:rsidRDefault="00171316" w:rsidP="000D74AF">
      <w:pPr>
        <w:pStyle w:val="Akapitzlist"/>
        <w:numPr>
          <w:ilvl w:val="0"/>
          <w:numId w:val="50"/>
        </w:numPr>
        <w:autoSpaceDE w:val="0"/>
        <w:autoSpaceDN w:val="0"/>
        <w:adjustRightInd w:val="0"/>
        <w:spacing w:line="276" w:lineRule="auto"/>
        <w:jc w:val="both"/>
        <w:rPr>
          <w:rFonts w:eastAsia="Times New Roman"/>
          <w:sz w:val="22"/>
          <w:szCs w:val="22"/>
        </w:rPr>
      </w:pPr>
      <w:r w:rsidRPr="00CF2AEB">
        <w:rPr>
          <w:rFonts w:eastAsia="Times New Roman"/>
          <w:b/>
          <w:sz w:val="22"/>
          <w:szCs w:val="22"/>
        </w:rPr>
        <w:t>Oświadczenia wykonawcy o aktualności informacji zawartych w oświadczeniu</w:t>
      </w:r>
      <w:r w:rsidR="00C4339A">
        <w:rPr>
          <w:rFonts w:eastAsia="Times New Roman"/>
          <w:b/>
          <w:sz w:val="22"/>
          <w:szCs w:val="22"/>
        </w:rPr>
        <w:t xml:space="preserve"> (</w:t>
      </w:r>
      <w:r w:rsidR="00C4339A" w:rsidRPr="00C4339A">
        <w:rPr>
          <w:rFonts w:eastAsia="Times New Roman"/>
          <w:b/>
          <w:sz w:val="22"/>
          <w:szCs w:val="22"/>
          <w:highlight w:val="yellow"/>
        </w:rPr>
        <w:t>dokument własny Wykonawcy</w:t>
      </w:r>
      <w:r w:rsidR="00C4339A">
        <w:rPr>
          <w:rFonts w:eastAsia="Times New Roman"/>
          <w:b/>
          <w:sz w:val="22"/>
          <w:szCs w:val="22"/>
        </w:rPr>
        <w:t>)</w:t>
      </w:r>
      <w:r w:rsidRPr="00CF2AEB">
        <w:rPr>
          <w:rFonts w:eastAsia="Times New Roman"/>
          <w:sz w:val="22"/>
          <w:szCs w:val="22"/>
        </w:rPr>
        <w:t>,</w:t>
      </w:r>
      <w:r w:rsidRPr="00406A8B">
        <w:rPr>
          <w:rFonts w:eastAsia="Times New Roman"/>
          <w:sz w:val="22"/>
          <w:szCs w:val="22"/>
        </w:rPr>
        <w:t xml:space="preserve"> o którym mowa w art. 125 ustawy Pzp (JEDZ), w zakresie podstaw wykluczenia z postępowania wskazanych przez zamawiającego, o których mowa w:</w:t>
      </w:r>
    </w:p>
    <w:p w14:paraId="536B7F75" w14:textId="77777777" w:rsidR="00171316" w:rsidRPr="00406A8B" w:rsidRDefault="00171316" w:rsidP="000D74AF">
      <w:pPr>
        <w:pStyle w:val="Akapitzlist"/>
        <w:numPr>
          <w:ilvl w:val="0"/>
          <w:numId w:val="51"/>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3 ustawy Pzp,</w:t>
      </w:r>
    </w:p>
    <w:p w14:paraId="5E059D8B" w14:textId="77777777" w:rsidR="00171316" w:rsidRPr="00406A8B" w:rsidRDefault="00171316" w:rsidP="000D74AF">
      <w:pPr>
        <w:pStyle w:val="Akapitzlist"/>
        <w:numPr>
          <w:ilvl w:val="0"/>
          <w:numId w:val="51"/>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4 ustawy Ppz, dotyczących orzeczenia zakazu ubiegania się o zamówienie publiczne tytułem środka zapobiegawczego,</w:t>
      </w:r>
    </w:p>
    <w:p w14:paraId="1879C8DF"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rFonts w:eastAsia="Times New Roman"/>
          <w:sz w:val="22"/>
          <w:szCs w:val="22"/>
        </w:rPr>
        <w:t>art. 108 ust. 1 pkt 5 ustawy Pzp, dotyczących zawarcia z innymi wykonawcami porozumienia mającego na celu zakłócenie konkurencji,</w:t>
      </w:r>
    </w:p>
    <w:p w14:paraId="131BD1A8" w14:textId="77777777" w:rsidR="00171316"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rFonts w:eastAsia="Times New Roman"/>
          <w:sz w:val="22"/>
          <w:szCs w:val="22"/>
        </w:rPr>
        <w:t>art. 108 ust. 1 pkt 6 ustawy Pzp</w:t>
      </w:r>
      <w:r w:rsidRPr="00406A8B">
        <w:rPr>
          <w:sz w:val="22"/>
          <w:szCs w:val="22"/>
        </w:rPr>
        <w:t>,</w:t>
      </w:r>
    </w:p>
    <w:p w14:paraId="2D46C7D0"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lastRenderedPageBreak/>
        <w:t>art. 109 ust. 1 pkt 1 ustawy</w:t>
      </w:r>
      <w:r>
        <w:rPr>
          <w:color w:val="000000"/>
          <w:sz w:val="22"/>
          <w:szCs w:val="22"/>
        </w:rPr>
        <w:t xml:space="preserve"> Pzp</w:t>
      </w:r>
      <w:r w:rsidRPr="00406A8B">
        <w:rPr>
          <w:color w:val="000000"/>
          <w:sz w:val="22"/>
          <w:szCs w:val="22"/>
        </w:rPr>
        <w:t>, odnośnie do naruszenia obowiązków dotyczących p</w:t>
      </w:r>
      <w:r>
        <w:rPr>
          <w:color w:val="000000"/>
          <w:sz w:val="22"/>
          <w:szCs w:val="22"/>
        </w:rPr>
        <w:t>łatności podatków i opłat lokal</w:t>
      </w:r>
      <w:r w:rsidRPr="00406A8B">
        <w:rPr>
          <w:color w:val="000000"/>
          <w:sz w:val="22"/>
          <w:szCs w:val="22"/>
        </w:rPr>
        <w:t xml:space="preserve">nych, o których mowa w ustawie z dnia 12 stycznia 1991 r. o podatkach i opłatach lokalnych, </w:t>
      </w:r>
    </w:p>
    <w:p w14:paraId="0F6C4FBB"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2 lit. b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493B7241"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2 lit. c ustawy</w:t>
      </w:r>
      <w:r>
        <w:rPr>
          <w:color w:val="000000"/>
          <w:sz w:val="22"/>
          <w:szCs w:val="22"/>
        </w:rPr>
        <w:t xml:space="preserve"> Pzp</w:t>
      </w:r>
      <w:r w:rsidRPr="00406A8B">
        <w:rPr>
          <w:color w:val="000000"/>
          <w:sz w:val="22"/>
          <w:szCs w:val="22"/>
        </w:rPr>
        <w:t xml:space="preserve">, </w:t>
      </w:r>
    </w:p>
    <w:p w14:paraId="089AFFBC" w14:textId="77777777" w:rsidR="00171316" w:rsidRPr="00406A8B"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3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3D5173CA" w14:textId="77777777" w:rsidR="00171316" w:rsidRPr="00BA5527" w:rsidRDefault="00171316" w:rsidP="000D74AF">
      <w:pPr>
        <w:pStyle w:val="Akapitzlist"/>
        <w:numPr>
          <w:ilvl w:val="0"/>
          <w:numId w:val="51"/>
        </w:numPr>
        <w:tabs>
          <w:tab w:val="left" w:pos="426"/>
        </w:tabs>
        <w:suppressAutoHyphens/>
        <w:ind w:left="1560" w:hanging="426"/>
        <w:contextualSpacing/>
        <w:jc w:val="both"/>
        <w:rPr>
          <w:sz w:val="22"/>
          <w:szCs w:val="22"/>
        </w:rPr>
      </w:pPr>
      <w:r w:rsidRPr="00406A8B">
        <w:rPr>
          <w:color w:val="000000"/>
          <w:sz w:val="22"/>
          <w:szCs w:val="22"/>
        </w:rPr>
        <w:t>art. 109 ust. 1 pkt 5–10 ustawy Pzp.</w:t>
      </w:r>
    </w:p>
    <w:p w14:paraId="78D3D177" w14:textId="5E7F191F" w:rsidR="00171316" w:rsidRPr="00CF2AEB" w:rsidRDefault="00171316" w:rsidP="000D74AF">
      <w:pPr>
        <w:pStyle w:val="NormalnyWeb"/>
        <w:numPr>
          <w:ilvl w:val="0"/>
          <w:numId w:val="50"/>
        </w:numPr>
        <w:tabs>
          <w:tab w:val="left" w:pos="284"/>
        </w:tabs>
        <w:suppressAutoHyphens/>
        <w:spacing w:before="0" w:beforeAutospacing="0" w:after="0" w:afterAutospacing="0"/>
        <w:jc w:val="both"/>
        <w:rPr>
          <w:b/>
          <w:snapToGrid w:val="0"/>
          <w:color w:val="000000" w:themeColor="text1"/>
          <w:sz w:val="22"/>
          <w:szCs w:val="22"/>
        </w:rPr>
      </w:pPr>
      <w:r w:rsidRPr="00CF2AEB">
        <w:rPr>
          <w:b/>
          <w:bCs/>
          <w:sz w:val="22"/>
          <w:szCs w:val="22"/>
        </w:rPr>
        <w:t>oświadczenie dotyczące przepisów sankcyjnych</w:t>
      </w:r>
      <w:r w:rsidRPr="00CF2AEB">
        <w:rPr>
          <w:sz w:val="22"/>
          <w:szCs w:val="22"/>
        </w:rPr>
        <w:t xml:space="preserve"> związanych z wojną w Ukrainie - </w:t>
      </w:r>
      <w:r w:rsidRPr="00CF2AEB">
        <w:rPr>
          <w:b/>
          <w:sz w:val="22"/>
          <w:szCs w:val="22"/>
        </w:rPr>
        <w:t>Załącznik nr 3</w:t>
      </w:r>
      <w:r w:rsidR="008A293D">
        <w:rPr>
          <w:b/>
          <w:sz w:val="22"/>
          <w:szCs w:val="22"/>
        </w:rPr>
        <w:t>A</w:t>
      </w:r>
      <w:r w:rsidRPr="00CF2AEB">
        <w:rPr>
          <w:b/>
          <w:sz w:val="22"/>
          <w:szCs w:val="22"/>
        </w:rPr>
        <w:t xml:space="preserve"> do SWZ.</w:t>
      </w:r>
    </w:p>
    <w:p w14:paraId="7117AE33" w14:textId="77777777" w:rsidR="00171316" w:rsidRDefault="00171316" w:rsidP="00171316">
      <w:pPr>
        <w:pStyle w:val="NormalnyWeb"/>
        <w:tabs>
          <w:tab w:val="left" w:pos="284"/>
        </w:tabs>
        <w:suppressAutoHyphens/>
        <w:spacing w:before="0" w:beforeAutospacing="0" w:after="0" w:afterAutospacing="0"/>
        <w:jc w:val="both"/>
        <w:rPr>
          <w:b/>
          <w:snapToGrid w:val="0"/>
          <w:color w:val="000000" w:themeColor="text1"/>
          <w:sz w:val="22"/>
          <w:szCs w:val="22"/>
        </w:rPr>
      </w:pPr>
    </w:p>
    <w:p w14:paraId="3482D0FD" w14:textId="77777777" w:rsidR="00171316" w:rsidRPr="00406A8B" w:rsidRDefault="00171316" w:rsidP="00171316">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19985A7F" w14:textId="77777777" w:rsidR="00171316" w:rsidRPr="0020027F" w:rsidRDefault="00171316" w:rsidP="00171316">
      <w:pPr>
        <w:autoSpaceDE w:val="0"/>
        <w:autoSpaceDN w:val="0"/>
        <w:adjustRightInd w:val="0"/>
        <w:spacing w:line="276" w:lineRule="auto"/>
        <w:jc w:val="both"/>
        <w:rPr>
          <w:sz w:val="22"/>
          <w:szCs w:val="22"/>
        </w:rPr>
      </w:pPr>
      <w:r w:rsidRPr="0020027F">
        <w:rPr>
          <w:rFonts w:eastAsia="Times New Roman"/>
          <w:sz w:val="22"/>
          <w:szCs w:val="22"/>
        </w:rPr>
        <w:t xml:space="preserve">Wykonawca, który polega na zdolnościach technicznych lub zawodowych na zasadach określonych w art. 118 ustawy Pzp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04D472C9" w14:textId="77777777" w:rsidR="00171316" w:rsidRPr="00072369" w:rsidRDefault="00171316" w:rsidP="00171316">
      <w:pPr>
        <w:pStyle w:val="Akapitzlist"/>
        <w:autoSpaceDE w:val="0"/>
        <w:autoSpaceDN w:val="0"/>
        <w:adjustRightInd w:val="0"/>
        <w:spacing w:line="276" w:lineRule="auto"/>
        <w:ind w:left="360"/>
        <w:jc w:val="both"/>
        <w:rPr>
          <w:b/>
          <w:snapToGrid w:val="0"/>
          <w:color w:val="000000" w:themeColor="text1"/>
          <w:sz w:val="22"/>
          <w:szCs w:val="22"/>
        </w:rPr>
      </w:pPr>
    </w:p>
    <w:p w14:paraId="654448C8" w14:textId="77777777" w:rsidR="00171316" w:rsidRPr="00437EF7" w:rsidRDefault="00171316" w:rsidP="000D74AF">
      <w:pPr>
        <w:pStyle w:val="Akapitzlist"/>
        <w:numPr>
          <w:ilvl w:val="0"/>
          <w:numId w:val="54"/>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6327A123" w14:textId="4CAC4CFC" w:rsidR="008A293D" w:rsidRPr="008A293D" w:rsidRDefault="008A293D" w:rsidP="000D74AF">
      <w:pPr>
        <w:pStyle w:val="Akapitzlist"/>
        <w:numPr>
          <w:ilvl w:val="0"/>
          <w:numId w:val="55"/>
        </w:numPr>
        <w:spacing w:line="276" w:lineRule="auto"/>
        <w:jc w:val="both"/>
        <w:rPr>
          <w:sz w:val="22"/>
          <w:szCs w:val="22"/>
        </w:rPr>
      </w:pPr>
      <w:r w:rsidRPr="00976FE1">
        <w:rPr>
          <w:b/>
          <w:sz w:val="22"/>
          <w:szCs w:val="22"/>
        </w:rPr>
        <w:t>wykazu dostaw wykonanych</w:t>
      </w:r>
      <w:r w:rsidRPr="008A293D">
        <w:rPr>
          <w:sz w:val="22"/>
          <w:szCs w:val="22"/>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w:t>
      </w:r>
      <w:r w:rsidRPr="008A293D">
        <w:rPr>
          <w:b/>
          <w:sz w:val="22"/>
          <w:szCs w:val="22"/>
        </w:rPr>
        <w:t>są referencje</w:t>
      </w:r>
      <w:r w:rsidRPr="008A293D">
        <w:rPr>
          <w:sz w:val="22"/>
          <w:szCs w:val="22"/>
        </w:rPr>
        <w:t xml:space="preserv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8A293D">
        <w:rPr>
          <w:b/>
          <w:sz w:val="22"/>
          <w:szCs w:val="22"/>
        </w:rPr>
        <w:t>Załącznik nr 8.</w:t>
      </w:r>
    </w:p>
    <w:p w14:paraId="0D560356" w14:textId="77777777" w:rsidR="00171316" w:rsidRDefault="00171316" w:rsidP="00171316">
      <w:pPr>
        <w:spacing w:after="5" w:line="276" w:lineRule="auto"/>
        <w:ind w:right="101"/>
        <w:jc w:val="both"/>
        <w:rPr>
          <w:b/>
          <w:color w:val="000000" w:themeColor="text1"/>
          <w:sz w:val="22"/>
          <w:szCs w:val="22"/>
        </w:rPr>
      </w:pPr>
    </w:p>
    <w:p w14:paraId="37CAC3E6" w14:textId="18C73916" w:rsidR="00171316" w:rsidRPr="00BE3CB6" w:rsidRDefault="00171316" w:rsidP="000D74AF">
      <w:pPr>
        <w:pStyle w:val="Akapitzlist"/>
        <w:numPr>
          <w:ilvl w:val="0"/>
          <w:numId w:val="54"/>
        </w:numPr>
        <w:spacing w:after="5" w:line="276" w:lineRule="auto"/>
        <w:ind w:left="426" w:right="101" w:hanging="426"/>
        <w:jc w:val="both"/>
        <w:rPr>
          <w:rFonts w:eastAsia="Times New Roman"/>
          <w:color w:val="000000" w:themeColor="text1"/>
          <w:sz w:val="22"/>
          <w:szCs w:val="22"/>
        </w:rPr>
      </w:pPr>
      <w:r w:rsidRPr="00BE3CB6">
        <w:rPr>
          <w:b/>
          <w:color w:val="000000" w:themeColor="text1"/>
          <w:sz w:val="22"/>
          <w:szCs w:val="22"/>
        </w:rPr>
        <w:t>Dokumenty od Wykonawców zagranicznych.</w:t>
      </w:r>
      <w:r w:rsidRPr="00BE3CB6">
        <w:rPr>
          <w:color w:val="000000" w:themeColor="text1"/>
          <w:sz w:val="22"/>
          <w:szCs w:val="22"/>
        </w:rPr>
        <w:t xml:space="preserve"> </w:t>
      </w:r>
    </w:p>
    <w:p w14:paraId="78CA173B" w14:textId="77777777" w:rsidR="00171316" w:rsidRPr="00C816D0" w:rsidRDefault="00171316" w:rsidP="000D74AF">
      <w:pPr>
        <w:pStyle w:val="Akapitzlist"/>
        <w:numPr>
          <w:ilvl w:val="3"/>
          <w:numId w:val="54"/>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7BEA39FA" w14:textId="77777777" w:rsidR="00171316" w:rsidRDefault="00171316" w:rsidP="000D74AF">
      <w:pPr>
        <w:pStyle w:val="Akapitzlist"/>
        <w:numPr>
          <w:ilvl w:val="0"/>
          <w:numId w:val="53"/>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63BF1C49" w14:textId="77777777" w:rsidR="00171316" w:rsidRPr="00437EF7" w:rsidRDefault="00171316" w:rsidP="000D74AF">
      <w:pPr>
        <w:pStyle w:val="Akapitzlist"/>
        <w:numPr>
          <w:ilvl w:val="0"/>
          <w:numId w:val="53"/>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35AD0F16" w14:textId="0B3AD5FC" w:rsidR="00171316" w:rsidRPr="00CA23D3" w:rsidRDefault="00171316" w:rsidP="000D74AF">
      <w:pPr>
        <w:pStyle w:val="Akapitzlist"/>
        <w:numPr>
          <w:ilvl w:val="0"/>
          <w:numId w:val="52"/>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w:t>
      </w:r>
      <w:r w:rsidR="00E524C3">
        <w:rPr>
          <w:rFonts w:eastAsia="Times New Roman"/>
          <w:sz w:val="22"/>
          <w:szCs w:val="22"/>
        </w:rPr>
        <w:t xml:space="preserve">otwierdzające odpowiednio, że: </w:t>
      </w:r>
    </w:p>
    <w:p w14:paraId="4B288E6A" w14:textId="77777777" w:rsidR="00171316" w:rsidRPr="00CA23D3" w:rsidRDefault="00171316" w:rsidP="000D74AF">
      <w:pPr>
        <w:pStyle w:val="Akapitzlist"/>
        <w:numPr>
          <w:ilvl w:val="0"/>
          <w:numId w:val="52"/>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6DEC6706" w14:textId="77777777" w:rsidR="00171316" w:rsidRPr="00CA23D3" w:rsidRDefault="00171316" w:rsidP="000D74AF">
      <w:pPr>
        <w:pStyle w:val="Akapitzlist"/>
        <w:numPr>
          <w:ilvl w:val="0"/>
          <w:numId w:val="52"/>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21394E50" w14:textId="77777777" w:rsidR="00171316" w:rsidRPr="00437EF7" w:rsidRDefault="00171316" w:rsidP="000D74AF">
      <w:pPr>
        <w:pStyle w:val="Akapitzlist"/>
        <w:numPr>
          <w:ilvl w:val="0"/>
          <w:numId w:val="53"/>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lastRenderedPageBreak/>
        <w:t>Dokument, o którym mowa w a), powinien być wystawiony nie wcześniej niż 6 miesięcy przed jego złożeniem.  Dokumenty, o których mowa w b), powinny być wystawione nie wcześniej niż 3 miesiące przed ich złożeniem.</w:t>
      </w:r>
    </w:p>
    <w:p w14:paraId="2E7E13BA" w14:textId="77777777" w:rsidR="00171316" w:rsidRPr="00C816D0" w:rsidRDefault="00171316" w:rsidP="000D74AF">
      <w:pPr>
        <w:pStyle w:val="Akapitzlist"/>
        <w:numPr>
          <w:ilvl w:val="3"/>
          <w:numId w:val="54"/>
        </w:numPr>
        <w:spacing w:after="5" w:line="276" w:lineRule="auto"/>
        <w:ind w:left="284" w:right="101" w:hanging="284"/>
        <w:jc w:val="both"/>
        <w:rPr>
          <w:rFonts w:eastAsia="Times New Roman"/>
          <w:sz w:val="22"/>
          <w:szCs w:val="22"/>
        </w:rPr>
      </w:pPr>
      <w:r w:rsidRPr="00C816D0">
        <w:rPr>
          <w:b/>
          <w:sz w:val="22"/>
          <w:szCs w:val="22"/>
        </w:rPr>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ppkt. c) stosuje się.</w:t>
      </w:r>
    </w:p>
    <w:p w14:paraId="35C7970B" w14:textId="77777777" w:rsidR="00171316" w:rsidRPr="00C816D0" w:rsidRDefault="00171316" w:rsidP="000D74AF">
      <w:pPr>
        <w:pStyle w:val="Akapitzlist"/>
        <w:numPr>
          <w:ilvl w:val="3"/>
          <w:numId w:val="54"/>
        </w:numPr>
        <w:spacing w:after="5" w:line="276" w:lineRule="auto"/>
        <w:ind w:left="284" w:right="101" w:hanging="284"/>
        <w:jc w:val="both"/>
        <w:rPr>
          <w:rFonts w:eastAsia="Times New Roman"/>
          <w:sz w:val="22"/>
          <w:szCs w:val="22"/>
        </w:rPr>
      </w:pPr>
      <w:r w:rsidRPr="00C816D0">
        <w:rPr>
          <w:sz w:val="22"/>
          <w:szCs w:val="22"/>
        </w:rPr>
        <w:t>Do podmiotów udostępniających zasoby na zasadach określonych w art. 118 ustawy Pzp oraz Podwykonawców niebędących podmiotami udostępniającymi zasoby na tych zasadach, mających siedzibę lub miejsce zamieszkania poza terytorium Rzeczypospolitej Polskiej, przepis pkt. 3 i 4) stosuje się odpowiednio.</w:t>
      </w:r>
    </w:p>
    <w:p w14:paraId="44FA5DFB" w14:textId="77777777" w:rsidR="00171316" w:rsidRPr="00D760AE" w:rsidRDefault="00171316" w:rsidP="00171316">
      <w:pPr>
        <w:tabs>
          <w:tab w:val="num" w:pos="1440"/>
          <w:tab w:val="num" w:pos="1800"/>
        </w:tabs>
        <w:spacing w:line="276" w:lineRule="auto"/>
        <w:jc w:val="both"/>
        <w:rPr>
          <w:rFonts w:cs="Times New Roman"/>
          <w:sz w:val="22"/>
          <w:szCs w:val="22"/>
        </w:rPr>
      </w:pPr>
    </w:p>
    <w:p w14:paraId="53F44FFB" w14:textId="77777777" w:rsidR="00171316" w:rsidRPr="00D760AE" w:rsidRDefault="00171316" w:rsidP="000D74AF">
      <w:pPr>
        <w:pStyle w:val="Akapitzlist"/>
        <w:numPr>
          <w:ilvl w:val="3"/>
          <w:numId w:val="54"/>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5EAD3C4E"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36EF5A4C"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Pzp</w:t>
      </w:r>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1767E6E9" w14:textId="77777777" w:rsidR="00171316" w:rsidRPr="00D760AE" w:rsidRDefault="00171316" w:rsidP="000D74AF">
      <w:pPr>
        <w:pStyle w:val="Akapitzlist"/>
        <w:numPr>
          <w:ilvl w:val="0"/>
          <w:numId w:val="25"/>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r>
        <w:rPr>
          <w:sz w:val="22"/>
          <w:szCs w:val="22"/>
        </w:rPr>
        <w:t xml:space="preserve">Pzp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08122F32"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CA94DA2"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61409BB"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09C62886" w14:textId="77777777" w:rsidR="00171316" w:rsidRPr="00D760AE"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120D4B23" w14:textId="3048A0B2" w:rsidR="00171316" w:rsidRDefault="00171316" w:rsidP="000D74AF">
      <w:pPr>
        <w:pStyle w:val="Akapitzlist"/>
        <w:numPr>
          <w:ilvl w:val="0"/>
          <w:numId w:val="25"/>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6D499890" w14:textId="77777777" w:rsidR="008A6602" w:rsidRPr="00D760AE" w:rsidRDefault="008A6602" w:rsidP="008A6602">
      <w:pPr>
        <w:pStyle w:val="Akapitzlist"/>
        <w:tabs>
          <w:tab w:val="left" w:pos="851"/>
        </w:tabs>
        <w:spacing w:line="276" w:lineRule="auto"/>
        <w:ind w:left="426"/>
        <w:jc w:val="both"/>
        <w:rPr>
          <w:rFonts w:eastAsia="Times New Roman"/>
          <w:bCs/>
          <w:sz w:val="22"/>
          <w:szCs w:val="22"/>
        </w:rPr>
      </w:pPr>
    </w:p>
    <w:p w14:paraId="39F81F72"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lastRenderedPageBreak/>
        <w:t>X. INFORMACJE O ŚRODKACH KOMUNIKACJI ELEKTRONICZNEJ, PRZY UŻYCIU KTÓRYCH ZAMAWIAJĄCY BĘDZIE KOMUNIKOWAŁ SIĘ Z WYKONAWCAMI, ORAZ INFORMACJE O WYMAGANIACH TECHNICZNYCH I ORGANIZACYJNYCH SPORZĄDZANIA, WYSYŁANIA I ODBIERANIA KORESPONDENCJI ELEKTRONICZNEJ</w:t>
      </w:r>
    </w:p>
    <w:p w14:paraId="7EDB30E7" w14:textId="77777777" w:rsidR="00A212AA" w:rsidRPr="006247C5" w:rsidRDefault="00A212AA" w:rsidP="00A212AA">
      <w:pPr>
        <w:jc w:val="both"/>
        <w:rPr>
          <w:rFonts w:cs="Times New Roman"/>
          <w:b/>
          <w:bCs/>
          <w:sz w:val="22"/>
          <w:szCs w:val="22"/>
          <w:u w:val="single"/>
        </w:rPr>
      </w:pPr>
    </w:p>
    <w:p w14:paraId="39EFFB9D" w14:textId="77777777" w:rsidR="00A212AA" w:rsidRPr="006247C5" w:rsidRDefault="00A212AA" w:rsidP="000D74AF">
      <w:pPr>
        <w:numPr>
          <w:ilvl w:val="0"/>
          <w:numId w:val="44"/>
        </w:numPr>
        <w:suppressAutoHyphens/>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19" w:history="1">
        <w:r w:rsidRPr="006247C5">
          <w:rPr>
            <w:rStyle w:val="Hipercze"/>
            <w:b/>
            <w:sz w:val="22"/>
            <w:szCs w:val="22"/>
            <w:lang w:eastAsia="en-US"/>
          </w:rPr>
          <w:t>https://platformazakupowa.pl/pn/csk_umed</w:t>
        </w:r>
      </w:hyperlink>
    </w:p>
    <w:p w14:paraId="46948CE1" w14:textId="77777777" w:rsidR="00A212AA" w:rsidRPr="006247C5" w:rsidRDefault="00A212AA" w:rsidP="000D74AF">
      <w:pPr>
        <w:numPr>
          <w:ilvl w:val="0"/>
          <w:numId w:val="44"/>
        </w:numPr>
        <w:tabs>
          <w:tab w:val="left" w:pos="709"/>
        </w:tabs>
        <w:autoSpaceDN w:val="0"/>
        <w:ind w:left="425" w:hanging="425"/>
        <w:contextualSpacing/>
        <w:jc w:val="both"/>
        <w:textAlignment w:val="baseline"/>
        <w:rPr>
          <w:rStyle w:val="Hipercze"/>
          <w:color w:val="auto"/>
          <w:sz w:val="22"/>
          <w:szCs w:val="22"/>
          <w:u w:val="none"/>
          <w:lang w:eastAsia="en-US"/>
        </w:rPr>
      </w:pPr>
      <w:r w:rsidRPr="006247C5">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0" w:history="1">
        <w:r w:rsidRPr="006247C5">
          <w:rPr>
            <w:rStyle w:val="Hipercze"/>
            <w:color w:val="auto"/>
            <w:sz w:val="22"/>
            <w:szCs w:val="22"/>
            <w:lang w:eastAsia="en-US"/>
          </w:rPr>
          <w:t>https://platformazakupowa.pl/strona/1-regulamin</w:t>
        </w:r>
      </w:hyperlink>
    </w:p>
    <w:p w14:paraId="4BED5B38"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eastAsia="Calibri" w:cs="Times New Roman"/>
          <w:b/>
          <w:sz w:val="22"/>
          <w:szCs w:val="22"/>
        </w:rPr>
        <w:t xml:space="preserve">Szczegółowa instrukcja dla Wykonawców dotycząca złożenia, </w:t>
      </w:r>
      <w:r w:rsidRPr="00743F0D">
        <w:rPr>
          <w:rFonts w:eastAsia="Calibri" w:cs="Times New Roman"/>
          <w:b/>
          <w:strike/>
          <w:sz w:val="22"/>
          <w:szCs w:val="22"/>
        </w:rPr>
        <w:t>zmiany</w:t>
      </w:r>
      <w:r w:rsidRPr="006247C5">
        <w:rPr>
          <w:rFonts w:eastAsia="Calibri" w:cs="Times New Roman"/>
          <w:b/>
          <w:sz w:val="22"/>
          <w:szCs w:val="22"/>
        </w:rPr>
        <w:t xml:space="preserve"> i wycofania oferty znajduje się na stronie internetowej pod adresem</w:t>
      </w:r>
      <w:r w:rsidRPr="006247C5">
        <w:rPr>
          <w:rFonts w:eastAsia="Calibri" w:cs="Times New Roman"/>
          <w:sz w:val="22"/>
          <w:szCs w:val="22"/>
        </w:rPr>
        <w:t xml:space="preserve">:  </w:t>
      </w:r>
      <w:hyperlink r:id="rId21">
        <w:r w:rsidRPr="006247C5">
          <w:rPr>
            <w:rFonts w:eastAsia="Calibri" w:cs="Times New Roman"/>
            <w:sz w:val="22"/>
            <w:szCs w:val="22"/>
            <w:u w:val="single"/>
          </w:rPr>
          <w:t>https://platformazakupowa.pl/strona/45-instrukcje</w:t>
        </w:r>
      </w:hyperlink>
    </w:p>
    <w:p w14:paraId="592E82DD"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6247C5" w:rsidRDefault="00A212AA" w:rsidP="000D74AF">
      <w:pPr>
        <w:numPr>
          <w:ilvl w:val="0"/>
          <w:numId w:val="44"/>
        </w:numPr>
        <w:autoSpaceDN w:val="0"/>
        <w:ind w:left="425" w:hanging="425"/>
        <w:contextualSpacing/>
        <w:jc w:val="both"/>
        <w:textAlignment w:val="baseline"/>
        <w:rPr>
          <w:rFonts w:cs="Times New Roman"/>
          <w:sz w:val="22"/>
          <w:szCs w:val="22"/>
          <w:lang w:eastAsia="en-US"/>
        </w:rPr>
      </w:pPr>
      <w:r w:rsidRPr="006247C5">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6247C5">
        <w:rPr>
          <w:rFonts w:cs="Times New Roman"/>
          <w:sz w:val="22"/>
          <w:szCs w:val="22"/>
          <w:lang w:eastAsia="en-US"/>
        </w:rPr>
        <w:t>za pośrednictwem platformy zakupowej.</w:t>
      </w:r>
    </w:p>
    <w:p w14:paraId="28D33320" w14:textId="77777777" w:rsidR="00A212AA" w:rsidRPr="006247C5" w:rsidRDefault="00A212AA" w:rsidP="000D74AF">
      <w:pPr>
        <w:numPr>
          <w:ilvl w:val="0"/>
          <w:numId w:val="44"/>
        </w:numPr>
        <w:tabs>
          <w:tab w:val="left" w:pos="709"/>
        </w:tabs>
        <w:autoSpaceDN w:val="0"/>
        <w:ind w:left="425" w:hanging="425"/>
        <w:contextualSpacing/>
        <w:jc w:val="both"/>
        <w:textAlignment w:val="baseline"/>
        <w:rPr>
          <w:rFonts w:cs="Times New Roman"/>
          <w:sz w:val="22"/>
          <w:szCs w:val="22"/>
          <w:lang w:eastAsia="en-US"/>
        </w:rPr>
      </w:pPr>
      <w:bookmarkStart w:id="4" w:name="_Ref530396341"/>
      <w:r w:rsidRPr="006247C5">
        <w:rPr>
          <w:rFonts w:eastAsia="Tahoma" w:cs="Times New Roman"/>
          <w:sz w:val="22"/>
          <w:szCs w:val="22"/>
          <w:lang w:eastAsia="en-US"/>
        </w:rPr>
        <w:t>W kwestiach budzących wątpliwości odnośnie zapisów SWZ Wykonawcom przysługuje prawo do wnoszenia wniosków o wyjaśnienie jej treści.</w:t>
      </w:r>
      <w:bookmarkEnd w:id="4"/>
      <w:r w:rsidRPr="006247C5">
        <w:rPr>
          <w:rFonts w:eastAsia="Tahoma" w:cs="Times New Roman"/>
          <w:sz w:val="22"/>
          <w:szCs w:val="22"/>
          <w:lang w:eastAsia="en-US"/>
        </w:rPr>
        <w:t xml:space="preserve"> </w:t>
      </w:r>
    </w:p>
    <w:p w14:paraId="495D0EF1" w14:textId="77777777" w:rsidR="00A212AA" w:rsidRPr="006247C5" w:rsidRDefault="00A212AA" w:rsidP="000D74AF">
      <w:pPr>
        <w:numPr>
          <w:ilvl w:val="0"/>
          <w:numId w:val="44"/>
        </w:numPr>
        <w:tabs>
          <w:tab w:val="left" w:pos="709"/>
        </w:tabs>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55974B22"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 xml:space="preserve">Wyjaśnienia SWZ udzielane są w szczególności z zachowaniem zasad określonych w ustawie </w:t>
      </w:r>
      <w:r w:rsidR="00743F0D">
        <w:rPr>
          <w:rFonts w:eastAsia="Tahoma" w:cs="Times New Roman"/>
          <w:sz w:val="22"/>
          <w:szCs w:val="22"/>
          <w:lang w:eastAsia="en-US"/>
        </w:rPr>
        <w:t>Pzp.</w:t>
      </w:r>
    </w:p>
    <w:p w14:paraId="365DA209" w14:textId="64A3950E" w:rsidR="00A212AA" w:rsidRPr="006247C5" w:rsidRDefault="00A212AA" w:rsidP="000D74AF">
      <w:pPr>
        <w:numPr>
          <w:ilvl w:val="0"/>
          <w:numId w:val="4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 xml:space="preserve">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w:t>
      </w:r>
      <w:r w:rsidR="00743F0D">
        <w:rPr>
          <w:rFonts w:eastAsia="Tahoma" w:cs="Times New Roman"/>
          <w:sz w:val="22"/>
          <w:szCs w:val="22"/>
          <w:lang w:eastAsia="en-US"/>
        </w:rPr>
        <w:t>r</w:t>
      </w:r>
      <w:r w:rsidRPr="006247C5">
        <w:rPr>
          <w:rFonts w:eastAsia="Tahoma" w:cs="Times New Roman"/>
          <w:sz w:val="22"/>
          <w:szCs w:val="22"/>
          <w:lang w:eastAsia="en-US"/>
        </w:rPr>
        <w:t xml:space="preserve">ozporządzenia Ministra Rozwoju Pracy i Technologii z dnia 23 grudnia 2020 r. - w </w:t>
      </w:r>
      <w:r w:rsidR="00743F0D">
        <w:rPr>
          <w:rFonts w:eastAsia="Tahoma" w:cs="Times New Roman"/>
          <w:sz w:val="22"/>
          <w:szCs w:val="22"/>
          <w:lang w:eastAsia="en-US"/>
        </w:rPr>
        <w:t>podmiotowych środków dowodowych oraz innych dokumentów jakich może żądać zamawiający od wykonawcy</w:t>
      </w:r>
      <w:r w:rsidRPr="006247C5">
        <w:rPr>
          <w:rFonts w:eastAsia="Tahoma" w:cs="Times New Roman"/>
          <w:sz w:val="22"/>
          <w:szCs w:val="22"/>
          <w:lang w:eastAsia="en-US"/>
        </w:rPr>
        <w:t xml:space="preserve"> (Dz.U. z 2020 poz. 2415.).</w:t>
      </w:r>
    </w:p>
    <w:p w14:paraId="411E0578" w14:textId="77777777" w:rsidR="00A212AA" w:rsidRPr="006247C5" w:rsidRDefault="00A212AA" w:rsidP="000D74AF">
      <w:pPr>
        <w:numPr>
          <w:ilvl w:val="0"/>
          <w:numId w:val="44"/>
        </w:numPr>
        <w:autoSpaceDE w:val="0"/>
        <w:autoSpaceDN w:val="0"/>
        <w:adjustRightInd w:val="0"/>
        <w:ind w:left="425" w:hanging="425"/>
        <w:contextualSpacing/>
        <w:jc w:val="both"/>
        <w:textAlignment w:val="baseline"/>
        <w:rPr>
          <w:rFonts w:cs="Times New Roman"/>
          <w:sz w:val="22"/>
          <w:szCs w:val="22"/>
        </w:rPr>
      </w:pPr>
      <w:r w:rsidRPr="006247C5">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6247C5"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5B83F55"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r w:rsidR="003D044E">
        <w:rPr>
          <w:rFonts w:cs="Times New Roman"/>
          <w:b/>
          <w:bCs/>
          <w:sz w:val="22"/>
          <w:szCs w:val="22"/>
          <w:u w:val="single"/>
        </w:rPr>
        <w:t xml:space="preserve"> USTAWY PZP</w:t>
      </w:r>
      <w:r w:rsidRPr="006247C5">
        <w:rPr>
          <w:rFonts w:cs="Times New Roman"/>
          <w:b/>
          <w:bCs/>
          <w:sz w:val="22"/>
          <w:szCs w:val="22"/>
          <w:u w:val="single"/>
        </w:rPr>
        <w:t>;</w:t>
      </w:r>
    </w:p>
    <w:p w14:paraId="4BC2B1BC" w14:textId="7777777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2" w:history="1">
        <w:r w:rsidRPr="006247C5">
          <w:rPr>
            <w:rStyle w:val="Hipercze"/>
            <w:sz w:val="22"/>
            <w:szCs w:val="22"/>
          </w:rPr>
          <w:t>https://platformazakupowa.pl/pn/csk_umed</w:t>
        </w:r>
      </w:hyperlink>
    </w:p>
    <w:p w14:paraId="072965F2" w14:textId="1E13FF1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Wobec nie zaistnienia sytuacji, o których mowa w art. 65 ust. 1, art. 66, art. 69</w:t>
      </w:r>
      <w:r w:rsidR="003D044E">
        <w:rPr>
          <w:color w:val="000000"/>
          <w:sz w:val="22"/>
          <w:szCs w:val="22"/>
        </w:rPr>
        <w:t xml:space="preserve"> ustawy Pzp</w:t>
      </w:r>
      <w:r w:rsidRPr="006247C5">
        <w:rPr>
          <w:color w:val="000000"/>
          <w:sz w:val="22"/>
          <w:szCs w:val="22"/>
        </w:rPr>
        <w:t xml:space="preserve">, Zamawiający nie przewiduje innego sposobu komunikowania się niż przy użyciu środków komunikacji elektronicznej. </w:t>
      </w:r>
    </w:p>
    <w:p w14:paraId="5A38B6ED" w14:textId="77777777" w:rsidR="00A212AA" w:rsidRPr="006247C5" w:rsidRDefault="00A212AA" w:rsidP="000D74AF">
      <w:pPr>
        <w:pStyle w:val="Akapitzlist"/>
        <w:numPr>
          <w:ilvl w:val="0"/>
          <w:numId w:val="22"/>
        </w:numPr>
        <w:autoSpaceDE w:val="0"/>
        <w:autoSpaceDN w:val="0"/>
        <w:adjustRightInd w:val="0"/>
        <w:ind w:left="426" w:hanging="426"/>
        <w:jc w:val="both"/>
        <w:rPr>
          <w:color w:val="000000"/>
          <w:sz w:val="22"/>
          <w:szCs w:val="22"/>
        </w:rPr>
      </w:pPr>
      <w:r w:rsidRPr="006247C5">
        <w:rPr>
          <w:color w:val="000000"/>
          <w:sz w:val="22"/>
          <w:szCs w:val="22"/>
        </w:rPr>
        <w:t xml:space="preserve">W korespondencji kierowanej do Zamawiającego Wykonawca winien posługiwać się numerem sprawy określonym w SWZ. </w:t>
      </w:r>
    </w:p>
    <w:p w14:paraId="2064114B" w14:textId="77777777" w:rsidR="00A212AA" w:rsidRPr="006247C5"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6BDE1027" w:rsidR="008C4F72" w:rsidRPr="006247C5"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6247C5">
        <w:rPr>
          <w:rFonts w:eastAsia="Times New Roman" w:cs="Times New Roman"/>
          <w:b/>
          <w:sz w:val="22"/>
          <w:szCs w:val="22"/>
          <w:u w:val="single"/>
          <w:lang w:eastAsia="ar-SA"/>
        </w:rPr>
        <w:t>XII.</w:t>
      </w:r>
      <w:r w:rsidR="00C86235" w:rsidRPr="006247C5">
        <w:rPr>
          <w:rFonts w:eastAsia="Times New Roman" w:cs="Times New Roman"/>
          <w:b/>
          <w:sz w:val="22"/>
          <w:szCs w:val="22"/>
          <w:u w:val="single"/>
          <w:lang w:eastAsia="ar-SA"/>
        </w:rPr>
        <w:t xml:space="preserve"> </w:t>
      </w:r>
      <w:r w:rsidR="008C4F72" w:rsidRPr="006247C5">
        <w:rPr>
          <w:rFonts w:eastAsia="Times New Roman" w:cs="Times New Roman"/>
          <w:b/>
          <w:sz w:val="22"/>
          <w:szCs w:val="22"/>
          <w:u w:val="single"/>
          <w:lang w:eastAsia="ar-SA"/>
        </w:rPr>
        <w:t>OS</w:t>
      </w:r>
      <w:r w:rsidR="00C86235" w:rsidRPr="006247C5">
        <w:rPr>
          <w:rFonts w:eastAsia="Times New Roman" w:cs="Times New Roman"/>
          <w:b/>
          <w:sz w:val="22"/>
          <w:szCs w:val="22"/>
          <w:u w:val="single"/>
          <w:lang w:eastAsia="ar-SA"/>
        </w:rPr>
        <w:t>OBY</w:t>
      </w:r>
      <w:r w:rsidR="008C4F72" w:rsidRPr="006247C5">
        <w:rPr>
          <w:rFonts w:eastAsia="Times New Roman" w:cs="Times New Roman"/>
          <w:b/>
          <w:sz w:val="22"/>
          <w:szCs w:val="22"/>
          <w:u w:val="single"/>
          <w:lang w:eastAsia="ar-SA"/>
        </w:rPr>
        <w:t xml:space="preserve"> U</w:t>
      </w:r>
      <w:r w:rsidR="00C86235" w:rsidRPr="006247C5">
        <w:rPr>
          <w:rFonts w:eastAsia="Times New Roman" w:cs="Times New Roman"/>
          <w:b/>
          <w:sz w:val="22"/>
          <w:szCs w:val="22"/>
          <w:u w:val="single"/>
          <w:lang w:eastAsia="ar-SA"/>
        </w:rPr>
        <w:t>PRAWNIONE</w:t>
      </w:r>
      <w:r w:rsidR="008C4F72" w:rsidRPr="006247C5">
        <w:rPr>
          <w:rFonts w:eastAsia="Times New Roman" w:cs="Times New Roman"/>
          <w:b/>
          <w:sz w:val="22"/>
          <w:szCs w:val="22"/>
          <w:u w:val="single"/>
          <w:lang w:eastAsia="ar-SA"/>
        </w:rPr>
        <w:t xml:space="preserve"> DO KOMUNIKOWANIA SIĘ Z </w:t>
      </w:r>
      <w:r w:rsidR="009C410D" w:rsidRPr="006247C5">
        <w:rPr>
          <w:rFonts w:eastAsia="Times New Roman" w:cs="Times New Roman"/>
          <w:b/>
          <w:sz w:val="22"/>
          <w:szCs w:val="22"/>
          <w:u w:val="single"/>
          <w:lang w:eastAsia="ar-SA"/>
        </w:rPr>
        <w:t>WYKONAWCA</w:t>
      </w:r>
      <w:r w:rsidR="008C4F72" w:rsidRPr="006247C5">
        <w:rPr>
          <w:rFonts w:eastAsia="Times New Roman" w:cs="Times New Roman"/>
          <w:b/>
          <w:sz w:val="22"/>
          <w:szCs w:val="22"/>
          <w:u w:val="single"/>
          <w:lang w:eastAsia="ar-SA"/>
        </w:rPr>
        <w:t xml:space="preserve">MI </w:t>
      </w:r>
      <w:r w:rsidR="00C86235" w:rsidRPr="006247C5">
        <w:rPr>
          <w:rFonts w:eastAsia="Times New Roman" w:cs="Times New Roman"/>
          <w:b/>
          <w:sz w:val="22"/>
          <w:szCs w:val="22"/>
          <w:u w:val="single"/>
          <w:lang w:eastAsia="ar-SA"/>
        </w:rPr>
        <w:t xml:space="preserve">– ART. 134 UST. 1 PKT 12 </w:t>
      </w:r>
      <w:r w:rsidR="003D044E">
        <w:rPr>
          <w:rFonts w:eastAsia="Times New Roman" w:cs="Times New Roman"/>
          <w:b/>
          <w:sz w:val="22"/>
          <w:szCs w:val="22"/>
          <w:u w:val="single"/>
          <w:lang w:eastAsia="ar-SA"/>
        </w:rPr>
        <w:t xml:space="preserve">USTAWY </w:t>
      </w:r>
      <w:r w:rsidR="00C86235" w:rsidRPr="006247C5">
        <w:rPr>
          <w:rFonts w:eastAsia="Times New Roman" w:cs="Times New Roman"/>
          <w:b/>
          <w:sz w:val="22"/>
          <w:szCs w:val="22"/>
          <w:u w:val="single"/>
          <w:lang w:eastAsia="ar-SA"/>
        </w:rPr>
        <w:t>PZP</w:t>
      </w:r>
    </w:p>
    <w:p w14:paraId="3F3DD7F1" w14:textId="29714DE4" w:rsidR="00A87599" w:rsidRPr="006247C5" w:rsidRDefault="000F2C4F" w:rsidP="000D74AF">
      <w:pPr>
        <w:pStyle w:val="Akapitzlist"/>
        <w:numPr>
          <w:ilvl w:val="0"/>
          <w:numId w:val="23"/>
        </w:numPr>
        <w:shd w:val="clear" w:color="auto" w:fill="FFFFFF"/>
        <w:suppressAutoHyphens/>
        <w:spacing w:line="276" w:lineRule="auto"/>
        <w:ind w:left="284" w:hanging="284"/>
        <w:contextualSpacing/>
        <w:jc w:val="both"/>
        <w:rPr>
          <w:rFonts w:eastAsia="Times New Roman"/>
          <w:sz w:val="22"/>
          <w:szCs w:val="22"/>
        </w:rPr>
      </w:pPr>
      <w:r w:rsidRPr="006247C5">
        <w:rPr>
          <w:rFonts w:eastAsia="Times New Roman"/>
          <w:sz w:val="22"/>
          <w:szCs w:val="22"/>
        </w:rPr>
        <w:t>Zamawiający</w:t>
      </w:r>
      <w:r w:rsidR="00A87599" w:rsidRPr="006247C5">
        <w:rPr>
          <w:rFonts w:eastAsia="Times New Roman"/>
          <w:sz w:val="22"/>
          <w:szCs w:val="22"/>
        </w:rPr>
        <w:t xml:space="preserve"> wyznacza następujące osoby do kontaktu z </w:t>
      </w:r>
      <w:r w:rsidR="009C410D" w:rsidRPr="006247C5">
        <w:rPr>
          <w:rFonts w:eastAsia="Times New Roman"/>
          <w:sz w:val="22"/>
          <w:szCs w:val="22"/>
        </w:rPr>
        <w:t>Wykonawca</w:t>
      </w:r>
      <w:r w:rsidR="00A87599" w:rsidRPr="006247C5">
        <w:rPr>
          <w:rFonts w:eastAsia="Times New Roman"/>
          <w:sz w:val="22"/>
          <w:szCs w:val="22"/>
        </w:rPr>
        <w:t xml:space="preserve">mi: </w:t>
      </w:r>
    </w:p>
    <w:p w14:paraId="41F8FDB7" w14:textId="127B1B43" w:rsidR="003142E9" w:rsidRPr="006247C5" w:rsidRDefault="00E04838" w:rsidP="000D74AF">
      <w:pPr>
        <w:pStyle w:val="Akapitzlist"/>
        <w:numPr>
          <w:ilvl w:val="1"/>
          <w:numId w:val="23"/>
        </w:numPr>
        <w:shd w:val="clear" w:color="auto" w:fill="FFFFFF"/>
        <w:spacing w:line="276" w:lineRule="auto"/>
        <w:jc w:val="both"/>
        <w:rPr>
          <w:rStyle w:val="Hipercze"/>
          <w:rFonts w:eastAsia="Times New Roman"/>
          <w:color w:val="auto"/>
          <w:sz w:val="22"/>
          <w:szCs w:val="22"/>
          <w:u w:val="none"/>
        </w:rPr>
      </w:pPr>
      <w:r w:rsidRPr="006247C5">
        <w:rPr>
          <w:rFonts w:eastAsia="Times New Roman"/>
          <w:sz w:val="22"/>
          <w:szCs w:val="22"/>
        </w:rPr>
        <w:t>Kinga Miśkiewicz</w:t>
      </w:r>
      <w:r w:rsidR="00A87599" w:rsidRPr="006247C5">
        <w:rPr>
          <w:rFonts w:eastAsia="Times New Roman"/>
          <w:sz w:val="22"/>
          <w:szCs w:val="22"/>
        </w:rPr>
        <w:t xml:space="preserve"> – sprawy p</w:t>
      </w:r>
      <w:r w:rsidR="00EE57E3" w:rsidRPr="006247C5">
        <w:rPr>
          <w:rFonts w:eastAsia="Times New Roman"/>
          <w:sz w:val="22"/>
          <w:szCs w:val="22"/>
        </w:rPr>
        <w:t xml:space="preserve">roceduralne, </w:t>
      </w:r>
    </w:p>
    <w:p w14:paraId="75DA57F9" w14:textId="5B9E5069" w:rsidR="00A212AA" w:rsidRPr="006247C5" w:rsidRDefault="00A212AA" w:rsidP="000D74AF">
      <w:pPr>
        <w:pStyle w:val="Akapitzlist"/>
        <w:numPr>
          <w:ilvl w:val="1"/>
          <w:numId w:val="23"/>
        </w:numPr>
        <w:shd w:val="clear" w:color="auto" w:fill="FFFFFF"/>
        <w:spacing w:line="276" w:lineRule="auto"/>
        <w:jc w:val="both"/>
        <w:rPr>
          <w:rFonts w:eastAsia="Times New Roman"/>
          <w:sz w:val="22"/>
          <w:szCs w:val="22"/>
        </w:rPr>
      </w:pPr>
      <w:r w:rsidRPr="006247C5">
        <w:rPr>
          <w:rFonts w:eastAsia="Times New Roman"/>
          <w:sz w:val="22"/>
          <w:szCs w:val="22"/>
        </w:rPr>
        <w:lastRenderedPageBreak/>
        <w:t>Bartosz Józefowicz – sprawy merytoryczne.</w:t>
      </w:r>
    </w:p>
    <w:p w14:paraId="594D9478" w14:textId="79C1BA2D" w:rsidR="00B41825" w:rsidRPr="006247C5" w:rsidRDefault="00B41825" w:rsidP="000D74AF">
      <w:pPr>
        <w:pStyle w:val="Akapitzlist"/>
        <w:numPr>
          <w:ilvl w:val="0"/>
          <w:numId w:val="23"/>
        </w:numPr>
        <w:shd w:val="clear" w:color="auto" w:fill="FFFFFF"/>
        <w:ind w:left="284" w:hanging="284"/>
        <w:jc w:val="both"/>
        <w:rPr>
          <w:rFonts w:eastAsia="Times New Roman"/>
          <w:sz w:val="22"/>
          <w:szCs w:val="22"/>
        </w:rPr>
      </w:pPr>
      <w:r w:rsidRPr="006247C5">
        <w:rPr>
          <w:rFonts w:eastAsia="Times New Roman"/>
          <w:sz w:val="22"/>
          <w:szCs w:val="22"/>
        </w:rPr>
        <w:t xml:space="preserve">Zgodnie z art. 20 ust. 1 Pzp postępowanie o udzielenie zamówienia, z zastrzeżeniem wyjątków  przewidzianych w </w:t>
      </w:r>
      <w:r w:rsidR="003D044E">
        <w:rPr>
          <w:rFonts w:eastAsia="Times New Roman"/>
          <w:sz w:val="22"/>
          <w:szCs w:val="22"/>
        </w:rPr>
        <w:t xml:space="preserve">ustawy </w:t>
      </w:r>
      <w:r w:rsidRPr="006247C5">
        <w:rPr>
          <w:rFonts w:eastAsia="Times New Roman"/>
          <w:sz w:val="22"/>
          <w:szCs w:val="22"/>
        </w:rPr>
        <w:t xml:space="preserve">Pzp, prowadzi się pisemnie. </w:t>
      </w:r>
    </w:p>
    <w:p w14:paraId="1045AF51" w14:textId="463C73F8" w:rsidR="00B41825" w:rsidRPr="006247C5" w:rsidRDefault="00B41825" w:rsidP="000D74AF">
      <w:pPr>
        <w:pStyle w:val="Akapitzlist"/>
        <w:numPr>
          <w:ilvl w:val="0"/>
          <w:numId w:val="23"/>
        </w:numPr>
        <w:ind w:left="284" w:hanging="284"/>
        <w:jc w:val="both"/>
        <w:rPr>
          <w:rFonts w:eastAsia="Times New Roman"/>
          <w:sz w:val="22"/>
          <w:szCs w:val="22"/>
        </w:rPr>
      </w:pPr>
      <w:r w:rsidRPr="006247C5">
        <w:rPr>
          <w:rFonts w:eastAsia="Times New Roman"/>
          <w:sz w:val="22"/>
          <w:szCs w:val="22"/>
        </w:rPr>
        <w:t xml:space="preserve">Komunikacja ustna zg. z art. 61 ust. 2. </w:t>
      </w:r>
      <w:r w:rsidR="003D044E">
        <w:rPr>
          <w:rFonts w:eastAsia="Times New Roman"/>
          <w:sz w:val="22"/>
          <w:szCs w:val="22"/>
        </w:rPr>
        <w:t>u</w:t>
      </w:r>
      <w:r w:rsidRPr="006247C5">
        <w:rPr>
          <w:rFonts w:eastAsia="Times New Roman"/>
          <w:sz w:val="22"/>
          <w:szCs w:val="22"/>
        </w:rPr>
        <w:t xml:space="preserve">stawy Pzp. dopuszczalna jest w odniesieniu do informacji, które nie są istotne, w szczególności nie dotyczą ogłoszenia o zamówieniu lub SWZ, a także ofert. </w:t>
      </w:r>
    </w:p>
    <w:p w14:paraId="6EBD8ED8" w14:textId="77777777" w:rsidR="009F1376" w:rsidRPr="006247C5" w:rsidRDefault="009F1376" w:rsidP="009F1376">
      <w:pPr>
        <w:pStyle w:val="Akapitzlist"/>
        <w:spacing w:line="276" w:lineRule="auto"/>
        <w:ind w:left="284"/>
        <w:jc w:val="both"/>
        <w:rPr>
          <w:rFonts w:eastAsia="Times New Roman"/>
          <w:sz w:val="22"/>
          <w:szCs w:val="22"/>
        </w:rPr>
      </w:pPr>
    </w:p>
    <w:p w14:paraId="6643BA3F" w14:textId="2B590FDF" w:rsidR="007D4AC9" w:rsidRPr="006247C5" w:rsidRDefault="007D4AC9"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XIII. TERMIN ZWIĄZANIA OFERTĄ</w:t>
      </w:r>
    </w:p>
    <w:p w14:paraId="5D2BCD58" w14:textId="7B0EADB4" w:rsidR="00402B4E" w:rsidRPr="006247C5"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Wykonawca</w:t>
      </w:r>
      <w:r w:rsidR="007D4AC9" w:rsidRPr="006247C5">
        <w:rPr>
          <w:rFonts w:cs="Times New Roman"/>
          <w:sz w:val="22"/>
          <w:szCs w:val="22"/>
        </w:rPr>
        <w:t xml:space="preserve"> związany jest złożoną ofertą </w:t>
      </w:r>
      <w:r w:rsidR="007643CC" w:rsidRPr="006247C5">
        <w:rPr>
          <w:rFonts w:cs="Times New Roman"/>
          <w:sz w:val="22"/>
          <w:szCs w:val="22"/>
        </w:rPr>
        <w:t>zgodnie z art. 220 ust. pkt. 1</w:t>
      </w:r>
      <w:r w:rsidR="00A91D58" w:rsidRPr="006247C5">
        <w:rPr>
          <w:rFonts w:cs="Times New Roman"/>
          <w:sz w:val="22"/>
          <w:szCs w:val="22"/>
        </w:rPr>
        <w:t xml:space="preserve"> Ustawy</w:t>
      </w:r>
      <w:r w:rsidR="00976FE1">
        <w:rPr>
          <w:rFonts w:cs="Times New Roman"/>
          <w:sz w:val="22"/>
          <w:szCs w:val="22"/>
        </w:rPr>
        <w:t xml:space="preserve"> Pzp</w:t>
      </w:r>
      <w:r w:rsidR="007643CC" w:rsidRPr="006247C5">
        <w:rPr>
          <w:rFonts w:cs="Times New Roman"/>
          <w:sz w:val="22"/>
          <w:szCs w:val="22"/>
        </w:rPr>
        <w:t xml:space="preserve"> </w:t>
      </w:r>
      <w:r w:rsidR="007D4AC9" w:rsidRPr="006247C5">
        <w:rPr>
          <w:rFonts w:cs="Times New Roman"/>
          <w:sz w:val="22"/>
          <w:szCs w:val="22"/>
        </w:rPr>
        <w:t xml:space="preserve">przez okres </w:t>
      </w:r>
      <w:r w:rsidR="007643CC" w:rsidRPr="006247C5">
        <w:rPr>
          <w:rFonts w:cs="Times New Roman"/>
          <w:sz w:val="22"/>
          <w:szCs w:val="22"/>
        </w:rPr>
        <w:t>9</w:t>
      </w:r>
      <w:r w:rsidR="00A91D58" w:rsidRPr="006247C5">
        <w:rPr>
          <w:rFonts w:cs="Times New Roman"/>
          <w:sz w:val="22"/>
          <w:szCs w:val="22"/>
        </w:rPr>
        <w:t xml:space="preserve">0 dni licząc od upływu terminu składania ofert do </w:t>
      </w:r>
      <w:r w:rsidR="00A91D58" w:rsidRPr="003D044E">
        <w:rPr>
          <w:rFonts w:cs="Times New Roman"/>
          <w:sz w:val="22"/>
          <w:szCs w:val="22"/>
        </w:rPr>
        <w:t xml:space="preserve">dnia </w:t>
      </w:r>
      <w:r w:rsidR="003D044E" w:rsidRPr="003D044E">
        <w:rPr>
          <w:rFonts w:cs="Times New Roman"/>
          <w:b/>
          <w:bCs/>
          <w:sz w:val="22"/>
          <w:szCs w:val="22"/>
          <w:u w:val="single"/>
        </w:rPr>
        <w:t>07.12</w:t>
      </w:r>
      <w:r w:rsidR="00EA7F3F" w:rsidRPr="003D044E">
        <w:rPr>
          <w:rFonts w:cs="Times New Roman"/>
          <w:b/>
          <w:sz w:val="22"/>
          <w:szCs w:val="22"/>
          <w:u w:val="single"/>
        </w:rPr>
        <w:t>.</w:t>
      </w:r>
      <w:r w:rsidR="00806DEC" w:rsidRPr="003D044E">
        <w:rPr>
          <w:rFonts w:cs="Times New Roman"/>
          <w:b/>
          <w:sz w:val="22"/>
          <w:szCs w:val="22"/>
          <w:u w:val="single"/>
        </w:rPr>
        <w:t>2024</w:t>
      </w:r>
      <w:r w:rsidR="00901781" w:rsidRPr="003D044E">
        <w:rPr>
          <w:rFonts w:cs="Times New Roman"/>
          <w:b/>
          <w:sz w:val="22"/>
          <w:szCs w:val="22"/>
          <w:u w:val="single"/>
        </w:rPr>
        <w:t xml:space="preserve"> r.</w:t>
      </w:r>
      <w:r w:rsidR="00A91D58" w:rsidRPr="006247C5">
        <w:rPr>
          <w:rFonts w:cs="Times New Roman"/>
          <w:b/>
          <w:sz w:val="22"/>
          <w:szCs w:val="22"/>
        </w:rPr>
        <w:t xml:space="preserve"> </w:t>
      </w:r>
      <w:r w:rsidR="007D4AC9" w:rsidRPr="006247C5">
        <w:rPr>
          <w:rFonts w:cs="Times New Roman"/>
          <w:sz w:val="22"/>
          <w:szCs w:val="22"/>
        </w:rPr>
        <w:t xml:space="preserve"> </w:t>
      </w:r>
      <w:r w:rsidR="00C4339A" w:rsidRPr="00406A8B">
        <w:rPr>
          <w:rFonts w:cs="Times New Roman"/>
          <w:sz w:val="22"/>
          <w:szCs w:val="22"/>
        </w:rPr>
        <w:t>przy czym pierwszym dniem terminu</w:t>
      </w:r>
      <w:r w:rsidR="00C4339A">
        <w:rPr>
          <w:rFonts w:cs="Times New Roman"/>
          <w:sz w:val="22"/>
          <w:szCs w:val="22"/>
        </w:rPr>
        <w:t xml:space="preserve"> związania ofertą jest dzień, w którym </w:t>
      </w:r>
      <w:r w:rsidR="00C4339A" w:rsidRPr="00D760AE">
        <w:rPr>
          <w:rFonts w:cs="Times New Roman"/>
          <w:sz w:val="22"/>
          <w:szCs w:val="22"/>
        </w:rPr>
        <w:t> upływ</w:t>
      </w:r>
      <w:r w:rsidR="00C4339A">
        <w:rPr>
          <w:rFonts w:cs="Times New Roman"/>
          <w:sz w:val="22"/>
          <w:szCs w:val="22"/>
        </w:rPr>
        <w:t>a</w:t>
      </w:r>
      <w:r w:rsidR="00C4339A" w:rsidRPr="00D760AE">
        <w:rPr>
          <w:rFonts w:cs="Times New Roman"/>
          <w:sz w:val="22"/>
          <w:szCs w:val="22"/>
        </w:rPr>
        <w:t xml:space="preserve"> termin składania ofert.</w:t>
      </w:r>
    </w:p>
    <w:p w14:paraId="3FFA17E5" w14:textId="3329BA26"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 przypadku</w:t>
      </w:r>
      <w:r w:rsidR="00063D9B" w:rsidRPr="006247C5">
        <w:rPr>
          <w:rFonts w:cs="Times New Roman"/>
          <w:sz w:val="22"/>
          <w:szCs w:val="22"/>
        </w:rPr>
        <w:t>,</w:t>
      </w:r>
      <w:r w:rsidRPr="006247C5">
        <w:rPr>
          <w:rFonts w:cs="Times New Roman"/>
          <w:sz w:val="22"/>
          <w:szCs w:val="22"/>
        </w:rPr>
        <w:t xml:space="preserve"> gdy wybór najkorzystniejszej oferty nie nastąpi przed upływem terminu związania ofertą, o którym mowa w</w:t>
      </w:r>
      <w:r w:rsidR="003142E9" w:rsidRPr="006247C5">
        <w:rPr>
          <w:rFonts w:cs="Times New Roman"/>
          <w:sz w:val="22"/>
          <w:szCs w:val="22"/>
        </w:rPr>
        <w:t xml:space="preserve"> </w:t>
      </w:r>
      <w:r w:rsidRPr="006247C5">
        <w:rPr>
          <w:rFonts w:cs="Times New Roman"/>
          <w:sz w:val="22"/>
          <w:szCs w:val="22"/>
        </w:rPr>
        <w:t>ust.</w:t>
      </w:r>
      <w:r w:rsidR="00EE10DA" w:rsidRPr="006247C5">
        <w:rPr>
          <w:rFonts w:cs="Times New Roman"/>
          <w:sz w:val="22"/>
          <w:szCs w:val="22"/>
        </w:rPr>
        <w:t xml:space="preserve"> </w:t>
      </w:r>
      <w:r w:rsidRPr="006247C5">
        <w:rPr>
          <w:rFonts w:cs="Times New Roman"/>
          <w:sz w:val="22"/>
          <w:szCs w:val="22"/>
        </w:rPr>
        <w:t xml:space="preserve">2, </w:t>
      </w:r>
      <w:r w:rsidR="000F2C4F" w:rsidRPr="006247C5">
        <w:rPr>
          <w:rFonts w:cs="Times New Roman"/>
          <w:sz w:val="22"/>
          <w:szCs w:val="22"/>
        </w:rPr>
        <w:t>Zamawiający</w:t>
      </w:r>
      <w:r w:rsidRPr="006247C5">
        <w:rPr>
          <w:rFonts w:cs="Times New Roman"/>
          <w:sz w:val="22"/>
          <w:szCs w:val="22"/>
        </w:rPr>
        <w:t xml:space="preserve"> przed upływem terminu związania ofertą, zwraca się jednokrotnie do </w:t>
      </w:r>
      <w:r w:rsidR="002B0955" w:rsidRPr="006247C5">
        <w:rPr>
          <w:rFonts w:cs="Times New Roman"/>
          <w:sz w:val="22"/>
          <w:szCs w:val="22"/>
        </w:rPr>
        <w:t>W</w:t>
      </w:r>
      <w:r w:rsidRPr="006247C5">
        <w:rPr>
          <w:rFonts w:cs="Times New Roman"/>
          <w:sz w:val="22"/>
          <w:szCs w:val="22"/>
        </w:rPr>
        <w:t>ykonawców o wyrażenie zgody na przedłużenie tego terminu o wskazywany przez niego okres, nie dłuższy niż 60</w:t>
      </w:r>
      <w:r w:rsidR="00B76B82" w:rsidRPr="006247C5">
        <w:rPr>
          <w:rFonts w:cs="Times New Roman"/>
          <w:sz w:val="22"/>
          <w:szCs w:val="22"/>
        </w:rPr>
        <w:t xml:space="preserve"> </w:t>
      </w:r>
      <w:r w:rsidRPr="006247C5">
        <w:rPr>
          <w:rFonts w:cs="Times New Roman"/>
          <w:sz w:val="22"/>
          <w:szCs w:val="22"/>
        </w:rPr>
        <w:t>dni.</w:t>
      </w:r>
    </w:p>
    <w:p w14:paraId="78737877" w14:textId="71868E08"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Przedłużenie terminu związania ofertą, o którym mowa w ust. 2, wymaga złożenia przez </w:t>
      </w:r>
      <w:r w:rsidR="002B0955" w:rsidRPr="006247C5">
        <w:rPr>
          <w:rFonts w:cs="Times New Roman"/>
          <w:sz w:val="22"/>
          <w:szCs w:val="22"/>
        </w:rPr>
        <w:t>W</w:t>
      </w:r>
      <w:r w:rsidRPr="006247C5">
        <w:rPr>
          <w:rFonts w:cs="Times New Roman"/>
          <w:sz w:val="22"/>
          <w:szCs w:val="22"/>
        </w:rPr>
        <w:t>ykonawcę pisemnego oświadczenia o wyrażeniu zgody na przedłużenie terminu związania ofertą.</w:t>
      </w:r>
    </w:p>
    <w:p w14:paraId="00E169FE" w14:textId="15602F02"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W przypadku gdy </w:t>
      </w:r>
      <w:r w:rsidR="000F2C4F" w:rsidRPr="006247C5">
        <w:rPr>
          <w:rFonts w:cs="Times New Roman"/>
          <w:sz w:val="22"/>
          <w:szCs w:val="22"/>
        </w:rPr>
        <w:t>Zamawiający</w:t>
      </w:r>
      <w:r w:rsidRPr="006247C5">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6247C5"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6247C5" w:rsidRDefault="00E85017" w:rsidP="00E85017">
      <w:pPr>
        <w:pStyle w:val="Nagwek9"/>
        <w:suppressAutoHyphens w:val="0"/>
        <w:rPr>
          <w:rFonts w:cs="Times New Roman"/>
          <w:sz w:val="22"/>
          <w:szCs w:val="22"/>
          <w:lang w:eastAsia="pl-PL"/>
        </w:rPr>
      </w:pPr>
      <w:r w:rsidRPr="006247C5">
        <w:rPr>
          <w:rFonts w:cs="Times New Roman"/>
          <w:sz w:val="22"/>
          <w:szCs w:val="22"/>
          <w:lang w:eastAsia="pl-PL"/>
        </w:rPr>
        <w:t>XIV. OPIS SPOSOBU PRZYGOTOWANIA OFERT</w:t>
      </w:r>
    </w:p>
    <w:p w14:paraId="43BFBB60" w14:textId="77777777" w:rsidR="00C71FE7" w:rsidRPr="00D760AE" w:rsidRDefault="00C71FE7" w:rsidP="000D74AF">
      <w:pPr>
        <w:numPr>
          <w:ilvl w:val="0"/>
          <w:numId w:val="29"/>
        </w:numPr>
        <w:suppressAutoHyphens/>
        <w:ind w:left="426" w:hanging="284"/>
        <w:jc w:val="both"/>
        <w:rPr>
          <w:rFonts w:cs="Times New Roman"/>
          <w:sz w:val="22"/>
          <w:szCs w:val="22"/>
        </w:rPr>
      </w:pPr>
      <w:r w:rsidRPr="00D760AE">
        <w:rPr>
          <w:rFonts w:cs="Times New Roman"/>
          <w:sz w:val="22"/>
          <w:szCs w:val="22"/>
        </w:rPr>
        <w:t xml:space="preserve">Każdy Wykonawca może przedłożyć w niniejszym postępowaniu tylko jedną ofertę. </w:t>
      </w:r>
    </w:p>
    <w:p w14:paraId="2D843D53"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color w:val="000000"/>
          <w:sz w:val="22"/>
          <w:szCs w:val="22"/>
        </w:rPr>
        <w:t>Treść oferty musi być zgodna z wymaganiami Zamawiającego określonymi w dokumentach zamówienia.</w:t>
      </w:r>
    </w:p>
    <w:p w14:paraId="45315EC3" w14:textId="77777777" w:rsidR="00C71FE7" w:rsidRPr="00D760AE" w:rsidRDefault="00C71FE7" w:rsidP="000D74AF">
      <w:pPr>
        <w:numPr>
          <w:ilvl w:val="0"/>
          <w:numId w:val="29"/>
        </w:numPr>
        <w:ind w:left="426" w:hanging="284"/>
        <w:jc w:val="both"/>
        <w:rPr>
          <w:rFonts w:cs="Times New Roman"/>
          <w:color w:val="000000"/>
          <w:sz w:val="22"/>
          <w:szCs w:val="22"/>
        </w:rPr>
      </w:pPr>
      <w:r w:rsidRPr="00D760AE">
        <w:rPr>
          <w:rFonts w:cs="Times New Roman"/>
          <w:color w:val="000000"/>
          <w:sz w:val="22"/>
          <w:szCs w:val="22"/>
        </w:rPr>
        <w:t>Oferta może być złożona tylko do upływu terminu składania ofert.</w:t>
      </w:r>
    </w:p>
    <w:p w14:paraId="120D2EDE"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color w:val="000000"/>
          <w:sz w:val="22"/>
          <w:szCs w:val="22"/>
        </w:rPr>
        <w:t>Do upływu terminu składania ofert Wykonawca może wycofać ofertę.</w:t>
      </w:r>
    </w:p>
    <w:p w14:paraId="1ECBADD4"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b/>
          <w:color w:val="000000"/>
          <w:sz w:val="22"/>
          <w:szCs w:val="22"/>
          <w:u w:val="single"/>
        </w:rPr>
        <w:t>Ofertę sporządza się w języku polskim, w postaci elektronicznej i opatruje kwalifikowanym podpisem elektronicznym pod rygorem nieważności</w:t>
      </w:r>
      <w:r>
        <w:rPr>
          <w:rFonts w:cs="Times New Roman"/>
          <w:b/>
          <w:color w:val="000000"/>
          <w:sz w:val="22"/>
          <w:szCs w:val="22"/>
          <w:u w:val="single"/>
        </w:rPr>
        <w:t>, przez osobę lub osoby upoważnione do reprezentacji Wykonawcy</w:t>
      </w:r>
      <w:r w:rsidRPr="00D760AE">
        <w:rPr>
          <w:rFonts w:cs="Times New Roman"/>
          <w:b/>
          <w:color w:val="000000"/>
          <w:sz w:val="22"/>
          <w:szCs w:val="22"/>
          <w:u w:val="single"/>
        </w:rPr>
        <w:t>.</w:t>
      </w:r>
    </w:p>
    <w:p w14:paraId="06D853D1" w14:textId="77777777" w:rsidR="00C71FE7" w:rsidRPr="00D760AE" w:rsidRDefault="00C71FE7" w:rsidP="000D74AF">
      <w:pPr>
        <w:numPr>
          <w:ilvl w:val="0"/>
          <w:numId w:val="29"/>
        </w:numPr>
        <w:autoSpaceDE w:val="0"/>
        <w:autoSpaceDN w:val="0"/>
        <w:adjustRightInd w:val="0"/>
        <w:ind w:left="426" w:hanging="284"/>
        <w:jc w:val="both"/>
        <w:rPr>
          <w:rFonts w:cs="Times New Roman"/>
          <w:color w:val="000000"/>
          <w:sz w:val="22"/>
          <w:szCs w:val="22"/>
          <w:u w:val="single"/>
        </w:rPr>
      </w:pPr>
      <w:r w:rsidRPr="00D760AE">
        <w:rPr>
          <w:rFonts w:cs="Times New Roman"/>
          <w:color w:val="000000"/>
          <w:sz w:val="22"/>
          <w:szCs w:val="22"/>
          <w:u w:val="single"/>
        </w:rPr>
        <w:t>Wskazane</w:t>
      </w:r>
      <w:r>
        <w:rPr>
          <w:rFonts w:cs="Times New Roman"/>
          <w:color w:val="000000"/>
          <w:sz w:val="22"/>
          <w:szCs w:val="22"/>
          <w:u w:val="single"/>
        </w:rPr>
        <w:t xml:space="preserve"> jest</w:t>
      </w:r>
      <w:r w:rsidRPr="00D760AE">
        <w:rPr>
          <w:rFonts w:cs="Times New Roman"/>
          <w:color w:val="000000"/>
          <w:sz w:val="22"/>
          <w:szCs w:val="22"/>
          <w:u w:val="single"/>
        </w:rPr>
        <w:t>, aby każdy elektroniczny dokument (plik) był podpisany osobno</w:t>
      </w:r>
      <w:r w:rsidRPr="00D760AE">
        <w:rPr>
          <w:rFonts w:cs="Times New Roman"/>
          <w:color w:val="000000"/>
          <w:sz w:val="22"/>
          <w:szCs w:val="22"/>
        </w:rPr>
        <w:t xml:space="preserve">. </w:t>
      </w:r>
      <w:r w:rsidRPr="00D760AE">
        <w:rPr>
          <w:rFonts w:cs="Times New Roman"/>
          <w:color w:val="000000"/>
          <w:sz w:val="22"/>
          <w:szCs w:val="22"/>
          <w:u w:val="single"/>
        </w:rPr>
        <w:t xml:space="preserve">Zaleca się aby załączone pliki zawierały nr postępowania, oznaczenie Wykonawcy oraz nazwę identyfikującą dany dokument. </w:t>
      </w:r>
    </w:p>
    <w:p w14:paraId="34143C70" w14:textId="77777777" w:rsidR="00C71FE7" w:rsidRPr="00D760AE" w:rsidRDefault="00C71FE7" w:rsidP="000D74AF">
      <w:pPr>
        <w:numPr>
          <w:ilvl w:val="0"/>
          <w:numId w:val="29"/>
        </w:numPr>
        <w:ind w:left="426" w:hanging="284"/>
        <w:jc w:val="both"/>
        <w:rPr>
          <w:rFonts w:cs="Times New Roman"/>
          <w:sz w:val="22"/>
          <w:szCs w:val="22"/>
        </w:rPr>
      </w:pPr>
      <w:r>
        <w:rPr>
          <w:rFonts w:cs="Times New Roman"/>
          <w:sz w:val="22"/>
          <w:szCs w:val="22"/>
        </w:rPr>
        <w:t>Zaleca się, aby w</w:t>
      </w:r>
      <w:r w:rsidRPr="00D760AE">
        <w:rPr>
          <w:rFonts w:cs="Times New Roman"/>
          <w:sz w:val="22"/>
          <w:szCs w:val="22"/>
        </w:rPr>
        <w:t xml:space="preserve">szystkie załączniki do SWZ wymagane w ofercie (formularze, oświadczenia) </w:t>
      </w:r>
      <w:r>
        <w:rPr>
          <w:rFonts w:cs="Times New Roman"/>
          <w:sz w:val="22"/>
          <w:szCs w:val="22"/>
        </w:rPr>
        <w:t>były sporządzone</w:t>
      </w:r>
      <w:r w:rsidRPr="00D760AE">
        <w:rPr>
          <w:rFonts w:cs="Times New Roman"/>
          <w:sz w:val="22"/>
          <w:szCs w:val="22"/>
        </w:rPr>
        <w:t xml:space="preserve"> na </w:t>
      </w:r>
      <w:r>
        <w:rPr>
          <w:rFonts w:cs="Times New Roman"/>
          <w:sz w:val="22"/>
          <w:szCs w:val="22"/>
        </w:rPr>
        <w:t>wzorach</w:t>
      </w:r>
      <w:r w:rsidRPr="00D760AE">
        <w:rPr>
          <w:rFonts w:cs="Times New Roman"/>
          <w:sz w:val="22"/>
          <w:szCs w:val="22"/>
        </w:rPr>
        <w:t xml:space="preserve"> zaproponowanych przez Zamawiającego</w:t>
      </w:r>
      <w:r>
        <w:rPr>
          <w:rFonts w:cs="Times New Roman"/>
          <w:sz w:val="22"/>
          <w:szCs w:val="22"/>
        </w:rPr>
        <w:t xml:space="preserve">. W przypadku nie skorzystania z tych wzorów przez </w:t>
      </w:r>
      <w:r w:rsidRPr="00D760AE">
        <w:rPr>
          <w:rFonts w:cs="Times New Roman"/>
          <w:sz w:val="22"/>
          <w:szCs w:val="22"/>
        </w:rPr>
        <w:t>Wykonawc</w:t>
      </w:r>
      <w:r>
        <w:rPr>
          <w:rFonts w:cs="Times New Roman"/>
          <w:sz w:val="22"/>
          <w:szCs w:val="22"/>
        </w:rPr>
        <w:t>ę</w:t>
      </w:r>
      <w:r w:rsidRPr="00D760AE">
        <w:rPr>
          <w:rFonts w:cs="Times New Roman"/>
          <w:sz w:val="22"/>
          <w:szCs w:val="22"/>
        </w:rPr>
        <w:t xml:space="preserve">, </w:t>
      </w:r>
      <w:r>
        <w:rPr>
          <w:rFonts w:cs="Times New Roman"/>
          <w:sz w:val="22"/>
          <w:szCs w:val="22"/>
        </w:rPr>
        <w:t xml:space="preserve">wymagane jest zapewnienie </w:t>
      </w:r>
      <w:r w:rsidRPr="00D760AE">
        <w:rPr>
          <w:rFonts w:cs="Times New Roman"/>
          <w:sz w:val="22"/>
          <w:szCs w:val="22"/>
        </w:rPr>
        <w:t>zgodn</w:t>
      </w:r>
      <w:r>
        <w:rPr>
          <w:rFonts w:cs="Times New Roman"/>
          <w:sz w:val="22"/>
          <w:szCs w:val="22"/>
        </w:rPr>
        <w:t>ości</w:t>
      </w:r>
      <w:r w:rsidRPr="00D760AE">
        <w:rPr>
          <w:rFonts w:cs="Times New Roman"/>
          <w:sz w:val="22"/>
          <w:szCs w:val="22"/>
        </w:rPr>
        <w:t xml:space="preserve"> pod względem treści z </w:t>
      </w:r>
      <w:r>
        <w:rPr>
          <w:rFonts w:cs="Times New Roman"/>
          <w:sz w:val="22"/>
          <w:szCs w:val="22"/>
        </w:rPr>
        <w:t>wzorami</w:t>
      </w:r>
      <w:r w:rsidRPr="00D760AE">
        <w:rPr>
          <w:rFonts w:cs="Times New Roman"/>
          <w:sz w:val="22"/>
          <w:szCs w:val="22"/>
        </w:rPr>
        <w:t xml:space="preserve"> załączonymi do SWZ. Wszystkie pola i pozycje tych wzorów winny być wypełnione, a w szczególności zawierać wszystkie wymagane informacje i dane. </w:t>
      </w:r>
    </w:p>
    <w:p w14:paraId="075F616B" w14:textId="77777777" w:rsidR="00C71FE7" w:rsidRPr="00D760AE" w:rsidRDefault="00C71FE7" w:rsidP="000D74AF">
      <w:pPr>
        <w:numPr>
          <w:ilvl w:val="0"/>
          <w:numId w:val="29"/>
        </w:numPr>
        <w:ind w:left="426" w:hanging="284"/>
        <w:jc w:val="both"/>
        <w:rPr>
          <w:rFonts w:cs="Times New Roman"/>
          <w:sz w:val="22"/>
          <w:szCs w:val="22"/>
        </w:rPr>
      </w:pPr>
      <w:r w:rsidRPr="00D760AE">
        <w:rPr>
          <w:rFonts w:cs="Times New Roman"/>
          <w:sz w:val="22"/>
          <w:szCs w:val="22"/>
        </w:rPr>
        <w:t>Jeśli jakiś z dokumentów wymaganych nie dotyczy Wykonawcy, do oferty należy załączyć oświadczenie z informacją na ten temat.</w:t>
      </w:r>
    </w:p>
    <w:p w14:paraId="7128F958"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Wykonawca musi zapoznać się i zaakceptować wszystkie warunki przedmiotowej SWZ.</w:t>
      </w:r>
    </w:p>
    <w:p w14:paraId="4BF29D01"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 xml:space="preserve">Wykonawca zaproponuje cenę, w której zawierać się będą wszystkie koszty, jakie musi ponieść, aby wykonać </w:t>
      </w:r>
      <w:r>
        <w:rPr>
          <w:rFonts w:cs="Times New Roman"/>
          <w:sz w:val="22"/>
          <w:szCs w:val="22"/>
        </w:rPr>
        <w:t xml:space="preserve"> przedmiot zamówienia</w:t>
      </w:r>
      <w:r w:rsidRPr="00D760AE">
        <w:rPr>
          <w:rFonts w:cs="Times New Roman"/>
          <w:sz w:val="22"/>
          <w:szCs w:val="22"/>
        </w:rPr>
        <w:t>, zgodnie z wymaganiami Zamawiającego.</w:t>
      </w:r>
    </w:p>
    <w:p w14:paraId="357E08E7"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W procesie składania oferty</w:t>
      </w:r>
      <w:r>
        <w:rPr>
          <w:rFonts w:cs="Times New Roman"/>
          <w:sz w:val="22"/>
          <w:szCs w:val="22"/>
        </w:rPr>
        <w:t>,</w:t>
      </w:r>
      <w:r w:rsidRPr="00D760AE">
        <w:rPr>
          <w:rFonts w:cs="Times New Roman"/>
          <w:sz w:val="22"/>
          <w:szCs w:val="22"/>
        </w:rPr>
        <w:t xml:space="preserve"> w tym przedmiotowych środków dowodowych na platformie, </w:t>
      </w:r>
      <w:r w:rsidRPr="00D760AE">
        <w:rPr>
          <w:rFonts w:cs="Times New Roman"/>
          <w:b/>
          <w:sz w:val="22"/>
          <w:szCs w:val="22"/>
        </w:rPr>
        <w:t>kwalifikowany podpis elektroniczny</w:t>
      </w:r>
      <w:r w:rsidRPr="00D760AE">
        <w:rPr>
          <w:rFonts w:cs="Times New Roman"/>
          <w:sz w:val="22"/>
          <w:szCs w:val="22"/>
        </w:rPr>
        <w:t xml:space="preserve"> Wykonawca składa bezpośrednio na dokumencie, który następnie przesyła </w:t>
      </w:r>
      <w:r>
        <w:rPr>
          <w:rFonts w:cs="Times New Roman"/>
          <w:sz w:val="22"/>
          <w:szCs w:val="22"/>
        </w:rPr>
        <w:t>za pomocą</w:t>
      </w:r>
      <w:r w:rsidRPr="00D760AE">
        <w:rPr>
          <w:rFonts w:cs="Times New Roman"/>
          <w:sz w:val="22"/>
          <w:szCs w:val="22"/>
        </w:rPr>
        <w:t xml:space="preserve"> systemu.</w:t>
      </w:r>
    </w:p>
    <w:p w14:paraId="3F286215" w14:textId="77777777" w:rsidR="00C71FE7" w:rsidRPr="00D760AE" w:rsidRDefault="00C71FE7" w:rsidP="000D74AF">
      <w:pPr>
        <w:numPr>
          <w:ilvl w:val="0"/>
          <w:numId w:val="29"/>
        </w:numPr>
        <w:ind w:left="567" w:hanging="425"/>
        <w:jc w:val="both"/>
        <w:rPr>
          <w:rFonts w:cs="Times New Roman"/>
          <w:sz w:val="22"/>
          <w:szCs w:val="22"/>
        </w:rPr>
      </w:pPr>
      <w:r w:rsidRPr="00D760AE">
        <w:rPr>
          <w:rFonts w:cs="Times New Roman"/>
          <w:sz w:val="22"/>
          <w:szCs w:val="22"/>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w:t>
      </w:r>
      <w:r>
        <w:rPr>
          <w:rFonts w:cs="Times New Roman"/>
          <w:sz w:val="22"/>
          <w:szCs w:val="22"/>
        </w:rPr>
        <w:t>u</w:t>
      </w:r>
      <w:r w:rsidRPr="00D760AE">
        <w:rPr>
          <w:rFonts w:cs="Times New Roman"/>
          <w:sz w:val="22"/>
          <w:szCs w:val="22"/>
        </w:rPr>
        <w:t>stawy</w:t>
      </w:r>
      <w:r>
        <w:rPr>
          <w:rFonts w:cs="Times New Roman"/>
          <w:sz w:val="22"/>
          <w:szCs w:val="22"/>
        </w:rPr>
        <w:t xml:space="preserve"> Pzp</w:t>
      </w:r>
      <w:r w:rsidRPr="00D760AE">
        <w:rPr>
          <w:rFonts w:cs="Times New Roman"/>
          <w:sz w:val="22"/>
          <w:szCs w:val="22"/>
        </w:rPr>
        <w:t>.</w:t>
      </w:r>
      <w:bookmarkStart w:id="5" w:name="_21eeoojwb3nb" w:colFirst="0" w:colLast="0"/>
      <w:bookmarkEnd w:id="5"/>
    </w:p>
    <w:p w14:paraId="0B478325" w14:textId="77777777" w:rsidR="00C71FE7" w:rsidRPr="00D760AE" w:rsidRDefault="00C71FE7" w:rsidP="00C71FE7">
      <w:pPr>
        <w:tabs>
          <w:tab w:val="left" w:pos="851"/>
        </w:tabs>
        <w:ind w:left="426"/>
        <w:jc w:val="both"/>
        <w:rPr>
          <w:rFonts w:cs="Times New Roman"/>
          <w:sz w:val="22"/>
          <w:szCs w:val="22"/>
        </w:rPr>
      </w:pPr>
      <w:r w:rsidRPr="00D760AE">
        <w:rPr>
          <w:rFonts w:cs="Times New Roman"/>
          <w:b/>
          <w:sz w:val="22"/>
          <w:szCs w:val="22"/>
          <w:u w:val="single"/>
        </w:rPr>
        <w:t>Oferta musi być</w:t>
      </w:r>
      <w:r>
        <w:rPr>
          <w:rFonts w:cs="Times New Roman"/>
          <w:b/>
          <w:sz w:val="22"/>
          <w:szCs w:val="22"/>
          <w:u w:val="single"/>
        </w:rPr>
        <w:t xml:space="preserve"> </w:t>
      </w:r>
      <w:r w:rsidRPr="00D760AE">
        <w:rPr>
          <w:rFonts w:cs="Times New Roman"/>
          <w:sz w:val="22"/>
          <w:szCs w:val="22"/>
        </w:rPr>
        <w:t xml:space="preserve">złożona przy użyciu środków komunikacji elektronicznej tzn. za pośrednictwem </w:t>
      </w:r>
      <w:hyperlink r:id="rId23">
        <w:r w:rsidRPr="00D760AE">
          <w:rPr>
            <w:rFonts w:cs="Times New Roman"/>
            <w:sz w:val="22"/>
            <w:szCs w:val="22"/>
            <w:u w:val="single"/>
          </w:rPr>
          <w:t>platformazakupowa.pl</w:t>
        </w:r>
      </w:hyperlink>
      <w:r>
        <w:rPr>
          <w:rFonts w:cs="Times New Roman"/>
          <w:sz w:val="22"/>
          <w:szCs w:val="22"/>
        </w:rPr>
        <w:t>.</w:t>
      </w:r>
    </w:p>
    <w:p w14:paraId="517EC8CE"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07EA60AE"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W przypadku wykorzystania formatu podpisu XAdES zewnętrzny Zamawiający wymaga dołączenia odpowiedniej ilości plików tj. podpisywanych plików z danymi oraz plików XAdES.</w:t>
      </w:r>
    </w:p>
    <w:p w14:paraId="458B9E85"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184D2DB5" w14:textId="77777777" w:rsidR="00C71FE7" w:rsidRPr="00D760AE" w:rsidRDefault="00C71FE7" w:rsidP="000D74AF">
      <w:pPr>
        <w:pStyle w:val="Akapitzlist"/>
        <w:numPr>
          <w:ilvl w:val="0"/>
          <w:numId w:val="29"/>
        </w:numPr>
        <w:tabs>
          <w:tab w:val="left" w:pos="851"/>
        </w:tabs>
        <w:ind w:left="426" w:hanging="426"/>
        <w:jc w:val="both"/>
        <w:rPr>
          <w:rStyle w:val="Hipercze"/>
          <w:rFonts w:eastAsia="Calibri"/>
          <w:color w:val="auto"/>
          <w:sz w:val="22"/>
          <w:szCs w:val="22"/>
          <w:u w:val="none"/>
        </w:rPr>
      </w:pPr>
      <w:r w:rsidRPr="00D760AE">
        <w:rPr>
          <w:sz w:val="22"/>
          <w:szCs w:val="22"/>
        </w:rPr>
        <w:t xml:space="preserve">Wykonawca, za pośrednictwem </w:t>
      </w:r>
      <w:hyperlink r:id="rId24">
        <w:r w:rsidRPr="00D760AE">
          <w:rPr>
            <w:sz w:val="22"/>
            <w:szCs w:val="22"/>
            <w:u w:val="single"/>
          </w:rPr>
          <w:t>platformazakupowa.pl</w:t>
        </w:r>
      </w:hyperlink>
      <w:r w:rsidRPr="00D760AE">
        <w:rPr>
          <w:sz w:val="22"/>
          <w:szCs w:val="22"/>
        </w:rPr>
        <w:t xml:space="preserve"> może przed upływem terminu do składania ofert wycofać ofertę. Sposób wycofania oferty zamieszczono w instrukcji zamieszczonej na stronie internetowej pod adresem: </w:t>
      </w:r>
      <w:hyperlink r:id="rId25" w:history="1">
        <w:r w:rsidRPr="00D760AE">
          <w:rPr>
            <w:rStyle w:val="Hipercze"/>
            <w:sz w:val="22"/>
            <w:szCs w:val="22"/>
          </w:rPr>
          <w:t>https://platformazakupowa.pl/strona/45-instrukcje</w:t>
        </w:r>
      </w:hyperlink>
    </w:p>
    <w:p w14:paraId="63DF46FA" w14:textId="77777777" w:rsidR="00C71FE7" w:rsidRPr="00685E18" w:rsidRDefault="00C71FE7" w:rsidP="000D74AF">
      <w:pPr>
        <w:pStyle w:val="Akapitzlist"/>
        <w:numPr>
          <w:ilvl w:val="0"/>
          <w:numId w:val="29"/>
        </w:numPr>
        <w:tabs>
          <w:tab w:val="left" w:pos="851"/>
        </w:tabs>
        <w:ind w:left="426" w:hanging="426"/>
        <w:jc w:val="both"/>
        <w:rPr>
          <w:rFonts w:eastAsia="Calibri"/>
          <w:sz w:val="22"/>
          <w:szCs w:val="22"/>
        </w:rPr>
      </w:pPr>
      <w:r w:rsidRPr="00685E18">
        <w:rPr>
          <w:sz w:val="22"/>
          <w:szCs w:val="22"/>
        </w:rPr>
        <w:t>Maksymalny rozmiar jednego pliku przesyłanego za pośrednictwem dedykowanych formularzy do: złożenia, zmiany, wycofania oferty wynosi 150 MB natomiast przy komunikacji wielkość pliku to maksymalnie 500 MB.</w:t>
      </w:r>
    </w:p>
    <w:p w14:paraId="07B2D6F1"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685E18">
        <w:rPr>
          <w:b/>
          <w:sz w:val="22"/>
          <w:szCs w:val="22"/>
        </w:rPr>
        <w:t>Rozszerzenia plików wykorzystywanych przez Wykonawców powinny być zgodne z</w:t>
      </w:r>
      <w:r w:rsidRPr="00685E18">
        <w:rPr>
          <w:sz w:val="22"/>
          <w:szCs w:val="22"/>
        </w:rPr>
        <w:t xml:space="preserve"> Załącznikiem nr 2 do „Rozporządzenia Rady Ministrów w sprawie Krajo</w:t>
      </w:r>
      <w:r w:rsidRPr="00406A8B">
        <w:rPr>
          <w:rFonts w:eastAsia="Calibri"/>
          <w:sz w:val="22"/>
          <w:szCs w:val="22"/>
        </w:rPr>
        <w:t>w</w:t>
      </w:r>
      <w:r w:rsidRPr="00D760AE">
        <w:rPr>
          <w:sz w:val="22"/>
          <w:szCs w:val="22"/>
        </w:rPr>
        <w:t>ych Ram Interoperacyjności, minimalnych wymagań dla rejestrów publicznych i wymiany informacji w postaci elektronicznej oraz minimalnych wymagań dla systemów teleinformatycznych”, zwanego dalej Rozporządzeniem KRI.</w:t>
      </w:r>
    </w:p>
    <w:p w14:paraId="72EC8129"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 xml:space="preserve">Zamawiający rekomenduje wykorzystanie formatów: .pdf .doc .docx .xls .xlsx .jpg (.jpeg) </w:t>
      </w:r>
      <w:r w:rsidRPr="00D760AE">
        <w:rPr>
          <w:b/>
          <w:sz w:val="22"/>
          <w:szCs w:val="22"/>
          <w:u w:val="single"/>
        </w:rPr>
        <w:t>ze szczególnym wskazaniem na .pdf</w:t>
      </w:r>
    </w:p>
    <w:p w14:paraId="76240923" w14:textId="77777777" w:rsidR="00C71FE7" w:rsidRPr="00D760AE" w:rsidRDefault="00C71FE7" w:rsidP="000D74AF">
      <w:pPr>
        <w:pStyle w:val="Akapitzlist"/>
        <w:numPr>
          <w:ilvl w:val="0"/>
          <w:numId w:val="29"/>
        </w:numPr>
        <w:tabs>
          <w:tab w:val="left" w:pos="851"/>
        </w:tabs>
        <w:ind w:left="426" w:hanging="426"/>
        <w:jc w:val="both"/>
        <w:rPr>
          <w:rFonts w:eastAsia="Calibri"/>
          <w:sz w:val="22"/>
          <w:szCs w:val="22"/>
        </w:rPr>
      </w:pPr>
      <w:r w:rsidRPr="00D760AE">
        <w:rPr>
          <w:sz w:val="22"/>
          <w:szCs w:val="22"/>
        </w:rPr>
        <w:t>W celu ewentualnej kompresji danych Zamawiający rekomenduje wykorzystanie jednego z rozszerzeń:</w:t>
      </w:r>
    </w:p>
    <w:p w14:paraId="5F7F7EAC" w14:textId="77777777" w:rsidR="00C71FE7" w:rsidRPr="00D760AE" w:rsidRDefault="00C71FE7" w:rsidP="000D74AF">
      <w:pPr>
        <w:numPr>
          <w:ilvl w:val="1"/>
          <w:numId w:val="45"/>
        </w:numPr>
        <w:tabs>
          <w:tab w:val="left" w:pos="851"/>
        </w:tabs>
        <w:ind w:left="851" w:hanging="425"/>
        <w:jc w:val="both"/>
        <w:rPr>
          <w:rFonts w:cs="Times New Roman"/>
          <w:sz w:val="22"/>
          <w:szCs w:val="22"/>
        </w:rPr>
      </w:pPr>
      <w:r w:rsidRPr="00D760AE">
        <w:rPr>
          <w:rFonts w:cs="Times New Roman"/>
          <w:sz w:val="22"/>
          <w:szCs w:val="22"/>
        </w:rPr>
        <w:t xml:space="preserve">.zip </w:t>
      </w:r>
    </w:p>
    <w:p w14:paraId="392B692C" w14:textId="77777777" w:rsidR="00C71FE7" w:rsidRPr="00D760AE" w:rsidRDefault="00C71FE7" w:rsidP="000D74AF">
      <w:pPr>
        <w:numPr>
          <w:ilvl w:val="1"/>
          <w:numId w:val="45"/>
        </w:numPr>
        <w:tabs>
          <w:tab w:val="left" w:pos="851"/>
        </w:tabs>
        <w:ind w:left="851" w:hanging="425"/>
        <w:jc w:val="both"/>
        <w:rPr>
          <w:rFonts w:cs="Times New Roman"/>
          <w:sz w:val="22"/>
          <w:szCs w:val="22"/>
        </w:rPr>
      </w:pPr>
      <w:r w:rsidRPr="00D760AE">
        <w:rPr>
          <w:rFonts w:cs="Times New Roman"/>
          <w:sz w:val="22"/>
          <w:szCs w:val="22"/>
        </w:rPr>
        <w:t>.7Z</w:t>
      </w:r>
    </w:p>
    <w:p w14:paraId="516E8AE9" w14:textId="77777777" w:rsidR="00C71FE7" w:rsidRPr="00D760AE" w:rsidRDefault="00C71FE7" w:rsidP="000D74AF">
      <w:pPr>
        <w:pStyle w:val="Akapitzlist"/>
        <w:numPr>
          <w:ilvl w:val="0"/>
          <w:numId w:val="29"/>
        </w:numPr>
        <w:tabs>
          <w:tab w:val="left" w:pos="851"/>
        </w:tabs>
        <w:ind w:left="426" w:hanging="426"/>
        <w:jc w:val="both"/>
        <w:rPr>
          <w:sz w:val="22"/>
          <w:szCs w:val="22"/>
        </w:rPr>
      </w:pPr>
      <w:r w:rsidRPr="00D760AE">
        <w:rPr>
          <w:sz w:val="22"/>
          <w:szCs w:val="22"/>
        </w:rPr>
        <w:t xml:space="preserve">Wśród rozszerzeń powszechnych a </w:t>
      </w:r>
      <w:r w:rsidRPr="00D760AE">
        <w:rPr>
          <w:b/>
          <w:sz w:val="22"/>
          <w:szCs w:val="22"/>
        </w:rPr>
        <w:t>niewystępujących</w:t>
      </w:r>
      <w:r w:rsidRPr="00D760AE">
        <w:rPr>
          <w:sz w:val="22"/>
          <w:szCs w:val="22"/>
        </w:rPr>
        <w:t xml:space="preserve"> w Rozporządzeniu KRI występują: .rar .gif .bmp .numbers .pages. </w:t>
      </w:r>
      <w:r w:rsidRPr="00D760AE">
        <w:rPr>
          <w:b/>
          <w:sz w:val="22"/>
          <w:szCs w:val="22"/>
        </w:rPr>
        <w:t>Dokumenty złożone w takich plikach zostaną uznane za złożone nieskutecznie.</w:t>
      </w:r>
    </w:p>
    <w:p w14:paraId="18D3E2E4" w14:textId="77777777" w:rsidR="00C71FE7" w:rsidRPr="00D760AE" w:rsidRDefault="00C71FE7" w:rsidP="000D74AF">
      <w:pPr>
        <w:pStyle w:val="Akapitzlist"/>
        <w:numPr>
          <w:ilvl w:val="0"/>
          <w:numId w:val="29"/>
        </w:numPr>
        <w:tabs>
          <w:tab w:val="left" w:pos="851"/>
        </w:tabs>
        <w:ind w:left="426" w:hanging="426"/>
        <w:jc w:val="both"/>
        <w:rPr>
          <w:sz w:val="22"/>
          <w:szCs w:val="22"/>
        </w:rPr>
      </w:pPr>
      <w:r w:rsidRPr="00D760AE">
        <w:rPr>
          <w:sz w:val="22"/>
          <w:szCs w:val="22"/>
        </w:rPr>
        <w:t>W przypadku stosowania przez wykonawcę kwalifikowanego podpisu elektronicznego:</w:t>
      </w:r>
    </w:p>
    <w:p w14:paraId="13B3FAEE" w14:textId="77777777" w:rsidR="00C71FE7" w:rsidRPr="00D760AE" w:rsidRDefault="00C71FE7" w:rsidP="000D74AF">
      <w:pPr>
        <w:numPr>
          <w:ilvl w:val="0"/>
          <w:numId w:val="46"/>
        </w:numPr>
        <w:tabs>
          <w:tab w:val="left" w:pos="709"/>
        </w:tabs>
        <w:ind w:left="709" w:hanging="283"/>
        <w:jc w:val="both"/>
        <w:rPr>
          <w:rFonts w:eastAsia="Calibri" w:cs="Times New Roman"/>
          <w:sz w:val="22"/>
          <w:szCs w:val="22"/>
        </w:rPr>
      </w:pPr>
      <w:r w:rsidRPr="00D760AE">
        <w:rPr>
          <w:rFonts w:cs="Times New Roman"/>
          <w:sz w:val="22"/>
          <w:szCs w:val="22"/>
        </w:rPr>
        <w:t xml:space="preserve">Ze względu na niskie ryzyko naruszenia integralności pliku oraz łatwiejszą weryfikację podpisu zamawiający zaleca, w miarę możliwości, </w:t>
      </w:r>
      <w:r w:rsidRPr="00D760AE">
        <w:rPr>
          <w:rFonts w:cs="Times New Roman"/>
          <w:b/>
          <w:sz w:val="22"/>
          <w:szCs w:val="22"/>
        </w:rPr>
        <w:t xml:space="preserve">przekonwertowanie plików składających się na ofertę na rozszerzenie .pdf  i opatrzenie ich podpisem kwalifikowanym w formacie PAdES. </w:t>
      </w:r>
    </w:p>
    <w:p w14:paraId="7AAE357A" w14:textId="77777777" w:rsidR="00C71FE7" w:rsidRPr="00D760AE" w:rsidRDefault="00C71FE7" w:rsidP="000D74AF">
      <w:pPr>
        <w:numPr>
          <w:ilvl w:val="0"/>
          <w:numId w:val="46"/>
        </w:numPr>
        <w:tabs>
          <w:tab w:val="left" w:pos="709"/>
        </w:tabs>
        <w:ind w:left="709" w:hanging="283"/>
        <w:jc w:val="both"/>
        <w:rPr>
          <w:rFonts w:cs="Times New Roman"/>
          <w:sz w:val="22"/>
          <w:szCs w:val="22"/>
        </w:rPr>
      </w:pPr>
      <w:r w:rsidRPr="00D760AE">
        <w:rPr>
          <w:rFonts w:cs="Times New Roman"/>
          <w:sz w:val="22"/>
          <w:szCs w:val="22"/>
        </w:rPr>
        <w:t xml:space="preserve">Pliki w innych formatach niż PDF </w:t>
      </w:r>
      <w:r w:rsidRPr="00D760AE">
        <w:rPr>
          <w:rFonts w:cs="Times New Roman"/>
          <w:b/>
          <w:sz w:val="22"/>
          <w:szCs w:val="22"/>
        </w:rPr>
        <w:t>zaleca się opatrzyć podpisem w formacie XAdES o typie zewnętrznym</w:t>
      </w:r>
      <w:r w:rsidRPr="00D760AE">
        <w:rPr>
          <w:rFonts w:cs="Times New Roman"/>
          <w:sz w:val="22"/>
          <w:szCs w:val="22"/>
        </w:rPr>
        <w:t>. Wykonawca powinien pamiętać, aby plik z podpisem przekazywać łącznie z dokumentem podpisywanym.</w:t>
      </w:r>
    </w:p>
    <w:p w14:paraId="0846924B" w14:textId="77777777" w:rsidR="00C71FE7" w:rsidRPr="00D760AE" w:rsidRDefault="00C71FE7" w:rsidP="000D74AF">
      <w:pPr>
        <w:numPr>
          <w:ilvl w:val="0"/>
          <w:numId w:val="46"/>
        </w:numPr>
        <w:tabs>
          <w:tab w:val="left" w:pos="709"/>
        </w:tabs>
        <w:ind w:left="709" w:hanging="283"/>
        <w:jc w:val="both"/>
        <w:rPr>
          <w:rFonts w:cs="Times New Roman"/>
          <w:sz w:val="22"/>
          <w:szCs w:val="22"/>
        </w:rPr>
      </w:pPr>
      <w:r w:rsidRPr="00D760AE">
        <w:rPr>
          <w:rFonts w:cs="Times New Roman"/>
          <w:sz w:val="22"/>
          <w:szCs w:val="22"/>
        </w:rPr>
        <w:t>Zamawiający rekomenduje wykorzystanie podpisu z kwalifikowanym znacznikiem czasu.</w:t>
      </w:r>
    </w:p>
    <w:p w14:paraId="1666FC39"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Zamawiający zaleca aby</w:t>
      </w:r>
      <w:r w:rsidRPr="00D760AE">
        <w:rPr>
          <w:b/>
          <w:sz w:val="22"/>
          <w:szCs w:val="22"/>
        </w:rPr>
        <w:t xml:space="preserve"> w przypadku podpisywania pliku przez kilka osób, stosować podpisy tego samego rodzaju.</w:t>
      </w:r>
      <w:r w:rsidRPr="00D760AE">
        <w:rPr>
          <w:sz w:val="22"/>
          <w:szCs w:val="22"/>
        </w:rPr>
        <w:t xml:space="preserve"> Podpisywanie różnymi rodzajami podpisów może doprowadzić do problemów w weryfikacji plików. </w:t>
      </w:r>
    </w:p>
    <w:p w14:paraId="07E6DA4C"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3E5142F1"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Jeśli Wykonawca pakuje dokumenty np. w plik o rozszerzeniu .zip, zaleca się wcześniejsze podpisanie każdego ze skompresowanych plików. </w:t>
      </w:r>
    </w:p>
    <w:p w14:paraId="4E81ED45"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 xml:space="preserve">Zamawiający zaleca aby </w:t>
      </w:r>
      <w:r w:rsidRPr="00D760AE">
        <w:rPr>
          <w:b/>
          <w:sz w:val="22"/>
          <w:szCs w:val="22"/>
          <w:u w:val="single"/>
        </w:rPr>
        <w:t>nie</w:t>
      </w:r>
      <w:r w:rsidRPr="00D760AE">
        <w:rPr>
          <w:b/>
          <w:sz w:val="22"/>
          <w:szCs w:val="22"/>
        </w:rPr>
        <w:t xml:space="preserve"> </w:t>
      </w:r>
      <w:r w:rsidRPr="00D760AE">
        <w:rPr>
          <w:sz w:val="22"/>
          <w:szCs w:val="22"/>
        </w:rPr>
        <w:t>wprowadzać jakichkolwiek zmian w plikach po podpisaniu ich podpisem kwalifikowanym. Może to skutkować naruszeniem integralności plików co równoważne będzie z koniecznością odrzucenia oferty.</w:t>
      </w:r>
    </w:p>
    <w:p w14:paraId="6978421C"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b/>
          <w:sz w:val="22"/>
          <w:szCs w:val="22"/>
        </w:rPr>
        <w:t>Podmiotowe środki dowodowe oraz inne dokumenty lub oświadczenia, o których mowa w SWZ, składa się w zakresie i w sposób określony w przepisach wydanych na podstawie art. 70 ustawy P</w:t>
      </w:r>
      <w:r>
        <w:rPr>
          <w:b/>
          <w:sz w:val="22"/>
          <w:szCs w:val="22"/>
        </w:rPr>
        <w:t>zp</w:t>
      </w:r>
      <w:r w:rsidRPr="00D760AE">
        <w:rPr>
          <w:b/>
          <w:sz w:val="22"/>
          <w:szCs w:val="22"/>
        </w:rPr>
        <w:t xml:space="preserve">, tj. </w:t>
      </w:r>
      <w:r w:rsidRPr="00D760AE">
        <w:rPr>
          <w:sz w:val="22"/>
          <w:szCs w:val="22"/>
        </w:rPr>
        <w:t xml:space="preserve">rozporządzenia Prezesa Rady Ministrów z dnia </w:t>
      </w:r>
      <w:r w:rsidRPr="00D760AE">
        <w:rPr>
          <w:smallCaps/>
          <w:sz w:val="22"/>
          <w:szCs w:val="22"/>
        </w:rPr>
        <w:t> </w:t>
      </w:r>
      <w:r w:rsidRPr="00D760AE">
        <w:rPr>
          <w:smallCaps/>
          <w:sz w:val="22"/>
          <w:szCs w:val="22"/>
        </w:rPr>
        <w:t xml:space="preserve">30 </w:t>
      </w:r>
      <w:r w:rsidRPr="00D760AE">
        <w:rPr>
          <w:sz w:val="22"/>
          <w:szCs w:val="22"/>
        </w:rPr>
        <w:t xml:space="preserve">grudnia 2020 r. w sprawie sposobu sporządzania i przekazywania informacji oraz wymagań technicznych dla dokumentów elektronicznych oraz środków komunikacji elektronicznej w postępowaniu o udzielenie zamówienia publicznego lub konkursie (Dz.U. z 2020 </w:t>
      </w:r>
      <w:r>
        <w:rPr>
          <w:sz w:val="22"/>
          <w:szCs w:val="22"/>
        </w:rPr>
        <w:t xml:space="preserve">r. </w:t>
      </w:r>
      <w:r w:rsidRPr="00D760AE">
        <w:rPr>
          <w:sz w:val="22"/>
          <w:szCs w:val="22"/>
        </w:rPr>
        <w:t>poz. 2452).</w:t>
      </w:r>
    </w:p>
    <w:p w14:paraId="458D2867" w14:textId="77777777" w:rsidR="00C71FE7" w:rsidRPr="00D760AE" w:rsidRDefault="00C71FE7" w:rsidP="000D74AF">
      <w:pPr>
        <w:pStyle w:val="Akapitzlist"/>
        <w:numPr>
          <w:ilvl w:val="0"/>
          <w:numId w:val="29"/>
        </w:numPr>
        <w:tabs>
          <w:tab w:val="left" w:pos="709"/>
        </w:tabs>
        <w:ind w:left="426" w:hanging="426"/>
        <w:jc w:val="both"/>
        <w:rPr>
          <w:sz w:val="22"/>
          <w:szCs w:val="22"/>
        </w:rPr>
      </w:pPr>
      <w:r w:rsidRPr="00D760AE">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50F3573B" w14:textId="77777777" w:rsidR="00E85017" w:rsidRPr="006247C5" w:rsidRDefault="00E85017" w:rsidP="00E85017">
      <w:pPr>
        <w:suppressAutoHyphens/>
        <w:ind w:left="426"/>
        <w:jc w:val="both"/>
        <w:rPr>
          <w:rFonts w:cs="Times New Roman"/>
          <w:b/>
          <w:sz w:val="22"/>
          <w:szCs w:val="22"/>
        </w:rPr>
      </w:pPr>
    </w:p>
    <w:p w14:paraId="22664F0C"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 TERMIN SKŁADANIA  OFERT</w:t>
      </w:r>
    </w:p>
    <w:p w14:paraId="49F34651" w14:textId="5CD95B23" w:rsidR="00E85017" w:rsidRPr="006247C5" w:rsidRDefault="00E85017" w:rsidP="00E85017">
      <w:pPr>
        <w:suppressAutoHyphens/>
        <w:jc w:val="both"/>
        <w:rPr>
          <w:rFonts w:cs="Times New Roman"/>
          <w:b/>
          <w:sz w:val="22"/>
          <w:szCs w:val="22"/>
        </w:rPr>
      </w:pPr>
      <w:r w:rsidRPr="006247C5">
        <w:rPr>
          <w:rFonts w:eastAsia="Times New Roman" w:cs="Times New Roman"/>
          <w:b/>
          <w:bCs/>
          <w:sz w:val="22"/>
          <w:szCs w:val="22"/>
          <w:u w:val="single"/>
          <w:lang w:eastAsia="ar-SA"/>
        </w:rPr>
        <w:t xml:space="preserve">Termin składania ofert upływa </w:t>
      </w:r>
      <w:r w:rsidR="00505546">
        <w:rPr>
          <w:rFonts w:eastAsia="Times New Roman" w:cs="Times New Roman"/>
          <w:b/>
          <w:bCs/>
          <w:sz w:val="22"/>
          <w:szCs w:val="22"/>
          <w:u w:val="single"/>
          <w:lang w:eastAsia="ar-SA"/>
        </w:rPr>
        <w:t xml:space="preserve">w dniu </w:t>
      </w:r>
      <w:r w:rsidR="003D044E" w:rsidRPr="003D044E">
        <w:rPr>
          <w:rFonts w:eastAsia="Times New Roman" w:cs="Times New Roman"/>
          <w:b/>
          <w:bCs/>
          <w:sz w:val="22"/>
          <w:szCs w:val="22"/>
          <w:u w:val="single"/>
          <w:lang w:eastAsia="ar-SA"/>
        </w:rPr>
        <w:t>09.09</w:t>
      </w:r>
      <w:r w:rsidR="00505546" w:rsidRPr="003D044E">
        <w:rPr>
          <w:rFonts w:eastAsia="Times New Roman" w:cs="Times New Roman"/>
          <w:b/>
          <w:bCs/>
          <w:sz w:val="22"/>
          <w:szCs w:val="22"/>
          <w:u w:val="single"/>
          <w:lang w:eastAsia="ar-SA"/>
        </w:rPr>
        <w:t>.2024</w:t>
      </w:r>
      <w:r w:rsidRPr="003D044E">
        <w:rPr>
          <w:rFonts w:eastAsia="Times New Roman" w:cs="Times New Roman"/>
          <w:b/>
          <w:bCs/>
          <w:sz w:val="22"/>
          <w:szCs w:val="22"/>
          <w:u w:val="single"/>
          <w:lang w:eastAsia="ar-SA"/>
        </w:rPr>
        <w:t xml:space="preserve"> r. o godz. </w:t>
      </w:r>
      <w:r w:rsidR="003D044E" w:rsidRPr="003D044E">
        <w:rPr>
          <w:rFonts w:eastAsia="Times New Roman" w:cs="Times New Roman"/>
          <w:b/>
          <w:bCs/>
          <w:sz w:val="22"/>
          <w:szCs w:val="22"/>
          <w:u w:val="single"/>
          <w:lang w:eastAsia="ar-SA"/>
        </w:rPr>
        <w:t>10</w:t>
      </w:r>
      <w:r w:rsidRPr="003D044E">
        <w:rPr>
          <w:rFonts w:eastAsia="Times New Roman" w:cs="Times New Roman"/>
          <w:b/>
          <w:bCs/>
          <w:sz w:val="22"/>
          <w:szCs w:val="22"/>
          <w:u w:val="single"/>
          <w:lang w:eastAsia="ar-SA"/>
        </w:rPr>
        <w:t>:00.</w:t>
      </w:r>
      <w:r w:rsidRPr="006247C5">
        <w:rPr>
          <w:rFonts w:eastAsia="Times New Roman" w:cs="Times New Roman"/>
          <w:b/>
          <w:bCs/>
          <w:sz w:val="22"/>
          <w:szCs w:val="22"/>
          <w:u w:val="single"/>
          <w:lang w:eastAsia="ar-SA"/>
        </w:rPr>
        <w:t xml:space="preserve"> </w:t>
      </w:r>
    </w:p>
    <w:p w14:paraId="14DD6BCB" w14:textId="77777777" w:rsidR="00E85017" w:rsidRPr="006247C5" w:rsidRDefault="00E85017" w:rsidP="00E85017">
      <w:pPr>
        <w:rPr>
          <w:rFonts w:cs="Times New Roman"/>
          <w:b/>
          <w:bCs/>
          <w:sz w:val="22"/>
          <w:szCs w:val="22"/>
          <w:u w:val="single"/>
        </w:rPr>
      </w:pPr>
    </w:p>
    <w:p w14:paraId="7F11D82D" w14:textId="77777777" w:rsidR="00506BA5" w:rsidRDefault="00506BA5" w:rsidP="00E85017">
      <w:pPr>
        <w:ind w:left="426" w:hanging="426"/>
        <w:rPr>
          <w:rFonts w:cs="Times New Roman"/>
          <w:b/>
          <w:bCs/>
          <w:sz w:val="22"/>
          <w:szCs w:val="22"/>
          <w:u w:val="single"/>
        </w:rPr>
      </w:pPr>
    </w:p>
    <w:p w14:paraId="76E8C8F7" w14:textId="77777777" w:rsidR="00506BA5" w:rsidRDefault="00506BA5" w:rsidP="00E85017">
      <w:pPr>
        <w:ind w:left="426" w:hanging="426"/>
        <w:rPr>
          <w:rFonts w:cs="Times New Roman"/>
          <w:b/>
          <w:bCs/>
          <w:sz w:val="22"/>
          <w:szCs w:val="22"/>
          <w:u w:val="single"/>
        </w:rPr>
      </w:pPr>
    </w:p>
    <w:p w14:paraId="5A8552C6" w14:textId="77777777" w:rsidR="00506BA5" w:rsidRDefault="00506BA5" w:rsidP="00E85017">
      <w:pPr>
        <w:ind w:left="426" w:hanging="426"/>
        <w:rPr>
          <w:rFonts w:cs="Times New Roman"/>
          <w:b/>
          <w:bCs/>
          <w:sz w:val="22"/>
          <w:szCs w:val="22"/>
          <w:u w:val="single"/>
        </w:rPr>
      </w:pPr>
    </w:p>
    <w:p w14:paraId="6A6FA558" w14:textId="5B72B48C"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lastRenderedPageBreak/>
        <w:t>XVI.  TERMIN  OTWARCIA OFERT</w:t>
      </w:r>
    </w:p>
    <w:p w14:paraId="281624E1" w14:textId="678FEFD0" w:rsidR="00CC6D77" w:rsidRPr="00406A8B" w:rsidRDefault="00CC6D77" w:rsidP="00CC6D77">
      <w:pPr>
        <w:pStyle w:val="Akapitzlist"/>
        <w:numPr>
          <w:ilvl w:val="0"/>
          <w:numId w:val="5"/>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7344FD">
        <w:rPr>
          <w:rFonts w:eastAsia="Times New Roman"/>
          <w:b/>
          <w:bCs/>
          <w:sz w:val="22"/>
          <w:szCs w:val="22"/>
          <w:u w:val="single"/>
          <w:lang w:eastAsia="ar-SA"/>
        </w:rPr>
        <w:t xml:space="preserve">Otwarcie ofert nastąpi </w:t>
      </w:r>
      <w:r w:rsidRPr="007344FD">
        <w:rPr>
          <w:rFonts w:eastAsia="Times New Roman"/>
          <w:b/>
          <w:sz w:val="22"/>
          <w:szCs w:val="22"/>
          <w:lang w:eastAsia="ar-SA"/>
        </w:rPr>
        <w:t>-</w:t>
      </w:r>
      <w:r w:rsidRPr="007344FD">
        <w:rPr>
          <w:sz w:val="22"/>
          <w:szCs w:val="22"/>
        </w:rPr>
        <w:t xml:space="preserve"> niezwłocznie po upływie terminu składania ofert, nie później niż następnego dnia po dniu, w którym upłynął termin składania ofert, t</w:t>
      </w:r>
      <w:r w:rsidRPr="00BC5BFF">
        <w:rPr>
          <w:sz w:val="22"/>
          <w:szCs w:val="22"/>
        </w:rPr>
        <w:t xml:space="preserve">j.: </w:t>
      </w:r>
      <w:r w:rsidRPr="003D044E">
        <w:rPr>
          <w:rFonts w:eastAsia="Times New Roman"/>
          <w:b/>
          <w:bCs/>
          <w:sz w:val="22"/>
          <w:szCs w:val="22"/>
          <w:u w:val="single"/>
          <w:lang w:eastAsia="ar-SA"/>
        </w:rPr>
        <w:t xml:space="preserve">w dniu </w:t>
      </w:r>
      <w:r w:rsidR="003D044E" w:rsidRPr="003D044E">
        <w:rPr>
          <w:rFonts w:eastAsia="Times New Roman"/>
          <w:b/>
          <w:bCs/>
          <w:sz w:val="22"/>
          <w:szCs w:val="22"/>
          <w:u w:val="single"/>
          <w:lang w:eastAsia="ar-SA"/>
        </w:rPr>
        <w:t>09.09.2024 r. o godz. 10</w:t>
      </w:r>
      <w:r w:rsidRPr="003D044E">
        <w:rPr>
          <w:rFonts w:eastAsia="Times New Roman"/>
          <w:b/>
          <w:bCs/>
          <w:sz w:val="22"/>
          <w:szCs w:val="22"/>
          <w:u w:val="single"/>
          <w:lang w:eastAsia="ar-SA"/>
        </w:rPr>
        <w:t>:30,</w:t>
      </w:r>
      <w:r w:rsidRPr="007344FD">
        <w:rPr>
          <w:rFonts w:eastAsia="Times New Roman"/>
          <w:b/>
          <w:bCs/>
          <w:sz w:val="22"/>
          <w:szCs w:val="22"/>
          <w:u w:val="single"/>
          <w:lang w:eastAsia="ar-SA"/>
        </w:rPr>
        <w:t xml:space="preserve"> za pomocą platformy zakupowej</w:t>
      </w:r>
      <w:r>
        <w:rPr>
          <w:rFonts w:eastAsia="Times New Roman"/>
          <w:b/>
          <w:bCs/>
          <w:sz w:val="22"/>
          <w:szCs w:val="22"/>
          <w:u w:val="single"/>
          <w:lang w:eastAsia="ar-SA"/>
        </w:rPr>
        <w:t>.</w:t>
      </w:r>
    </w:p>
    <w:p w14:paraId="7491A653" w14:textId="77777777" w:rsidR="00CC6D77" w:rsidRPr="00D760AE" w:rsidRDefault="00CC6D77" w:rsidP="00CC6D77">
      <w:pPr>
        <w:pStyle w:val="Akapitzlist"/>
        <w:numPr>
          <w:ilvl w:val="0"/>
          <w:numId w:val="5"/>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2A6AF26" w14:textId="77777777" w:rsidR="00CC6D77" w:rsidRPr="00D760AE" w:rsidRDefault="00CC6D77" w:rsidP="00CC6D77">
      <w:pPr>
        <w:pStyle w:val="Akapitzlist"/>
        <w:numPr>
          <w:ilvl w:val="0"/>
          <w:numId w:val="5"/>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1F99F4FC" w14:textId="77777777" w:rsidR="00CC6D77" w:rsidRPr="00D760AE" w:rsidRDefault="00CC6D77" w:rsidP="00CC6D77">
      <w:pPr>
        <w:numPr>
          <w:ilvl w:val="0"/>
          <w:numId w:val="5"/>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70583984" w14:textId="77777777" w:rsidR="00CC6D77" w:rsidRPr="00D760AE" w:rsidRDefault="00CC6D77" w:rsidP="00CC6D77">
      <w:pPr>
        <w:numPr>
          <w:ilvl w:val="0"/>
          <w:numId w:val="5"/>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03A37238" w14:textId="77777777" w:rsidR="00CC6D77" w:rsidRPr="00D760AE" w:rsidRDefault="00CC6D77" w:rsidP="000D74AF">
      <w:pPr>
        <w:pStyle w:val="Akapitzlist"/>
        <w:numPr>
          <w:ilvl w:val="1"/>
          <w:numId w:val="18"/>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30618C29" w14:textId="77777777" w:rsidR="00CC6D77" w:rsidRPr="00D760AE" w:rsidRDefault="00CC6D77" w:rsidP="000D74AF">
      <w:pPr>
        <w:pStyle w:val="Akapitzlist"/>
        <w:numPr>
          <w:ilvl w:val="1"/>
          <w:numId w:val="18"/>
        </w:numPr>
        <w:suppressAutoHyphens/>
        <w:ind w:left="709" w:hanging="436"/>
        <w:jc w:val="both"/>
        <w:rPr>
          <w:bCs/>
          <w:sz w:val="22"/>
          <w:szCs w:val="22"/>
        </w:rPr>
      </w:pPr>
      <w:r w:rsidRPr="00D760AE">
        <w:rPr>
          <w:bCs/>
          <w:sz w:val="22"/>
          <w:szCs w:val="22"/>
        </w:rPr>
        <w:t xml:space="preserve">cenach lub kosztach zawartych w ofertach. </w:t>
      </w:r>
    </w:p>
    <w:p w14:paraId="294AD51E" w14:textId="77777777" w:rsidR="00CC6D77" w:rsidRPr="00D760AE" w:rsidRDefault="00CC6D77" w:rsidP="00CC6D77">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6">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0BF969A8" w14:textId="77777777" w:rsidR="00E82B5D" w:rsidRPr="006247C5" w:rsidRDefault="00E82B5D" w:rsidP="00683CF8">
      <w:pPr>
        <w:spacing w:line="276" w:lineRule="auto"/>
        <w:rPr>
          <w:rFonts w:cs="Times New Roman"/>
          <w:bCs/>
          <w:sz w:val="22"/>
          <w:szCs w:val="22"/>
        </w:rPr>
      </w:pPr>
    </w:p>
    <w:p w14:paraId="31105180" w14:textId="02249006"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w:t>
      </w:r>
      <w:r w:rsidR="00E8222F" w:rsidRPr="006247C5">
        <w:rPr>
          <w:rFonts w:cs="Times New Roman"/>
          <w:sz w:val="22"/>
          <w:szCs w:val="22"/>
          <w:lang w:eastAsia="pl-PL"/>
        </w:rPr>
        <w:t>V</w:t>
      </w:r>
      <w:r w:rsidRPr="006247C5">
        <w:rPr>
          <w:rFonts w:cs="Times New Roman"/>
          <w:sz w:val="22"/>
          <w:szCs w:val="22"/>
          <w:lang w:eastAsia="pl-PL"/>
        </w:rPr>
        <w:t>I</w:t>
      </w:r>
      <w:r w:rsidR="00C86AC9" w:rsidRPr="006247C5">
        <w:rPr>
          <w:rFonts w:cs="Times New Roman"/>
          <w:sz w:val="22"/>
          <w:szCs w:val="22"/>
          <w:lang w:eastAsia="pl-PL"/>
        </w:rPr>
        <w:t>I. SPOS</w:t>
      </w:r>
      <w:r w:rsidR="00E8222F" w:rsidRPr="006247C5">
        <w:rPr>
          <w:rFonts w:cs="Times New Roman"/>
          <w:sz w:val="22"/>
          <w:szCs w:val="22"/>
          <w:lang w:eastAsia="pl-PL"/>
        </w:rPr>
        <w:t xml:space="preserve">ÓB </w:t>
      </w:r>
      <w:r w:rsidR="00C86AC9" w:rsidRPr="006247C5">
        <w:rPr>
          <w:rFonts w:cs="Times New Roman"/>
          <w:sz w:val="22"/>
          <w:szCs w:val="22"/>
          <w:lang w:eastAsia="pl-PL"/>
        </w:rPr>
        <w:t>OBLICZENIA CENY</w:t>
      </w:r>
    </w:p>
    <w:p w14:paraId="6D51A78E" w14:textId="5959F0D5"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Cena oferty zostanie przedstawiona przez Wykonawcę w Formularzu </w:t>
      </w:r>
      <w:r w:rsidR="00AA5860" w:rsidRPr="006247C5">
        <w:rPr>
          <w:rFonts w:cs="Times New Roman"/>
          <w:sz w:val="22"/>
          <w:szCs w:val="22"/>
        </w:rPr>
        <w:t>ofertowym – Załącznik Nr 1 do SWZ.</w:t>
      </w:r>
      <w:r w:rsidRPr="006247C5">
        <w:rPr>
          <w:rFonts w:cs="Times New Roman"/>
          <w:sz w:val="22"/>
          <w:szCs w:val="22"/>
        </w:rPr>
        <w:t xml:space="preserve"> </w:t>
      </w:r>
      <w:bookmarkStart w:id="6" w:name="_Hlk66306355"/>
    </w:p>
    <w:p w14:paraId="7095E7EC" w14:textId="7E9F641E" w:rsidR="00836AE4" w:rsidRPr="006247C5" w:rsidRDefault="00836AE4" w:rsidP="000D74AF">
      <w:pPr>
        <w:numPr>
          <w:ilvl w:val="1"/>
          <w:numId w:val="37"/>
        </w:numPr>
        <w:spacing w:line="276" w:lineRule="auto"/>
        <w:ind w:left="426" w:right="138" w:hanging="360"/>
        <w:jc w:val="both"/>
        <w:rPr>
          <w:rFonts w:cs="Times New Roman"/>
          <w:b/>
          <w:bCs/>
          <w:sz w:val="22"/>
          <w:szCs w:val="22"/>
        </w:rPr>
      </w:pPr>
      <w:r w:rsidRPr="006247C5">
        <w:rPr>
          <w:rFonts w:cs="Times New Roman"/>
          <w:sz w:val="22"/>
          <w:szCs w:val="22"/>
        </w:rPr>
        <w:t xml:space="preserve">Wykonawca określi cenę oferty brutto </w:t>
      </w:r>
      <w:r w:rsidRPr="006247C5">
        <w:rPr>
          <w:rFonts w:cs="Times New Roman"/>
          <w:b/>
          <w:bCs/>
          <w:sz w:val="22"/>
          <w:szCs w:val="22"/>
        </w:rPr>
        <w:t>za realizację przedmiotu zamówienia. Cenę należy podać</w:t>
      </w:r>
      <w:r w:rsidR="00AA5860" w:rsidRPr="006247C5">
        <w:rPr>
          <w:rFonts w:cs="Times New Roman"/>
          <w:b/>
          <w:bCs/>
          <w:sz w:val="22"/>
          <w:szCs w:val="22"/>
        </w:rPr>
        <w:t xml:space="preserve"> w formularzu ofertowym – Zał. N</w:t>
      </w:r>
      <w:r w:rsidRPr="006247C5">
        <w:rPr>
          <w:rFonts w:cs="Times New Roman"/>
          <w:b/>
          <w:bCs/>
          <w:sz w:val="22"/>
          <w:szCs w:val="22"/>
        </w:rPr>
        <w:t>r 1 do SWZ.</w:t>
      </w:r>
    </w:p>
    <w:bookmarkEnd w:id="6"/>
    <w:p w14:paraId="41EF33F5"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Walutą ceny oferowanej oraz cen jednostkowych jest złoty polski (PLN). </w:t>
      </w:r>
      <w:r w:rsidRPr="006247C5">
        <w:rPr>
          <w:rFonts w:cs="Times New Roman"/>
          <w:b/>
          <w:sz w:val="22"/>
          <w:szCs w:val="22"/>
        </w:rPr>
        <w:t>Cena winna być podana z dokładnością do 1 grosza</w:t>
      </w:r>
      <w:r w:rsidRPr="006247C5">
        <w:rPr>
          <w:rFonts w:cs="Times New Roman"/>
          <w:sz w:val="22"/>
          <w:szCs w:val="22"/>
        </w:rPr>
        <w:t xml:space="preserve">, tj. do dwóch miejsc po przecinku. </w:t>
      </w:r>
    </w:p>
    <w:p w14:paraId="10A91526"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6247C5" w:rsidRDefault="00836AE4" w:rsidP="000D74AF">
      <w:pPr>
        <w:numPr>
          <w:ilvl w:val="1"/>
          <w:numId w:val="37"/>
        </w:numPr>
        <w:spacing w:line="276" w:lineRule="auto"/>
        <w:ind w:left="426" w:right="138" w:hanging="360"/>
        <w:jc w:val="both"/>
        <w:rPr>
          <w:rFonts w:cs="Times New Roman"/>
          <w:sz w:val="22"/>
          <w:szCs w:val="22"/>
        </w:rPr>
      </w:pPr>
      <w:r w:rsidRPr="006247C5">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poinformowania Zamawiającego, że wybór jego oferty będzie prowadził do powstania u Zamawiającego obowiązku podatkowego; </w:t>
      </w:r>
    </w:p>
    <w:p w14:paraId="1CDFC926"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nazwy (rodzaju) towaru lub usługi, których dostawa lub świadczenie będą prowadziły do powstania obowiązku podatkowego; </w:t>
      </w:r>
    </w:p>
    <w:p w14:paraId="669FED81"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wartości towaru lub usługi objętego obowiązkiem podatkowym Zamawiającego, bez kwoty podatku; </w:t>
      </w:r>
    </w:p>
    <w:p w14:paraId="6773A79A" w14:textId="77777777" w:rsidR="004A30AC"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wskazania stawki podatku od towarów i usług, która zgodnie z wiedzą Wykonawcy, będzie miała zastosowanie. </w:t>
      </w:r>
    </w:p>
    <w:p w14:paraId="5BFC38A2" w14:textId="5FDBB5FB" w:rsidR="00836AE4" w:rsidRPr="006247C5" w:rsidRDefault="00836AE4" w:rsidP="000D74AF">
      <w:pPr>
        <w:pStyle w:val="Akapitzlist"/>
        <w:numPr>
          <w:ilvl w:val="1"/>
          <w:numId w:val="39"/>
        </w:numPr>
        <w:spacing w:line="276" w:lineRule="auto"/>
        <w:ind w:left="851" w:right="137" w:hanging="425"/>
        <w:jc w:val="both"/>
        <w:rPr>
          <w:sz w:val="22"/>
          <w:szCs w:val="22"/>
        </w:rPr>
      </w:pPr>
      <w:r w:rsidRPr="006247C5">
        <w:rPr>
          <w:sz w:val="22"/>
          <w:szCs w:val="22"/>
        </w:rPr>
        <w:t xml:space="preserve">Informację w powyższym zakresie Wykonawca składa w Załączniku nr 1 do SWZ. Brak złożenia ww. informacji będzie </w:t>
      </w:r>
      <w:r w:rsidR="006C7BDA">
        <w:rPr>
          <w:sz w:val="22"/>
          <w:szCs w:val="22"/>
        </w:rPr>
        <w:t>uznany</w:t>
      </w:r>
      <w:r w:rsidRPr="006247C5">
        <w:rPr>
          <w:sz w:val="22"/>
          <w:szCs w:val="22"/>
        </w:rPr>
        <w:t xml:space="preserve"> jako brak powstania obowiązku podatkowego u Zamawiającego. </w:t>
      </w:r>
    </w:p>
    <w:p w14:paraId="76158653" w14:textId="77777777" w:rsidR="00836AE4" w:rsidRPr="006247C5" w:rsidRDefault="00836AE4" w:rsidP="000D74AF">
      <w:pPr>
        <w:numPr>
          <w:ilvl w:val="1"/>
          <w:numId w:val="37"/>
        </w:numPr>
        <w:spacing w:line="276" w:lineRule="auto"/>
        <w:ind w:left="426" w:right="137" w:hanging="360"/>
        <w:jc w:val="both"/>
        <w:rPr>
          <w:rFonts w:cs="Times New Roman"/>
          <w:sz w:val="22"/>
          <w:szCs w:val="22"/>
        </w:rPr>
      </w:pPr>
      <w:r w:rsidRPr="006247C5">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6247C5">
        <w:rPr>
          <w:rFonts w:cs="Times New Roman"/>
          <w:sz w:val="22"/>
          <w:szCs w:val="22"/>
        </w:rPr>
        <w:t xml:space="preserve">. </w:t>
      </w:r>
    </w:p>
    <w:p w14:paraId="32CF1870" w14:textId="2F45DA45" w:rsidR="00836AE4" w:rsidRPr="006247C5" w:rsidRDefault="00836AE4" w:rsidP="000D74AF">
      <w:pPr>
        <w:numPr>
          <w:ilvl w:val="1"/>
          <w:numId w:val="37"/>
        </w:numPr>
        <w:spacing w:line="276" w:lineRule="auto"/>
        <w:ind w:left="426" w:right="137" w:hanging="360"/>
        <w:jc w:val="both"/>
        <w:rPr>
          <w:rFonts w:cs="Times New Roman"/>
          <w:sz w:val="22"/>
          <w:szCs w:val="22"/>
        </w:rPr>
      </w:pPr>
      <w:r w:rsidRPr="006247C5">
        <w:rPr>
          <w:rFonts w:cs="Times New Roman"/>
          <w:sz w:val="22"/>
          <w:szCs w:val="22"/>
        </w:rPr>
        <w:t xml:space="preserve">Sposób zapłaty i rozliczenia za realizację niniejszego zamówienia zostały określone we wzorze umowy – istotne postanowienia umowy - stanowiącym </w:t>
      </w:r>
      <w:r w:rsidRPr="006247C5">
        <w:rPr>
          <w:rFonts w:cs="Times New Roman"/>
          <w:b/>
          <w:sz w:val="22"/>
          <w:szCs w:val="22"/>
        </w:rPr>
        <w:t xml:space="preserve">Załącznik nr </w:t>
      </w:r>
      <w:r w:rsidR="00AA5860" w:rsidRPr="006247C5">
        <w:rPr>
          <w:rFonts w:cs="Times New Roman"/>
          <w:b/>
          <w:sz w:val="22"/>
          <w:szCs w:val="22"/>
        </w:rPr>
        <w:t>6</w:t>
      </w:r>
      <w:r w:rsidRPr="006247C5">
        <w:rPr>
          <w:rFonts w:cs="Times New Roman"/>
          <w:b/>
          <w:sz w:val="22"/>
          <w:szCs w:val="22"/>
        </w:rPr>
        <w:t xml:space="preserve"> do SWZ.</w:t>
      </w:r>
      <w:r w:rsidRPr="006247C5">
        <w:rPr>
          <w:rFonts w:cs="Times New Roman"/>
          <w:sz w:val="22"/>
          <w:szCs w:val="22"/>
        </w:rPr>
        <w:t xml:space="preserve"> </w:t>
      </w:r>
    </w:p>
    <w:p w14:paraId="7360E042" w14:textId="4D91AEE1" w:rsidR="00063714" w:rsidRPr="006247C5"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X</w:t>
      </w:r>
      <w:r w:rsidR="00E8222F" w:rsidRPr="006247C5">
        <w:rPr>
          <w:rFonts w:cs="Times New Roman"/>
          <w:b/>
          <w:bCs/>
          <w:sz w:val="22"/>
          <w:szCs w:val="22"/>
          <w:u w:val="single"/>
        </w:rPr>
        <w:t>V</w:t>
      </w:r>
      <w:r w:rsidR="00A2156A" w:rsidRPr="006247C5">
        <w:rPr>
          <w:rFonts w:cs="Times New Roman"/>
          <w:b/>
          <w:bCs/>
          <w:sz w:val="22"/>
          <w:szCs w:val="22"/>
          <w:u w:val="single"/>
        </w:rPr>
        <w:t xml:space="preserve">III. OPIS KRYTERIÓW OCENY </w:t>
      </w:r>
      <w:r w:rsidRPr="006247C5">
        <w:rPr>
          <w:rFonts w:cs="Times New Roman"/>
          <w:b/>
          <w:bCs/>
          <w:sz w:val="22"/>
          <w:szCs w:val="22"/>
          <w:u w:val="single"/>
        </w:rPr>
        <w:t xml:space="preserve">OFERT </w:t>
      </w:r>
      <w:r w:rsidR="0075055C" w:rsidRPr="006247C5">
        <w:rPr>
          <w:rFonts w:cs="Times New Roman"/>
          <w:b/>
          <w:bCs/>
          <w:sz w:val="22"/>
          <w:szCs w:val="22"/>
          <w:u w:val="single"/>
        </w:rPr>
        <w:t xml:space="preserve">WRAZ Z PODANIEM ZNACZENIA </w:t>
      </w:r>
      <w:r w:rsidR="003B4524" w:rsidRPr="006247C5">
        <w:rPr>
          <w:rFonts w:cs="Times New Roman"/>
          <w:b/>
          <w:bCs/>
          <w:sz w:val="22"/>
          <w:szCs w:val="22"/>
          <w:u w:val="single"/>
        </w:rPr>
        <w:t>TYCH KRYTERIÓW</w:t>
      </w:r>
      <w:r w:rsidRPr="006247C5">
        <w:rPr>
          <w:rFonts w:cs="Times New Roman"/>
          <w:b/>
          <w:bCs/>
          <w:sz w:val="22"/>
          <w:szCs w:val="22"/>
          <w:u w:val="single"/>
        </w:rPr>
        <w:t xml:space="preserve"> I SPOSOBU OCENY OFERT </w:t>
      </w:r>
    </w:p>
    <w:p w14:paraId="19F39C74" w14:textId="1F162E89" w:rsidR="00836AE4" w:rsidRPr="006247C5" w:rsidRDefault="00836AE4" w:rsidP="00836AE4">
      <w:pPr>
        <w:spacing w:line="276" w:lineRule="auto"/>
        <w:ind w:right="67"/>
        <w:jc w:val="both"/>
        <w:rPr>
          <w:rFonts w:cs="Times New Roman"/>
          <w:sz w:val="22"/>
          <w:szCs w:val="22"/>
        </w:rPr>
      </w:pPr>
      <w:r w:rsidRPr="006247C5">
        <w:rPr>
          <w:rFonts w:cs="Times New Roman"/>
          <w:b/>
          <w:sz w:val="22"/>
          <w:szCs w:val="22"/>
        </w:rPr>
        <w:t>KRYTERIA WYBORU OFERTY NAJKORZYSTNIEJSZEJ</w:t>
      </w:r>
      <w:r w:rsidRPr="006247C5">
        <w:rPr>
          <w:rFonts w:cs="Times New Roman"/>
          <w:sz w:val="22"/>
          <w:szCs w:val="22"/>
        </w:rPr>
        <w:t xml:space="preserve"> </w:t>
      </w:r>
    </w:p>
    <w:p w14:paraId="55583ECD" w14:textId="77777777" w:rsidR="00836AE4" w:rsidRPr="006247C5" w:rsidRDefault="00836AE4" w:rsidP="001C2AB9">
      <w:pPr>
        <w:pStyle w:val="Akapitzlist"/>
        <w:numPr>
          <w:ilvl w:val="1"/>
          <w:numId w:val="29"/>
        </w:numPr>
        <w:spacing w:line="276" w:lineRule="auto"/>
        <w:ind w:left="284" w:right="138" w:hanging="284"/>
        <w:jc w:val="both"/>
        <w:rPr>
          <w:sz w:val="22"/>
          <w:szCs w:val="22"/>
        </w:rPr>
      </w:pPr>
      <w:r w:rsidRPr="006247C5">
        <w:rPr>
          <w:sz w:val="22"/>
          <w:szCs w:val="22"/>
        </w:rPr>
        <w:lastRenderedPageBreak/>
        <w:t xml:space="preserve">Przy dokonywaniu wyboru najkorzystniejszej oferty Zamawiający stosować będzie następujące kryteria (Zamawiający przyjął, że w zakresie każdego kryterium oceny ofert: 1% stanowi 1 punkt): </w:t>
      </w:r>
    </w:p>
    <w:p w14:paraId="6C122EF6" w14:textId="77777777" w:rsidR="00474430" w:rsidRPr="00474430" w:rsidRDefault="00836AE4" w:rsidP="00474430">
      <w:pPr>
        <w:pStyle w:val="Akapitzlist"/>
        <w:numPr>
          <w:ilvl w:val="1"/>
          <w:numId w:val="38"/>
        </w:numPr>
        <w:spacing w:line="276" w:lineRule="auto"/>
        <w:ind w:left="851" w:right="138"/>
        <w:jc w:val="both"/>
        <w:rPr>
          <w:sz w:val="22"/>
          <w:szCs w:val="22"/>
        </w:rPr>
      </w:pPr>
      <w:r w:rsidRPr="006247C5">
        <w:rPr>
          <w:b/>
          <w:bCs/>
          <w:sz w:val="22"/>
          <w:szCs w:val="22"/>
        </w:rPr>
        <w:t>Cena – 60,00% (60 pkt),</w:t>
      </w:r>
    </w:p>
    <w:p w14:paraId="28E5BE59" w14:textId="69956969" w:rsidR="00474430" w:rsidRPr="00474430" w:rsidRDefault="001C2AB9" w:rsidP="00474430">
      <w:pPr>
        <w:pStyle w:val="Akapitzlist"/>
        <w:numPr>
          <w:ilvl w:val="1"/>
          <w:numId w:val="38"/>
        </w:numPr>
        <w:spacing w:line="276" w:lineRule="auto"/>
        <w:ind w:left="851" w:right="138"/>
        <w:jc w:val="both"/>
        <w:rPr>
          <w:sz w:val="22"/>
          <w:szCs w:val="22"/>
        </w:rPr>
      </w:pPr>
      <w:r>
        <w:rPr>
          <w:b/>
          <w:sz w:val="22"/>
          <w:szCs w:val="22"/>
        </w:rPr>
        <w:t>Parametry techniczne</w:t>
      </w:r>
      <w:r w:rsidR="00474430" w:rsidRPr="00474430">
        <w:rPr>
          <w:b/>
          <w:sz w:val="22"/>
          <w:szCs w:val="22"/>
        </w:rPr>
        <w:t xml:space="preserve"> – 40,00% (40 pkt)</w:t>
      </w:r>
    </w:p>
    <w:p w14:paraId="51C9A2C4" w14:textId="77777777" w:rsidR="00836AE4" w:rsidRPr="006247C5" w:rsidRDefault="00836AE4" w:rsidP="00836AE4">
      <w:pPr>
        <w:pStyle w:val="Akapitzlist"/>
        <w:spacing w:line="276" w:lineRule="auto"/>
        <w:ind w:left="1276" w:right="138"/>
        <w:rPr>
          <w:b/>
          <w:bCs/>
          <w:sz w:val="22"/>
          <w:szCs w:val="22"/>
        </w:rPr>
      </w:pPr>
    </w:p>
    <w:p w14:paraId="4B75D8FC" w14:textId="77777777" w:rsidR="006247C5" w:rsidRDefault="00836AE4" w:rsidP="006247C5">
      <w:pPr>
        <w:pStyle w:val="Akapitzlist"/>
        <w:tabs>
          <w:tab w:val="left" w:pos="360"/>
        </w:tabs>
        <w:spacing w:line="276" w:lineRule="auto"/>
        <w:ind w:left="0"/>
        <w:rPr>
          <w:sz w:val="22"/>
          <w:szCs w:val="22"/>
          <w:u w:val="single"/>
        </w:rPr>
      </w:pPr>
      <w:r w:rsidRPr="006247C5">
        <w:rPr>
          <w:sz w:val="22"/>
          <w:szCs w:val="22"/>
          <w:u w:val="single"/>
        </w:rPr>
        <w:t>Zastosowane wzory do obliczenia punktowego</w:t>
      </w:r>
    </w:p>
    <w:p w14:paraId="2ED3E988" w14:textId="4468ADCB" w:rsidR="00836AE4" w:rsidRPr="006247C5" w:rsidRDefault="00836AE4" w:rsidP="000D74AF">
      <w:pPr>
        <w:pStyle w:val="Akapitzlist"/>
        <w:numPr>
          <w:ilvl w:val="6"/>
          <w:numId w:val="45"/>
        </w:numPr>
        <w:tabs>
          <w:tab w:val="left" w:pos="360"/>
        </w:tabs>
        <w:spacing w:line="276" w:lineRule="auto"/>
        <w:ind w:left="709" w:hanging="425"/>
        <w:rPr>
          <w:sz w:val="22"/>
          <w:szCs w:val="22"/>
          <w:u w:val="single"/>
        </w:rPr>
      </w:pPr>
      <w:r w:rsidRPr="006247C5">
        <w:rPr>
          <w:b/>
          <w:sz w:val="22"/>
          <w:szCs w:val="22"/>
        </w:rPr>
        <w:t>Nazwa kryterium</w:t>
      </w:r>
      <w:r w:rsidR="002D382B" w:rsidRPr="006247C5">
        <w:rPr>
          <w:sz w:val="22"/>
          <w:szCs w:val="22"/>
        </w:rPr>
        <w:t xml:space="preserve"> -</w:t>
      </w:r>
      <w:r w:rsidRPr="006247C5">
        <w:rPr>
          <w:sz w:val="22"/>
          <w:szCs w:val="22"/>
        </w:rPr>
        <w:t xml:space="preserve"> </w:t>
      </w:r>
      <w:r w:rsidRPr="006247C5">
        <w:rPr>
          <w:b/>
          <w:sz w:val="22"/>
          <w:szCs w:val="22"/>
        </w:rPr>
        <w:t>cena – 60% (60 pkt)</w:t>
      </w:r>
    </w:p>
    <w:p w14:paraId="12B2E0B3" w14:textId="77777777" w:rsidR="00836AE4" w:rsidRPr="006247C5" w:rsidRDefault="00836AE4" w:rsidP="00836AE4">
      <w:pPr>
        <w:pStyle w:val="Bezodstpw"/>
        <w:spacing w:line="276" w:lineRule="auto"/>
        <w:ind w:left="709"/>
        <w:rPr>
          <w:rFonts w:ascii="Times New Roman" w:hAnsi="Times New Roman" w:cs="Times New Roman"/>
          <w:lang w:val="en-US"/>
        </w:rPr>
      </w:pPr>
      <w:r w:rsidRPr="006247C5">
        <w:rPr>
          <w:rFonts w:ascii="Times New Roman" w:hAnsi="Times New Roman" w:cs="Times New Roman"/>
          <w:lang w:val="en-US"/>
        </w:rPr>
        <w:t>CC = Comin / Cobad x Kp x Wc</w:t>
      </w:r>
    </w:p>
    <w:p w14:paraId="7362E1C8"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sposób oceny:</w:t>
      </w:r>
    </w:p>
    <w:p w14:paraId="337C9CAF" w14:textId="77777777" w:rsidR="00836AE4" w:rsidRPr="006247C5" w:rsidRDefault="00836AE4" w:rsidP="00836AE4">
      <w:pPr>
        <w:pStyle w:val="Bezodstpw"/>
        <w:spacing w:line="276" w:lineRule="auto"/>
        <w:ind w:left="709"/>
        <w:rPr>
          <w:rFonts w:ascii="Times New Roman" w:hAnsi="Times New Roman" w:cs="Times New Roman"/>
          <w:u w:val="single"/>
        </w:rPr>
      </w:pPr>
      <w:r w:rsidRPr="006247C5">
        <w:rPr>
          <w:rFonts w:ascii="Times New Roman" w:hAnsi="Times New Roman" w:cs="Times New Roman"/>
        </w:rPr>
        <w:t>Comin – najniższa oferowana cena brutto</w:t>
      </w:r>
    </w:p>
    <w:p w14:paraId="4E93B61F"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Cobad – cena ofertowa brutto badanej oferty</w:t>
      </w:r>
    </w:p>
    <w:p w14:paraId="13BEA738"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Kp – współczynnik proporcjonalności 100</w:t>
      </w:r>
    </w:p>
    <w:p w14:paraId="1421CEA9"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 xml:space="preserve">Wc – waga kryterium oceny – </w:t>
      </w:r>
      <w:r w:rsidRPr="006247C5">
        <w:rPr>
          <w:rFonts w:ascii="Times New Roman" w:hAnsi="Times New Roman" w:cs="Times New Roman"/>
          <w:b/>
        </w:rPr>
        <w:t>60 % (60 punktów)</w:t>
      </w:r>
    </w:p>
    <w:p w14:paraId="6922F388" w14:textId="473B69C0" w:rsidR="004A30AC" w:rsidRPr="006247C5" w:rsidRDefault="004A30AC" w:rsidP="004A30AC">
      <w:pPr>
        <w:rPr>
          <w:rFonts w:cs="Times New Roman"/>
          <w:sz w:val="22"/>
          <w:szCs w:val="22"/>
        </w:rPr>
      </w:pPr>
    </w:p>
    <w:p w14:paraId="61615B8A" w14:textId="07110F62" w:rsidR="008D6E81" w:rsidRPr="00474430" w:rsidRDefault="00AF0777" w:rsidP="000D74AF">
      <w:pPr>
        <w:pStyle w:val="Akapitzlist"/>
        <w:numPr>
          <w:ilvl w:val="6"/>
          <w:numId w:val="45"/>
        </w:numPr>
        <w:spacing w:line="276" w:lineRule="auto"/>
        <w:ind w:left="709" w:right="138" w:hanging="425"/>
        <w:jc w:val="both"/>
        <w:rPr>
          <w:b/>
          <w:sz w:val="22"/>
          <w:szCs w:val="22"/>
        </w:rPr>
      </w:pPr>
      <w:r>
        <w:rPr>
          <w:b/>
          <w:sz w:val="22"/>
          <w:szCs w:val="22"/>
        </w:rPr>
        <w:t>Parametry techniczne</w:t>
      </w:r>
      <w:r w:rsidR="007B0820">
        <w:rPr>
          <w:b/>
          <w:sz w:val="22"/>
          <w:szCs w:val="22"/>
        </w:rPr>
        <w:t xml:space="preserve"> (X</w:t>
      </w:r>
      <w:r w:rsidR="007B0820" w:rsidRPr="007B0820">
        <w:rPr>
          <w:b/>
          <w:sz w:val="22"/>
          <w:szCs w:val="22"/>
          <w:vertAlign w:val="subscript"/>
        </w:rPr>
        <w:t>t</w:t>
      </w:r>
      <w:r w:rsidR="007B0820" w:rsidRPr="007B0820">
        <w:rPr>
          <w:b/>
          <w:sz w:val="22"/>
          <w:szCs w:val="22"/>
        </w:rPr>
        <w:t>)</w:t>
      </w:r>
      <w:r w:rsidR="008D6E81" w:rsidRPr="00474430">
        <w:rPr>
          <w:b/>
          <w:sz w:val="22"/>
          <w:szCs w:val="22"/>
        </w:rPr>
        <w:t xml:space="preserve"> – 40,00% (40 pkt)</w:t>
      </w:r>
    </w:p>
    <w:p w14:paraId="7A0F3237" w14:textId="0AED8DCA" w:rsidR="006247C5" w:rsidRDefault="006247C5" w:rsidP="006247C5">
      <w:pPr>
        <w:numPr>
          <w:ilvl w:val="12"/>
          <w:numId w:val="0"/>
        </w:numPr>
        <w:ind w:firstLine="142"/>
        <w:jc w:val="both"/>
        <w:rPr>
          <w:rFonts w:cs="Times New Roman"/>
          <w:sz w:val="22"/>
          <w:szCs w:val="22"/>
        </w:rPr>
      </w:pPr>
    </w:p>
    <w:p w14:paraId="6D35E63D" w14:textId="005EAAF5" w:rsidR="00174C26" w:rsidRPr="003D585B" w:rsidRDefault="00174C26" w:rsidP="00174C26">
      <w:pPr>
        <w:shd w:val="clear" w:color="auto" w:fill="FFFFFF"/>
        <w:rPr>
          <w:rFonts w:cs="Times New Roman"/>
          <w:spacing w:val="-5"/>
          <w:sz w:val="22"/>
          <w:szCs w:val="22"/>
        </w:rPr>
      </w:pPr>
      <w:r w:rsidRPr="003D585B">
        <w:rPr>
          <w:rFonts w:cs="Times New Roman"/>
          <w:spacing w:val="-5"/>
          <w:sz w:val="22"/>
          <w:szCs w:val="22"/>
        </w:rPr>
        <w:t xml:space="preserve">Punkty w </w:t>
      </w:r>
      <w:r w:rsidRPr="00174C26">
        <w:rPr>
          <w:rFonts w:cs="Times New Roman"/>
          <w:b/>
          <w:spacing w:val="-5"/>
          <w:sz w:val="22"/>
          <w:szCs w:val="22"/>
        </w:rPr>
        <w:t>Parametry techniczne</w:t>
      </w:r>
      <w:r w:rsidRPr="003D585B">
        <w:rPr>
          <w:rFonts w:cs="Times New Roman"/>
          <w:spacing w:val="-5"/>
          <w:sz w:val="22"/>
          <w:szCs w:val="22"/>
        </w:rPr>
        <w:t xml:space="preserve"> użytkowe zostaną przyznane wg wzoru:</w:t>
      </w:r>
    </w:p>
    <w:p w14:paraId="47CEB150" w14:textId="77777777" w:rsidR="00174C26" w:rsidRPr="003D585B" w:rsidRDefault="00174C26" w:rsidP="00174C26">
      <w:pPr>
        <w:shd w:val="clear" w:color="auto" w:fill="FFFFFF"/>
        <w:rPr>
          <w:rFonts w:cs="Times New Roman"/>
          <w:spacing w:val="-5"/>
          <w:sz w:val="22"/>
          <w:szCs w:val="22"/>
        </w:rPr>
      </w:pPr>
    </w:p>
    <w:p w14:paraId="5F752D57" w14:textId="77777777" w:rsidR="00174C26" w:rsidRPr="003D585B" w:rsidRDefault="00174C26" w:rsidP="00174C26">
      <w:pPr>
        <w:jc w:val="both"/>
        <w:rPr>
          <w:rFonts w:cs="Times New Roman"/>
          <w:sz w:val="22"/>
          <w:szCs w:val="22"/>
        </w:rPr>
      </w:pPr>
      <w:r w:rsidRPr="003D585B">
        <w:rPr>
          <w:rFonts w:cs="Times New Roman"/>
          <w:b/>
          <w:sz w:val="22"/>
          <w:szCs w:val="22"/>
        </w:rPr>
        <w:t>W = (W n / W max) x 100 x 40%</w:t>
      </w:r>
    </w:p>
    <w:p w14:paraId="2D59564C" w14:textId="77777777" w:rsidR="00174C26" w:rsidRPr="003D585B" w:rsidRDefault="00174C26" w:rsidP="00174C26">
      <w:pPr>
        <w:shd w:val="clear" w:color="auto" w:fill="FFFFFF"/>
        <w:rPr>
          <w:rFonts w:cs="Times New Roman"/>
          <w:spacing w:val="-5"/>
          <w:sz w:val="22"/>
          <w:szCs w:val="22"/>
        </w:rPr>
      </w:pPr>
    </w:p>
    <w:p w14:paraId="57506678" w14:textId="77777777" w:rsidR="00174C26" w:rsidRPr="003D585B" w:rsidRDefault="00174C26" w:rsidP="00174C26">
      <w:pPr>
        <w:shd w:val="clear" w:color="auto" w:fill="FFFFFF"/>
        <w:rPr>
          <w:rFonts w:cs="Times New Roman"/>
          <w:sz w:val="22"/>
          <w:szCs w:val="22"/>
        </w:rPr>
      </w:pPr>
      <w:r w:rsidRPr="003D585B">
        <w:rPr>
          <w:rFonts w:cs="Times New Roman"/>
          <w:sz w:val="22"/>
          <w:szCs w:val="22"/>
        </w:rPr>
        <w:t>gdzie:</w:t>
      </w:r>
    </w:p>
    <w:p w14:paraId="4277E0A9" w14:textId="77777777" w:rsidR="00174C26" w:rsidRPr="003D585B" w:rsidRDefault="00174C26" w:rsidP="00174C26">
      <w:pPr>
        <w:jc w:val="both"/>
        <w:rPr>
          <w:rFonts w:cs="Times New Roman"/>
          <w:sz w:val="22"/>
          <w:szCs w:val="22"/>
        </w:rPr>
      </w:pPr>
      <w:r w:rsidRPr="003D585B">
        <w:rPr>
          <w:rFonts w:cs="Times New Roman"/>
          <w:b/>
          <w:sz w:val="22"/>
          <w:szCs w:val="22"/>
        </w:rPr>
        <w:t>W n</w:t>
      </w:r>
      <w:r w:rsidRPr="003D585B">
        <w:rPr>
          <w:rFonts w:cs="Times New Roman"/>
          <w:sz w:val="22"/>
          <w:szCs w:val="22"/>
        </w:rPr>
        <w:t xml:space="preserve"> – ilość punktów przyznana ofercie badanej,</w:t>
      </w:r>
    </w:p>
    <w:p w14:paraId="0BF28FC9" w14:textId="5D360EB9" w:rsidR="00174C26" w:rsidRPr="003D585B" w:rsidRDefault="00174C26" w:rsidP="00174C26">
      <w:pPr>
        <w:jc w:val="both"/>
        <w:rPr>
          <w:rFonts w:cs="Times New Roman"/>
          <w:sz w:val="22"/>
          <w:szCs w:val="22"/>
        </w:rPr>
      </w:pPr>
      <w:r w:rsidRPr="003D585B">
        <w:rPr>
          <w:rFonts w:cs="Times New Roman"/>
          <w:b/>
          <w:sz w:val="22"/>
          <w:szCs w:val="22"/>
        </w:rPr>
        <w:t>W max</w:t>
      </w:r>
      <w:r w:rsidRPr="003D585B">
        <w:rPr>
          <w:rFonts w:cs="Times New Roman"/>
          <w:sz w:val="22"/>
          <w:szCs w:val="22"/>
        </w:rPr>
        <w:t xml:space="preserve"> – największa ilość punktów uzyskanych po rozpatrzeniu wszystkich ofert złożonych </w:t>
      </w:r>
      <w:r>
        <w:rPr>
          <w:rFonts w:cs="Times New Roman"/>
          <w:sz w:val="22"/>
          <w:szCs w:val="22"/>
        </w:rPr>
        <w:t>w postępowaniu</w:t>
      </w:r>
    </w:p>
    <w:p w14:paraId="7382C412" w14:textId="77777777" w:rsidR="00174C26" w:rsidRPr="003D585B" w:rsidRDefault="00174C26" w:rsidP="00174C26">
      <w:pPr>
        <w:jc w:val="both"/>
        <w:rPr>
          <w:rFonts w:cs="Times New Roman"/>
          <w:sz w:val="22"/>
          <w:szCs w:val="22"/>
        </w:rPr>
      </w:pPr>
    </w:p>
    <w:p w14:paraId="7AA8CD43" w14:textId="15147790" w:rsidR="00174C26" w:rsidRPr="003D585B" w:rsidRDefault="00174C26" w:rsidP="00174C26">
      <w:pPr>
        <w:jc w:val="both"/>
        <w:rPr>
          <w:rFonts w:cs="Times New Roman"/>
          <w:spacing w:val="-5"/>
          <w:sz w:val="22"/>
          <w:szCs w:val="22"/>
        </w:rPr>
      </w:pPr>
      <w:r w:rsidRPr="003D585B">
        <w:rPr>
          <w:rFonts w:cs="Times New Roman"/>
          <w:sz w:val="22"/>
          <w:szCs w:val="22"/>
        </w:rPr>
        <w:t>Punkty będą przyznawane zgodnie z danymi z tabel</w:t>
      </w:r>
      <w:r>
        <w:rPr>
          <w:rFonts w:cs="Times New Roman"/>
          <w:sz w:val="22"/>
          <w:szCs w:val="22"/>
        </w:rPr>
        <w:t>i</w:t>
      </w:r>
      <w:r w:rsidRPr="003D585B">
        <w:rPr>
          <w:rFonts w:cs="Times New Roman"/>
          <w:sz w:val="22"/>
          <w:szCs w:val="22"/>
        </w:rPr>
        <w:t xml:space="preserve"> „Parametry techniczne”</w:t>
      </w:r>
      <w:r w:rsidR="00976FE1">
        <w:rPr>
          <w:rFonts w:cs="Times New Roman"/>
          <w:sz w:val="22"/>
          <w:szCs w:val="22"/>
        </w:rPr>
        <w:t xml:space="preserve"> – </w:t>
      </w:r>
      <w:r w:rsidR="00976FE1" w:rsidRPr="00976FE1">
        <w:rPr>
          <w:rFonts w:cs="Times New Roman"/>
          <w:b/>
          <w:sz w:val="22"/>
          <w:szCs w:val="22"/>
        </w:rPr>
        <w:t>maksymalna liczba punktów jaką może uzyskać oferta</w:t>
      </w:r>
      <w:r w:rsidR="00D51D77">
        <w:rPr>
          <w:rFonts w:cs="Times New Roman"/>
          <w:b/>
          <w:sz w:val="22"/>
          <w:szCs w:val="22"/>
        </w:rPr>
        <w:t xml:space="preserve"> w przedmiotowym kryterium</w:t>
      </w:r>
      <w:r w:rsidR="00976FE1" w:rsidRPr="00976FE1">
        <w:rPr>
          <w:rFonts w:cs="Times New Roman"/>
          <w:b/>
          <w:sz w:val="22"/>
          <w:szCs w:val="22"/>
        </w:rPr>
        <w:t xml:space="preserve"> wynosi: 40 punktów</w:t>
      </w:r>
      <w:r w:rsidR="00976FE1">
        <w:rPr>
          <w:rFonts w:cs="Times New Roman"/>
          <w:sz w:val="22"/>
          <w:szCs w:val="22"/>
        </w:rPr>
        <w:t>.</w:t>
      </w:r>
      <w:r w:rsidRPr="003D585B">
        <w:rPr>
          <w:rFonts w:cs="Times New Roman"/>
          <w:sz w:val="22"/>
          <w:szCs w:val="22"/>
        </w:rPr>
        <w:t xml:space="preserve"> Za każdą odpowiedź TAK oznaczającą spełnianie parametru ocenianego, Zamawiający przyzna </w:t>
      </w:r>
      <w:r>
        <w:rPr>
          <w:rFonts w:cs="Times New Roman"/>
          <w:sz w:val="22"/>
          <w:szCs w:val="22"/>
        </w:rPr>
        <w:t xml:space="preserve">punkty </w:t>
      </w:r>
      <w:r w:rsidRPr="003D585B">
        <w:rPr>
          <w:rFonts w:cs="Times New Roman"/>
          <w:sz w:val="22"/>
          <w:szCs w:val="22"/>
        </w:rPr>
        <w:t>zgodnie z danymi w tabeli „Parametry techniczne”.</w:t>
      </w:r>
    </w:p>
    <w:p w14:paraId="38D784BE" w14:textId="77777777" w:rsidR="00174C26" w:rsidRPr="003D585B" w:rsidRDefault="00174C26" w:rsidP="00174C26">
      <w:pPr>
        <w:shd w:val="clear" w:color="auto" w:fill="FFFFFF"/>
        <w:rPr>
          <w:rFonts w:cs="Times New Roman"/>
          <w:spacing w:val="-5"/>
          <w:sz w:val="22"/>
          <w:szCs w:val="22"/>
          <w:u w:val="single"/>
        </w:rPr>
      </w:pPr>
    </w:p>
    <w:p w14:paraId="01F9D690" w14:textId="77777777" w:rsidR="00174C26" w:rsidRPr="003D585B" w:rsidRDefault="00174C26" w:rsidP="00174C26">
      <w:pPr>
        <w:shd w:val="clear" w:color="auto" w:fill="FFFFFF"/>
        <w:jc w:val="both"/>
        <w:rPr>
          <w:rFonts w:cs="Times New Roman"/>
          <w:spacing w:val="-5"/>
          <w:sz w:val="22"/>
          <w:szCs w:val="22"/>
        </w:rPr>
      </w:pPr>
      <w:r w:rsidRPr="003D585B">
        <w:rPr>
          <w:rFonts w:cs="Times New Roman"/>
          <w:spacing w:val="-5"/>
          <w:sz w:val="22"/>
          <w:szCs w:val="22"/>
        </w:rPr>
        <w:t xml:space="preserve">Ostateczna weryfikacja prawdziwości wpisu zostanie dokonana po ocenie dokumentów przedmiotowych. </w:t>
      </w:r>
    </w:p>
    <w:p w14:paraId="68A91632" w14:textId="77777777" w:rsidR="00174C26" w:rsidRPr="003D585B" w:rsidRDefault="00174C26" w:rsidP="00174C26">
      <w:pPr>
        <w:shd w:val="clear" w:color="auto" w:fill="FFFFFF"/>
        <w:jc w:val="both"/>
        <w:rPr>
          <w:rFonts w:cs="Times New Roman"/>
          <w:spacing w:val="-5"/>
          <w:sz w:val="22"/>
          <w:szCs w:val="22"/>
        </w:rPr>
      </w:pPr>
      <w:r w:rsidRPr="003D585B">
        <w:rPr>
          <w:rFonts w:cs="Times New Roman"/>
          <w:spacing w:val="-5"/>
          <w:sz w:val="22"/>
          <w:szCs w:val="22"/>
        </w:rPr>
        <w:t xml:space="preserve">  </w:t>
      </w:r>
    </w:p>
    <w:p w14:paraId="12344E1D" w14:textId="77777777" w:rsidR="008D6E81" w:rsidRPr="00C11B6B" w:rsidRDefault="008D6E81" w:rsidP="008D6E81">
      <w:pPr>
        <w:jc w:val="both"/>
        <w:rPr>
          <w:rFonts w:cs="Times New Roman"/>
          <w:spacing w:val="-5"/>
          <w:sz w:val="22"/>
          <w:szCs w:val="22"/>
        </w:rPr>
      </w:pPr>
      <w:r w:rsidRPr="00C11B6B">
        <w:rPr>
          <w:rFonts w:cs="Times New Roman"/>
          <w:spacing w:val="-5"/>
          <w:sz w:val="22"/>
          <w:szCs w:val="22"/>
        </w:rPr>
        <w:t>Zamawiający za najkorzystniejszą uzna ofertę, która uzyska największą ilość punktów wagowych (X), według formuły:</w:t>
      </w:r>
    </w:p>
    <w:p w14:paraId="7BA57BDC" w14:textId="03209650" w:rsidR="008D6E81" w:rsidRPr="00C11B6B" w:rsidRDefault="008D6E81" w:rsidP="008D6E81">
      <w:pPr>
        <w:shd w:val="clear" w:color="auto" w:fill="FFFFFF"/>
        <w:jc w:val="both"/>
        <w:rPr>
          <w:rFonts w:cs="Times New Roman"/>
          <w:spacing w:val="-3"/>
          <w:sz w:val="22"/>
          <w:szCs w:val="22"/>
        </w:rPr>
      </w:pPr>
      <w:r w:rsidRPr="00C11B6B">
        <w:rPr>
          <w:rFonts w:cs="Times New Roman"/>
          <w:spacing w:val="-3"/>
          <w:sz w:val="22"/>
          <w:szCs w:val="22"/>
        </w:rPr>
        <w:t>X =  X</w:t>
      </w:r>
      <w:r w:rsidRPr="00C11B6B">
        <w:rPr>
          <w:rFonts w:cs="Times New Roman"/>
          <w:spacing w:val="-3"/>
          <w:sz w:val="22"/>
          <w:szCs w:val="22"/>
          <w:vertAlign w:val="subscript"/>
        </w:rPr>
        <w:t xml:space="preserve">c </w:t>
      </w:r>
      <w:r w:rsidRPr="00C11B6B">
        <w:rPr>
          <w:rFonts w:cs="Times New Roman"/>
          <w:spacing w:val="-3"/>
          <w:sz w:val="22"/>
          <w:szCs w:val="22"/>
        </w:rPr>
        <w:t>+ +</w:t>
      </w:r>
      <w:r>
        <w:rPr>
          <w:rFonts w:cs="Times New Roman"/>
          <w:spacing w:val="-3"/>
          <w:sz w:val="22"/>
          <w:szCs w:val="22"/>
        </w:rPr>
        <w:t xml:space="preserve"> X</w:t>
      </w:r>
      <w:r w:rsidRPr="008D6E81">
        <w:rPr>
          <w:rFonts w:cs="Times New Roman"/>
          <w:spacing w:val="-3"/>
          <w:sz w:val="22"/>
          <w:szCs w:val="22"/>
          <w:vertAlign w:val="subscript"/>
        </w:rPr>
        <w:t>t</w:t>
      </w:r>
    </w:p>
    <w:p w14:paraId="168D9226" w14:textId="3499A6C0" w:rsidR="008D6E81" w:rsidRDefault="008D6E81" w:rsidP="008D6E81">
      <w:pPr>
        <w:shd w:val="clear" w:color="auto" w:fill="FFFFFF"/>
        <w:jc w:val="both"/>
        <w:rPr>
          <w:rFonts w:cs="Times New Roman"/>
          <w:spacing w:val="-3"/>
          <w:sz w:val="22"/>
          <w:szCs w:val="22"/>
        </w:rPr>
      </w:pPr>
      <w:r w:rsidRPr="00C11B6B">
        <w:rPr>
          <w:rFonts w:cs="Times New Roman"/>
          <w:spacing w:val="-3"/>
          <w:sz w:val="22"/>
          <w:szCs w:val="22"/>
        </w:rPr>
        <w:t>(gdzie: X</w:t>
      </w:r>
      <w:r w:rsidRPr="00C11B6B">
        <w:rPr>
          <w:rFonts w:cs="Times New Roman"/>
          <w:spacing w:val="-3"/>
          <w:sz w:val="22"/>
          <w:szCs w:val="22"/>
          <w:vertAlign w:val="subscript"/>
        </w:rPr>
        <w:t>c</w:t>
      </w:r>
      <w:r w:rsidRPr="00C11B6B">
        <w:rPr>
          <w:rFonts w:cs="Times New Roman"/>
          <w:spacing w:val="-3"/>
          <w:sz w:val="22"/>
          <w:szCs w:val="22"/>
        </w:rPr>
        <w:t xml:space="preserve"> - punkty wagowe w kryterium cena, </w:t>
      </w:r>
      <w:r>
        <w:rPr>
          <w:rFonts w:cs="Times New Roman"/>
          <w:spacing w:val="-3"/>
          <w:sz w:val="22"/>
          <w:szCs w:val="22"/>
        </w:rPr>
        <w:t>X</w:t>
      </w:r>
      <w:r w:rsidRPr="008D6E81">
        <w:rPr>
          <w:rFonts w:cs="Times New Roman"/>
          <w:spacing w:val="-3"/>
          <w:sz w:val="22"/>
          <w:szCs w:val="22"/>
          <w:vertAlign w:val="subscript"/>
        </w:rPr>
        <w:t xml:space="preserve">t </w:t>
      </w:r>
      <w:r>
        <w:rPr>
          <w:rFonts w:cs="Times New Roman"/>
          <w:spacing w:val="-3"/>
          <w:sz w:val="22"/>
          <w:szCs w:val="22"/>
        </w:rPr>
        <w:t xml:space="preserve">– punkty wagowe w kryterium </w:t>
      </w:r>
      <w:r w:rsidR="00174C26">
        <w:rPr>
          <w:rFonts w:cs="Times New Roman"/>
          <w:spacing w:val="-3"/>
          <w:sz w:val="22"/>
          <w:szCs w:val="22"/>
        </w:rPr>
        <w:t>„Parametry techniczne”</w:t>
      </w:r>
      <w:r w:rsidRPr="008C652B">
        <w:rPr>
          <w:rFonts w:cs="Times New Roman"/>
          <w:spacing w:val="-3"/>
          <w:sz w:val="22"/>
          <w:szCs w:val="22"/>
        </w:rPr>
        <w:t>).</w:t>
      </w:r>
    </w:p>
    <w:p w14:paraId="6621C21F" w14:textId="77777777" w:rsidR="008D6E81" w:rsidRPr="008C652B" w:rsidRDefault="008D6E81" w:rsidP="008D6E81">
      <w:pPr>
        <w:shd w:val="clear" w:color="auto" w:fill="FFFFFF"/>
        <w:jc w:val="both"/>
        <w:rPr>
          <w:rFonts w:cs="Times New Roman"/>
          <w:spacing w:val="-3"/>
          <w:sz w:val="22"/>
          <w:szCs w:val="22"/>
        </w:rPr>
      </w:pPr>
    </w:p>
    <w:p w14:paraId="6F602018" w14:textId="0DCFD639" w:rsidR="003A63E0"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pacing w:val="-5"/>
          <w:sz w:val="22"/>
          <w:szCs w:val="22"/>
        </w:rPr>
        <w:t>Zamawiający zastosuje zaokrąglanie wyników do dwóch miejsc po przecinku</w:t>
      </w:r>
      <w:r w:rsidR="003A63E0">
        <w:rPr>
          <w:spacing w:val="-5"/>
          <w:sz w:val="22"/>
          <w:szCs w:val="22"/>
        </w:rPr>
        <w:t>.</w:t>
      </w:r>
    </w:p>
    <w:p w14:paraId="59538200" w14:textId="709E8E8E" w:rsid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Pr>
          <w:rFonts w:eastAsia="TimesNewRoman"/>
          <w:sz w:val="22"/>
          <w:szCs w:val="22"/>
        </w:rPr>
        <w:t>.</w:t>
      </w:r>
    </w:p>
    <w:p w14:paraId="58652F21" w14:textId="730B54BB" w:rsidR="003A63E0"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sz w:val="22"/>
          <w:szCs w:val="22"/>
        </w:rPr>
        <w:t>Maksymalna liczba punktów do uzyskania</w:t>
      </w:r>
      <w:r w:rsidR="00D51D77">
        <w:rPr>
          <w:sz w:val="22"/>
          <w:szCs w:val="22"/>
        </w:rPr>
        <w:t xml:space="preserve"> przez ofertę</w:t>
      </w:r>
      <w:r w:rsidRPr="003A63E0">
        <w:rPr>
          <w:sz w:val="22"/>
          <w:szCs w:val="22"/>
        </w:rPr>
        <w:t xml:space="preserve"> wynosi: 100 punktó</w:t>
      </w:r>
      <w:r w:rsidR="003A63E0">
        <w:rPr>
          <w:sz w:val="22"/>
          <w:szCs w:val="22"/>
        </w:rPr>
        <w:t>w.</w:t>
      </w:r>
    </w:p>
    <w:p w14:paraId="5556D5B5" w14:textId="15CEAD55" w:rsidR="00836AE4" w:rsidRPr="003A63E0" w:rsidRDefault="00836AE4" w:rsidP="000D74AF">
      <w:pPr>
        <w:pStyle w:val="Akapitzlist"/>
        <w:widowControl w:val="0"/>
        <w:numPr>
          <w:ilvl w:val="0"/>
          <w:numId w:val="45"/>
        </w:numPr>
        <w:tabs>
          <w:tab w:val="left" w:pos="709"/>
          <w:tab w:val="left" w:pos="21584"/>
        </w:tabs>
        <w:suppressAutoHyphens/>
        <w:autoSpaceDE w:val="0"/>
        <w:spacing w:line="276" w:lineRule="auto"/>
        <w:ind w:right="210"/>
        <w:contextualSpacing/>
        <w:jc w:val="both"/>
        <w:rPr>
          <w:rFonts w:eastAsia="TimesNewRoman"/>
          <w:sz w:val="22"/>
          <w:szCs w:val="22"/>
        </w:rPr>
      </w:pPr>
      <w:r w:rsidRPr="003A63E0">
        <w:rPr>
          <w:rFonts w:eastAsia="Times New Roman"/>
          <w:sz w:val="22"/>
          <w:szCs w:val="22"/>
        </w:rPr>
        <w:t>Za ofertę najwyżej ocenioną zostanie uznana oferta spełniająca wszystk</w:t>
      </w:r>
      <w:r w:rsidR="006C7BDA">
        <w:rPr>
          <w:rFonts w:eastAsia="Times New Roman"/>
          <w:sz w:val="22"/>
          <w:szCs w:val="22"/>
        </w:rPr>
        <w:t>ie warunki niniejszej SWZ oraz u</w:t>
      </w:r>
      <w:r w:rsidRPr="003A63E0">
        <w:rPr>
          <w:rFonts w:eastAsia="Times New Roman"/>
          <w:sz w:val="22"/>
          <w:szCs w:val="22"/>
        </w:rPr>
        <w:t>stawy</w:t>
      </w:r>
      <w:r w:rsidR="006C7BDA">
        <w:rPr>
          <w:rFonts w:eastAsia="Times New Roman"/>
          <w:sz w:val="22"/>
          <w:szCs w:val="22"/>
        </w:rPr>
        <w:t xml:space="preserve"> Pzp</w:t>
      </w:r>
      <w:r w:rsidRPr="003A63E0">
        <w:rPr>
          <w:rFonts w:eastAsia="Times New Roman"/>
          <w:sz w:val="22"/>
          <w:szCs w:val="22"/>
        </w:rPr>
        <w:t>, a także która uzyska największą liczbę punktów w oparciu o wyżej wskazane kryteria.</w:t>
      </w:r>
    </w:p>
    <w:p w14:paraId="39A2F1A1" w14:textId="77777777" w:rsidR="00063714" w:rsidRPr="006247C5" w:rsidRDefault="00063714" w:rsidP="00683CF8">
      <w:pPr>
        <w:spacing w:line="276" w:lineRule="auto"/>
        <w:jc w:val="both"/>
        <w:rPr>
          <w:rFonts w:cs="Times New Roman"/>
          <w:b/>
          <w:bCs/>
          <w:sz w:val="22"/>
          <w:szCs w:val="22"/>
          <w:u w:val="single"/>
        </w:rPr>
      </w:pPr>
    </w:p>
    <w:p w14:paraId="7133C204" w14:textId="3A611658" w:rsidR="00071F7E" w:rsidRPr="006247C5" w:rsidRDefault="00071F7E" w:rsidP="00683CF8">
      <w:pPr>
        <w:spacing w:line="276" w:lineRule="auto"/>
        <w:jc w:val="both"/>
        <w:rPr>
          <w:rFonts w:cs="Times New Roman"/>
          <w:sz w:val="22"/>
          <w:szCs w:val="22"/>
        </w:rPr>
      </w:pPr>
      <w:r w:rsidRPr="006247C5">
        <w:rPr>
          <w:rFonts w:cs="Times New Roman"/>
          <w:b/>
          <w:bCs/>
          <w:sz w:val="22"/>
          <w:szCs w:val="22"/>
          <w:u w:val="single"/>
        </w:rPr>
        <w:t>XI</w:t>
      </w:r>
      <w:r w:rsidR="00A2156A" w:rsidRPr="006247C5">
        <w:rPr>
          <w:rFonts w:cs="Times New Roman"/>
          <w:b/>
          <w:bCs/>
          <w:sz w:val="22"/>
          <w:szCs w:val="22"/>
          <w:u w:val="single"/>
        </w:rPr>
        <w:t>X</w:t>
      </w:r>
      <w:r w:rsidRPr="006247C5">
        <w:rPr>
          <w:rFonts w:cs="Times New Roman"/>
          <w:b/>
          <w:bCs/>
          <w:sz w:val="22"/>
          <w:szCs w:val="22"/>
          <w:u w:val="single"/>
        </w:rPr>
        <w:t>. INFORMACJE O FORMALNOŚCIACH, JAKIE POWINNY ZOSTAĆ DOPEŁNIONE W CELU ZAWARCIA UMOWY W SPRAWIE ZAMÓWIENIA PUBLICZNEGO</w:t>
      </w:r>
    </w:p>
    <w:p w14:paraId="69A7021F" w14:textId="77777777" w:rsidR="00493E96" w:rsidRPr="006247C5" w:rsidRDefault="00493E96" w:rsidP="00683CF8">
      <w:pPr>
        <w:autoSpaceDE w:val="0"/>
        <w:autoSpaceDN w:val="0"/>
        <w:adjustRightInd w:val="0"/>
        <w:spacing w:line="276" w:lineRule="auto"/>
        <w:rPr>
          <w:rFonts w:cs="Times New Roman"/>
          <w:color w:val="000000"/>
          <w:sz w:val="22"/>
          <w:szCs w:val="22"/>
        </w:rPr>
      </w:pPr>
    </w:p>
    <w:p w14:paraId="4709440A" w14:textId="79BE0FCA" w:rsidR="00493E96" w:rsidRPr="006247C5" w:rsidRDefault="000F2C4F"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Zamawiający</w:t>
      </w:r>
      <w:r w:rsidR="00493E96" w:rsidRPr="006247C5">
        <w:rPr>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6247C5" w:rsidRDefault="00493E96"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color w:val="000000"/>
          <w:sz w:val="22"/>
          <w:szCs w:val="22"/>
        </w:rPr>
        <w:t xml:space="preserve">Osoby reprezentujące Wykonawcę przy podpisywaniu umowy powinny posiadać ze sobą dokumenty </w:t>
      </w:r>
      <w:r w:rsidRPr="006247C5">
        <w:rPr>
          <w:sz w:val="22"/>
          <w:szCs w:val="22"/>
        </w:rPr>
        <w:t xml:space="preserve">potwierdzające ich umocowanie do podpisania umowy, o ile umocowanie to nie będzie wynikać z dokumentów załączonych do oferty. </w:t>
      </w:r>
    </w:p>
    <w:p w14:paraId="40D17183" w14:textId="050A3067" w:rsidR="00D35673" w:rsidRPr="006247C5" w:rsidRDefault="00D35673"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lastRenderedPageBreak/>
        <w:t xml:space="preserve">Jeżeli została wybrana oferta </w:t>
      </w:r>
      <w:r w:rsidR="002B0955" w:rsidRPr="006247C5">
        <w:rPr>
          <w:sz w:val="22"/>
          <w:szCs w:val="22"/>
        </w:rPr>
        <w:t>W</w:t>
      </w:r>
      <w:r w:rsidRPr="006247C5">
        <w:rPr>
          <w:sz w:val="22"/>
          <w:szCs w:val="22"/>
        </w:rPr>
        <w:t xml:space="preserve">ykonawców wspólnie ubiegających się o udzielenie zamówienia, </w:t>
      </w:r>
      <w:r w:rsidR="000F2C4F" w:rsidRPr="006247C5">
        <w:rPr>
          <w:sz w:val="22"/>
          <w:szCs w:val="22"/>
        </w:rPr>
        <w:t>Zamawiający</w:t>
      </w:r>
      <w:r w:rsidRPr="006247C5">
        <w:rPr>
          <w:sz w:val="22"/>
          <w:szCs w:val="22"/>
        </w:rPr>
        <w:t xml:space="preserve"> może żądać przed zawarciem umowy w sprawie zamówienia publicznego kopii umowy regulującej współpracę tych </w:t>
      </w:r>
      <w:r w:rsidR="002B0955" w:rsidRPr="006247C5">
        <w:rPr>
          <w:sz w:val="22"/>
          <w:szCs w:val="22"/>
        </w:rPr>
        <w:t>W</w:t>
      </w:r>
      <w:r w:rsidRPr="006247C5">
        <w:rPr>
          <w:sz w:val="22"/>
          <w:szCs w:val="22"/>
        </w:rPr>
        <w:t>ykonawców.</w:t>
      </w:r>
    </w:p>
    <w:p w14:paraId="48B75D48" w14:textId="77777777" w:rsidR="00127265"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sz w:val="22"/>
          <w:szCs w:val="22"/>
        </w:rPr>
        <w:t xml:space="preserve">Umowa taka winna określać strony umowy, cel działania, sposób współdziałania, zakres prac przewidzianych do wykonania każdego z nich, </w:t>
      </w:r>
      <w:r w:rsidRPr="006247C5">
        <w:rPr>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Zawarcie umowy nastąpi wg wzoru </w:t>
      </w:r>
      <w:r w:rsidR="00822168" w:rsidRPr="006247C5">
        <w:rPr>
          <w:color w:val="000000"/>
          <w:sz w:val="22"/>
          <w:szCs w:val="22"/>
        </w:rPr>
        <w:t>Zamawiającego</w:t>
      </w:r>
      <w:r w:rsidR="00315BEB" w:rsidRPr="006247C5">
        <w:rPr>
          <w:color w:val="000000"/>
          <w:sz w:val="22"/>
          <w:szCs w:val="22"/>
        </w:rPr>
        <w:t xml:space="preserve"> zawierające projektowane postanowienia umowne.</w:t>
      </w:r>
      <w:r w:rsidRPr="006247C5">
        <w:rPr>
          <w:color w:val="000000"/>
          <w:sz w:val="22"/>
          <w:szCs w:val="22"/>
        </w:rPr>
        <w:t xml:space="preserve"> </w:t>
      </w:r>
    </w:p>
    <w:p w14:paraId="0B03261F" w14:textId="3919355B"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Postanowienia ustalone we wzorze umowy nie podlegają negocjacjom. </w:t>
      </w:r>
    </w:p>
    <w:p w14:paraId="12DA21B8" w14:textId="70E37F60" w:rsidR="00493E96" w:rsidRPr="006247C5" w:rsidRDefault="00493E96" w:rsidP="000D74AF">
      <w:pPr>
        <w:pStyle w:val="Akapitzlist"/>
        <w:numPr>
          <w:ilvl w:val="1"/>
          <w:numId w:val="24"/>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Jeżeli </w:t>
      </w:r>
      <w:r w:rsidR="009C410D" w:rsidRPr="006247C5">
        <w:rPr>
          <w:color w:val="000000"/>
          <w:sz w:val="22"/>
          <w:szCs w:val="22"/>
        </w:rPr>
        <w:t>Wykonawca</w:t>
      </w:r>
      <w:r w:rsidRPr="006247C5">
        <w:rPr>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6247C5">
        <w:rPr>
          <w:color w:val="000000"/>
          <w:sz w:val="22"/>
          <w:szCs w:val="22"/>
        </w:rPr>
        <w:t>Zamawiający</w:t>
      </w:r>
      <w:r w:rsidRPr="006247C5">
        <w:rPr>
          <w:color w:val="000000"/>
          <w:sz w:val="22"/>
          <w:szCs w:val="22"/>
        </w:rPr>
        <w:t xml:space="preserve"> może dokonać ponownego badania i oceny ofert spośród ofert pozostałych w postępowaniu </w:t>
      </w:r>
      <w:r w:rsidR="002B0955" w:rsidRPr="006247C5">
        <w:rPr>
          <w:color w:val="000000"/>
          <w:sz w:val="22"/>
          <w:szCs w:val="22"/>
        </w:rPr>
        <w:t>W</w:t>
      </w:r>
      <w:r w:rsidRPr="006247C5">
        <w:rPr>
          <w:color w:val="000000"/>
          <w:sz w:val="22"/>
          <w:szCs w:val="22"/>
        </w:rPr>
        <w:t>ykonawców oraz wybrać najkorzystniejszą ofer</w:t>
      </w:r>
      <w:r w:rsidR="002B49F8" w:rsidRPr="006247C5">
        <w:rPr>
          <w:color w:val="000000"/>
          <w:sz w:val="22"/>
          <w:szCs w:val="22"/>
        </w:rPr>
        <w:t>tę albo unieważnić postępowanie.</w:t>
      </w:r>
    </w:p>
    <w:p w14:paraId="554C5AFF" w14:textId="28137DEC" w:rsidR="00493E96" w:rsidRPr="006247C5" w:rsidRDefault="009C410D"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color w:val="000000"/>
          <w:sz w:val="22"/>
          <w:szCs w:val="22"/>
        </w:rPr>
        <w:t>Wykonawca</w:t>
      </w:r>
      <w:r w:rsidR="00493E96" w:rsidRPr="006247C5">
        <w:rPr>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6247C5">
        <w:rPr>
          <w:sz w:val="22"/>
          <w:szCs w:val="22"/>
        </w:rPr>
        <w:t>dostawców towarów i materiałów – o ile dotyczy</w:t>
      </w:r>
      <w:r w:rsidR="00493E96" w:rsidRPr="006247C5">
        <w:rPr>
          <w:sz w:val="22"/>
          <w:szCs w:val="22"/>
        </w:rPr>
        <w:t xml:space="preserve">. </w:t>
      </w:r>
    </w:p>
    <w:p w14:paraId="03B311CC" w14:textId="54F4E6FD" w:rsidR="001C2AB9" w:rsidRPr="001C2AB9" w:rsidRDefault="00493E96" w:rsidP="000D74AF">
      <w:pPr>
        <w:pStyle w:val="Akapitzlist"/>
        <w:numPr>
          <w:ilvl w:val="1"/>
          <w:numId w:val="24"/>
        </w:numPr>
        <w:autoSpaceDE w:val="0"/>
        <w:autoSpaceDN w:val="0"/>
        <w:adjustRightInd w:val="0"/>
        <w:spacing w:line="276" w:lineRule="auto"/>
        <w:ind w:left="284" w:hanging="284"/>
        <w:jc w:val="both"/>
        <w:rPr>
          <w:rStyle w:val="Hipercze"/>
          <w:color w:val="auto"/>
          <w:sz w:val="22"/>
          <w:szCs w:val="22"/>
          <w:u w:val="none"/>
        </w:rPr>
      </w:pPr>
      <w:r w:rsidRPr="006247C5">
        <w:rPr>
          <w:sz w:val="22"/>
          <w:szCs w:val="22"/>
        </w:rPr>
        <w:t xml:space="preserve">Zgodnie z art. 13 ogólnego rozporządzenia o ochronie danych informuję, że: ADMINISTRAOREM jest </w:t>
      </w:r>
      <w:r w:rsidR="00AA1DE6" w:rsidRPr="006247C5">
        <w:rPr>
          <w:sz w:val="22"/>
          <w:szCs w:val="22"/>
        </w:rPr>
        <w:t>Dyrektor Szpitala. Administrator wyznaczył Inspektora Ochrony Danych Osobowych</w:t>
      </w:r>
      <w:r w:rsidR="00D171CF" w:rsidRPr="006247C5">
        <w:rPr>
          <w:sz w:val="22"/>
          <w:szCs w:val="22"/>
        </w:rPr>
        <w:t xml:space="preserve"> </w:t>
      </w:r>
      <w:r w:rsidR="00AA1DE6" w:rsidRPr="006247C5">
        <w:rPr>
          <w:sz w:val="22"/>
          <w:szCs w:val="22"/>
        </w:rPr>
        <w:t>- mgr Bartłomiej Jabłoński. Dane kontaktowe</w:t>
      </w:r>
      <w:r w:rsidR="001C2AB9">
        <w:rPr>
          <w:sz w:val="22"/>
          <w:szCs w:val="22"/>
        </w:rPr>
        <w:t>:</w:t>
      </w:r>
      <w:r w:rsidR="00AA1DE6" w:rsidRPr="006247C5">
        <w:rPr>
          <w:sz w:val="22"/>
          <w:szCs w:val="22"/>
        </w:rPr>
        <w:t xml:space="preserve"> ul. Pomorska 251,  </w:t>
      </w:r>
      <w:r w:rsidR="001C2AB9" w:rsidRPr="006247C5">
        <w:rPr>
          <w:sz w:val="22"/>
          <w:szCs w:val="22"/>
        </w:rPr>
        <w:t xml:space="preserve">92-213 Łódź, </w:t>
      </w:r>
      <w:r w:rsidR="00AA1DE6" w:rsidRPr="006247C5">
        <w:rPr>
          <w:sz w:val="22"/>
          <w:szCs w:val="22"/>
        </w:rPr>
        <w:t xml:space="preserve">email: </w:t>
      </w:r>
      <w:hyperlink r:id="rId27" w:history="1">
        <w:r w:rsidR="001C2AB9" w:rsidRPr="000902EB">
          <w:rPr>
            <w:rStyle w:val="Hipercze"/>
            <w:sz w:val="22"/>
            <w:szCs w:val="22"/>
          </w:rPr>
          <w:t>inspektor.odo@csk.umed.pl</w:t>
        </w:r>
      </w:hyperlink>
    </w:p>
    <w:p w14:paraId="41978614" w14:textId="60B89A1A" w:rsidR="0067371E" w:rsidRPr="006247C5" w:rsidRDefault="0067371E" w:rsidP="000D74AF">
      <w:pPr>
        <w:pStyle w:val="Akapitzlist"/>
        <w:numPr>
          <w:ilvl w:val="1"/>
          <w:numId w:val="24"/>
        </w:numPr>
        <w:autoSpaceDE w:val="0"/>
        <w:autoSpaceDN w:val="0"/>
        <w:adjustRightInd w:val="0"/>
        <w:spacing w:line="276" w:lineRule="auto"/>
        <w:ind w:left="284" w:hanging="284"/>
        <w:jc w:val="both"/>
        <w:rPr>
          <w:sz w:val="22"/>
          <w:szCs w:val="22"/>
        </w:rPr>
      </w:pPr>
      <w:r w:rsidRPr="006247C5">
        <w:rPr>
          <w:sz w:val="22"/>
          <w:szCs w:val="22"/>
        </w:rPr>
        <w:t xml:space="preserve">Przed podpisaniem umowy Wykonawca </w:t>
      </w:r>
      <w:r w:rsidR="00EC2313">
        <w:rPr>
          <w:sz w:val="22"/>
          <w:szCs w:val="22"/>
        </w:rPr>
        <w:t xml:space="preserve">na wezwanie Zamawiającego, </w:t>
      </w:r>
      <w:r w:rsidRPr="006247C5">
        <w:rPr>
          <w:sz w:val="22"/>
          <w:szCs w:val="22"/>
        </w:rPr>
        <w:t>składa</w:t>
      </w:r>
      <w:r w:rsidR="008E39AC">
        <w:rPr>
          <w:sz w:val="22"/>
          <w:szCs w:val="22"/>
        </w:rPr>
        <w:t>/przesyła</w:t>
      </w:r>
      <w:r w:rsidRPr="006247C5">
        <w:rPr>
          <w:sz w:val="22"/>
          <w:szCs w:val="22"/>
        </w:rPr>
        <w:t xml:space="preserve"> kalkulację cenową. </w:t>
      </w:r>
    </w:p>
    <w:p w14:paraId="0F81A7B6" w14:textId="77777777" w:rsidR="00493E96" w:rsidRPr="006247C5" w:rsidRDefault="00493E96" w:rsidP="00683CF8">
      <w:pPr>
        <w:spacing w:line="276" w:lineRule="auto"/>
        <w:ind w:left="567" w:hanging="567"/>
        <w:rPr>
          <w:rFonts w:cs="Times New Roman"/>
          <w:b/>
          <w:bCs/>
          <w:sz w:val="22"/>
          <w:szCs w:val="22"/>
          <w:u w:val="single"/>
        </w:rPr>
      </w:pPr>
    </w:p>
    <w:p w14:paraId="7C0B9C59" w14:textId="23DDDDEC" w:rsidR="0064055D" w:rsidRPr="006247C5" w:rsidRDefault="00A2156A" w:rsidP="00700F4F">
      <w:pPr>
        <w:spacing w:line="276" w:lineRule="auto"/>
        <w:ind w:left="426" w:hanging="426"/>
        <w:rPr>
          <w:rFonts w:cs="Times New Roman"/>
          <w:b/>
          <w:bCs/>
          <w:sz w:val="22"/>
          <w:szCs w:val="22"/>
          <w:u w:val="single"/>
        </w:rPr>
      </w:pPr>
      <w:r w:rsidRPr="006247C5">
        <w:rPr>
          <w:rFonts w:cs="Times New Roman"/>
          <w:b/>
          <w:bCs/>
          <w:sz w:val="22"/>
          <w:szCs w:val="22"/>
          <w:u w:val="single"/>
        </w:rPr>
        <w:t>XX.</w:t>
      </w:r>
      <w:r w:rsidRPr="006247C5">
        <w:rPr>
          <w:rFonts w:cs="Times New Roman"/>
          <w:b/>
          <w:bCs/>
          <w:sz w:val="22"/>
          <w:szCs w:val="22"/>
          <w:u w:val="single"/>
        </w:rPr>
        <w:tab/>
        <w:t>PROJEKTOWANE POSTANOWIENIA UMOWY W SPRAWIE ZAM</w:t>
      </w:r>
      <w:r w:rsidR="000B3FAB" w:rsidRPr="006247C5">
        <w:rPr>
          <w:rFonts w:cs="Times New Roman"/>
          <w:b/>
          <w:bCs/>
          <w:sz w:val="22"/>
          <w:szCs w:val="22"/>
          <w:u w:val="single"/>
        </w:rPr>
        <w:t>Ó</w:t>
      </w:r>
      <w:r w:rsidRPr="006247C5">
        <w:rPr>
          <w:rFonts w:cs="Times New Roman"/>
          <w:b/>
          <w:bCs/>
          <w:sz w:val="22"/>
          <w:szCs w:val="22"/>
          <w:u w:val="single"/>
        </w:rPr>
        <w:t xml:space="preserve">WENIA </w:t>
      </w:r>
      <w:r w:rsidR="00700F4F" w:rsidRPr="006247C5">
        <w:rPr>
          <w:rFonts w:cs="Times New Roman"/>
          <w:b/>
          <w:bCs/>
          <w:sz w:val="22"/>
          <w:szCs w:val="22"/>
          <w:u w:val="single"/>
        </w:rPr>
        <w:t>P</w:t>
      </w:r>
      <w:r w:rsidRPr="006247C5">
        <w:rPr>
          <w:rFonts w:cs="Times New Roman"/>
          <w:b/>
          <w:bCs/>
          <w:sz w:val="22"/>
          <w:szCs w:val="22"/>
          <w:u w:val="single"/>
        </w:rPr>
        <w:t>UBLICZNEGO</w:t>
      </w:r>
      <w:r w:rsidR="00700F4F" w:rsidRPr="006247C5">
        <w:rPr>
          <w:rFonts w:cs="Times New Roman"/>
          <w:b/>
          <w:bCs/>
          <w:sz w:val="22"/>
          <w:szCs w:val="22"/>
          <w:u w:val="single"/>
        </w:rPr>
        <w:t>.</w:t>
      </w:r>
      <w:r w:rsidRPr="006247C5">
        <w:rPr>
          <w:rFonts w:cs="Times New Roman"/>
          <w:b/>
          <w:bCs/>
          <w:sz w:val="22"/>
          <w:szCs w:val="22"/>
          <w:u w:val="single"/>
        </w:rPr>
        <w:t xml:space="preserve"> </w:t>
      </w:r>
    </w:p>
    <w:p w14:paraId="397BBC44" w14:textId="499E3325" w:rsidR="00071F7E" w:rsidRPr="006247C5" w:rsidRDefault="009C410D" w:rsidP="00683CF8">
      <w:pPr>
        <w:pStyle w:val="Tekstpodstawowy"/>
        <w:suppressAutoHyphens w:val="0"/>
        <w:spacing w:line="276" w:lineRule="auto"/>
        <w:rPr>
          <w:sz w:val="22"/>
          <w:szCs w:val="22"/>
        </w:rPr>
      </w:pPr>
      <w:r w:rsidRPr="006247C5">
        <w:rPr>
          <w:sz w:val="22"/>
          <w:szCs w:val="22"/>
        </w:rPr>
        <w:t>Wykonawca</w:t>
      </w:r>
      <w:r w:rsidR="00071F7E" w:rsidRPr="006247C5">
        <w:rPr>
          <w:sz w:val="22"/>
          <w:szCs w:val="22"/>
        </w:rPr>
        <w:t>, którego oferta została wybrana zobowiązany jest do zawarcia umowy z</w:t>
      </w:r>
      <w:r w:rsidR="000F4599" w:rsidRPr="006247C5">
        <w:rPr>
          <w:sz w:val="22"/>
          <w:szCs w:val="22"/>
        </w:rPr>
        <w:t> </w:t>
      </w:r>
      <w:r w:rsidR="000F2C4F" w:rsidRPr="006247C5">
        <w:rPr>
          <w:sz w:val="22"/>
          <w:szCs w:val="22"/>
        </w:rPr>
        <w:t>Zamawiający</w:t>
      </w:r>
      <w:r w:rsidR="00071F7E" w:rsidRPr="006247C5">
        <w:rPr>
          <w:sz w:val="22"/>
          <w:szCs w:val="22"/>
        </w:rPr>
        <w:t>m na realizację zamówienia na warunkach określonych</w:t>
      </w:r>
      <w:r w:rsidR="003F2C67" w:rsidRPr="006247C5">
        <w:rPr>
          <w:sz w:val="22"/>
          <w:szCs w:val="22"/>
        </w:rPr>
        <w:t xml:space="preserve"> w </w:t>
      </w:r>
      <w:r w:rsidR="00071F7E" w:rsidRPr="006247C5">
        <w:rPr>
          <w:sz w:val="22"/>
          <w:szCs w:val="22"/>
        </w:rPr>
        <w:t xml:space="preserve">SWZ. </w:t>
      </w:r>
    </w:p>
    <w:p w14:paraId="5AF24C33" w14:textId="0EB6E0B5" w:rsidR="00071F7E" w:rsidRPr="006247C5" w:rsidRDefault="00071F7E" w:rsidP="00683CF8">
      <w:pPr>
        <w:pStyle w:val="Tekstpodstawowy"/>
        <w:suppressAutoHyphens w:val="0"/>
        <w:spacing w:line="276" w:lineRule="auto"/>
        <w:rPr>
          <w:b/>
          <w:bCs/>
          <w:sz w:val="22"/>
          <w:szCs w:val="22"/>
        </w:rPr>
      </w:pPr>
      <w:r w:rsidRPr="006247C5">
        <w:rPr>
          <w:sz w:val="22"/>
          <w:szCs w:val="22"/>
        </w:rPr>
        <w:t xml:space="preserve">Warunki umowy </w:t>
      </w:r>
      <w:r w:rsidR="00D171CF" w:rsidRPr="006247C5">
        <w:rPr>
          <w:sz w:val="22"/>
          <w:szCs w:val="22"/>
        </w:rPr>
        <w:t>wymagane od Wykonawców stanowi „</w:t>
      </w:r>
      <w:r w:rsidRPr="006247C5">
        <w:rPr>
          <w:sz w:val="22"/>
          <w:szCs w:val="22"/>
        </w:rPr>
        <w:t>Wzór umowy”</w:t>
      </w:r>
      <w:r w:rsidR="00D13F2B">
        <w:rPr>
          <w:sz w:val="22"/>
          <w:szCs w:val="22"/>
        </w:rPr>
        <w:t>, stanowiący załącznik Nr 6 do SWZ.</w:t>
      </w:r>
    </w:p>
    <w:p w14:paraId="63508E8F" w14:textId="77777777" w:rsidR="002B49F8" w:rsidRPr="006247C5" w:rsidRDefault="002B49F8" w:rsidP="00683CF8">
      <w:pPr>
        <w:pStyle w:val="Tekstpodstawowy"/>
        <w:suppressAutoHyphens w:val="0"/>
        <w:spacing w:line="276" w:lineRule="auto"/>
        <w:rPr>
          <w:b/>
          <w:bCs/>
          <w:sz w:val="22"/>
          <w:szCs w:val="22"/>
        </w:rPr>
      </w:pPr>
    </w:p>
    <w:p w14:paraId="00AAD673" w14:textId="5603B9E7" w:rsidR="00071F7E" w:rsidRPr="006247C5" w:rsidRDefault="00CD34A9" w:rsidP="00C05424">
      <w:pPr>
        <w:suppressAutoHyphens/>
        <w:spacing w:line="276" w:lineRule="auto"/>
        <w:ind w:left="567" w:hanging="567"/>
        <w:jc w:val="both"/>
        <w:rPr>
          <w:rFonts w:cs="Times New Roman"/>
          <w:b/>
          <w:bCs/>
          <w:sz w:val="22"/>
          <w:szCs w:val="22"/>
          <w:u w:val="single"/>
          <w:lang w:eastAsia="ar-SA"/>
        </w:rPr>
      </w:pPr>
      <w:r w:rsidRPr="006247C5">
        <w:rPr>
          <w:rFonts w:cs="Times New Roman"/>
          <w:b/>
          <w:bCs/>
          <w:sz w:val="22"/>
          <w:szCs w:val="22"/>
          <w:u w:val="single"/>
          <w:lang w:eastAsia="ar-SA"/>
        </w:rPr>
        <w:t>XX</w:t>
      </w:r>
      <w:r w:rsidR="00071F7E" w:rsidRPr="006247C5">
        <w:rPr>
          <w:rFonts w:cs="Times New Roman"/>
          <w:b/>
          <w:bCs/>
          <w:sz w:val="22"/>
          <w:szCs w:val="22"/>
          <w:u w:val="single"/>
          <w:lang w:eastAsia="ar-SA"/>
        </w:rPr>
        <w:t>I.</w:t>
      </w:r>
      <w:r w:rsidR="00071F7E" w:rsidRPr="006247C5">
        <w:rPr>
          <w:rFonts w:cs="Times New Roman"/>
          <w:b/>
          <w:bCs/>
          <w:sz w:val="22"/>
          <w:szCs w:val="22"/>
          <w:u w:val="single"/>
          <w:lang w:eastAsia="ar-SA"/>
        </w:rPr>
        <w:tab/>
        <w:t xml:space="preserve">POUCZENIE O ŚRODKACH </w:t>
      </w:r>
      <w:r w:rsidR="0001745B" w:rsidRPr="006247C5">
        <w:rPr>
          <w:rFonts w:cs="Times New Roman"/>
          <w:b/>
          <w:bCs/>
          <w:sz w:val="22"/>
          <w:szCs w:val="22"/>
          <w:u w:val="single"/>
          <w:lang w:eastAsia="ar-SA"/>
        </w:rPr>
        <w:t xml:space="preserve">OCHRONY PRAWNEJ PRZYSŁUGUJĄCYCH </w:t>
      </w:r>
      <w:r w:rsidR="00D6118E" w:rsidRPr="006247C5">
        <w:rPr>
          <w:rFonts w:cs="Times New Roman"/>
          <w:b/>
          <w:bCs/>
          <w:sz w:val="22"/>
          <w:szCs w:val="22"/>
          <w:u w:val="single"/>
          <w:lang w:eastAsia="ar-SA"/>
        </w:rPr>
        <w:t>WYKONAWCY W </w:t>
      </w:r>
      <w:r w:rsidR="00071F7E" w:rsidRPr="006247C5">
        <w:rPr>
          <w:rFonts w:cs="Times New Roman"/>
          <w:b/>
          <w:bCs/>
          <w:sz w:val="22"/>
          <w:szCs w:val="22"/>
          <w:u w:val="single"/>
          <w:lang w:eastAsia="ar-SA"/>
        </w:rPr>
        <w:t xml:space="preserve">TOKU POSTĘPOWANIA O UDZIELENIE ZAMÓWIENIA </w:t>
      </w:r>
    </w:p>
    <w:p w14:paraId="3439B8CC" w14:textId="77777777" w:rsidR="00FE3FFE" w:rsidRDefault="00FE3FFE" w:rsidP="00683CF8">
      <w:pPr>
        <w:suppressAutoHyphens/>
        <w:spacing w:line="276" w:lineRule="auto"/>
        <w:jc w:val="both"/>
        <w:rPr>
          <w:rFonts w:cs="Times New Roman"/>
          <w:sz w:val="22"/>
          <w:szCs w:val="22"/>
          <w:lang w:eastAsia="ar-SA"/>
        </w:rPr>
      </w:pPr>
    </w:p>
    <w:p w14:paraId="25732814" w14:textId="77777777" w:rsidR="00FE3FFE" w:rsidRPr="00D760AE" w:rsidRDefault="00FE3FFE" w:rsidP="00FE3FFE">
      <w:pPr>
        <w:suppressAutoHyphens/>
        <w:spacing w:line="276" w:lineRule="auto"/>
        <w:jc w:val="both"/>
        <w:rPr>
          <w:rFonts w:cs="Times New Roman"/>
          <w:sz w:val="22"/>
          <w:szCs w:val="22"/>
          <w:lang w:eastAsia="ar-SA"/>
        </w:rPr>
      </w:pPr>
      <w:r w:rsidRPr="00D760AE">
        <w:rPr>
          <w:rFonts w:cs="Times New Roman"/>
          <w:sz w:val="22"/>
          <w:szCs w:val="22"/>
          <w:lang w:eastAsia="ar-SA"/>
        </w:rPr>
        <w:t xml:space="preserve">Środki ochrony prawnej określone w niniejszym dziale przysługują Wykonawcy, </w:t>
      </w:r>
      <w:r w:rsidRPr="00515FF7">
        <w:rPr>
          <w:rFonts w:cs="Times New Roman"/>
          <w:strike/>
          <w:sz w:val="22"/>
          <w:szCs w:val="22"/>
          <w:lang w:eastAsia="ar-SA"/>
        </w:rPr>
        <w:t>uczestnikowi konkursu</w:t>
      </w:r>
      <w:r w:rsidRPr="00D760AE">
        <w:rPr>
          <w:rFonts w:cs="Times New Roman"/>
          <w:sz w:val="22"/>
          <w:szCs w:val="22"/>
          <w:lang w:eastAsia="ar-SA"/>
        </w:rPr>
        <w:t xml:space="preserve"> oraz innemu podmiotowi, jeżeli ma lub miał interes w uzyskaniu zamówienia lub nagrody w konkursie oraz poniósł lub może ponieść szkodę w wyniku naruszenia przez Zamawiającego przepisów ustawy Pzp. Środki ochrony prawnej wobec ogłoszenia wszczynającego postępowanie o udzielenie zamówienia </w:t>
      </w:r>
      <w:r w:rsidRPr="00515FF7">
        <w:rPr>
          <w:rFonts w:cs="Times New Roman"/>
          <w:strike/>
          <w:sz w:val="22"/>
          <w:szCs w:val="22"/>
          <w:lang w:eastAsia="ar-SA"/>
        </w:rPr>
        <w:t>lub ogłoszenia o konkursie</w:t>
      </w:r>
      <w:r w:rsidRPr="00D760AE">
        <w:rPr>
          <w:rFonts w:cs="Times New Roman"/>
          <w:sz w:val="22"/>
          <w:szCs w:val="22"/>
          <w:lang w:eastAsia="ar-SA"/>
        </w:rPr>
        <w:t xml:space="preserve"> oraz dokumentów zamówienia przysługują również organizacjom wpisanym na listę, o której mowa w art. 469 pkt 15 ustawy Pzp oraz Rzecznikowi Małych i Średnich Przedsiębiorców.</w:t>
      </w:r>
    </w:p>
    <w:p w14:paraId="4DD5430F"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097A6E58"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Zamawiającego, podjętą w postępowaniu o udzielenie zamówienia, w tym na projektowane postanowienie umowy; </w:t>
      </w:r>
    </w:p>
    <w:p w14:paraId="38E7DBEB"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Zamawiający był obowiązany na podstawie ustawy; </w:t>
      </w:r>
    </w:p>
    <w:p w14:paraId="31EC97D2"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Pr>
          <w:color w:val="000000"/>
          <w:sz w:val="22"/>
          <w:szCs w:val="22"/>
        </w:rPr>
        <w:t xml:space="preserve"> Pzp</w:t>
      </w:r>
      <w:r w:rsidRPr="00D760AE">
        <w:rPr>
          <w:color w:val="000000"/>
          <w:sz w:val="22"/>
          <w:szCs w:val="22"/>
        </w:rPr>
        <w:t xml:space="preserve">, mimo że Zamawiający był do tego obowiązany. </w:t>
      </w:r>
    </w:p>
    <w:p w14:paraId="5C8917C6"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Pr>
          <w:color w:val="000000"/>
          <w:sz w:val="22"/>
          <w:szCs w:val="22"/>
        </w:rPr>
        <w:t xml:space="preserve">Krajowej </w:t>
      </w:r>
      <w:r w:rsidRPr="00D760AE">
        <w:rPr>
          <w:color w:val="000000"/>
          <w:sz w:val="22"/>
          <w:szCs w:val="22"/>
        </w:rPr>
        <w:t>Izby</w:t>
      </w:r>
      <w:r>
        <w:rPr>
          <w:color w:val="000000"/>
          <w:sz w:val="22"/>
          <w:szCs w:val="22"/>
        </w:rPr>
        <w:t xml:space="preserve"> Odwoławczej (KIO)</w:t>
      </w:r>
      <w:r w:rsidRPr="00D760AE">
        <w:rPr>
          <w:color w:val="000000"/>
          <w:sz w:val="22"/>
          <w:szCs w:val="22"/>
        </w:rPr>
        <w:t xml:space="preserve">. </w:t>
      </w:r>
    </w:p>
    <w:p w14:paraId="1261E185"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01575F2"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25A9B74" w14:textId="77777777" w:rsidR="00FE3FFE" w:rsidRPr="00D760AE" w:rsidRDefault="00FE3FFE" w:rsidP="00FE3FFE">
      <w:pPr>
        <w:pStyle w:val="Akapitzlist"/>
        <w:numPr>
          <w:ilvl w:val="0"/>
          <w:numId w:val="11"/>
        </w:numPr>
        <w:autoSpaceDE w:val="0"/>
        <w:autoSpaceDN w:val="0"/>
        <w:adjustRightInd w:val="0"/>
        <w:spacing w:line="276" w:lineRule="auto"/>
        <w:ind w:left="284" w:hanging="284"/>
        <w:jc w:val="both"/>
        <w:rPr>
          <w:color w:val="000000"/>
          <w:sz w:val="22"/>
          <w:szCs w:val="22"/>
        </w:rPr>
      </w:pPr>
      <w:r w:rsidRPr="00D760AE">
        <w:rPr>
          <w:color w:val="000000"/>
          <w:sz w:val="22"/>
          <w:szCs w:val="22"/>
        </w:rPr>
        <w:lastRenderedPageBreak/>
        <w:t xml:space="preserve">Odwołanie wnosi się: </w:t>
      </w:r>
    </w:p>
    <w:p w14:paraId="490AA97A" w14:textId="77777777" w:rsidR="00FE3FFE" w:rsidRPr="00D760AE" w:rsidRDefault="00FE3FFE" w:rsidP="00FE3FFE">
      <w:pPr>
        <w:pStyle w:val="Akapitzlist"/>
        <w:numPr>
          <w:ilvl w:val="1"/>
          <w:numId w:val="11"/>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39147C38" w14:textId="77777777" w:rsidR="00FE3FFE" w:rsidRPr="00D760AE"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61EE5472" w14:textId="77777777" w:rsidR="00FE3FFE" w:rsidRPr="00D760AE" w:rsidRDefault="00FE3FFE" w:rsidP="00FE3FFE">
      <w:pPr>
        <w:pStyle w:val="Akapitzlist"/>
        <w:numPr>
          <w:ilvl w:val="0"/>
          <w:numId w:val="12"/>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Zamawiającego stanowiącej podstawę jego wniesienia, jeżeli informacja została przekazana w sposób inny niż określony w lit. a; </w:t>
      </w:r>
    </w:p>
    <w:p w14:paraId="0F2A8D08" w14:textId="77777777" w:rsidR="00FE3FFE" w:rsidRPr="00D760AE" w:rsidRDefault="00FE3FFE" w:rsidP="00FE3FFE">
      <w:pPr>
        <w:pStyle w:val="Akapitzlist"/>
        <w:numPr>
          <w:ilvl w:val="0"/>
          <w:numId w:val="11"/>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6E7129CB" w14:textId="77777777" w:rsidR="00FE3FFE" w:rsidRPr="00406A8B" w:rsidRDefault="00FE3FFE" w:rsidP="00FE3FFE">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065D524D" w14:textId="77777777" w:rsidR="00FE3FFE" w:rsidRPr="00621369" w:rsidRDefault="00FE3FFE" w:rsidP="00FE3FFE">
      <w:pPr>
        <w:pStyle w:val="Akapitzlist"/>
        <w:numPr>
          <w:ilvl w:val="0"/>
          <w:numId w:val="11"/>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stanowiących podstawę jego wniesienia, w przypadku zamówień, których wartość jest równa albo przekracza progi unijne. </w:t>
      </w:r>
    </w:p>
    <w:p w14:paraId="452B09B2" w14:textId="77777777" w:rsidR="00FE3FFE" w:rsidRPr="00D760AE" w:rsidRDefault="00FE3FFE" w:rsidP="00FE3FFE">
      <w:pPr>
        <w:pStyle w:val="Akapitzlist"/>
        <w:numPr>
          <w:ilvl w:val="0"/>
          <w:numId w:val="11"/>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Pr>
          <w:bCs/>
          <w:sz w:val="22"/>
          <w:szCs w:val="22"/>
        </w:rPr>
        <w:t xml:space="preserve">ustawy Pzp </w:t>
      </w:r>
      <w:r w:rsidRPr="00D760AE">
        <w:rPr>
          <w:bCs/>
          <w:sz w:val="22"/>
          <w:szCs w:val="22"/>
        </w:rPr>
        <w:t xml:space="preserve">na orzeczenie </w:t>
      </w:r>
      <w:r>
        <w:rPr>
          <w:bCs/>
          <w:sz w:val="22"/>
          <w:szCs w:val="22"/>
        </w:rPr>
        <w:t>KIO</w:t>
      </w:r>
      <w:r w:rsidRPr="00D760AE">
        <w:rPr>
          <w:bCs/>
          <w:sz w:val="22"/>
          <w:szCs w:val="22"/>
        </w:rPr>
        <w:t xml:space="preserve"> oraz postanowienie Prezesa </w:t>
      </w:r>
      <w:r>
        <w:rPr>
          <w:bCs/>
          <w:sz w:val="22"/>
          <w:szCs w:val="22"/>
        </w:rPr>
        <w:t>KIO</w:t>
      </w:r>
      <w:r w:rsidRPr="00D760AE">
        <w:rPr>
          <w:bCs/>
          <w:sz w:val="22"/>
          <w:szCs w:val="22"/>
        </w:rPr>
        <w:t>, o którym mowa w</w:t>
      </w:r>
      <w:r>
        <w:rPr>
          <w:bCs/>
          <w:sz w:val="22"/>
          <w:szCs w:val="22"/>
        </w:rPr>
        <w:t xml:space="preserve"> </w:t>
      </w:r>
      <w:r w:rsidRPr="00D760AE">
        <w:rPr>
          <w:bCs/>
          <w:sz w:val="22"/>
          <w:szCs w:val="22"/>
        </w:rPr>
        <w:t>art. 519 ust.1</w:t>
      </w:r>
      <w:r>
        <w:rPr>
          <w:bCs/>
          <w:sz w:val="22"/>
          <w:szCs w:val="22"/>
        </w:rPr>
        <w:t xml:space="preserve"> ustawy Pzp</w:t>
      </w:r>
      <w:r w:rsidRPr="00D760AE">
        <w:rPr>
          <w:bCs/>
          <w:sz w:val="22"/>
          <w:szCs w:val="22"/>
        </w:rPr>
        <w:t xml:space="preserve">, stronom oraz uczestnikom postępowania odwoławczego przysługuje skarga do </w:t>
      </w:r>
      <w:r>
        <w:rPr>
          <w:bCs/>
          <w:sz w:val="22"/>
          <w:szCs w:val="22"/>
        </w:rPr>
        <w:t>S</w:t>
      </w:r>
      <w:r w:rsidRPr="00D760AE">
        <w:rPr>
          <w:bCs/>
          <w:sz w:val="22"/>
          <w:szCs w:val="22"/>
        </w:rPr>
        <w:t>ądu</w:t>
      </w:r>
      <w:r>
        <w:rPr>
          <w:bCs/>
          <w:sz w:val="22"/>
          <w:szCs w:val="22"/>
        </w:rPr>
        <w:t xml:space="preserve"> Okręgowego w Warszawie – sądu zamówień publicznych</w:t>
      </w:r>
      <w:r w:rsidRPr="00D760AE">
        <w:rPr>
          <w:bCs/>
          <w:sz w:val="22"/>
          <w:szCs w:val="22"/>
        </w:rPr>
        <w:t>.</w:t>
      </w:r>
    </w:p>
    <w:p w14:paraId="4668AF06" w14:textId="77777777" w:rsidR="005308BB" w:rsidRPr="006247C5" w:rsidRDefault="005308BB" w:rsidP="005308BB">
      <w:pPr>
        <w:pStyle w:val="Akapitzlist"/>
        <w:suppressAutoHyphens/>
        <w:spacing w:line="276" w:lineRule="auto"/>
        <w:ind w:left="284"/>
        <w:jc w:val="both"/>
        <w:rPr>
          <w:b/>
          <w:bCs/>
          <w:sz w:val="22"/>
          <w:szCs w:val="22"/>
          <w:u w:val="single"/>
        </w:rPr>
      </w:pPr>
    </w:p>
    <w:p w14:paraId="5AA07822" w14:textId="62B2D9DB" w:rsidR="00213EF9" w:rsidRPr="006247C5" w:rsidRDefault="00CD34A9" w:rsidP="00700F4F">
      <w:pPr>
        <w:pStyle w:val="Nagwek9"/>
        <w:suppressAutoHyphens w:val="0"/>
        <w:spacing w:line="276" w:lineRule="auto"/>
        <w:rPr>
          <w:rFonts w:cs="Times New Roman"/>
          <w:sz w:val="22"/>
          <w:szCs w:val="22"/>
          <w:lang w:eastAsia="pl-PL"/>
        </w:rPr>
      </w:pPr>
      <w:r w:rsidRPr="006247C5">
        <w:rPr>
          <w:rFonts w:cs="Times New Roman"/>
          <w:sz w:val="22"/>
          <w:szCs w:val="22"/>
          <w:lang w:eastAsia="pl-PL"/>
        </w:rPr>
        <w:t>XXII. WYMAGANIA DOTYCZĄCE WADIUM</w:t>
      </w:r>
    </w:p>
    <w:p w14:paraId="1F2C8FFB" w14:textId="10D40836" w:rsidR="00CD34A9" w:rsidRPr="006247C5" w:rsidRDefault="000F2C4F" w:rsidP="00224D55">
      <w:pPr>
        <w:tabs>
          <w:tab w:val="left" w:pos="1418"/>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224D55" w:rsidRPr="006247C5">
        <w:rPr>
          <w:rFonts w:eastAsia="Times New Roman" w:cs="Times New Roman"/>
          <w:sz w:val="22"/>
          <w:szCs w:val="22"/>
        </w:rPr>
        <w:t xml:space="preserve"> nie żąda wniesienia wadium.</w:t>
      </w:r>
    </w:p>
    <w:p w14:paraId="314BC766" w14:textId="77777777" w:rsidR="005308BB" w:rsidRPr="006247C5" w:rsidRDefault="005308BB" w:rsidP="00224D55">
      <w:pPr>
        <w:tabs>
          <w:tab w:val="left" w:pos="1418"/>
        </w:tabs>
        <w:spacing w:line="276" w:lineRule="auto"/>
        <w:jc w:val="both"/>
        <w:rPr>
          <w:rFonts w:eastAsia="Times New Roman" w:cs="Times New Roman"/>
          <w:sz w:val="22"/>
          <w:szCs w:val="22"/>
        </w:rPr>
      </w:pPr>
    </w:p>
    <w:p w14:paraId="6FDD99EB" w14:textId="77777777" w:rsidR="00195600" w:rsidRPr="006247C5" w:rsidRDefault="00195600" w:rsidP="00683CF8">
      <w:pPr>
        <w:spacing w:line="276" w:lineRule="auto"/>
        <w:jc w:val="both"/>
        <w:rPr>
          <w:rFonts w:cs="Times New Roman"/>
          <w:sz w:val="22"/>
          <w:szCs w:val="22"/>
        </w:rPr>
      </w:pPr>
      <w:r w:rsidRPr="006247C5">
        <w:rPr>
          <w:rFonts w:cs="Times New Roman"/>
          <w:b/>
          <w:bCs/>
          <w:sz w:val="22"/>
          <w:szCs w:val="22"/>
          <w:u w:val="single"/>
        </w:rPr>
        <w:t>XXIII.</w:t>
      </w:r>
      <w:r w:rsidRPr="006247C5">
        <w:rPr>
          <w:rFonts w:cs="Times New Roman"/>
          <w:b/>
          <w:bCs/>
          <w:sz w:val="22"/>
          <w:szCs w:val="22"/>
          <w:u w:val="single"/>
        </w:rPr>
        <w:tab/>
        <w:t>WYMAGANIA DOTYCZĄCE ZABEZPIECZENIA NALEŻYTEGO WYKONANIA UMOWY</w:t>
      </w:r>
    </w:p>
    <w:p w14:paraId="354F3877" w14:textId="03F1114E" w:rsidR="00F22369" w:rsidRPr="006247C5" w:rsidRDefault="000F2C4F" w:rsidP="00683CF8">
      <w:pPr>
        <w:pStyle w:val="Tekstpodstawowy3"/>
        <w:spacing w:after="0" w:line="276" w:lineRule="auto"/>
        <w:jc w:val="both"/>
        <w:rPr>
          <w:sz w:val="22"/>
          <w:szCs w:val="22"/>
        </w:rPr>
      </w:pPr>
      <w:r w:rsidRPr="006247C5">
        <w:rPr>
          <w:sz w:val="22"/>
          <w:szCs w:val="22"/>
        </w:rPr>
        <w:t>Zamawiający</w:t>
      </w:r>
      <w:r w:rsidR="00195600" w:rsidRPr="006247C5">
        <w:rPr>
          <w:sz w:val="22"/>
          <w:szCs w:val="22"/>
        </w:rPr>
        <w:t xml:space="preserve"> </w:t>
      </w:r>
      <w:r w:rsidR="00195600" w:rsidRPr="006247C5">
        <w:rPr>
          <w:b/>
          <w:sz w:val="22"/>
          <w:szCs w:val="22"/>
        </w:rPr>
        <w:t>nie</w:t>
      </w:r>
      <w:r w:rsidR="00195600" w:rsidRPr="006247C5">
        <w:rPr>
          <w:sz w:val="22"/>
          <w:szCs w:val="22"/>
        </w:rPr>
        <w:t xml:space="preserve"> </w:t>
      </w:r>
      <w:r w:rsidR="00195600" w:rsidRPr="006247C5">
        <w:rPr>
          <w:b/>
          <w:bCs/>
          <w:sz w:val="22"/>
          <w:szCs w:val="22"/>
        </w:rPr>
        <w:t>wymaga</w:t>
      </w:r>
      <w:r w:rsidR="00195600" w:rsidRPr="006247C5">
        <w:rPr>
          <w:sz w:val="22"/>
          <w:szCs w:val="22"/>
        </w:rPr>
        <w:t xml:space="preserve"> od wybranego Wykonawcy wniesienia zabezpieczenia należytego w</w:t>
      </w:r>
      <w:r w:rsidR="00F22369" w:rsidRPr="006247C5">
        <w:rPr>
          <w:sz w:val="22"/>
          <w:szCs w:val="22"/>
        </w:rPr>
        <w:t>ykonania umowy.</w:t>
      </w:r>
    </w:p>
    <w:p w14:paraId="52317D2E" w14:textId="77777777" w:rsidR="005308BB" w:rsidRPr="006247C5" w:rsidRDefault="005308BB" w:rsidP="00683CF8">
      <w:pPr>
        <w:pStyle w:val="Tekstpodstawowy3"/>
        <w:spacing w:after="0" w:line="276" w:lineRule="auto"/>
        <w:jc w:val="both"/>
        <w:rPr>
          <w:sz w:val="22"/>
          <w:szCs w:val="22"/>
        </w:rPr>
      </w:pPr>
    </w:p>
    <w:p w14:paraId="1C5E1C74" w14:textId="77777777" w:rsidR="00F22369" w:rsidRPr="006247C5" w:rsidRDefault="00F22369" w:rsidP="00683CF8">
      <w:pPr>
        <w:pStyle w:val="Tekstpodstawowy3"/>
        <w:spacing w:after="0" w:line="276" w:lineRule="auto"/>
        <w:jc w:val="both"/>
        <w:rPr>
          <w:b/>
          <w:bCs/>
          <w:sz w:val="22"/>
          <w:szCs w:val="22"/>
          <w:u w:val="single"/>
        </w:rPr>
      </w:pPr>
      <w:r w:rsidRPr="006247C5">
        <w:rPr>
          <w:b/>
          <w:sz w:val="22"/>
          <w:szCs w:val="22"/>
          <w:u w:val="single"/>
        </w:rPr>
        <w:t>XXIV.</w:t>
      </w:r>
      <w:r w:rsidRPr="006247C5">
        <w:rPr>
          <w:b/>
          <w:bCs/>
          <w:sz w:val="22"/>
          <w:szCs w:val="22"/>
          <w:u w:val="single"/>
        </w:rPr>
        <w:t xml:space="preserve">INFORMACJE DOTYCZĄCE OFERT WARIANTOWYCH </w:t>
      </w:r>
    </w:p>
    <w:p w14:paraId="5D8DFECE" w14:textId="2AF813A9"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dopuszcza składania ofert wariantowych.</w:t>
      </w:r>
    </w:p>
    <w:p w14:paraId="2B74FB14" w14:textId="655B068D" w:rsidR="00F22369" w:rsidRPr="006247C5" w:rsidRDefault="00F22369" w:rsidP="00683CF8">
      <w:pPr>
        <w:pStyle w:val="Tekstpodstawowy3"/>
        <w:spacing w:after="0" w:line="276" w:lineRule="auto"/>
        <w:jc w:val="both"/>
        <w:rPr>
          <w:b/>
          <w:bCs/>
          <w:sz w:val="22"/>
          <w:szCs w:val="22"/>
          <w:u w:val="single"/>
        </w:rPr>
      </w:pPr>
    </w:p>
    <w:p w14:paraId="41D10ABA"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 INFORMACJE DOTYCZĄCE ZWARCIA UMOWY RAMOWEJ</w:t>
      </w:r>
    </w:p>
    <w:p w14:paraId="0B9560F5" w14:textId="30BB2721"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zawarcia umowy ramowej. </w:t>
      </w:r>
    </w:p>
    <w:p w14:paraId="47AF61F0" w14:textId="77777777" w:rsidR="00C63B20" w:rsidRPr="006247C5" w:rsidRDefault="00C63B20" w:rsidP="00683CF8">
      <w:pPr>
        <w:spacing w:line="276" w:lineRule="auto"/>
        <w:jc w:val="both"/>
        <w:rPr>
          <w:rFonts w:cs="Times New Roman"/>
          <w:color w:val="000000"/>
          <w:sz w:val="22"/>
          <w:szCs w:val="22"/>
        </w:rPr>
      </w:pPr>
    </w:p>
    <w:p w14:paraId="53477339"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 xml:space="preserve">XXVI. INFORMACJE O PRZEWIDYWANYCH ZAMÓWIENIACH, O KTÓRYCH MOWA W ART. 214 UST. 1 PKT. 7 I 8, JEŻELI ZAMWIAJĄCY PRZEWIDUJE UDZIELENIE TAKICH ZAMÓWIEŃ. </w:t>
      </w:r>
    </w:p>
    <w:p w14:paraId="6BF67254" w14:textId="5961E32C" w:rsidR="005B2EB1" w:rsidRPr="006247C5" w:rsidRDefault="000F2C4F" w:rsidP="00683CF8">
      <w:pPr>
        <w:spacing w:line="276" w:lineRule="auto"/>
        <w:jc w:val="both"/>
        <w:rPr>
          <w:rFonts w:cs="Times New Roman"/>
          <w:sz w:val="22"/>
          <w:szCs w:val="22"/>
        </w:rPr>
      </w:pPr>
      <w:r w:rsidRPr="006247C5">
        <w:rPr>
          <w:rFonts w:cs="Times New Roman"/>
          <w:sz w:val="22"/>
          <w:szCs w:val="22"/>
        </w:rPr>
        <w:t>Zamawiający</w:t>
      </w:r>
      <w:r w:rsidR="005B2EB1" w:rsidRPr="006247C5">
        <w:rPr>
          <w:rFonts w:cs="Times New Roman"/>
          <w:sz w:val="22"/>
          <w:szCs w:val="22"/>
        </w:rPr>
        <w:t xml:space="preserve"> nie przewiduje zamówień, o których mowa w art. 214 ust. 1 pkt </w:t>
      </w:r>
      <w:r w:rsidR="00515FF7" w:rsidRPr="008D4F1A">
        <w:rPr>
          <w:rFonts w:cs="Times New Roman"/>
          <w:sz w:val="22"/>
          <w:szCs w:val="22"/>
        </w:rPr>
        <w:t>8 ustawy Pzp</w:t>
      </w:r>
      <w:r w:rsidR="005B2EB1" w:rsidRPr="008D4F1A">
        <w:rPr>
          <w:rFonts w:cs="Times New Roman"/>
          <w:sz w:val="22"/>
          <w:szCs w:val="22"/>
        </w:rPr>
        <w:t>.</w:t>
      </w:r>
    </w:p>
    <w:p w14:paraId="688CE0DF" w14:textId="77777777" w:rsidR="005B2EB1" w:rsidRPr="006247C5" w:rsidRDefault="005B2EB1" w:rsidP="00683CF8">
      <w:pPr>
        <w:spacing w:line="276" w:lineRule="auto"/>
        <w:jc w:val="both"/>
        <w:rPr>
          <w:rFonts w:cs="Times New Roman"/>
          <w:sz w:val="22"/>
          <w:szCs w:val="22"/>
        </w:rPr>
      </w:pPr>
    </w:p>
    <w:p w14:paraId="7F9BBBA0"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XXVII. INFORMACJE DOTYCZĄCE WIZJI LOAKLNEJ</w:t>
      </w:r>
    </w:p>
    <w:p w14:paraId="1479E98E" w14:textId="27A606C6"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przeprowadzenia wizji lokalnej. </w:t>
      </w:r>
    </w:p>
    <w:p w14:paraId="0B951B29" w14:textId="77777777" w:rsidR="009175A9" w:rsidRPr="006247C5" w:rsidRDefault="009175A9" w:rsidP="00683CF8">
      <w:pPr>
        <w:pStyle w:val="Tekstpodstawowy3"/>
        <w:spacing w:after="0" w:line="276" w:lineRule="auto"/>
        <w:jc w:val="both"/>
        <w:rPr>
          <w:b/>
          <w:bCs/>
          <w:sz w:val="22"/>
          <w:szCs w:val="22"/>
          <w:u w:val="single"/>
        </w:rPr>
      </w:pPr>
    </w:p>
    <w:p w14:paraId="6F54C13D" w14:textId="77777777" w:rsidR="00F22369" w:rsidRPr="006247C5" w:rsidRDefault="00F22369" w:rsidP="007F5605">
      <w:pPr>
        <w:pStyle w:val="Tekstpodstawowy3"/>
        <w:numPr>
          <w:ilvl w:val="0"/>
          <w:numId w:val="6"/>
        </w:numPr>
        <w:spacing w:after="0" w:line="276" w:lineRule="auto"/>
        <w:ind w:left="851" w:hanging="851"/>
        <w:jc w:val="both"/>
        <w:rPr>
          <w:b/>
          <w:bCs/>
          <w:sz w:val="22"/>
          <w:szCs w:val="22"/>
          <w:u w:val="single"/>
        </w:rPr>
      </w:pPr>
      <w:r w:rsidRPr="006247C5">
        <w:rPr>
          <w:b/>
          <w:bCs/>
          <w:sz w:val="22"/>
          <w:szCs w:val="22"/>
          <w:u w:val="single"/>
        </w:rPr>
        <w:t>INFORMACJE DOTYCZĄCE WALUT OBCYCH</w:t>
      </w:r>
    </w:p>
    <w:p w14:paraId="4837AC14" w14:textId="73120E30" w:rsidR="00BD51E0" w:rsidRPr="006247C5" w:rsidRDefault="000F2C4F"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lang w:eastAsia="pl-PL"/>
        </w:rPr>
        <w:t>Zamawiający</w:t>
      </w:r>
      <w:r w:rsidR="005B2EB1" w:rsidRPr="006247C5">
        <w:rPr>
          <w:sz w:val="22"/>
          <w:szCs w:val="22"/>
          <w:lang w:eastAsia="pl-PL"/>
        </w:rPr>
        <w:t xml:space="preserve"> nie wyraża zgody na prowadzenie rozliczeń między stronami w walutach obcych. Wszelkie rozliczenia między </w:t>
      </w:r>
      <w:r w:rsidRPr="006247C5">
        <w:rPr>
          <w:sz w:val="22"/>
          <w:szCs w:val="22"/>
          <w:lang w:eastAsia="pl-PL"/>
        </w:rPr>
        <w:t>Zamawiający</w:t>
      </w:r>
      <w:r w:rsidR="005B2EB1" w:rsidRPr="006247C5">
        <w:rPr>
          <w:sz w:val="22"/>
          <w:szCs w:val="22"/>
          <w:lang w:eastAsia="pl-PL"/>
        </w:rPr>
        <w:t>m, a Wykonawcą związane z realizacją zamówienia dokonywane będą w złotych polskich (PLN).</w:t>
      </w:r>
    </w:p>
    <w:p w14:paraId="75A77AE4" w14:textId="0265AF96" w:rsidR="00BD51E0" w:rsidRPr="006247C5" w:rsidRDefault="005B2EB1"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rPr>
        <w:t xml:space="preserve">Dla potrzeb oceny spełniania warunku określonego powyżej, jeśli wartości zostaną podane w walutach innych niż PLN, </w:t>
      </w:r>
      <w:r w:rsidR="000F2C4F" w:rsidRPr="006247C5">
        <w:rPr>
          <w:sz w:val="22"/>
          <w:szCs w:val="22"/>
        </w:rPr>
        <w:t>Zamawiający</w:t>
      </w:r>
      <w:r w:rsidRPr="006247C5">
        <w:rPr>
          <w:sz w:val="22"/>
          <w:szCs w:val="22"/>
        </w:rPr>
        <w:t xml:space="preserve"> przyjmie średni kurs PLN do tej waluty publikowany przez Narodowy Bank Polski na dzień opublikowania ogłoszenia</w:t>
      </w:r>
      <w:r w:rsidR="00B34FF2">
        <w:rPr>
          <w:sz w:val="22"/>
          <w:szCs w:val="22"/>
        </w:rPr>
        <w:t xml:space="preserve"> o zamówieniu</w:t>
      </w:r>
      <w:r w:rsidRPr="006247C5">
        <w:rPr>
          <w:sz w:val="22"/>
          <w:szCs w:val="22"/>
        </w:rPr>
        <w:t xml:space="preserve"> w Dzienniku Urzędowym Unii Europejskiej. </w:t>
      </w:r>
    </w:p>
    <w:p w14:paraId="33B7BEDD" w14:textId="61B6477D" w:rsidR="005B2EB1" w:rsidRDefault="005B2EB1" w:rsidP="000D74AF">
      <w:pPr>
        <w:pStyle w:val="Tekstpodstawowy"/>
        <w:numPr>
          <w:ilvl w:val="1"/>
          <w:numId w:val="45"/>
        </w:numPr>
        <w:suppressAutoHyphens w:val="0"/>
        <w:spacing w:line="276" w:lineRule="auto"/>
        <w:ind w:left="284" w:hanging="284"/>
        <w:rPr>
          <w:sz w:val="22"/>
          <w:szCs w:val="22"/>
          <w:lang w:eastAsia="pl-PL"/>
        </w:rPr>
      </w:pPr>
      <w:r w:rsidRPr="006247C5">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8E16F63" w14:textId="673D7116" w:rsidR="00FE3FFE" w:rsidRDefault="00FE3FFE" w:rsidP="00FE3FFE">
      <w:pPr>
        <w:pStyle w:val="Tekstpodstawowy"/>
        <w:suppressAutoHyphens w:val="0"/>
        <w:spacing w:line="276" w:lineRule="auto"/>
        <w:ind w:left="284"/>
        <w:rPr>
          <w:sz w:val="22"/>
          <w:szCs w:val="22"/>
          <w:lang w:eastAsia="pl-PL"/>
        </w:rPr>
      </w:pPr>
    </w:p>
    <w:p w14:paraId="3B283C7F" w14:textId="77777777" w:rsidR="00E2696E" w:rsidRPr="006247C5" w:rsidRDefault="00E2696E" w:rsidP="00FE3FFE">
      <w:pPr>
        <w:pStyle w:val="Tekstpodstawowy"/>
        <w:suppressAutoHyphens w:val="0"/>
        <w:spacing w:line="276" w:lineRule="auto"/>
        <w:ind w:left="284"/>
        <w:rPr>
          <w:sz w:val="22"/>
          <w:szCs w:val="22"/>
          <w:lang w:eastAsia="pl-PL"/>
        </w:rPr>
      </w:pPr>
    </w:p>
    <w:p w14:paraId="5244419D" w14:textId="77777777" w:rsidR="00F22369" w:rsidRPr="006247C5" w:rsidRDefault="00F22369" w:rsidP="007F5605">
      <w:pPr>
        <w:pStyle w:val="Akapitzlist"/>
        <w:numPr>
          <w:ilvl w:val="0"/>
          <w:numId w:val="6"/>
        </w:numPr>
        <w:spacing w:line="276" w:lineRule="auto"/>
        <w:ind w:left="709" w:hanging="709"/>
        <w:jc w:val="both"/>
        <w:rPr>
          <w:b/>
          <w:bCs/>
          <w:sz w:val="22"/>
          <w:szCs w:val="22"/>
          <w:u w:val="single"/>
        </w:rPr>
      </w:pPr>
      <w:r w:rsidRPr="006247C5">
        <w:rPr>
          <w:b/>
          <w:bCs/>
          <w:sz w:val="22"/>
          <w:szCs w:val="22"/>
          <w:u w:val="single"/>
        </w:rPr>
        <w:lastRenderedPageBreak/>
        <w:t xml:space="preserve">INFORMACJE DOTYCZĄCE ZASTOSOWANIA AUKCJI ELEKTRONICZNEJ </w:t>
      </w:r>
    </w:p>
    <w:p w14:paraId="5BA044DC" w14:textId="06893A43" w:rsidR="00B50E82"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B50E82" w:rsidRPr="006247C5">
        <w:rPr>
          <w:rFonts w:cs="Times New Roman"/>
          <w:color w:val="000000"/>
          <w:sz w:val="22"/>
          <w:szCs w:val="22"/>
        </w:rPr>
        <w:t xml:space="preserve"> nie przewiduje zastosowania aukcji elektronicznej. </w:t>
      </w:r>
    </w:p>
    <w:p w14:paraId="2E7E969F" w14:textId="77777777" w:rsidR="00F22369" w:rsidRPr="006247C5" w:rsidRDefault="00F22369" w:rsidP="00683CF8">
      <w:pPr>
        <w:pStyle w:val="Akapitzlist"/>
        <w:spacing w:line="276" w:lineRule="auto"/>
        <w:ind w:left="1080"/>
        <w:jc w:val="both"/>
        <w:rPr>
          <w:b/>
          <w:bCs/>
          <w:sz w:val="22"/>
          <w:szCs w:val="22"/>
          <w:u w:val="single"/>
        </w:rPr>
      </w:pPr>
    </w:p>
    <w:p w14:paraId="49651E6A" w14:textId="339EA69C" w:rsidR="00F22369" w:rsidRPr="006247C5" w:rsidRDefault="00F22369" w:rsidP="007F5605">
      <w:pPr>
        <w:pStyle w:val="Akapitzlist"/>
        <w:numPr>
          <w:ilvl w:val="0"/>
          <w:numId w:val="6"/>
        </w:numPr>
        <w:spacing w:line="276" w:lineRule="auto"/>
        <w:ind w:left="567" w:hanging="567"/>
        <w:jc w:val="both"/>
        <w:rPr>
          <w:b/>
          <w:bCs/>
          <w:sz w:val="22"/>
          <w:szCs w:val="22"/>
          <w:u w:val="single"/>
        </w:rPr>
      </w:pPr>
      <w:r w:rsidRPr="006247C5">
        <w:rPr>
          <w:b/>
          <w:bCs/>
          <w:sz w:val="22"/>
          <w:szCs w:val="22"/>
          <w:u w:val="single"/>
        </w:rPr>
        <w:t>INFORMACJE DOTYCZĄCE ZWR</w:t>
      </w:r>
      <w:r w:rsidR="00C61DAA" w:rsidRPr="006247C5">
        <w:rPr>
          <w:b/>
          <w:bCs/>
          <w:sz w:val="22"/>
          <w:szCs w:val="22"/>
          <w:u w:val="single"/>
        </w:rPr>
        <w:t>O</w:t>
      </w:r>
      <w:r w:rsidRPr="006247C5">
        <w:rPr>
          <w:b/>
          <w:bCs/>
          <w:sz w:val="22"/>
          <w:szCs w:val="22"/>
          <w:u w:val="single"/>
        </w:rPr>
        <w:t>TU KOSZTÓW UDZIAŁU W POSTĘPOWANIU</w:t>
      </w:r>
    </w:p>
    <w:p w14:paraId="60F1AE08" w14:textId="07641540" w:rsidR="004C38C1" w:rsidRPr="006247C5" w:rsidRDefault="000F2C4F" w:rsidP="00683CF8">
      <w:pPr>
        <w:spacing w:line="276" w:lineRule="auto"/>
        <w:jc w:val="both"/>
        <w:rPr>
          <w:rFonts w:cs="Times New Roman"/>
          <w:bCs/>
          <w:sz w:val="22"/>
          <w:szCs w:val="22"/>
        </w:rPr>
      </w:pPr>
      <w:r w:rsidRPr="006247C5">
        <w:rPr>
          <w:rFonts w:cs="Times New Roman"/>
          <w:bCs/>
          <w:sz w:val="22"/>
          <w:szCs w:val="22"/>
        </w:rPr>
        <w:t>Zamawiający</w:t>
      </w:r>
      <w:r w:rsidR="004C38C1" w:rsidRPr="006247C5">
        <w:rPr>
          <w:rFonts w:cs="Times New Roman"/>
          <w:bCs/>
          <w:sz w:val="22"/>
          <w:szCs w:val="22"/>
        </w:rPr>
        <w:t xml:space="preserve"> nie przewiduje zwrotu kosztów udziału w postępowaniu.</w:t>
      </w:r>
    </w:p>
    <w:p w14:paraId="32AE41EC" w14:textId="77777777" w:rsidR="00F22369" w:rsidRPr="006247C5" w:rsidRDefault="00F22369" w:rsidP="00683CF8">
      <w:pPr>
        <w:pStyle w:val="Akapitzlist"/>
        <w:spacing w:line="276" w:lineRule="auto"/>
        <w:ind w:left="1080"/>
        <w:jc w:val="both"/>
        <w:rPr>
          <w:b/>
          <w:bCs/>
          <w:sz w:val="22"/>
          <w:szCs w:val="22"/>
          <w:u w:val="single"/>
        </w:rPr>
      </w:pPr>
    </w:p>
    <w:p w14:paraId="5D2328EF" w14:textId="15294823" w:rsidR="0092281C" w:rsidRPr="006247C5" w:rsidRDefault="00F22369" w:rsidP="007F5605">
      <w:pPr>
        <w:pStyle w:val="Akapitzlist"/>
        <w:numPr>
          <w:ilvl w:val="0"/>
          <w:numId w:val="6"/>
        </w:numPr>
        <w:spacing w:line="276" w:lineRule="auto"/>
        <w:ind w:left="567" w:hanging="567"/>
        <w:jc w:val="both"/>
        <w:rPr>
          <w:b/>
          <w:bCs/>
          <w:sz w:val="22"/>
          <w:szCs w:val="22"/>
          <w:u w:val="single"/>
        </w:rPr>
      </w:pPr>
      <w:r w:rsidRPr="006247C5">
        <w:rPr>
          <w:b/>
          <w:bCs/>
          <w:sz w:val="22"/>
          <w:szCs w:val="22"/>
          <w:u w:val="single"/>
        </w:rPr>
        <w:t xml:space="preserve">WYMAGANIA W ZAKRESIE ZATRUDNIENIA ART. </w:t>
      </w:r>
      <w:r w:rsidR="008260C8" w:rsidRPr="006247C5">
        <w:rPr>
          <w:b/>
          <w:bCs/>
          <w:sz w:val="22"/>
          <w:szCs w:val="22"/>
          <w:u w:val="single"/>
        </w:rPr>
        <w:t xml:space="preserve">95  I </w:t>
      </w:r>
      <w:r w:rsidRPr="006247C5">
        <w:rPr>
          <w:b/>
          <w:bCs/>
          <w:sz w:val="22"/>
          <w:szCs w:val="22"/>
          <w:u w:val="single"/>
        </w:rPr>
        <w:t>96 USTAWY</w:t>
      </w:r>
      <w:r w:rsidR="00B34FF2">
        <w:rPr>
          <w:b/>
          <w:bCs/>
          <w:sz w:val="22"/>
          <w:szCs w:val="22"/>
          <w:u w:val="single"/>
        </w:rPr>
        <w:t xml:space="preserve"> PZP</w:t>
      </w:r>
    </w:p>
    <w:p w14:paraId="580BEF47" w14:textId="2A9E1868" w:rsidR="007E5344" w:rsidRPr="006247C5" w:rsidRDefault="00214CDD" w:rsidP="00214CDD">
      <w:pPr>
        <w:spacing w:line="276" w:lineRule="auto"/>
        <w:jc w:val="both"/>
        <w:rPr>
          <w:rFonts w:eastAsia="Times New Roman" w:cs="Times New Roman"/>
          <w:sz w:val="22"/>
          <w:szCs w:val="22"/>
        </w:rPr>
      </w:pPr>
      <w:r w:rsidRPr="006247C5">
        <w:rPr>
          <w:rFonts w:cs="Times New Roman"/>
          <w:bCs/>
          <w:sz w:val="22"/>
          <w:szCs w:val="22"/>
        </w:rPr>
        <w:t>Nie dotyczy</w:t>
      </w:r>
    </w:p>
    <w:p w14:paraId="57E93885" w14:textId="77777777" w:rsidR="00B04396" w:rsidRPr="006247C5" w:rsidRDefault="00B04396" w:rsidP="00683CF8">
      <w:pPr>
        <w:pStyle w:val="Akapitzlist"/>
        <w:spacing w:line="276" w:lineRule="auto"/>
        <w:ind w:left="1080"/>
        <w:jc w:val="both"/>
        <w:rPr>
          <w:b/>
          <w:bCs/>
          <w:sz w:val="22"/>
          <w:szCs w:val="22"/>
          <w:u w:val="single"/>
        </w:rPr>
      </w:pPr>
    </w:p>
    <w:p w14:paraId="292A2ADF" w14:textId="39167F00" w:rsidR="00F22369" w:rsidRPr="006247C5" w:rsidRDefault="00F22369"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INFORMACJE DOTYCZĄCE ZASTRZEŻENIA MOŻLIWOŚCI UBIEGANIA SIĘ O UDZIELENIE ZAMÓWIENIA ART. 94 USTAWY</w:t>
      </w:r>
      <w:r w:rsidR="00B34FF2">
        <w:rPr>
          <w:b/>
          <w:bCs/>
          <w:sz w:val="22"/>
          <w:szCs w:val="22"/>
          <w:u w:val="single"/>
        </w:rPr>
        <w:t xml:space="preserve"> PZP</w:t>
      </w:r>
    </w:p>
    <w:p w14:paraId="20D27AA6" w14:textId="595717C1" w:rsidR="00992C61" w:rsidRPr="006247C5" w:rsidRDefault="000F2C4F" w:rsidP="00683CF8">
      <w:pPr>
        <w:tabs>
          <w:tab w:val="left" w:pos="1276"/>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992C61" w:rsidRPr="006247C5">
        <w:rPr>
          <w:rFonts w:eastAsia="Times New Roman" w:cs="Times New Roman"/>
          <w:sz w:val="22"/>
          <w:szCs w:val="22"/>
        </w:rPr>
        <w:t xml:space="preserve"> nie zastrzega możliwości ubiegania się o udzielenie zamówienia wyłącznie przez </w:t>
      </w:r>
      <w:r w:rsidR="002B0955" w:rsidRPr="006247C5">
        <w:rPr>
          <w:rFonts w:eastAsia="Times New Roman" w:cs="Times New Roman"/>
          <w:sz w:val="22"/>
          <w:szCs w:val="22"/>
        </w:rPr>
        <w:t>W</w:t>
      </w:r>
      <w:r w:rsidR="00992C61" w:rsidRPr="006247C5">
        <w:rPr>
          <w:rFonts w:eastAsia="Times New Roman" w:cs="Times New Roman"/>
          <w:sz w:val="22"/>
          <w:szCs w:val="22"/>
        </w:rPr>
        <w:t>ykonawców, o których mowa w art. 94</w:t>
      </w:r>
      <w:r w:rsidR="00515FF7">
        <w:rPr>
          <w:rFonts w:eastAsia="Times New Roman" w:cs="Times New Roman"/>
          <w:sz w:val="22"/>
          <w:szCs w:val="22"/>
        </w:rPr>
        <w:t xml:space="preserve"> ustawy </w:t>
      </w:r>
      <w:r w:rsidR="00992C61" w:rsidRPr="006247C5">
        <w:rPr>
          <w:rFonts w:eastAsia="Times New Roman" w:cs="Times New Roman"/>
          <w:sz w:val="22"/>
          <w:szCs w:val="22"/>
        </w:rPr>
        <w:t>Pzp.</w:t>
      </w:r>
    </w:p>
    <w:p w14:paraId="45B7E961" w14:textId="77777777" w:rsidR="00F22369" w:rsidRPr="006247C5" w:rsidRDefault="00F22369" w:rsidP="00683CF8">
      <w:pPr>
        <w:pStyle w:val="Akapitzlist"/>
        <w:spacing w:line="276" w:lineRule="auto"/>
        <w:ind w:left="1080"/>
        <w:jc w:val="both"/>
        <w:rPr>
          <w:b/>
          <w:bCs/>
          <w:sz w:val="22"/>
          <w:szCs w:val="22"/>
          <w:u w:val="single"/>
        </w:rPr>
      </w:pPr>
    </w:p>
    <w:p w14:paraId="3B80F51F" w14:textId="428D476A" w:rsidR="00F22369" w:rsidRPr="006247C5" w:rsidRDefault="00F22369"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 xml:space="preserve">INFORMACJE DOTYCZĄCE OSOBISTEGO WYKONANIA KLUCZOWYCH ZADAŃ ART. 60 </w:t>
      </w:r>
      <w:r w:rsidR="00DA0A17" w:rsidRPr="006247C5">
        <w:rPr>
          <w:b/>
          <w:bCs/>
          <w:sz w:val="22"/>
          <w:szCs w:val="22"/>
          <w:u w:val="single"/>
        </w:rPr>
        <w:t>i</w:t>
      </w:r>
      <w:r w:rsidRPr="006247C5">
        <w:rPr>
          <w:b/>
          <w:bCs/>
          <w:sz w:val="22"/>
          <w:szCs w:val="22"/>
          <w:u w:val="single"/>
        </w:rPr>
        <w:t xml:space="preserve"> ART. 121 USTAWY</w:t>
      </w:r>
      <w:r w:rsidR="00B34FF2">
        <w:rPr>
          <w:b/>
          <w:bCs/>
          <w:sz w:val="22"/>
          <w:szCs w:val="22"/>
          <w:u w:val="single"/>
        </w:rPr>
        <w:t xml:space="preserve"> PZP</w:t>
      </w:r>
      <w:r w:rsidRPr="006247C5">
        <w:rPr>
          <w:b/>
          <w:bCs/>
          <w:sz w:val="22"/>
          <w:szCs w:val="22"/>
          <w:u w:val="single"/>
        </w:rPr>
        <w:t xml:space="preserve">. </w:t>
      </w:r>
    </w:p>
    <w:p w14:paraId="23014058" w14:textId="1E1C6FF7" w:rsidR="00CD7B8E" w:rsidRPr="006247C5"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6247C5">
        <w:rPr>
          <w:rFonts w:eastAsia="Times New Roman" w:cs="Times New Roman"/>
          <w:color w:val="333333"/>
          <w:sz w:val="22"/>
          <w:szCs w:val="22"/>
        </w:rPr>
        <w:t>Zamawiający</w:t>
      </w:r>
      <w:r w:rsidR="003766D8" w:rsidRPr="006247C5">
        <w:rPr>
          <w:rFonts w:eastAsia="Times New Roman" w:cs="Times New Roman"/>
          <w:color w:val="333333"/>
          <w:sz w:val="22"/>
          <w:szCs w:val="22"/>
        </w:rPr>
        <w:t xml:space="preserve"> nie</w:t>
      </w:r>
      <w:r w:rsidRPr="006247C5">
        <w:rPr>
          <w:rFonts w:eastAsia="Times New Roman" w:cs="Times New Roman"/>
          <w:color w:val="333333"/>
          <w:sz w:val="22"/>
          <w:szCs w:val="22"/>
        </w:rPr>
        <w:t xml:space="preserve"> zastrzega obowią</w:t>
      </w:r>
      <w:r w:rsidR="003766D8" w:rsidRPr="006247C5">
        <w:rPr>
          <w:rFonts w:eastAsia="Times New Roman" w:cs="Times New Roman"/>
          <w:color w:val="333333"/>
          <w:sz w:val="22"/>
          <w:szCs w:val="22"/>
        </w:rPr>
        <w:t>zku</w:t>
      </w:r>
      <w:r w:rsidRPr="006247C5">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6247C5" w:rsidRDefault="002A37DF" w:rsidP="00683CF8">
      <w:pPr>
        <w:pStyle w:val="Akapitzlist"/>
        <w:spacing w:line="276" w:lineRule="auto"/>
        <w:ind w:left="1080"/>
        <w:jc w:val="both"/>
        <w:rPr>
          <w:b/>
          <w:bCs/>
          <w:sz w:val="22"/>
          <w:szCs w:val="22"/>
          <w:u w:val="single"/>
        </w:rPr>
      </w:pPr>
    </w:p>
    <w:p w14:paraId="54667904" w14:textId="6072B2CE" w:rsidR="00F707C9" w:rsidRPr="006247C5" w:rsidRDefault="00C61DAA" w:rsidP="007F5605">
      <w:pPr>
        <w:pStyle w:val="Akapitzlist"/>
        <w:numPr>
          <w:ilvl w:val="0"/>
          <w:numId w:val="6"/>
        </w:numPr>
        <w:spacing w:line="276" w:lineRule="auto"/>
        <w:ind w:left="851" w:hanging="851"/>
        <w:jc w:val="both"/>
        <w:rPr>
          <w:b/>
          <w:bCs/>
          <w:sz w:val="22"/>
          <w:szCs w:val="22"/>
          <w:u w:val="single"/>
        </w:rPr>
      </w:pPr>
      <w:r w:rsidRPr="006247C5">
        <w:rPr>
          <w:b/>
          <w:bCs/>
          <w:sz w:val="22"/>
          <w:szCs w:val="22"/>
          <w:u w:val="single"/>
        </w:rPr>
        <w:t xml:space="preserve">INFORMACJE DOTYCZĄCE </w:t>
      </w:r>
      <w:r w:rsidR="00F22369" w:rsidRPr="006247C5">
        <w:rPr>
          <w:b/>
          <w:bCs/>
          <w:sz w:val="22"/>
          <w:szCs w:val="22"/>
          <w:u w:val="single"/>
        </w:rPr>
        <w:t>MOŻLIWOŚCI ZŁOŻENIA OFERT W POSTACI KATALOGÓW ELEKTRONICZNYCH ART. 93 USTAWY</w:t>
      </w:r>
      <w:r w:rsidR="00B34FF2">
        <w:rPr>
          <w:b/>
          <w:bCs/>
          <w:sz w:val="22"/>
          <w:szCs w:val="22"/>
          <w:u w:val="single"/>
        </w:rPr>
        <w:t xml:space="preserve"> PZP</w:t>
      </w:r>
      <w:r w:rsidR="00F22369" w:rsidRPr="006247C5">
        <w:rPr>
          <w:b/>
          <w:bCs/>
          <w:sz w:val="22"/>
          <w:szCs w:val="22"/>
          <w:u w:val="single"/>
        </w:rPr>
        <w:t>.</w:t>
      </w:r>
    </w:p>
    <w:p w14:paraId="1FD9E24D" w14:textId="0A9BA1C7" w:rsidR="00F707C9" w:rsidRPr="006247C5" w:rsidRDefault="000F2C4F" w:rsidP="00683CF8">
      <w:pPr>
        <w:spacing w:line="276" w:lineRule="auto"/>
        <w:jc w:val="both"/>
        <w:rPr>
          <w:rFonts w:cs="Times New Roman"/>
          <w:b/>
          <w:bCs/>
          <w:sz w:val="22"/>
          <w:szCs w:val="22"/>
          <w:u w:val="single"/>
        </w:rPr>
      </w:pPr>
      <w:r w:rsidRPr="006247C5">
        <w:rPr>
          <w:rFonts w:cs="Times New Roman"/>
          <w:bCs/>
          <w:sz w:val="22"/>
          <w:szCs w:val="22"/>
        </w:rPr>
        <w:t>Zamawiający</w:t>
      </w:r>
      <w:r w:rsidR="00F707C9" w:rsidRPr="006247C5">
        <w:rPr>
          <w:rFonts w:cs="Times New Roman"/>
          <w:bCs/>
          <w:sz w:val="22"/>
          <w:szCs w:val="22"/>
        </w:rPr>
        <w:t xml:space="preserve"> nie przewiduje możliwości złożenia ofert w postaci katalogów elektronicznych. </w:t>
      </w:r>
    </w:p>
    <w:p w14:paraId="04CB6889" w14:textId="77777777" w:rsidR="00F22369" w:rsidRPr="006247C5" w:rsidRDefault="00F22369" w:rsidP="00683CF8">
      <w:pPr>
        <w:pStyle w:val="Akapitzlist"/>
        <w:spacing w:line="276" w:lineRule="auto"/>
        <w:rPr>
          <w:b/>
          <w:bCs/>
          <w:sz w:val="22"/>
          <w:szCs w:val="22"/>
          <w:u w:val="single"/>
        </w:rPr>
      </w:pPr>
    </w:p>
    <w:p w14:paraId="32383714" w14:textId="52C4D8B2" w:rsidR="0059425B" w:rsidRPr="006247C5" w:rsidRDefault="0059425B" w:rsidP="00683CF8">
      <w:pPr>
        <w:suppressAutoHyphens/>
        <w:spacing w:line="276" w:lineRule="auto"/>
        <w:jc w:val="both"/>
        <w:rPr>
          <w:rFonts w:cs="Times New Roman"/>
          <w:b/>
          <w:sz w:val="22"/>
          <w:szCs w:val="22"/>
          <w:u w:val="single"/>
        </w:rPr>
      </w:pPr>
      <w:r w:rsidRPr="006247C5">
        <w:rPr>
          <w:rFonts w:cs="Times New Roman"/>
          <w:b/>
          <w:sz w:val="22"/>
          <w:szCs w:val="22"/>
          <w:u w:val="single"/>
        </w:rPr>
        <w:t>XX</w:t>
      </w:r>
      <w:r w:rsidR="001618B7" w:rsidRPr="006247C5">
        <w:rPr>
          <w:rFonts w:cs="Times New Roman"/>
          <w:b/>
          <w:sz w:val="22"/>
          <w:szCs w:val="22"/>
          <w:u w:val="single"/>
        </w:rPr>
        <w:t>XV</w:t>
      </w:r>
      <w:r w:rsidRPr="006247C5">
        <w:rPr>
          <w:rFonts w:cs="Times New Roman"/>
          <w:b/>
          <w:sz w:val="22"/>
          <w:szCs w:val="22"/>
          <w:u w:val="single"/>
        </w:rPr>
        <w:t>.</w:t>
      </w:r>
      <w:r w:rsidRPr="006247C5">
        <w:rPr>
          <w:rFonts w:cs="Times New Roman"/>
          <w:sz w:val="22"/>
          <w:szCs w:val="22"/>
        </w:rPr>
        <w:t xml:space="preserve"> </w:t>
      </w:r>
      <w:r w:rsidRPr="006247C5">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6247C5">
        <w:rPr>
          <w:rFonts w:cs="Times New Roman"/>
          <w:b/>
          <w:sz w:val="22"/>
          <w:szCs w:val="22"/>
          <w:u w:val="single"/>
        </w:rPr>
        <w:t>ELENIE ZAMÓWIENIA PUBLICZNEGO.</w:t>
      </w:r>
    </w:p>
    <w:p w14:paraId="3235846C" w14:textId="4DC46825"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6247C5">
        <w:rPr>
          <w:rFonts w:cs="Times New Roman"/>
          <w:sz w:val="22"/>
          <w:szCs w:val="22"/>
        </w:rPr>
        <w:t xml:space="preserve"> </w:t>
      </w:r>
      <w:r w:rsidRPr="006247C5">
        <w:rPr>
          <w:rFonts w:cs="Times New Roman"/>
          <w:sz w:val="22"/>
          <w:szCs w:val="22"/>
        </w:rPr>
        <w:t>95/46/WE (ogólne rozporządzenie o ochronie danych - zwane dalej RODO), pragniemy Państwa poinformować, że:</w:t>
      </w:r>
    </w:p>
    <w:p w14:paraId="4A25E6D2"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037E8">
        <w:rPr>
          <w:rFonts w:cs="Times New Roman"/>
          <w:sz w:val="22"/>
          <w:szCs w:val="22"/>
        </w:rPr>
        <w:t>Administrator wyznaczył Inspektora Ochrony Danych Osobowych. Dane kontaktowe</w:t>
      </w:r>
      <w:r w:rsidR="006037E8">
        <w:rPr>
          <w:rFonts w:cs="Times New Roman"/>
          <w:sz w:val="22"/>
          <w:szCs w:val="22"/>
        </w:rPr>
        <w:t>:</w:t>
      </w:r>
      <w:r w:rsidRPr="006037E8">
        <w:rPr>
          <w:rFonts w:cs="Times New Roman"/>
          <w:sz w:val="22"/>
          <w:szCs w:val="22"/>
        </w:rPr>
        <w:t xml:space="preserve"> </w:t>
      </w:r>
      <w:r w:rsidR="006037E8" w:rsidRPr="006037E8">
        <w:rPr>
          <w:rFonts w:cs="Times New Roman"/>
          <w:sz w:val="22"/>
          <w:szCs w:val="22"/>
        </w:rPr>
        <w:t>ul. Pomorska 251</w:t>
      </w:r>
      <w:r w:rsidR="006037E8">
        <w:rPr>
          <w:rFonts w:cs="Times New Roman"/>
          <w:sz w:val="22"/>
          <w:szCs w:val="22"/>
        </w:rPr>
        <w:t xml:space="preserve">, </w:t>
      </w:r>
      <w:r w:rsidRPr="006037E8">
        <w:rPr>
          <w:rFonts w:cs="Times New Roman"/>
          <w:sz w:val="22"/>
          <w:szCs w:val="22"/>
        </w:rPr>
        <w:t xml:space="preserve">92-213 Łódź, email: </w:t>
      </w:r>
      <w:hyperlink r:id="rId28" w:history="1">
        <w:r w:rsidR="006037E8" w:rsidRPr="006037E8">
          <w:rPr>
            <w:rStyle w:val="Hipercze"/>
            <w:sz w:val="22"/>
            <w:szCs w:val="22"/>
          </w:rPr>
          <w:t>inspektor.odo@csk.umed.pl</w:t>
        </w:r>
      </w:hyperlink>
      <w:r w:rsidRPr="006037E8">
        <w:rPr>
          <w:rFonts w:cs="Times New Roman"/>
          <w:sz w:val="22"/>
          <w:szCs w:val="22"/>
        </w:rPr>
        <w:t>; tel. 42 675 76 22.</w:t>
      </w:r>
    </w:p>
    <w:p w14:paraId="59FB6E43" w14:textId="7B50ED84" w:rsidR="0047047D" w:rsidRPr="001F5A82"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1F5A82">
        <w:rPr>
          <w:sz w:val="22"/>
          <w:szCs w:val="22"/>
        </w:rPr>
        <w:t xml:space="preserve">Administrator przetwarza Pani/Pana dane osobowe w celu związanym z postępowaniem o udzielenie zamówienia publicznego pod nazwą: </w:t>
      </w:r>
      <w:r w:rsidR="0067754F" w:rsidRPr="001F5A82">
        <w:rPr>
          <w:sz w:val="22"/>
          <w:szCs w:val="22"/>
        </w:rPr>
        <w:t>„</w:t>
      </w:r>
      <w:r w:rsidR="00600796" w:rsidRPr="001F5A82">
        <w:rPr>
          <w:sz w:val="22"/>
          <w:szCs w:val="22"/>
        </w:rPr>
        <w:t xml:space="preserve">Dostawa sprzętu teleinformatycznego dla SP ZOZ CSK UM w Łodzi” w ramach projektu pn.: </w:t>
      </w:r>
      <w:r w:rsidR="00AF5365" w:rsidRPr="001F5A82">
        <w:rPr>
          <w:b/>
          <w:sz w:val="22"/>
          <w:szCs w:val="22"/>
        </w:rPr>
        <w:t>„</w:t>
      </w:r>
      <w:r w:rsidR="009B2329">
        <w:rPr>
          <w:b/>
          <w:sz w:val="22"/>
          <w:szCs w:val="22"/>
        </w:rPr>
        <w:t>Dostawa sprzętu serwerowego oraz oprogramowania na potrzeby SP ZOZ CSK UM w Łodzi</w:t>
      </w:r>
      <w:r w:rsidR="009404E4" w:rsidRPr="009404E4">
        <w:rPr>
          <w:b/>
          <w:sz w:val="22"/>
          <w:szCs w:val="22"/>
        </w:rPr>
        <w:t xml:space="preserve"> SP ZOZ CSK UM w Łodzi</w:t>
      </w:r>
      <w:r w:rsidR="00AF5365" w:rsidRPr="001F5A82">
        <w:rPr>
          <w:rFonts w:cs="Times New Roman"/>
          <w:b/>
          <w:sz w:val="22"/>
          <w:szCs w:val="22"/>
        </w:rPr>
        <w:t xml:space="preserve">” </w:t>
      </w:r>
      <w:r w:rsidRPr="001F5A82">
        <w:rPr>
          <w:rFonts w:cs="Times New Roman"/>
          <w:sz w:val="22"/>
          <w:szCs w:val="22"/>
        </w:rPr>
        <w:t>– na podstawie art. 6 ust. 1 lit. c RODO.</w:t>
      </w:r>
    </w:p>
    <w:p w14:paraId="1DC1F8C1" w14:textId="6D597FB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r w:rsidR="00B34FF2">
        <w:rPr>
          <w:rFonts w:cs="Times New Roman"/>
          <w:sz w:val="22"/>
          <w:szCs w:val="22"/>
        </w:rPr>
        <w:t xml:space="preserve">ustawa </w:t>
      </w:r>
      <w:r w:rsidRPr="006247C5">
        <w:rPr>
          <w:rFonts w:cs="Times New Roman"/>
          <w:sz w:val="22"/>
          <w:szCs w:val="22"/>
        </w:rPr>
        <w:t>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lastRenderedPageBreak/>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6247C5" w:rsidRDefault="0047047D" w:rsidP="007F5605">
      <w:pPr>
        <w:numPr>
          <w:ilvl w:val="0"/>
          <w:numId w:val="10"/>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Posiada Pani/Pan:</w:t>
      </w:r>
    </w:p>
    <w:p w14:paraId="11AF4FE9"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dostępu do danych osobowych Pani/Pana dotyczących (art. 15 RODO);</w:t>
      </w:r>
    </w:p>
    <w:p w14:paraId="25E5C9EA"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6247C5" w:rsidRDefault="0047047D" w:rsidP="000D74AF">
      <w:pPr>
        <w:pStyle w:val="Akapitzlist"/>
        <w:numPr>
          <w:ilvl w:val="1"/>
          <w:numId w:val="13"/>
        </w:numPr>
        <w:spacing w:line="276" w:lineRule="auto"/>
        <w:ind w:hanging="436"/>
        <w:contextualSpacing/>
        <w:jc w:val="both"/>
        <w:rPr>
          <w:sz w:val="22"/>
          <w:szCs w:val="22"/>
        </w:rPr>
      </w:pPr>
      <w:r w:rsidRPr="006247C5">
        <w:rPr>
          <w:sz w:val="22"/>
          <w:szCs w:val="22"/>
        </w:rPr>
        <w:t>prawo do wniesienia skargi do Prezesa Urzędu Ochrony Danych Osobowych, gdy uzna Pani/Pan, że przetwarzanie danych osobowych Pani/Pana dotyczących narusza przepisy RODO.</w:t>
      </w:r>
    </w:p>
    <w:p w14:paraId="4AC164B0" w14:textId="77777777" w:rsidR="00C24F8E" w:rsidRPr="006247C5" w:rsidRDefault="0047047D" w:rsidP="007F5605">
      <w:pPr>
        <w:numPr>
          <w:ilvl w:val="0"/>
          <w:numId w:val="10"/>
        </w:numPr>
        <w:tabs>
          <w:tab w:val="clear" w:pos="720"/>
          <w:tab w:val="num" w:pos="284"/>
        </w:tabs>
        <w:spacing w:line="276" w:lineRule="auto"/>
        <w:ind w:hanging="720"/>
        <w:contextualSpacing/>
        <w:jc w:val="both"/>
        <w:rPr>
          <w:rFonts w:cs="Times New Roman"/>
          <w:sz w:val="22"/>
          <w:szCs w:val="22"/>
        </w:rPr>
      </w:pPr>
      <w:r w:rsidRPr="006247C5">
        <w:rPr>
          <w:rFonts w:cs="Times New Roman"/>
          <w:sz w:val="22"/>
          <w:szCs w:val="22"/>
        </w:rPr>
        <w:t>Nie przysługuje Pani/Panu:</w:t>
      </w:r>
    </w:p>
    <w:p w14:paraId="1CF20032" w14:textId="77777777" w:rsidR="00C24F8E"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do usunięcia danych osobowych (w związku z art. 17 ust. 3 lit. b, d lub e RODO);</w:t>
      </w:r>
    </w:p>
    <w:p w14:paraId="1DE21E7B" w14:textId="77777777" w:rsidR="00C24F8E"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do przenoszenia danych osobowych (o którym mowa w art. 20 RODO);</w:t>
      </w:r>
    </w:p>
    <w:p w14:paraId="1B2F3F30" w14:textId="120D28C7" w:rsidR="0047047D" w:rsidRPr="006247C5" w:rsidRDefault="0047047D" w:rsidP="000D74AF">
      <w:pPr>
        <w:pStyle w:val="Akapitzlist"/>
        <w:numPr>
          <w:ilvl w:val="1"/>
          <w:numId w:val="30"/>
        </w:numPr>
        <w:spacing w:line="276" w:lineRule="auto"/>
        <w:ind w:left="709" w:hanging="425"/>
        <w:contextualSpacing/>
        <w:jc w:val="both"/>
        <w:rPr>
          <w:sz w:val="22"/>
          <w:szCs w:val="22"/>
        </w:rPr>
      </w:pPr>
      <w:r w:rsidRPr="006247C5">
        <w:rPr>
          <w:sz w:val="22"/>
          <w:szCs w:val="22"/>
        </w:rPr>
        <w:t>prawo sprzeciwu, wobec przetwarzania danych osobowych (na podstawie art. 21 RODO), gdyż podstawą prawną przetwarzania Pani/Pana danych osobowych jest art. 6 ust. 1 lit. c RODO.</w:t>
      </w:r>
    </w:p>
    <w:p w14:paraId="7E97DF4A" w14:textId="77777777" w:rsidR="0047047D" w:rsidRPr="006247C5" w:rsidRDefault="0047047D" w:rsidP="000D74AF">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t>W przypadku gdy osoba, której dane dotyczą wnosi do Administratora o:</w:t>
      </w:r>
    </w:p>
    <w:p w14:paraId="235E0555" w14:textId="77777777"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potwierdzenie, czy przetwarzane są dane jej dotyczące;</w:t>
      </w:r>
    </w:p>
    <w:p w14:paraId="68FF53A3" w14:textId="77777777"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uzyskanie dostępu do danych jej dotyczących oraz informacji o:</w:t>
      </w:r>
    </w:p>
    <w:p w14:paraId="2638722D"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celach przetwarzania;</w:t>
      </w:r>
    </w:p>
    <w:p w14:paraId="5E80F9A5"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kategoriach odnośnych danych osobowych;</w:t>
      </w:r>
    </w:p>
    <w:p w14:paraId="14F60BDB"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planowanym okresie przechowywania danych lub kryteriach ustalania tego okresu;</w:t>
      </w:r>
    </w:p>
    <w:p w14:paraId="0DFC0F6D" w14:textId="32A72F02"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 xml:space="preserve">prawie do żądania od Administratora sprostowania, </w:t>
      </w:r>
      <w:r w:rsidR="003E5579" w:rsidRPr="006247C5">
        <w:rPr>
          <w:rFonts w:cs="Times New Roman"/>
          <w:sz w:val="22"/>
          <w:szCs w:val="22"/>
        </w:rPr>
        <w:t>usunięcia</w:t>
      </w:r>
      <w:r w:rsidRPr="006247C5">
        <w:rPr>
          <w:rFonts w:cs="Times New Roman"/>
          <w:sz w:val="22"/>
          <w:szCs w:val="22"/>
        </w:rPr>
        <w:t xml:space="preserve"> lub ograniczenia przetwarzania danych osobowych </w:t>
      </w:r>
      <w:r w:rsidR="003E5579" w:rsidRPr="006247C5">
        <w:rPr>
          <w:rFonts w:cs="Times New Roman"/>
          <w:sz w:val="22"/>
          <w:szCs w:val="22"/>
        </w:rPr>
        <w:t>dotyczącego</w:t>
      </w:r>
      <w:r w:rsidRPr="006247C5">
        <w:rPr>
          <w:rFonts w:cs="Times New Roman"/>
          <w:sz w:val="22"/>
          <w:szCs w:val="22"/>
        </w:rPr>
        <w:t xml:space="preserve"> osoby, której dane </w:t>
      </w:r>
      <w:r w:rsidR="003E5579" w:rsidRPr="006247C5">
        <w:rPr>
          <w:rFonts w:cs="Times New Roman"/>
          <w:sz w:val="22"/>
          <w:szCs w:val="22"/>
        </w:rPr>
        <w:t>dotyczą</w:t>
      </w:r>
      <w:r w:rsidRPr="006247C5">
        <w:rPr>
          <w:rFonts w:cs="Times New Roman"/>
          <w:sz w:val="22"/>
          <w:szCs w:val="22"/>
        </w:rPr>
        <w:t>̨, oraz do wniesienia sprzeciwu wobec takiego przetwarzania;</w:t>
      </w:r>
    </w:p>
    <w:p w14:paraId="19E87FD3"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prawie wniesienia skargi do organu nadzorczego;</w:t>
      </w:r>
    </w:p>
    <w:p w14:paraId="077C701D"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źródle danych osobowych jeżeli nie zostały one zebrane od osoby, której dane dotyczą;</w:t>
      </w:r>
    </w:p>
    <w:p w14:paraId="4BE5AD53" w14:textId="77777777" w:rsidR="0047047D" w:rsidRPr="006247C5" w:rsidRDefault="0047047D" w:rsidP="000D74AF">
      <w:pPr>
        <w:numPr>
          <w:ilvl w:val="2"/>
          <w:numId w:val="30"/>
        </w:numPr>
        <w:spacing w:line="276" w:lineRule="auto"/>
        <w:ind w:left="1276"/>
        <w:contextualSpacing/>
        <w:jc w:val="both"/>
        <w:rPr>
          <w:rFonts w:cs="Times New Roman"/>
          <w:sz w:val="22"/>
          <w:szCs w:val="22"/>
        </w:rPr>
      </w:pPr>
      <w:r w:rsidRPr="006247C5">
        <w:rPr>
          <w:rFonts w:cs="Times New Roman"/>
          <w:sz w:val="22"/>
          <w:szCs w:val="22"/>
        </w:rPr>
        <w:t>zautomatyzowanym podejmowaniu decyzji, w tym o profilowaniu oraz istotnych zasadach ich podejmowania;</w:t>
      </w:r>
    </w:p>
    <w:p w14:paraId="45372A1C" w14:textId="32C3C59C"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 xml:space="preserve">uzyskanie informacji o odpowiednich zabezpieczeniach (o których mowa w art. 46 ogólnego rozporządzenia o ochronie danych), związanych z przekazaniem </w:t>
      </w:r>
      <w:r w:rsidR="00114218" w:rsidRPr="006247C5">
        <w:rPr>
          <w:rFonts w:cs="Times New Roman"/>
          <w:sz w:val="22"/>
          <w:szCs w:val="22"/>
        </w:rPr>
        <w:t>jeżeli</w:t>
      </w:r>
      <w:r w:rsidRPr="006247C5">
        <w:rPr>
          <w:rFonts w:cs="Times New Roman"/>
          <w:sz w:val="22"/>
          <w:szCs w:val="22"/>
        </w:rPr>
        <w:t xml:space="preserve"> dane osobowe są przekazywane do </w:t>
      </w:r>
      <w:r w:rsidR="00114218" w:rsidRPr="006247C5">
        <w:rPr>
          <w:rFonts w:cs="Times New Roman"/>
          <w:sz w:val="22"/>
          <w:szCs w:val="22"/>
        </w:rPr>
        <w:t>państwa</w:t>
      </w:r>
      <w:r w:rsidRPr="006247C5">
        <w:rPr>
          <w:rFonts w:cs="Times New Roman"/>
          <w:sz w:val="22"/>
          <w:szCs w:val="22"/>
        </w:rPr>
        <w:t xml:space="preserve"> trzeciego lub organizacji </w:t>
      </w:r>
      <w:r w:rsidR="00114218" w:rsidRPr="006247C5">
        <w:rPr>
          <w:rFonts w:cs="Times New Roman"/>
          <w:sz w:val="22"/>
          <w:szCs w:val="22"/>
        </w:rPr>
        <w:t>międzynarodowej</w:t>
      </w:r>
      <w:r w:rsidRPr="006247C5">
        <w:rPr>
          <w:rFonts w:cs="Times New Roman"/>
          <w:sz w:val="22"/>
          <w:szCs w:val="22"/>
        </w:rPr>
        <w:t xml:space="preserve">, </w:t>
      </w:r>
    </w:p>
    <w:p w14:paraId="70574FA8" w14:textId="1D859275" w:rsidR="0047047D" w:rsidRPr="006247C5" w:rsidRDefault="0047047D" w:rsidP="000D74AF">
      <w:pPr>
        <w:numPr>
          <w:ilvl w:val="1"/>
          <w:numId w:val="30"/>
        </w:numPr>
        <w:spacing w:line="276" w:lineRule="auto"/>
        <w:contextualSpacing/>
        <w:jc w:val="both"/>
        <w:rPr>
          <w:rFonts w:cs="Times New Roman"/>
          <w:sz w:val="22"/>
          <w:szCs w:val="22"/>
        </w:rPr>
      </w:pPr>
      <w:r w:rsidRPr="006247C5">
        <w:rPr>
          <w:rFonts w:cs="Times New Roman"/>
          <w:sz w:val="22"/>
          <w:szCs w:val="22"/>
        </w:rPr>
        <w:t xml:space="preserve">dostarczenie kopii danych podlegających przetwarzaniu; a wykonanie powyższych obowiązków wymagałoby niewspółmiernie dużego wysiłku </w:t>
      </w:r>
      <w:r w:rsidR="000F2C4F" w:rsidRPr="006247C5">
        <w:rPr>
          <w:rFonts w:cs="Times New Roman"/>
          <w:sz w:val="22"/>
          <w:szCs w:val="22"/>
        </w:rPr>
        <w:t>Zamawiający</w:t>
      </w:r>
      <w:r w:rsidRPr="006247C5">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097D7EA" w14:textId="28505976" w:rsidR="0047047D" w:rsidRPr="006247C5" w:rsidRDefault="0047047D" w:rsidP="000D74AF">
      <w:pPr>
        <w:numPr>
          <w:ilvl w:val="0"/>
          <w:numId w:val="30"/>
        </w:numPr>
        <w:spacing w:line="276" w:lineRule="auto"/>
        <w:ind w:left="426" w:hanging="426"/>
        <w:contextualSpacing/>
        <w:jc w:val="both"/>
        <w:rPr>
          <w:rFonts w:cs="Times New Roman"/>
          <w:sz w:val="22"/>
          <w:szCs w:val="22"/>
        </w:rPr>
      </w:pPr>
      <w:r w:rsidRPr="006247C5">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p>
    <w:p w14:paraId="25A8BD9A" w14:textId="4EB8252F" w:rsidR="00A81C1B" w:rsidRPr="006247C5" w:rsidRDefault="00213061" w:rsidP="00683CF8">
      <w:pPr>
        <w:spacing w:line="276" w:lineRule="auto"/>
        <w:jc w:val="both"/>
        <w:rPr>
          <w:rFonts w:eastAsia="Times New Roman" w:cs="Times New Roman"/>
          <w:b/>
          <w:bCs/>
          <w:sz w:val="22"/>
          <w:szCs w:val="22"/>
          <w:u w:val="single"/>
        </w:rPr>
      </w:pPr>
      <w:r w:rsidRPr="006247C5">
        <w:rPr>
          <w:rFonts w:eastAsia="Times New Roman" w:cs="Times New Roman"/>
          <w:b/>
          <w:bCs/>
          <w:sz w:val="22"/>
          <w:szCs w:val="22"/>
          <w:u w:val="single"/>
        </w:rPr>
        <w:t>Wymóg złożenia oświadczenia</w:t>
      </w:r>
      <w:r w:rsidR="00A81C1B" w:rsidRPr="006247C5">
        <w:rPr>
          <w:rFonts w:eastAsia="Times New Roman" w:cs="Times New Roman"/>
          <w:b/>
          <w:bCs/>
          <w:sz w:val="22"/>
          <w:szCs w:val="22"/>
          <w:u w:val="single"/>
        </w:rPr>
        <w:t>:</w:t>
      </w:r>
    </w:p>
    <w:p w14:paraId="557E8CF8" w14:textId="631DAEEF" w:rsidR="00A81C1B" w:rsidRPr="006247C5" w:rsidRDefault="009C410D"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Wykonawca</w:t>
      </w:r>
      <w:r w:rsidR="00A81C1B" w:rsidRPr="006247C5">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lastRenderedPageBreak/>
        <w:t xml:space="preserve">Do obowiązków tych należą m.in. obowiązki wynikające z RODO, w szczególności obowiązek informacyjny przewidziany w art. 13 RODO względem osób fizycznych, których dane osobowe dotyczą i od których dane te </w:t>
      </w:r>
      <w:r w:rsidR="009C410D" w:rsidRPr="006247C5">
        <w:rPr>
          <w:rFonts w:eastAsia="Times New Roman" w:cs="Times New Roman"/>
          <w:sz w:val="22"/>
          <w:szCs w:val="22"/>
        </w:rPr>
        <w:t>Wykonawca</w:t>
      </w:r>
      <w:r w:rsidRPr="006247C5">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Ponadto </w:t>
      </w:r>
      <w:r w:rsidR="009C410D" w:rsidRPr="006247C5">
        <w:rPr>
          <w:rFonts w:eastAsia="Times New Roman" w:cs="Times New Roman"/>
          <w:sz w:val="22"/>
          <w:szCs w:val="22"/>
        </w:rPr>
        <w:t>Wykonawca</w:t>
      </w:r>
      <w:r w:rsidRPr="006247C5">
        <w:rPr>
          <w:rFonts w:eastAsia="Times New Roman" w:cs="Times New Roman"/>
          <w:sz w:val="22"/>
          <w:szCs w:val="22"/>
        </w:rPr>
        <w:t xml:space="preserve"> musi wypełnić obowiązek informacyjny wynikający z art. 14 RODO względem osób fizyc</w:t>
      </w:r>
      <w:r w:rsidR="00CC4DE6" w:rsidRPr="006247C5">
        <w:rPr>
          <w:rFonts w:eastAsia="Times New Roman" w:cs="Times New Roman"/>
          <w:sz w:val="22"/>
          <w:szCs w:val="22"/>
        </w:rPr>
        <w:t>znych, których dane przekazuje Z</w:t>
      </w:r>
      <w:r w:rsidRPr="006247C5">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6247C5" w:rsidRDefault="00A81C1B" w:rsidP="007F5605">
      <w:pPr>
        <w:numPr>
          <w:ilvl w:val="0"/>
          <w:numId w:val="9"/>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W celu zapewnienia, że </w:t>
      </w:r>
      <w:r w:rsidR="009C410D" w:rsidRPr="006247C5">
        <w:rPr>
          <w:rFonts w:eastAsia="Times New Roman" w:cs="Times New Roman"/>
          <w:sz w:val="22"/>
          <w:szCs w:val="22"/>
        </w:rPr>
        <w:t>Wykonawca</w:t>
      </w:r>
      <w:r w:rsidRPr="006247C5">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6247C5">
        <w:rPr>
          <w:rFonts w:eastAsia="Times New Roman" w:cs="Times New Roman"/>
          <w:b/>
          <w:bCs/>
          <w:sz w:val="22"/>
          <w:szCs w:val="22"/>
        </w:rPr>
        <w:t>(</w:t>
      </w:r>
      <w:r w:rsidR="00183D7B" w:rsidRPr="006247C5">
        <w:rPr>
          <w:rFonts w:eastAsia="Times New Roman" w:cs="Times New Roman"/>
          <w:b/>
          <w:bCs/>
          <w:sz w:val="22"/>
          <w:szCs w:val="22"/>
          <w:lang w:eastAsia="ar-SA"/>
        </w:rPr>
        <w:t>Z</w:t>
      </w:r>
      <w:r w:rsidR="0019158B" w:rsidRPr="006247C5">
        <w:rPr>
          <w:rFonts w:eastAsia="Times New Roman" w:cs="Times New Roman"/>
          <w:b/>
          <w:bCs/>
          <w:sz w:val="22"/>
          <w:szCs w:val="22"/>
          <w:lang w:eastAsia="ar-SA"/>
        </w:rPr>
        <w:t>ałącznik N</w:t>
      </w:r>
      <w:r w:rsidRPr="006247C5">
        <w:rPr>
          <w:rFonts w:eastAsia="Times New Roman" w:cs="Times New Roman"/>
          <w:b/>
          <w:bCs/>
          <w:sz w:val="22"/>
          <w:szCs w:val="22"/>
          <w:lang w:eastAsia="ar-SA"/>
        </w:rPr>
        <w:t>r 1 do SWZ</w:t>
      </w:r>
      <w:r w:rsidRPr="006247C5">
        <w:rPr>
          <w:rFonts w:eastAsia="Times New Roman" w:cs="Times New Roman"/>
          <w:b/>
          <w:bCs/>
          <w:sz w:val="22"/>
          <w:szCs w:val="22"/>
        </w:rPr>
        <w:t>)</w:t>
      </w:r>
      <w:r w:rsidRPr="006247C5">
        <w:rPr>
          <w:rFonts w:eastAsia="Times New Roman" w:cs="Times New Roman"/>
          <w:sz w:val="22"/>
          <w:szCs w:val="22"/>
        </w:rPr>
        <w:t xml:space="preserve"> o wypełnieniu przez niego obowiązków informacyjnych przewidzianych w art. 13 lub art. 14 RODO.</w:t>
      </w:r>
    </w:p>
    <w:p w14:paraId="2AEC8191" w14:textId="62E9C5EA" w:rsidR="00236183"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skorzystanie z prawa do sprostowania nie może skutkować zmianą wyniku postępowania</w:t>
      </w:r>
      <w:r w:rsidRPr="006247C5">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A9B151" w14:textId="48B4CF50" w:rsidR="00FE4171" w:rsidRDefault="00FE4171" w:rsidP="00236183">
      <w:pPr>
        <w:ind w:left="357" w:hanging="357"/>
        <w:jc w:val="both"/>
        <w:rPr>
          <w:rFonts w:cs="Times New Roman"/>
          <w:i/>
          <w:iCs/>
          <w:sz w:val="22"/>
          <w:szCs w:val="22"/>
        </w:rPr>
      </w:pPr>
    </w:p>
    <w:p w14:paraId="010DBF86" w14:textId="6C0D79BA" w:rsidR="00171D59" w:rsidRPr="006247C5" w:rsidRDefault="00171D59" w:rsidP="007F5605">
      <w:pPr>
        <w:pStyle w:val="Akapitzlist"/>
        <w:numPr>
          <w:ilvl w:val="0"/>
          <w:numId w:val="6"/>
        </w:numPr>
        <w:spacing w:line="276" w:lineRule="auto"/>
        <w:ind w:left="851" w:hanging="851"/>
        <w:rPr>
          <w:b/>
          <w:bCs/>
          <w:sz w:val="22"/>
          <w:szCs w:val="22"/>
          <w:u w:val="single"/>
        </w:rPr>
      </w:pPr>
      <w:r w:rsidRPr="006247C5">
        <w:rPr>
          <w:b/>
          <w:bCs/>
          <w:sz w:val="22"/>
          <w:szCs w:val="22"/>
          <w:u w:val="single"/>
        </w:rPr>
        <w:t>USTALENIA KOŃCOWE</w:t>
      </w:r>
    </w:p>
    <w:p w14:paraId="510D3902" w14:textId="5EB3F7DF" w:rsidR="00B413F8" w:rsidRPr="006247C5" w:rsidRDefault="00171D59" w:rsidP="00E95DDA">
      <w:pPr>
        <w:spacing w:line="276" w:lineRule="auto"/>
        <w:jc w:val="both"/>
        <w:rPr>
          <w:rFonts w:cs="Times New Roman"/>
          <w:sz w:val="22"/>
          <w:szCs w:val="22"/>
        </w:rPr>
      </w:pPr>
      <w:r w:rsidRPr="006247C5">
        <w:rPr>
          <w:rFonts w:cs="Times New Roman"/>
          <w:sz w:val="22"/>
          <w:szCs w:val="22"/>
        </w:rPr>
        <w:t xml:space="preserve">W sprawach nie uregulowanych niniejszą specyfikacją warunków zamówienia zastosowanie będą miały właściwe przepisy prawa polskiego, w szczególności przepisy Kodeksu cywilnego oraz ustawy </w:t>
      </w:r>
      <w:bookmarkStart w:id="7" w:name="_Toc64874881"/>
      <w:r w:rsidR="00D66621">
        <w:rPr>
          <w:rFonts w:cs="Times New Roman"/>
          <w:sz w:val="22"/>
          <w:szCs w:val="22"/>
        </w:rPr>
        <w:t>Pzp.</w:t>
      </w:r>
    </w:p>
    <w:p w14:paraId="194FAA73" w14:textId="05E56EDE" w:rsidR="001F5A82" w:rsidRDefault="001F5A82" w:rsidP="00B413F8">
      <w:pPr>
        <w:spacing w:line="276" w:lineRule="auto"/>
        <w:rPr>
          <w:rFonts w:cs="Times New Roman"/>
          <w:sz w:val="22"/>
          <w:szCs w:val="22"/>
        </w:rPr>
      </w:pPr>
    </w:p>
    <w:p w14:paraId="2FF65938" w14:textId="09CF00F8" w:rsidR="00B413F8" w:rsidRPr="006247C5" w:rsidRDefault="00B413F8" w:rsidP="007F5605">
      <w:pPr>
        <w:pStyle w:val="Akapitzlist"/>
        <w:numPr>
          <w:ilvl w:val="0"/>
          <w:numId w:val="6"/>
        </w:numPr>
        <w:spacing w:line="276" w:lineRule="auto"/>
        <w:ind w:left="851" w:hanging="851"/>
        <w:rPr>
          <w:b/>
          <w:bCs/>
          <w:sz w:val="22"/>
          <w:szCs w:val="22"/>
          <w:u w:val="single"/>
        </w:rPr>
      </w:pPr>
      <w:r w:rsidRPr="006247C5">
        <w:rPr>
          <w:b/>
          <w:sz w:val="22"/>
          <w:szCs w:val="22"/>
        </w:rPr>
        <w:t>ZAŁĄCZNIKI DO SWZ</w:t>
      </w:r>
      <w:bookmarkEnd w:id="7"/>
    </w:p>
    <w:p w14:paraId="68CD9D9C" w14:textId="0E877B54" w:rsidR="001D111F" w:rsidRPr="006247C5" w:rsidRDefault="001D111F" w:rsidP="000D74AF">
      <w:pPr>
        <w:numPr>
          <w:ilvl w:val="0"/>
          <w:numId w:val="28"/>
        </w:numPr>
        <w:suppressAutoHyphens/>
        <w:rPr>
          <w:rFonts w:cs="Times New Roman"/>
          <w:sz w:val="22"/>
          <w:szCs w:val="22"/>
        </w:rPr>
      </w:pPr>
      <w:r w:rsidRPr="006247C5">
        <w:rPr>
          <w:rFonts w:cs="Times New Roman"/>
          <w:sz w:val="22"/>
          <w:szCs w:val="22"/>
        </w:rPr>
        <w:t>Załącznik nr 1 – Formularz oferty;</w:t>
      </w:r>
    </w:p>
    <w:p w14:paraId="08BE5CA3" w14:textId="797915BD" w:rsidR="00B413F8" w:rsidRPr="006247C5" w:rsidRDefault="00DE5FD2" w:rsidP="000D74AF">
      <w:pPr>
        <w:numPr>
          <w:ilvl w:val="0"/>
          <w:numId w:val="28"/>
        </w:numPr>
        <w:suppressAutoHyphens/>
        <w:rPr>
          <w:rFonts w:cs="Times New Roman"/>
          <w:sz w:val="22"/>
          <w:szCs w:val="22"/>
        </w:rPr>
      </w:pPr>
      <w:r w:rsidRPr="006247C5">
        <w:rPr>
          <w:rFonts w:cs="Times New Roman"/>
          <w:sz w:val="22"/>
          <w:szCs w:val="22"/>
        </w:rPr>
        <w:t xml:space="preserve">Załącznik nr 2 </w:t>
      </w:r>
      <w:r w:rsidR="00112864" w:rsidRPr="006247C5">
        <w:rPr>
          <w:rFonts w:cs="Times New Roman"/>
          <w:sz w:val="22"/>
          <w:szCs w:val="22"/>
        </w:rPr>
        <w:t xml:space="preserve">– </w:t>
      </w:r>
      <w:r w:rsidR="002D5870">
        <w:rPr>
          <w:rFonts w:cs="Times New Roman"/>
          <w:sz w:val="22"/>
          <w:szCs w:val="22"/>
        </w:rPr>
        <w:t xml:space="preserve">Szczegółowy opis przedmiotu zamówienia / </w:t>
      </w:r>
      <w:r w:rsidR="004A30AC" w:rsidRPr="006247C5">
        <w:rPr>
          <w:rFonts w:cs="Times New Roman"/>
          <w:sz w:val="22"/>
          <w:szCs w:val="22"/>
        </w:rPr>
        <w:t xml:space="preserve">Formularz – </w:t>
      </w:r>
      <w:r w:rsidR="002D5870">
        <w:rPr>
          <w:rFonts w:cs="Times New Roman"/>
          <w:sz w:val="22"/>
          <w:szCs w:val="22"/>
        </w:rPr>
        <w:t>P</w:t>
      </w:r>
      <w:r w:rsidR="004A30AC" w:rsidRPr="006247C5">
        <w:rPr>
          <w:rFonts w:cs="Times New Roman"/>
          <w:sz w:val="22"/>
          <w:szCs w:val="22"/>
        </w:rPr>
        <w:t>arametry techniczne</w:t>
      </w:r>
    </w:p>
    <w:p w14:paraId="0E2F0403" w14:textId="3D2BBF72" w:rsidR="001D111F" w:rsidRDefault="001D111F" w:rsidP="000D74AF">
      <w:pPr>
        <w:numPr>
          <w:ilvl w:val="0"/>
          <w:numId w:val="28"/>
        </w:numPr>
        <w:jc w:val="both"/>
        <w:rPr>
          <w:rFonts w:cs="Times New Roman"/>
          <w:sz w:val="22"/>
          <w:szCs w:val="22"/>
        </w:rPr>
      </w:pPr>
      <w:r w:rsidRPr="006247C5">
        <w:rPr>
          <w:rFonts w:cs="Times New Roman"/>
          <w:sz w:val="22"/>
          <w:szCs w:val="22"/>
        </w:rPr>
        <w:t>Załącznik nr 3 – JEDZ (</w:t>
      </w:r>
      <w:r w:rsidR="00167F07" w:rsidRPr="006247C5">
        <w:rPr>
          <w:rFonts w:cs="Times New Roman"/>
          <w:sz w:val="22"/>
          <w:szCs w:val="22"/>
        </w:rPr>
        <w:t>zamieszczony na stronie)</w:t>
      </w:r>
      <w:r w:rsidR="00486403" w:rsidRPr="006247C5">
        <w:rPr>
          <w:rFonts w:cs="Times New Roman"/>
          <w:sz w:val="22"/>
          <w:szCs w:val="22"/>
        </w:rPr>
        <w:t>;</w:t>
      </w:r>
    </w:p>
    <w:p w14:paraId="525C5E9E" w14:textId="66671960" w:rsidR="002B5148" w:rsidRPr="006247C5" w:rsidRDefault="002B5148" w:rsidP="000D74AF">
      <w:pPr>
        <w:numPr>
          <w:ilvl w:val="0"/>
          <w:numId w:val="28"/>
        </w:numPr>
        <w:jc w:val="both"/>
        <w:rPr>
          <w:rFonts w:cs="Times New Roman"/>
          <w:sz w:val="22"/>
          <w:szCs w:val="22"/>
        </w:rPr>
      </w:pPr>
      <w:r>
        <w:rPr>
          <w:rFonts w:cs="Times New Roman"/>
          <w:sz w:val="22"/>
          <w:szCs w:val="22"/>
        </w:rPr>
        <w:t xml:space="preserve">Załącznik nr 3A - </w:t>
      </w:r>
      <w:r w:rsidRPr="002B5148">
        <w:rPr>
          <w:bCs/>
          <w:sz w:val="22"/>
          <w:szCs w:val="22"/>
        </w:rPr>
        <w:t>oświadczenie dotyczące przepisów sankcyjnych</w:t>
      </w:r>
      <w:r w:rsidRPr="00CF2AEB">
        <w:rPr>
          <w:sz w:val="22"/>
          <w:szCs w:val="22"/>
        </w:rPr>
        <w:t xml:space="preserve"> związanych z wojną w Ukrainie</w:t>
      </w:r>
      <w:r>
        <w:rPr>
          <w:sz w:val="22"/>
          <w:szCs w:val="22"/>
        </w:rPr>
        <w:t>;</w:t>
      </w:r>
    </w:p>
    <w:p w14:paraId="063C0EAD" w14:textId="79050920"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4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Zobowiązanie na podstawie art. 118 ustawy Prawo zamówień publicznych</w:t>
      </w:r>
      <w:r w:rsidR="00D34EA2" w:rsidRPr="006247C5">
        <w:rPr>
          <w:rFonts w:cs="Times New Roman"/>
          <w:sz w:val="22"/>
          <w:szCs w:val="22"/>
        </w:rPr>
        <w:t>;</w:t>
      </w:r>
    </w:p>
    <w:p w14:paraId="490BA65D" w14:textId="15AC5BBE"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5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 xml:space="preserve">Oświadczenie </w:t>
      </w:r>
      <w:r w:rsidR="002B0955" w:rsidRPr="006247C5">
        <w:rPr>
          <w:rFonts w:cs="Times New Roman"/>
          <w:sz w:val="22"/>
          <w:szCs w:val="22"/>
        </w:rPr>
        <w:t>W</w:t>
      </w:r>
      <w:r w:rsidR="00486403" w:rsidRPr="006247C5">
        <w:rPr>
          <w:rFonts w:cs="Times New Roman"/>
          <w:sz w:val="22"/>
          <w:szCs w:val="22"/>
        </w:rPr>
        <w:t>ykonawców</w:t>
      </w:r>
      <w:r w:rsidR="00B413F8" w:rsidRPr="006247C5">
        <w:rPr>
          <w:rFonts w:cs="Times New Roman"/>
          <w:sz w:val="22"/>
          <w:szCs w:val="22"/>
        </w:rPr>
        <w:t xml:space="preserve"> wspólnie ubiegających się o udzielenie zamówienia</w:t>
      </w:r>
      <w:r w:rsidR="00D34EA2" w:rsidRPr="006247C5">
        <w:rPr>
          <w:rFonts w:cs="Times New Roman"/>
          <w:sz w:val="22"/>
          <w:szCs w:val="22"/>
        </w:rPr>
        <w:t>;</w:t>
      </w:r>
      <w:r w:rsidR="00B413F8" w:rsidRPr="006247C5">
        <w:rPr>
          <w:rFonts w:cs="Times New Roman"/>
          <w:sz w:val="22"/>
          <w:szCs w:val="22"/>
        </w:rPr>
        <w:t xml:space="preserve"> </w:t>
      </w:r>
    </w:p>
    <w:p w14:paraId="088938B8" w14:textId="6DF146CF" w:rsidR="004B3234" w:rsidRPr="006247C5" w:rsidRDefault="004B3234" w:rsidP="000D74AF">
      <w:pPr>
        <w:numPr>
          <w:ilvl w:val="0"/>
          <w:numId w:val="28"/>
        </w:numPr>
        <w:suppressAutoHyphens/>
        <w:rPr>
          <w:rFonts w:cs="Times New Roman"/>
          <w:sz w:val="22"/>
          <w:szCs w:val="22"/>
        </w:rPr>
      </w:pPr>
      <w:r w:rsidRPr="006247C5">
        <w:rPr>
          <w:rFonts w:cs="Times New Roman"/>
          <w:sz w:val="22"/>
          <w:szCs w:val="22"/>
        </w:rPr>
        <w:t xml:space="preserve">Załącznik nr 6 – </w:t>
      </w:r>
      <w:r w:rsidR="00823E8E" w:rsidRPr="006247C5">
        <w:rPr>
          <w:rFonts w:cs="Times New Roman"/>
          <w:sz w:val="22"/>
          <w:szCs w:val="22"/>
        </w:rPr>
        <w:t>Wzór umowy</w:t>
      </w:r>
    </w:p>
    <w:p w14:paraId="27BF6041" w14:textId="77777777" w:rsidR="004B3234" w:rsidRPr="006247C5" w:rsidRDefault="004B3234" w:rsidP="000D74AF">
      <w:pPr>
        <w:numPr>
          <w:ilvl w:val="0"/>
          <w:numId w:val="28"/>
        </w:numPr>
        <w:suppressAutoHyphens/>
        <w:rPr>
          <w:rFonts w:cs="Times New Roman"/>
          <w:sz w:val="22"/>
          <w:szCs w:val="22"/>
        </w:rPr>
      </w:pPr>
      <w:r w:rsidRPr="006247C5">
        <w:rPr>
          <w:rFonts w:cs="Times New Roman"/>
          <w:sz w:val="22"/>
          <w:szCs w:val="22"/>
        </w:rPr>
        <w:t>Załącznik nr 7 – Oświadczenie o przynależności do grupy kapitałowej;</w:t>
      </w:r>
    </w:p>
    <w:p w14:paraId="5EFA1B5E" w14:textId="4621BD2D" w:rsidR="00B413F8" w:rsidRPr="006247C5" w:rsidRDefault="00DB0B0B" w:rsidP="000D74AF">
      <w:pPr>
        <w:numPr>
          <w:ilvl w:val="0"/>
          <w:numId w:val="28"/>
        </w:numPr>
        <w:suppressAutoHyphens/>
        <w:rPr>
          <w:rFonts w:cs="Times New Roman"/>
          <w:sz w:val="22"/>
          <w:szCs w:val="22"/>
        </w:rPr>
      </w:pPr>
      <w:r w:rsidRPr="006247C5">
        <w:rPr>
          <w:rFonts w:cs="Times New Roman"/>
          <w:sz w:val="22"/>
          <w:szCs w:val="22"/>
        </w:rPr>
        <w:t xml:space="preserve">Załącznik nr </w:t>
      </w:r>
      <w:r w:rsidR="004B3234" w:rsidRPr="006247C5">
        <w:rPr>
          <w:rFonts w:cs="Times New Roman"/>
          <w:sz w:val="22"/>
          <w:szCs w:val="22"/>
        </w:rPr>
        <w:t>8</w:t>
      </w:r>
      <w:r w:rsidRPr="006247C5">
        <w:rPr>
          <w:rFonts w:cs="Times New Roman"/>
          <w:sz w:val="22"/>
          <w:szCs w:val="22"/>
        </w:rPr>
        <w:t xml:space="preserve"> </w:t>
      </w:r>
      <w:r w:rsidR="00E013F3" w:rsidRPr="006247C5">
        <w:rPr>
          <w:rFonts w:cs="Times New Roman"/>
          <w:sz w:val="22"/>
          <w:szCs w:val="22"/>
        </w:rPr>
        <w:t>–</w:t>
      </w:r>
      <w:r w:rsidRPr="006247C5">
        <w:rPr>
          <w:rFonts w:cs="Times New Roman"/>
          <w:sz w:val="22"/>
          <w:szCs w:val="22"/>
        </w:rPr>
        <w:t xml:space="preserve"> </w:t>
      </w:r>
      <w:r w:rsidR="00823E8E" w:rsidRPr="006247C5">
        <w:rPr>
          <w:rFonts w:cs="Times New Roman"/>
          <w:sz w:val="22"/>
          <w:szCs w:val="22"/>
        </w:rPr>
        <w:t>Wykaz wykonanych dostaw</w:t>
      </w:r>
      <w:r w:rsidR="00D34EA2" w:rsidRPr="006247C5">
        <w:rPr>
          <w:rFonts w:cs="Times New Roman"/>
          <w:sz w:val="22"/>
          <w:szCs w:val="22"/>
        </w:rPr>
        <w:t>;</w:t>
      </w:r>
    </w:p>
    <w:p w14:paraId="68F863CF" w14:textId="40056EC6" w:rsidR="00240686" w:rsidRPr="002B5148" w:rsidRDefault="00240686" w:rsidP="000D74AF">
      <w:pPr>
        <w:numPr>
          <w:ilvl w:val="0"/>
          <w:numId w:val="28"/>
        </w:numPr>
        <w:jc w:val="both"/>
        <w:rPr>
          <w:rFonts w:cs="Times New Roman"/>
          <w:sz w:val="22"/>
          <w:szCs w:val="22"/>
        </w:rPr>
      </w:pPr>
      <w:r w:rsidRPr="006247C5">
        <w:rPr>
          <w:rFonts w:cs="Times New Roman"/>
          <w:sz w:val="22"/>
          <w:szCs w:val="22"/>
        </w:rPr>
        <w:t xml:space="preserve">Załącznik nr </w:t>
      </w:r>
      <w:r w:rsidR="00DB0B0B" w:rsidRPr="006247C5">
        <w:rPr>
          <w:rFonts w:cs="Times New Roman"/>
          <w:sz w:val="22"/>
          <w:szCs w:val="22"/>
        </w:rPr>
        <w:t>9</w:t>
      </w:r>
      <w:r w:rsidRPr="006247C5">
        <w:rPr>
          <w:rFonts w:cs="Times New Roman"/>
          <w:sz w:val="22"/>
          <w:szCs w:val="22"/>
        </w:rPr>
        <w:t xml:space="preserve"> – </w:t>
      </w:r>
      <w:r w:rsidRPr="006247C5">
        <w:rPr>
          <w:rFonts w:eastAsia="Helvetica-Oblique" w:cs="Times New Roman"/>
          <w:sz w:val="22"/>
          <w:szCs w:val="22"/>
        </w:rPr>
        <w:t>Identyfikat</w:t>
      </w:r>
      <w:r w:rsidR="005D788E" w:rsidRPr="006247C5">
        <w:rPr>
          <w:rFonts w:eastAsia="Helvetica-Oblique" w:cs="Times New Roman"/>
          <w:sz w:val="22"/>
          <w:szCs w:val="22"/>
        </w:rPr>
        <w:t>or postępowania.</w:t>
      </w:r>
    </w:p>
    <w:p w14:paraId="2B7769A3" w14:textId="7F65119C" w:rsidR="002B5148" w:rsidRPr="002B5148" w:rsidRDefault="002B5148" w:rsidP="000D74AF">
      <w:pPr>
        <w:numPr>
          <w:ilvl w:val="0"/>
          <w:numId w:val="28"/>
        </w:numPr>
        <w:jc w:val="both"/>
        <w:rPr>
          <w:rFonts w:cs="Times New Roman"/>
          <w:sz w:val="22"/>
          <w:szCs w:val="22"/>
        </w:rPr>
      </w:pPr>
      <w:r w:rsidRPr="002B5148">
        <w:rPr>
          <w:rFonts w:eastAsia="Times New Roman"/>
          <w:sz w:val="22"/>
          <w:szCs w:val="22"/>
        </w:rPr>
        <w:t>Załącznik nr 10 - Oświadczenia wykonawcy o aktualności informacji zawartych w oświadczeniu (</w:t>
      </w:r>
      <w:r w:rsidRPr="006E3D00">
        <w:rPr>
          <w:rFonts w:eastAsia="Times New Roman"/>
          <w:b/>
          <w:sz w:val="22"/>
          <w:szCs w:val="22"/>
          <w:highlight w:val="yellow"/>
        </w:rPr>
        <w:t>dokument własny Wykonawcy</w:t>
      </w:r>
      <w:r w:rsidRPr="002B5148">
        <w:rPr>
          <w:rFonts w:eastAsia="Times New Roman"/>
          <w:sz w:val="22"/>
          <w:szCs w:val="22"/>
        </w:rPr>
        <w:t>)</w:t>
      </w:r>
    </w:p>
    <w:p w14:paraId="40A63CB1" w14:textId="204AAE7C" w:rsidR="00240686" w:rsidRDefault="00240686" w:rsidP="00240686">
      <w:pPr>
        <w:suppressAutoHyphens/>
        <w:ind w:left="360"/>
        <w:rPr>
          <w:rFonts w:cs="Times New Roman"/>
          <w:sz w:val="22"/>
          <w:szCs w:val="22"/>
        </w:rPr>
      </w:pPr>
    </w:p>
    <w:p w14:paraId="1BE160A0" w14:textId="77777777" w:rsidR="001F5A82" w:rsidRPr="006247C5" w:rsidRDefault="001F5A82" w:rsidP="00240686">
      <w:pPr>
        <w:suppressAutoHyphens/>
        <w:ind w:left="360"/>
        <w:rPr>
          <w:rFonts w:cs="Times New Roman"/>
          <w:sz w:val="22"/>
          <w:szCs w:val="22"/>
        </w:rPr>
      </w:pPr>
    </w:p>
    <w:p w14:paraId="24673B67" w14:textId="7F3E792C" w:rsidR="00D57B5E" w:rsidRPr="006247C5" w:rsidRDefault="00F64670" w:rsidP="00683CF8">
      <w:pPr>
        <w:spacing w:line="276" w:lineRule="auto"/>
        <w:jc w:val="both"/>
        <w:rPr>
          <w:rFonts w:cs="Times New Roman"/>
          <w:bCs/>
          <w:sz w:val="22"/>
          <w:szCs w:val="22"/>
        </w:rPr>
      </w:pPr>
      <w:r w:rsidRPr="006247C5">
        <w:rPr>
          <w:rFonts w:cs="Times New Roman"/>
          <w:bCs/>
          <w:sz w:val="22"/>
          <w:szCs w:val="22"/>
        </w:rPr>
        <w:t xml:space="preserve">       </w:t>
      </w:r>
      <w:r w:rsidR="00490125" w:rsidRPr="006247C5">
        <w:rPr>
          <w:rFonts w:cs="Times New Roman"/>
          <w:bCs/>
          <w:sz w:val="22"/>
          <w:szCs w:val="22"/>
        </w:rPr>
        <w:t xml:space="preserve"> </w:t>
      </w:r>
      <w:r w:rsidR="00CF7A86" w:rsidRPr="006247C5">
        <w:rPr>
          <w:rFonts w:cs="Times New Roman"/>
          <w:bCs/>
          <w:sz w:val="22"/>
          <w:szCs w:val="22"/>
        </w:rPr>
        <w:t xml:space="preserve">Akceptacja prawna SWZ </w:t>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Pr="006247C5">
        <w:rPr>
          <w:rFonts w:cs="Times New Roman"/>
          <w:bCs/>
          <w:sz w:val="22"/>
          <w:szCs w:val="22"/>
        </w:rPr>
        <w:t xml:space="preserve">     </w:t>
      </w:r>
      <w:r w:rsidR="00D57B5E" w:rsidRPr="006247C5">
        <w:rPr>
          <w:rFonts w:cs="Times New Roman"/>
          <w:bCs/>
          <w:sz w:val="22"/>
          <w:szCs w:val="22"/>
        </w:rPr>
        <w:t xml:space="preserve">        Pracownik przygotowujący SWZ, </w:t>
      </w:r>
    </w:p>
    <w:p w14:paraId="0875FB12" w14:textId="12DCE239" w:rsidR="00D57B5E" w:rsidRPr="006247C5" w:rsidRDefault="00D57B5E" w:rsidP="00683CF8">
      <w:pPr>
        <w:spacing w:line="276" w:lineRule="auto"/>
        <w:jc w:val="both"/>
        <w:rPr>
          <w:rFonts w:cs="Times New Roman"/>
          <w:bCs/>
          <w:sz w:val="22"/>
          <w:szCs w:val="22"/>
        </w:rPr>
      </w:pPr>
      <w:r w:rsidRPr="006247C5">
        <w:rPr>
          <w:rFonts w:cs="Times New Roman"/>
          <w:bCs/>
          <w:sz w:val="22"/>
          <w:szCs w:val="22"/>
        </w:rPr>
        <w:t xml:space="preserve">   </w:t>
      </w:r>
      <w:r w:rsidR="00F64670" w:rsidRPr="006247C5">
        <w:rPr>
          <w:rFonts w:cs="Times New Roman"/>
          <w:bCs/>
          <w:sz w:val="22"/>
          <w:szCs w:val="22"/>
        </w:rPr>
        <w:t xml:space="preserve">      </w:t>
      </w:r>
      <w:r w:rsidRPr="006247C5">
        <w:rPr>
          <w:rFonts w:cs="Times New Roman"/>
          <w:bCs/>
          <w:sz w:val="22"/>
          <w:szCs w:val="22"/>
        </w:rPr>
        <w:t xml:space="preserve">przez Radcę Prawnego                                                          </w:t>
      </w:r>
      <w:r w:rsidR="00490125" w:rsidRPr="006247C5">
        <w:rPr>
          <w:rFonts w:cs="Times New Roman"/>
          <w:bCs/>
          <w:sz w:val="22"/>
          <w:szCs w:val="22"/>
        </w:rPr>
        <w:t xml:space="preserve">     </w:t>
      </w:r>
      <w:r w:rsidRPr="006247C5">
        <w:rPr>
          <w:rFonts w:cs="Times New Roman"/>
          <w:bCs/>
          <w:sz w:val="22"/>
          <w:szCs w:val="22"/>
        </w:rPr>
        <w:t xml:space="preserve">prowadzący postępowanie </w:t>
      </w:r>
    </w:p>
    <w:p w14:paraId="71A3B427" w14:textId="77777777" w:rsidR="007A3233" w:rsidRPr="006247C5" w:rsidRDefault="007A3233" w:rsidP="00683CF8">
      <w:pPr>
        <w:spacing w:line="276" w:lineRule="auto"/>
        <w:jc w:val="both"/>
        <w:rPr>
          <w:rFonts w:cs="Times New Roman"/>
          <w:bCs/>
          <w:sz w:val="22"/>
          <w:szCs w:val="22"/>
        </w:rPr>
      </w:pPr>
    </w:p>
    <w:p w14:paraId="7AE8DACC" w14:textId="3838611B" w:rsidR="00CF7A86" w:rsidRDefault="00CF7A86" w:rsidP="00683CF8">
      <w:pPr>
        <w:spacing w:line="276" w:lineRule="auto"/>
        <w:jc w:val="both"/>
        <w:rPr>
          <w:rFonts w:cs="Times New Roman"/>
          <w:bCs/>
          <w:sz w:val="22"/>
          <w:szCs w:val="22"/>
        </w:rPr>
      </w:pPr>
    </w:p>
    <w:p w14:paraId="65F209FF" w14:textId="77777777" w:rsidR="001F5A82" w:rsidRPr="006247C5" w:rsidRDefault="001F5A82" w:rsidP="00683CF8">
      <w:pPr>
        <w:spacing w:line="276" w:lineRule="auto"/>
        <w:jc w:val="both"/>
        <w:rPr>
          <w:rFonts w:cs="Times New Roman"/>
          <w:bCs/>
          <w:sz w:val="22"/>
          <w:szCs w:val="22"/>
        </w:rPr>
      </w:pPr>
    </w:p>
    <w:p w14:paraId="521EC669" w14:textId="1CD6F30B" w:rsidR="00CF7A86" w:rsidRPr="006247C5" w:rsidRDefault="00214CDD" w:rsidP="00214CDD">
      <w:pPr>
        <w:spacing w:line="276" w:lineRule="auto"/>
        <w:jc w:val="center"/>
        <w:rPr>
          <w:rFonts w:cs="Times New Roman"/>
          <w:bCs/>
          <w:i/>
          <w:sz w:val="22"/>
          <w:szCs w:val="22"/>
        </w:rPr>
      </w:pPr>
      <w:r w:rsidRPr="006247C5">
        <w:rPr>
          <w:rFonts w:cs="Times New Roman"/>
          <w:bCs/>
          <w:i/>
          <w:sz w:val="22"/>
          <w:szCs w:val="22"/>
        </w:rPr>
        <w:t>__________________________                                            ____________________________________</w:t>
      </w:r>
    </w:p>
    <w:p w14:paraId="01AE7F31" w14:textId="68C46935" w:rsidR="00CF7A86" w:rsidRPr="006247C5" w:rsidRDefault="00CF7A86" w:rsidP="00683CF8">
      <w:pPr>
        <w:spacing w:line="276" w:lineRule="auto"/>
        <w:jc w:val="both"/>
        <w:rPr>
          <w:rFonts w:cs="Times New Roman"/>
          <w:bCs/>
          <w:i/>
          <w:sz w:val="22"/>
          <w:szCs w:val="22"/>
        </w:rPr>
      </w:pPr>
      <w:r w:rsidRPr="006247C5">
        <w:rPr>
          <w:rFonts w:cs="Times New Roman"/>
          <w:bCs/>
          <w:i/>
          <w:sz w:val="22"/>
          <w:szCs w:val="22"/>
        </w:rPr>
        <w:t xml:space="preserve">                 </w:t>
      </w:r>
      <w:r w:rsidR="00214CDD" w:rsidRPr="006247C5">
        <w:rPr>
          <w:rFonts w:cs="Times New Roman"/>
          <w:bCs/>
          <w:i/>
          <w:sz w:val="22"/>
          <w:szCs w:val="22"/>
        </w:rPr>
        <w:t xml:space="preserve">    </w:t>
      </w:r>
      <w:r w:rsidRPr="006247C5">
        <w:rPr>
          <w:rFonts w:cs="Times New Roman"/>
          <w:bCs/>
          <w:i/>
          <w:sz w:val="22"/>
          <w:szCs w:val="22"/>
        </w:rPr>
        <w:t xml:space="preserve">  podpis </w:t>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214CDD" w:rsidRPr="006247C5">
        <w:rPr>
          <w:rFonts w:cs="Times New Roman"/>
          <w:bCs/>
          <w:i/>
          <w:sz w:val="22"/>
          <w:szCs w:val="22"/>
        </w:rPr>
        <w:t xml:space="preserve">    </w:t>
      </w:r>
      <w:r w:rsidR="00D57B5E" w:rsidRPr="006247C5">
        <w:rPr>
          <w:rFonts w:cs="Times New Roman"/>
          <w:bCs/>
          <w:i/>
          <w:sz w:val="22"/>
          <w:szCs w:val="22"/>
        </w:rPr>
        <w:t xml:space="preserve">       podpis </w:t>
      </w:r>
    </w:p>
    <w:p w14:paraId="51AB569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CD37C3D" w14:textId="77777777" w:rsidR="00515FF7" w:rsidRDefault="00515FF7" w:rsidP="007A3233">
      <w:pPr>
        <w:suppressAutoHyphens/>
        <w:spacing w:line="276" w:lineRule="auto"/>
        <w:jc w:val="center"/>
        <w:rPr>
          <w:rFonts w:eastAsia="Times New Roman" w:cs="Times New Roman"/>
          <w:b/>
          <w:bCs/>
          <w:iCs/>
          <w:sz w:val="22"/>
          <w:szCs w:val="22"/>
          <w:lang w:eastAsia="ar-SA"/>
        </w:rPr>
      </w:pPr>
    </w:p>
    <w:p w14:paraId="14ABEDDC" w14:textId="7D6EA1BF" w:rsidR="00310D6A" w:rsidRDefault="00BB3A91" w:rsidP="007A3233">
      <w:pPr>
        <w:suppressAutoHyphens/>
        <w:spacing w:line="276" w:lineRule="auto"/>
        <w:jc w:val="center"/>
        <w:rPr>
          <w:rFonts w:eastAsia="Times New Roman" w:cs="Times New Roman"/>
          <w:b/>
          <w:bCs/>
          <w:iCs/>
          <w:sz w:val="22"/>
          <w:szCs w:val="22"/>
          <w:lang w:eastAsia="ar-SA"/>
        </w:rPr>
      </w:pPr>
      <w:r w:rsidRPr="006247C5">
        <w:rPr>
          <w:rFonts w:eastAsia="Times New Roman" w:cs="Times New Roman"/>
          <w:b/>
          <w:bCs/>
          <w:iCs/>
          <w:sz w:val="22"/>
          <w:szCs w:val="22"/>
          <w:lang w:eastAsia="ar-SA"/>
        </w:rPr>
        <w:t>Łódź, dnia</w:t>
      </w:r>
      <w:r w:rsidR="00D61B34" w:rsidRPr="006247C5">
        <w:rPr>
          <w:rFonts w:eastAsia="Times New Roman" w:cs="Times New Roman"/>
          <w:b/>
          <w:bCs/>
          <w:iCs/>
          <w:sz w:val="22"/>
          <w:szCs w:val="22"/>
          <w:lang w:eastAsia="ar-SA"/>
        </w:rPr>
        <w:t xml:space="preserve"> </w:t>
      </w:r>
      <w:r w:rsidR="000E5119">
        <w:rPr>
          <w:rFonts w:eastAsia="Times New Roman" w:cs="Times New Roman"/>
          <w:b/>
          <w:bCs/>
          <w:iCs/>
          <w:sz w:val="22"/>
          <w:szCs w:val="22"/>
          <w:lang w:eastAsia="ar-SA"/>
        </w:rPr>
        <w:t>09.08</w:t>
      </w:r>
      <w:r w:rsidR="00145A6D">
        <w:rPr>
          <w:rFonts w:eastAsia="Times New Roman" w:cs="Times New Roman"/>
          <w:b/>
          <w:bCs/>
          <w:iCs/>
          <w:sz w:val="22"/>
          <w:szCs w:val="22"/>
          <w:lang w:eastAsia="ar-SA"/>
        </w:rPr>
        <w:t>.2024</w:t>
      </w:r>
      <w:r w:rsidR="00310D6A" w:rsidRPr="006247C5">
        <w:rPr>
          <w:rFonts w:eastAsia="Times New Roman" w:cs="Times New Roman"/>
          <w:b/>
          <w:bCs/>
          <w:iCs/>
          <w:sz w:val="22"/>
          <w:szCs w:val="22"/>
          <w:lang w:eastAsia="ar-SA"/>
        </w:rPr>
        <w:t xml:space="preserve"> r.</w:t>
      </w:r>
    </w:p>
    <w:p w14:paraId="184015C6" w14:textId="39C28C08" w:rsidR="004027D8" w:rsidRDefault="004027D8" w:rsidP="007A3233">
      <w:pPr>
        <w:suppressAutoHyphens/>
        <w:spacing w:line="276" w:lineRule="auto"/>
        <w:jc w:val="center"/>
        <w:rPr>
          <w:rFonts w:eastAsia="Times New Roman" w:cs="Times New Roman"/>
          <w:b/>
          <w:bCs/>
          <w:iCs/>
          <w:sz w:val="22"/>
          <w:szCs w:val="22"/>
          <w:lang w:eastAsia="ar-SA"/>
        </w:rPr>
      </w:pPr>
      <w:r w:rsidRPr="004027D8">
        <w:rPr>
          <w:rFonts w:eastAsia="Times New Roman" w:cs="Times New Roman"/>
          <w:b/>
          <w:bCs/>
          <w:iCs/>
          <w:sz w:val="22"/>
          <w:szCs w:val="22"/>
          <w:highlight w:val="cyan"/>
          <w:lang w:eastAsia="ar-SA"/>
        </w:rPr>
        <w:t xml:space="preserve">Aktualizacja z dnia 23.08.2024 r. w zakresie Opisu Przedmiotu </w:t>
      </w:r>
      <w:r>
        <w:rPr>
          <w:rFonts w:eastAsia="Times New Roman" w:cs="Times New Roman"/>
          <w:b/>
          <w:bCs/>
          <w:iCs/>
          <w:sz w:val="22"/>
          <w:szCs w:val="22"/>
          <w:highlight w:val="cyan"/>
          <w:lang w:eastAsia="ar-SA"/>
        </w:rPr>
        <w:t>Z</w:t>
      </w:r>
      <w:r w:rsidRPr="004027D8">
        <w:rPr>
          <w:rFonts w:eastAsia="Times New Roman" w:cs="Times New Roman"/>
          <w:b/>
          <w:bCs/>
          <w:iCs/>
          <w:sz w:val="22"/>
          <w:szCs w:val="22"/>
          <w:highlight w:val="cyan"/>
          <w:lang w:eastAsia="ar-SA"/>
        </w:rPr>
        <w:t>amówienia oraz zapisów SWZ</w:t>
      </w:r>
      <w:r w:rsidR="002637DC">
        <w:rPr>
          <w:rFonts w:eastAsia="Times New Roman" w:cs="Times New Roman"/>
          <w:b/>
          <w:bCs/>
          <w:iCs/>
          <w:sz w:val="22"/>
          <w:szCs w:val="22"/>
          <w:highlight w:val="cyan"/>
          <w:lang w:eastAsia="ar-SA"/>
        </w:rPr>
        <w:t>, w zakresie przedmiotowych środków dowodowych</w:t>
      </w:r>
      <w:r w:rsidRPr="004027D8">
        <w:rPr>
          <w:rFonts w:eastAsia="Times New Roman" w:cs="Times New Roman"/>
          <w:b/>
          <w:bCs/>
          <w:iCs/>
          <w:sz w:val="22"/>
          <w:szCs w:val="22"/>
          <w:highlight w:val="cyan"/>
          <w:lang w:eastAsia="ar-SA"/>
        </w:rPr>
        <w:t xml:space="preserve"> – oznaczona kolorem niebieskim</w:t>
      </w:r>
    </w:p>
    <w:p w14:paraId="230C7003" w14:textId="2F31E09B" w:rsidR="001F5A82" w:rsidRDefault="001F5A82" w:rsidP="007A3233">
      <w:pPr>
        <w:suppressAutoHyphens/>
        <w:spacing w:line="276" w:lineRule="auto"/>
        <w:jc w:val="center"/>
        <w:rPr>
          <w:rFonts w:eastAsia="Times New Roman" w:cs="Times New Roman"/>
          <w:b/>
          <w:bCs/>
          <w:iCs/>
          <w:sz w:val="22"/>
          <w:szCs w:val="22"/>
          <w:lang w:eastAsia="ar-SA"/>
        </w:rPr>
      </w:pPr>
    </w:p>
    <w:p w14:paraId="300840CF" w14:textId="6416CA7A" w:rsidR="00515FF7" w:rsidRDefault="00515FF7" w:rsidP="00C7212E">
      <w:pPr>
        <w:widowControl w:val="0"/>
        <w:suppressAutoHyphens/>
        <w:autoSpaceDN w:val="0"/>
        <w:spacing w:line="276" w:lineRule="auto"/>
        <w:ind w:left="720" w:hanging="720"/>
        <w:textAlignment w:val="baseline"/>
        <w:rPr>
          <w:rFonts w:eastAsia="Times New Roman" w:cs="Times New Roman"/>
          <w:b/>
          <w:bCs/>
          <w:iCs/>
          <w:sz w:val="22"/>
          <w:szCs w:val="22"/>
          <w:lang w:eastAsia="ar-SA"/>
        </w:rPr>
      </w:pPr>
    </w:p>
    <w:p w14:paraId="3368A79D" w14:textId="47AB172C" w:rsidR="00C7212E" w:rsidRPr="006247C5" w:rsidRDefault="00C7212E" w:rsidP="00C7212E">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6247C5">
        <w:rPr>
          <w:rFonts w:cs="Times New Roman"/>
          <w:b/>
          <w:bCs/>
          <w:kern w:val="3"/>
          <w:sz w:val="22"/>
          <w:szCs w:val="22"/>
          <w:lang w:eastAsia="zh-CN" w:bidi="hi-IN"/>
        </w:rPr>
        <w:lastRenderedPageBreak/>
        <w:t>Załącznik Nr 1</w:t>
      </w:r>
      <w:r>
        <w:rPr>
          <w:rFonts w:cs="Times New Roman"/>
          <w:b/>
          <w:bCs/>
          <w:kern w:val="3"/>
          <w:sz w:val="22"/>
          <w:szCs w:val="22"/>
          <w:lang w:eastAsia="zh-CN" w:bidi="hi-IN"/>
        </w:rPr>
        <w:t xml:space="preserve"> do SWZ</w:t>
      </w:r>
      <w:bookmarkStart w:id="8" w:name="_GoBack"/>
      <w:bookmarkEnd w:id="8"/>
    </w:p>
    <w:p w14:paraId="09FED91B" w14:textId="387CCC1B" w:rsidR="003E155F" w:rsidRPr="006247C5" w:rsidRDefault="009B2329"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t>ZP/103/2024</w:t>
      </w:r>
    </w:p>
    <w:p w14:paraId="554A09DE"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6247C5">
        <w:rPr>
          <w:rFonts w:cs="Times New Roman"/>
          <w:b/>
          <w:bCs/>
          <w:kern w:val="3"/>
          <w:sz w:val="22"/>
          <w:szCs w:val="22"/>
          <w:lang w:eastAsia="zh-CN" w:bidi="hi-IN"/>
        </w:rPr>
        <w:t>FORMULARZ OFERTOWY „OFERTA”</w:t>
      </w:r>
    </w:p>
    <w:p w14:paraId="6D79FB1A" w14:textId="36F81B3F" w:rsidR="003E155F" w:rsidRPr="006247C5"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6247C5">
        <w:rPr>
          <w:rFonts w:cs="Times New Roman"/>
          <w:b/>
          <w:bCs/>
          <w:i/>
          <w:kern w:val="3"/>
          <w:sz w:val="22"/>
          <w:szCs w:val="22"/>
          <w:lang w:eastAsia="zh-CN" w:bidi="hi-IN"/>
        </w:rPr>
        <w:t xml:space="preserve">w postępowaniu prowadzonym w trybie </w:t>
      </w:r>
      <w:r w:rsidR="00083C3B" w:rsidRPr="006247C5">
        <w:rPr>
          <w:rFonts w:cs="Times New Roman"/>
          <w:b/>
          <w:bCs/>
          <w:i/>
          <w:kern w:val="3"/>
          <w:sz w:val="22"/>
          <w:szCs w:val="22"/>
          <w:lang w:eastAsia="zh-CN" w:bidi="hi-IN"/>
        </w:rPr>
        <w:t>przetargu nieograniczonego zgodnie</w:t>
      </w:r>
      <w:r w:rsidRPr="006247C5">
        <w:rPr>
          <w:rFonts w:cs="Times New Roman"/>
          <w:b/>
          <w:bCs/>
          <w:i/>
          <w:kern w:val="3"/>
          <w:sz w:val="22"/>
          <w:szCs w:val="22"/>
          <w:lang w:eastAsia="zh-CN" w:bidi="hi-IN"/>
        </w:rPr>
        <w:t xml:space="preserve"> z ustawą Prawo Zamówień Publicznych na zadanie pn.:</w:t>
      </w:r>
      <w:r w:rsidRPr="006247C5">
        <w:rPr>
          <w:b/>
          <w:bCs/>
          <w:i/>
          <w:kern w:val="3"/>
          <w:sz w:val="22"/>
          <w:szCs w:val="22"/>
          <w:lang w:eastAsia="zh-CN" w:bidi="hi-IN"/>
        </w:rPr>
        <w:t xml:space="preserve"> </w:t>
      </w:r>
      <w:r w:rsidR="0067754F" w:rsidRPr="006247C5">
        <w:rPr>
          <w:b/>
          <w:sz w:val="22"/>
          <w:szCs w:val="22"/>
        </w:rPr>
        <w:t>„</w:t>
      </w:r>
      <w:r w:rsidR="009B2329">
        <w:rPr>
          <w:b/>
          <w:sz w:val="22"/>
          <w:szCs w:val="22"/>
        </w:rPr>
        <w:t>Dostawa sprzętu serwerowego oraz oprogramowania na potrzeby SP ZOZ CSK UM w Łodzi</w:t>
      </w:r>
      <w:r w:rsidR="0067754F" w:rsidRPr="006247C5">
        <w:rPr>
          <w:rFonts w:cs="Times New Roman"/>
          <w:b/>
          <w:sz w:val="22"/>
          <w:szCs w:val="22"/>
        </w:rPr>
        <w:t>”</w:t>
      </w:r>
    </w:p>
    <w:p w14:paraId="3A6D3547" w14:textId="77777777" w:rsidR="003E155F" w:rsidRPr="006247C5"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6247C5"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6247C5">
        <w:rPr>
          <w:rFonts w:cs="Times New Roman"/>
          <w:b/>
          <w:bCs/>
          <w:kern w:val="3"/>
          <w:sz w:val="22"/>
          <w:szCs w:val="22"/>
          <w:u w:val="single"/>
          <w:lang w:eastAsia="zh-CN" w:bidi="hi-IN"/>
        </w:rPr>
        <w:t>Dane Wykonawcy:</w:t>
      </w:r>
    </w:p>
    <w:p w14:paraId="77637DD1" w14:textId="77777777" w:rsidR="003E155F" w:rsidRPr="006247C5"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Nazwa:</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p>
    <w:p w14:paraId="01A6B3C6"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Adres: ………………………</w:t>
      </w:r>
      <w:r w:rsidR="00A76E70">
        <w:rPr>
          <w:rFonts w:cs="Times New Roman"/>
          <w:b/>
          <w:kern w:val="3"/>
          <w:sz w:val="22"/>
          <w:szCs w:val="22"/>
          <w:lang w:eastAsia="zh-CN" w:bidi="hi-IN"/>
        </w:rPr>
        <w:t>…</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2ECF9384"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 </w:t>
      </w:r>
    </w:p>
    <w:p w14:paraId="6C5AFC80" w14:textId="496B3E39"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województwo:</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7995BAA0"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Tel:…………………………………………………………………………......……………………………………</w:t>
      </w:r>
    </w:p>
    <w:p w14:paraId="39465E21"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NIP: ………………………………………………….. </w:t>
      </w:r>
    </w:p>
    <w:p w14:paraId="60145E85" w14:textId="77777777" w:rsidR="00757BFD" w:rsidRPr="006247C5"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7337B8C4"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REGON: </w:t>
      </w:r>
      <w:r w:rsidR="006E3D4F">
        <w:rPr>
          <w:rFonts w:cs="Times New Roman"/>
          <w:b/>
          <w:kern w:val="3"/>
          <w:sz w:val="22"/>
          <w:szCs w:val="22"/>
          <w:lang w:eastAsia="zh-CN" w:bidi="hi-IN"/>
        </w:rPr>
        <w:t>……………………………………………..</w:t>
      </w:r>
    </w:p>
    <w:p w14:paraId="73D08BDB"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Adres e-mail:…………………………………………………………………….…………………………………</w:t>
      </w:r>
    </w:p>
    <w:p w14:paraId="60C9CAD3" w14:textId="77777777" w:rsidR="003E155F" w:rsidRPr="006247C5" w:rsidRDefault="003E155F" w:rsidP="003E155F">
      <w:pPr>
        <w:spacing w:line="276" w:lineRule="auto"/>
        <w:rPr>
          <w:rFonts w:cs="Times New Roman"/>
          <w:b/>
          <w:bCs/>
          <w:kern w:val="3"/>
          <w:sz w:val="22"/>
          <w:szCs w:val="22"/>
          <w:u w:val="single"/>
          <w:lang w:eastAsia="zh-CN" w:bidi="hi-IN"/>
        </w:rPr>
      </w:pPr>
    </w:p>
    <w:p w14:paraId="3876F863" w14:textId="77777777" w:rsidR="003E155F" w:rsidRPr="006247C5" w:rsidRDefault="003E155F" w:rsidP="00083C3B">
      <w:pPr>
        <w:spacing w:line="276" w:lineRule="auto"/>
        <w:jc w:val="both"/>
        <w:rPr>
          <w:rFonts w:cs="Times New Roman"/>
          <w:b/>
          <w:bCs/>
          <w:kern w:val="3"/>
          <w:sz w:val="22"/>
          <w:szCs w:val="22"/>
          <w:u w:val="single"/>
          <w:lang w:eastAsia="zh-CN" w:bidi="hi-IN"/>
        </w:rPr>
      </w:pPr>
      <w:r w:rsidRPr="006247C5">
        <w:rPr>
          <w:rFonts w:cs="Times New Roman"/>
          <w:b/>
          <w:bCs/>
          <w:kern w:val="3"/>
          <w:sz w:val="22"/>
          <w:szCs w:val="22"/>
          <w:u w:val="single"/>
          <w:lang w:eastAsia="zh-CN" w:bidi="hi-IN"/>
        </w:rPr>
        <w:t>Zobowiązania Wykonawcy:</w:t>
      </w:r>
    </w:p>
    <w:p w14:paraId="4723D1D8" w14:textId="39A97560" w:rsidR="003E155F" w:rsidRPr="006247C5" w:rsidRDefault="003E155F" w:rsidP="00F27882">
      <w:pPr>
        <w:pStyle w:val="Tekstpodstawowy"/>
        <w:spacing w:line="276" w:lineRule="auto"/>
        <w:rPr>
          <w:sz w:val="22"/>
          <w:szCs w:val="22"/>
        </w:rPr>
      </w:pPr>
      <w:r w:rsidRPr="006247C5">
        <w:rPr>
          <w:sz w:val="22"/>
          <w:szCs w:val="22"/>
          <w:lang w:eastAsia="en-US"/>
        </w:rPr>
        <w:t xml:space="preserve">Oferujemy wykonanie zamówienia publicznego </w:t>
      </w:r>
      <w:r w:rsidR="00083C3B" w:rsidRPr="006247C5">
        <w:rPr>
          <w:sz w:val="22"/>
          <w:szCs w:val="22"/>
          <w:lang w:eastAsia="en-US"/>
        </w:rPr>
        <w:t xml:space="preserve">na zadanie </w:t>
      </w:r>
      <w:r w:rsidRPr="006247C5">
        <w:rPr>
          <w:sz w:val="22"/>
          <w:szCs w:val="22"/>
          <w:lang w:eastAsia="en-US"/>
        </w:rPr>
        <w:t>pn.:</w:t>
      </w:r>
      <w:r w:rsidRPr="006247C5">
        <w:rPr>
          <w:sz w:val="22"/>
          <w:szCs w:val="22"/>
        </w:rPr>
        <w:t xml:space="preserve"> </w:t>
      </w:r>
      <w:r w:rsidR="0067754F" w:rsidRPr="006247C5">
        <w:rPr>
          <w:b/>
          <w:sz w:val="22"/>
          <w:szCs w:val="22"/>
        </w:rPr>
        <w:t>„</w:t>
      </w:r>
      <w:r w:rsidR="009B2329">
        <w:rPr>
          <w:b/>
          <w:sz w:val="22"/>
          <w:szCs w:val="22"/>
        </w:rPr>
        <w:t>Dostawa sprzętu serwerowego oraz oprogramowania na potrzeby SP ZOZ CSK UM w Łodzi</w:t>
      </w:r>
      <w:r w:rsidR="0067754F" w:rsidRPr="006247C5">
        <w:rPr>
          <w:b/>
          <w:sz w:val="22"/>
          <w:szCs w:val="22"/>
        </w:rPr>
        <w:t>”</w:t>
      </w:r>
      <w:r w:rsidRPr="006247C5">
        <w:rPr>
          <w:b/>
          <w:sz w:val="22"/>
          <w:szCs w:val="22"/>
        </w:rPr>
        <w:t xml:space="preserve"> </w:t>
      </w:r>
      <w:r w:rsidRPr="006247C5">
        <w:rPr>
          <w:sz w:val="22"/>
          <w:szCs w:val="22"/>
        </w:rPr>
        <w:t xml:space="preserve">zgodnie z opisem przedmiotu zamówienia zawartym w Specyfikacji Warunków Zamówienia, w szczególności w </w:t>
      </w:r>
      <w:r w:rsidR="00877B05" w:rsidRPr="006247C5">
        <w:rPr>
          <w:sz w:val="22"/>
          <w:szCs w:val="22"/>
        </w:rPr>
        <w:t>Z</w:t>
      </w:r>
      <w:r w:rsidRPr="006247C5">
        <w:rPr>
          <w:sz w:val="22"/>
          <w:szCs w:val="22"/>
        </w:rPr>
        <w:t xml:space="preserve">ał. </w:t>
      </w:r>
      <w:r w:rsidR="00F05430" w:rsidRPr="006247C5">
        <w:rPr>
          <w:sz w:val="22"/>
          <w:szCs w:val="22"/>
        </w:rPr>
        <w:t>N</w:t>
      </w:r>
      <w:r w:rsidRPr="006247C5">
        <w:rPr>
          <w:sz w:val="22"/>
          <w:szCs w:val="22"/>
        </w:rPr>
        <w:t xml:space="preserve">r </w:t>
      </w:r>
      <w:r w:rsidR="00083C3B" w:rsidRPr="006247C5">
        <w:rPr>
          <w:sz w:val="22"/>
          <w:szCs w:val="22"/>
        </w:rPr>
        <w:t>2</w:t>
      </w:r>
      <w:r w:rsidRPr="006247C5">
        <w:rPr>
          <w:sz w:val="22"/>
          <w:szCs w:val="22"/>
        </w:rPr>
        <w:t>:</w:t>
      </w:r>
    </w:p>
    <w:p w14:paraId="44362A2E" w14:textId="77777777" w:rsidR="003E155F" w:rsidRPr="006247C5" w:rsidRDefault="003E155F" w:rsidP="003E155F">
      <w:pPr>
        <w:pStyle w:val="Standard"/>
        <w:tabs>
          <w:tab w:val="left" w:pos="0"/>
        </w:tabs>
        <w:spacing w:line="276" w:lineRule="auto"/>
        <w:rPr>
          <w:rFonts w:ascii="Times New Roman" w:hAnsi="Times New Roman" w:cs="Times New Roman"/>
          <w:sz w:val="22"/>
        </w:rPr>
      </w:pPr>
    </w:p>
    <w:p w14:paraId="6CFCF0F6" w14:textId="0AA3CE84" w:rsidR="003E155F" w:rsidRPr="006247C5" w:rsidRDefault="00F53239" w:rsidP="00F4067B">
      <w:pPr>
        <w:spacing w:line="276" w:lineRule="auto"/>
        <w:rPr>
          <w:rFonts w:eastAsia="Arial" w:cs="Times New Roman"/>
          <w:b/>
          <w:sz w:val="22"/>
          <w:szCs w:val="22"/>
          <w:u w:val="single"/>
        </w:rPr>
      </w:pPr>
      <w:r>
        <w:rPr>
          <w:rFonts w:eastAsia="Arial" w:cs="Times New Roman"/>
          <w:b/>
          <w:sz w:val="22"/>
          <w:szCs w:val="22"/>
          <w:u w:val="single"/>
        </w:rPr>
        <w:t>z</w:t>
      </w:r>
      <w:r w:rsidR="003E155F" w:rsidRPr="006247C5">
        <w:rPr>
          <w:rFonts w:eastAsia="Arial" w:cs="Times New Roman"/>
          <w:b/>
          <w:sz w:val="22"/>
          <w:szCs w:val="22"/>
          <w:u w:val="single"/>
        </w:rPr>
        <w:t>a cenę:</w:t>
      </w:r>
    </w:p>
    <w:p w14:paraId="3EB50DCB" w14:textId="61CABCC5" w:rsidR="003E155F" w:rsidRDefault="003E155F" w:rsidP="00F4067B">
      <w:pPr>
        <w:spacing w:line="276" w:lineRule="auto"/>
        <w:rPr>
          <w:rFonts w:cs="Times New Roman"/>
          <w:sz w:val="22"/>
          <w:szCs w:val="22"/>
        </w:rPr>
      </w:pPr>
    </w:p>
    <w:p w14:paraId="2A4D552F" w14:textId="47DB040E" w:rsidR="00E223B8" w:rsidRPr="00F83273" w:rsidRDefault="00E223B8" w:rsidP="00F4067B">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73C9B14E" w14:textId="77777777" w:rsidR="00E223B8" w:rsidRPr="00F83273" w:rsidRDefault="00E223B8" w:rsidP="00F4067B">
      <w:pPr>
        <w:pStyle w:val="Tekstpodstawowy3"/>
        <w:spacing w:after="0" w:line="276" w:lineRule="auto"/>
        <w:jc w:val="both"/>
        <w:rPr>
          <w:sz w:val="22"/>
          <w:szCs w:val="22"/>
        </w:rPr>
      </w:pPr>
    </w:p>
    <w:p w14:paraId="1BA3F73F" w14:textId="35D78043" w:rsidR="00E223B8" w:rsidRPr="00F83273" w:rsidRDefault="00E223B8" w:rsidP="00F4067B">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7C50F3BD" w14:textId="7D1CEA7A" w:rsidR="00E223B8" w:rsidRDefault="00E223B8" w:rsidP="00F4067B">
      <w:pPr>
        <w:pStyle w:val="NormalnyWeb1"/>
        <w:spacing w:before="0" w:beforeAutospacing="0" w:after="0" w:line="276" w:lineRule="auto"/>
        <w:rPr>
          <w:sz w:val="22"/>
          <w:szCs w:val="22"/>
          <w:u w:val="single"/>
        </w:rPr>
      </w:pPr>
    </w:p>
    <w:p w14:paraId="48A3A148" w14:textId="77777777" w:rsidR="00E223B8" w:rsidRPr="00F83273" w:rsidRDefault="00E223B8" w:rsidP="00F4067B">
      <w:pPr>
        <w:pStyle w:val="NormalnyWeb1"/>
        <w:spacing w:before="0" w:beforeAutospacing="0" w:after="0" w:line="276" w:lineRule="auto"/>
        <w:rPr>
          <w:b/>
          <w:sz w:val="22"/>
          <w:szCs w:val="22"/>
          <w:u w:val="single"/>
        </w:rPr>
      </w:pPr>
      <w:r w:rsidRPr="00F83273">
        <w:rPr>
          <w:b/>
          <w:sz w:val="22"/>
          <w:szCs w:val="22"/>
          <w:u w:val="single"/>
        </w:rPr>
        <w:t>Oświadczam, że oferowany przeze mnie s</w:t>
      </w:r>
      <w:r>
        <w:rPr>
          <w:b/>
          <w:sz w:val="22"/>
          <w:szCs w:val="22"/>
          <w:u w:val="single"/>
        </w:rPr>
        <w:t>przęt/</w:t>
      </w:r>
      <w:r w:rsidRPr="00F83273">
        <w:rPr>
          <w:b/>
          <w:sz w:val="22"/>
          <w:szCs w:val="22"/>
          <w:u w:val="single"/>
        </w:rPr>
        <w:t xml:space="preserve"> urządzenia, wyposażenie charakteryzują się parametrami i funkcjonalnością określoną przeze mnie w Załączniku Nr </w:t>
      </w:r>
      <w:r>
        <w:rPr>
          <w:b/>
          <w:sz w:val="22"/>
          <w:szCs w:val="22"/>
          <w:u w:val="single"/>
        </w:rPr>
        <w:t>2</w:t>
      </w:r>
      <w:r w:rsidRPr="00F83273">
        <w:rPr>
          <w:b/>
          <w:sz w:val="22"/>
          <w:szCs w:val="22"/>
          <w:u w:val="single"/>
        </w:rPr>
        <w:t xml:space="preserve"> – Parametry Techniczne.  </w:t>
      </w:r>
    </w:p>
    <w:p w14:paraId="3D7ADA2A" w14:textId="2D104950" w:rsidR="000D74AF" w:rsidRDefault="000D74AF" w:rsidP="00F4067B">
      <w:pPr>
        <w:pBdr>
          <w:bottom w:val="single" w:sz="12" w:space="1" w:color="auto"/>
        </w:pBdr>
        <w:spacing w:line="276" w:lineRule="auto"/>
        <w:jc w:val="both"/>
        <w:rPr>
          <w:rFonts w:cs="Times New Roman"/>
          <w:b/>
          <w:color w:val="FF0000"/>
          <w:sz w:val="22"/>
          <w:szCs w:val="22"/>
        </w:rPr>
      </w:pPr>
    </w:p>
    <w:p w14:paraId="4C6A70D4" w14:textId="5623C19B" w:rsidR="003E155F" w:rsidRPr="006247C5" w:rsidRDefault="003E155F" w:rsidP="000D74AF">
      <w:pPr>
        <w:pStyle w:val="Akapitzlist"/>
        <w:widowControl w:val="0"/>
        <w:numPr>
          <w:ilvl w:val="3"/>
          <w:numId w:val="28"/>
        </w:numPr>
        <w:tabs>
          <w:tab w:val="clear" w:pos="2160"/>
          <w:tab w:val="num" w:pos="426"/>
        </w:tabs>
        <w:suppressAutoHyphens/>
        <w:spacing w:line="276" w:lineRule="auto"/>
        <w:ind w:hanging="2160"/>
        <w:jc w:val="both"/>
        <w:rPr>
          <w:b/>
          <w:bCs/>
          <w:sz w:val="22"/>
          <w:szCs w:val="22"/>
          <w:lang w:eastAsia="en-US"/>
        </w:rPr>
      </w:pPr>
      <w:r w:rsidRPr="006247C5">
        <w:rPr>
          <w:b/>
          <w:bCs/>
          <w:sz w:val="22"/>
          <w:szCs w:val="22"/>
          <w:highlight w:val="yellow"/>
          <w:lang w:eastAsia="en-US"/>
        </w:rPr>
        <w:t>Jestem  /</w:t>
      </w:r>
      <w:r w:rsidRPr="006247C5">
        <w:rPr>
          <w:b/>
          <w:bCs/>
          <w:color w:val="FF0000"/>
          <w:sz w:val="22"/>
          <w:szCs w:val="22"/>
          <w:highlight w:val="yellow"/>
          <w:lang w:eastAsia="en-US"/>
        </w:rPr>
        <w:t xml:space="preserve"> </w:t>
      </w:r>
      <w:r w:rsidRPr="006247C5">
        <w:rPr>
          <w:b/>
          <w:bCs/>
          <w:sz w:val="22"/>
          <w:szCs w:val="22"/>
          <w:highlight w:val="yellow"/>
          <w:lang w:eastAsia="en-US"/>
        </w:rPr>
        <w:t>nie jestem</w:t>
      </w:r>
      <w:r w:rsidRPr="006247C5">
        <w:rPr>
          <w:b/>
          <w:bCs/>
          <w:sz w:val="22"/>
          <w:szCs w:val="22"/>
          <w:lang w:eastAsia="en-US"/>
        </w:rPr>
        <w:t>*</w:t>
      </w:r>
      <w:r w:rsidRPr="006247C5">
        <w:rPr>
          <w:b/>
          <w:bCs/>
          <w:color w:val="FF0000"/>
          <w:sz w:val="22"/>
          <w:szCs w:val="22"/>
          <w:lang w:eastAsia="en-US"/>
        </w:rPr>
        <w:t xml:space="preserve"> </w:t>
      </w:r>
      <w:r w:rsidRPr="006247C5">
        <w:rPr>
          <w:b/>
          <w:bCs/>
          <w:sz w:val="22"/>
          <w:szCs w:val="22"/>
          <w:lang w:eastAsia="en-US"/>
        </w:rPr>
        <w:t>podatnikiem podatku od towarów i usług w kraju Zamawiającego.</w:t>
      </w:r>
    </w:p>
    <w:p w14:paraId="2A7743D8" w14:textId="640E9908" w:rsidR="003E155F" w:rsidRPr="006247C5" w:rsidRDefault="003E155F" w:rsidP="00F4067B">
      <w:pPr>
        <w:pStyle w:val="Tekstpodstawowy3"/>
        <w:tabs>
          <w:tab w:val="num" w:pos="426"/>
        </w:tabs>
        <w:spacing w:after="0" w:line="276" w:lineRule="auto"/>
        <w:jc w:val="both"/>
        <w:rPr>
          <w:sz w:val="22"/>
          <w:szCs w:val="22"/>
        </w:rPr>
      </w:pPr>
      <w:r w:rsidRPr="006247C5">
        <w:rPr>
          <w:sz w:val="22"/>
          <w:szCs w:val="22"/>
        </w:rPr>
        <w:t>*</w:t>
      </w:r>
      <w:r w:rsidR="00083C3B" w:rsidRPr="006247C5">
        <w:rPr>
          <w:sz w:val="22"/>
          <w:szCs w:val="22"/>
        </w:rPr>
        <w:t>nie</w:t>
      </w:r>
      <w:r w:rsidRPr="006247C5">
        <w:rPr>
          <w:sz w:val="22"/>
          <w:szCs w:val="22"/>
        </w:rPr>
        <w:t xml:space="preserve">właściwe  </w:t>
      </w:r>
      <w:r w:rsidR="00C33802" w:rsidRPr="006247C5">
        <w:rPr>
          <w:sz w:val="22"/>
          <w:szCs w:val="22"/>
        </w:rPr>
        <w:t>skreślić</w:t>
      </w:r>
    </w:p>
    <w:p w14:paraId="3C726C3E" w14:textId="77777777" w:rsidR="003E155F" w:rsidRPr="006247C5" w:rsidRDefault="003E155F" w:rsidP="00083C3B">
      <w:pPr>
        <w:pStyle w:val="Tekstpodstawowy3"/>
        <w:tabs>
          <w:tab w:val="num" w:pos="426"/>
        </w:tabs>
        <w:spacing w:after="0" w:line="276" w:lineRule="auto"/>
        <w:ind w:hanging="2160"/>
        <w:jc w:val="both"/>
        <w:rPr>
          <w:sz w:val="22"/>
          <w:szCs w:val="22"/>
        </w:rPr>
      </w:pPr>
    </w:p>
    <w:p w14:paraId="128E16B9" w14:textId="0F29381A"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b/>
          <w:sz w:val="22"/>
          <w:szCs w:val="22"/>
          <w:highlight w:val="yellow"/>
        </w:rPr>
        <w:t>Wyrażam     /    nie wyrażam</w:t>
      </w:r>
      <w:r w:rsidRPr="006247C5">
        <w:rPr>
          <w:b/>
          <w:sz w:val="22"/>
          <w:szCs w:val="22"/>
        </w:rPr>
        <w:t>*</w:t>
      </w:r>
      <w:r w:rsidRPr="006247C5">
        <w:rPr>
          <w:sz w:val="22"/>
          <w:szCs w:val="22"/>
        </w:rPr>
        <w:t xml:space="preserve"> zgodę na przetwarzanie moich danych osobowych zawartych w ofercie dla potrzeb niezbędnych do realizacji zadania.</w:t>
      </w:r>
    </w:p>
    <w:p w14:paraId="3B5A062A" w14:textId="263578BF" w:rsidR="00083C3B" w:rsidRDefault="00083C3B" w:rsidP="00F4067B">
      <w:pPr>
        <w:pStyle w:val="NormalnyWeb"/>
        <w:spacing w:before="0" w:beforeAutospacing="0" w:after="0" w:afterAutospacing="0" w:line="276" w:lineRule="auto"/>
        <w:jc w:val="both"/>
        <w:rPr>
          <w:sz w:val="22"/>
          <w:szCs w:val="22"/>
        </w:rPr>
      </w:pPr>
      <w:r w:rsidRPr="006247C5">
        <w:rPr>
          <w:sz w:val="22"/>
          <w:szCs w:val="22"/>
        </w:rPr>
        <w:t>*niewłaściwe  skreślić</w:t>
      </w:r>
    </w:p>
    <w:p w14:paraId="724A8CE7" w14:textId="709AF0B4" w:rsidR="00C82CF5" w:rsidRPr="00C82CF5" w:rsidRDefault="00C82CF5" w:rsidP="000D74AF">
      <w:pPr>
        <w:pStyle w:val="Akapitzlist"/>
        <w:numPr>
          <w:ilvl w:val="3"/>
          <w:numId w:val="28"/>
        </w:numPr>
        <w:tabs>
          <w:tab w:val="clear" w:pos="2160"/>
          <w:tab w:val="num" w:pos="284"/>
        </w:tabs>
        <w:spacing w:after="25" w:line="249" w:lineRule="auto"/>
        <w:ind w:left="284" w:right="138" w:hanging="284"/>
        <w:jc w:val="both"/>
        <w:rPr>
          <w:sz w:val="22"/>
          <w:szCs w:val="22"/>
        </w:rPr>
      </w:pPr>
      <w:r>
        <w:rPr>
          <w:sz w:val="22"/>
          <w:szCs w:val="22"/>
        </w:rPr>
        <w:t>Zobowiązuję się</w:t>
      </w:r>
      <w:r w:rsidRPr="00C82CF5">
        <w:rPr>
          <w:sz w:val="22"/>
          <w:szCs w:val="22"/>
        </w:rPr>
        <w:t xml:space="preserve"> realizować zamówienie sukcesywnie w terminie: </w:t>
      </w:r>
      <w:r w:rsidR="007F0773">
        <w:rPr>
          <w:b/>
          <w:sz w:val="22"/>
          <w:szCs w:val="22"/>
          <w:u w:val="single"/>
        </w:rPr>
        <w:t>60 dni</w:t>
      </w:r>
      <w:r w:rsidRPr="00C82CF5">
        <w:rPr>
          <w:b/>
          <w:sz w:val="22"/>
          <w:szCs w:val="22"/>
          <w:u w:val="single"/>
        </w:rPr>
        <w:t xml:space="preserve"> od dnia</w:t>
      </w:r>
      <w:r w:rsidRPr="00C82CF5">
        <w:rPr>
          <w:b/>
          <w:sz w:val="22"/>
          <w:szCs w:val="22"/>
        </w:rPr>
        <w:t xml:space="preserve"> podpisania umowy o zamówienie publiczne</w:t>
      </w:r>
      <w:r w:rsidRPr="00C82CF5">
        <w:rPr>
          <w:sz w:val="22"/>
          <w:szCs w:val="22"/>
        </w:rPr>
        <w:t xml:space="preserve">. </w:t>
      </w:r>
    </w:p>
    <w:p w14:paraId="28329EBF" w14:textId="663DD97E" w:rsidR="00083C3B" w:rsidRPr="006247C5" w:rsidRDefault="003E155F" w:rsidP="000D74AF">
      <w:pPr>
        <w:pStyle w:val="NormalnyWeb"/>
        <w:numPr>
          <w:ilvl w:val="3"/>
          <w:numId w:val="28"/>
        </w:numPr>
        <w:tabs>
          <w:tab w:val="clear" w:pos="2160"/>
          <w:tab w:val="num" w:pos="284"/>
        </w:tabs>
        <w:spacing w:before="0" w:beforeAutospacing="0" w:after="0" w:afterAutospacing="0" w:line="276" w:lineRule="auto"/>
        <w:ind w:left="284" w:hanging="284"/>
        <w:jc w:val="both"/>
        <w:rPr>
          <w:sz w:val="22"/>
          <w:szCs w:val="22"/>
        </w:rPr>
      </w:pPr>
      <w:r w:rsidRPr="006247C5">
        <w:rPr>
          <w:sz w:val="22"/>
          <w:szCs w:val="22"/>
        </w:rPr>
        <w:t>Oświadczam, że akceptuję wzór umowy zawierający istotne postanowienia umowne</w:t>
      </w:r>
      <w:r w:rsidR="00877B05" w:rsidRPr="006247C5">
        <w:rPr>
          <w:sz w:val="22"/>
          <w:szCs w:val="22"/>
        </w:rPr>
        <w:t>, stanowiący Zał. N</w:t>
      </w:r>
      <w:r w:rsidRPr="006247C5">
        <w:rPr>
          <w:sz w:val="22"/>
          <w:szCs w:val="22"/>
        </w:rPr>
        <w:t xml:space="preserve">r </w:t>
      </w:r>
      <w:r w:rsidR="00F05430" w:rsidRPr="006247C5">
        <w:rPr>
          <w:sz w:val="22"/>
          <w:szCs w:val="22"/>
        </w:rPr>
        <w:t>6</w:t>
      </w:r>
      <w:r w:rsidRPr="006247C5">
        <w:rPr>
          <w:sz w:val="22"/>
          <w:szCs w:val="22"/>
        </w:rPr>
        <w:t>.</w:t>
      </w:r>
    </w:p>
    <w:p w14:paraId="66C893B6" w14:textId="77777777"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u w:val="single"/>
        </w:rPr>
        <w:t xml:space="preserve">Oświadczam, że udzielam </w:t>
      </w:r>
      <w:r w:rsidRPr="006247C5">
        <w:rPr>
          <w:b/>
          <w:bCs/>
          <w:sz w:val="22"/>
          <w:szCs w:val="22"/>
          <w:u w:val="single"/>
        </w:rPr>
        <w:t>na przedmiot zamówienia</w:t>
      </w:r>
      <w:r w:rsidRPr="006247C5">
        <w:rPr>
          <w:sz w:val="22"/>
          <w:szCs w:val="22"/>
        </w:rPr>
        <w:t xml:space="preserve"> </w:t>
      </w:r>
      <w:r w:rsidRPr="006247C5">
        <w:rPr>
          <w:b/>
          <w:bCs/>
          <w:sz w:val="22"/>
          <w:szCs w:val="22"/>
        </w:rPr>
        <w:t>okresu</w:t>
      </w:r>
      <w:r w:rsidRPr="006247C5">
        <w:rPr>
          <w:sz w:val="22"/>
          <w:szCs w:val="22"/>
        </w:rPr>
        <w:t xml:space="preserve"> </w:t>
      </w:r>
      <w:r w:rsidRPr="006247C5">
        <w:rPr>
          <w:b/>
          <w:sz w:val="22"/>
          <w:szCs w:val="22"/>
        </w:rPr>
        <w:t>gwarancji, zgodnie z wymaganiami i zastrzeżeniami Zamawiającego,</w:t>
      </w:r>
      <w:r w:rsidRPr="006247C5">
        <w:rPr>
          <w:sz w:val="22"/>
          <w:szCs w:val="22"/>
        </w:rPr>
        <w:t xml:space="preserve"> liczonego od dnia podpisania protokołu odbioru przedmiotu umowy.</w:t>
      </w:r>
    </w:p>
    <w:p w14:paraId="20B3461B" w14:textId="55EBCB00"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Oświadczam że, </w:t>
      </w:r>
      <w:r w:rsidRPr="006247C5">
        <w:rPr>
          <w:b/>
          <w:sz w:val="22"/>
          <w:szCs w:val="22"/>
        </w:rPr>
        <w:t>udzielam rękojmi</w:t>
      </w:r>
      <w:r w:rsidRPr="006247C5">
        <w:rPr>
          <w:b/>
          <w:bCs/>
          <w:sz w:val="22"/>
          <w:szCs w:val="22"/>
        </w:rPr>
        <w:t xml:space="preserve"> na</w:t>
      </w:r>
      <w:r w:rsidRPr="006247C5">
        <w:rPr>
          <w:sz w:val="22"/>
          <w:szCs w:val="22"/>
        </w:rPr>
        <w:t xml:space="preserve"> </w:t>
      </w:r>
      <w:r w:rsidRPr="006247C5">
        <w:rPr>
          <w:b/>
          <w:bCs/>
          <w:sz w:val="22"/>
          <w:szCs w:val="22"/>
        </w:rPr>
        <w:t>przedmiot zamówienia</w:t>
      </w:r>
      <w:r w:rsidRPr="006247C5">
        <w:rPr>
          <w:sz w:val="22"/>
          <w:szCs w:val="22"/>
        </w:rPr>
        <w:t xml:space="preserve">: na okres </w:t>
      </w:r>
      <w:r w:rsidR="00FE3FFE">
        <w:rPr>
          <w:b/>
          <w:sz w:val="22"/>
          <w:szCs w:val="22"/>
        </w:rPr>
        <w:t xml:space="preserve">36 </w:t>
      </w:r>
      <w:r w:rsidRPr="006247C5">
        <w:rPr>
          <w:b/>
          <w:bCs/>
          <w:sz w:val="22"/>
          <w:szCs w:val="22"/>
        </w:rPr>
        <w:t>miesięcy,</w:t>
      </w:r>
      <w:r w:rsidRPr="006247C5">
        <w:rPr>
          <w:sz w:val="22"/>
          <w:szCs w:val="22"/>
        </w:rPr>
        <w:t xml:space="preserve"> liczonego od dnia podpisania protokołu odbioru przedmiotu umowy.  </w:t>
      </w:r>
    </w:p>
    <w:p w14:paraId="6E5D0E7B" w14:textId="77777777"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lastRenderedPageBreak/>
        <w:t>Oświadczamy, że zapoznaliśmy się ze SWZ i nie wnosimy do niej zastrzeżeń oraz zdobyliśmy konieczne informacje do przygotowania oferty.</w:t>
      </w:r>
    </w:p>
    <w:p w14:paraId="6C8084ED" w14:textId="7962D688"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Uważamy się za związanyc</w:t>
      </w:r>
      <w:r w:rsidR="0097772C" w:rsidRPr="006247C5">
        <w:rPr>
          <w:kern w:val="3"/>
          <w:sz w:val="22"/>
          <w:szCs w:val="22"/>
          <w:lang w:eastAsia="zh-CN" w:bidi="hi-IN"/>
        </w:rPr>
        <w:t>h niniejszą ofertą przez okres 9</w:t>
      </w:r>
      <w:r w:rsidRPr="006247C5">
        <w:rPr>
          <w:kern w:val="3"/>
          <w:sz w:val="22"/>
          <w:szCs w:val="22"/>
          <w:lang w:eastAsia="zh-CN" w:bidi="hi-IN"/>
        </w:rPr>
        <w:t>0 dni tj. do dnia wskazanego w SWZ</w:t>
      </w:r>
      <w:r w:rsidR="007758E0" w:rsidRPr="006247C5">
        <w:rPr>
          <w:sz w:val="22"/>
          <w:szCs w:val="22"/>
        </w:rPr>
        <w:t>.</w:t>
      </w:r>
    </w:p>
    <w:p w14:paraId="32AD8B0E" w14:textId="4BE44CAB" w:rsidR="00083C3B"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 xml:space="preserve">Oświadczamy, że zawarty w SWZ projekt umowy (załącznik nr </w:t>
      </w:r>
      <w:r w:rsidR="00877B05" w:rsidRPr="006247C5">
        <w:rPr>
          <w:kern w:val="3"/>
          <w:sz w:val="22"/>
          <w:szCs w:val="22"/>
          <w:lang w:eastAsia="zh-CN" w:bidi="hi-IN"/>
        </w:rPr>
        <w:t>6</w:t>
      </w:r>
      <w:r w:rsidRPr="006247C5">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7E66A175" w14:textId="70DE9F09" w:rsidR="003E155F" w:rsidRPr="006247C5" w:rsidRDefault="003E155F" w:rsidP="000D74AF">
      <w:pPr>
        <w:pStyle w:val="NormalnyWeb"/>
        <w:numPr>
          <w:ilvl w:val="3"/>
          <w:numId w:val="2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w:t>
      </w:r>
      <w:r w:rsidRPr="006247C5">
        <w:rPr>
          <w:kern w:val="3"/>
          <w:sz w:val="22"/>
          <w:szCs w:val="22"/>
          <w:lang w:eastAsia="zh-CN" w:bidi="hi-IN"/>
        </w:rPr>
        <w:t xml:space="preserve"> przedmiot zamówienia zamierzamy wykonać </w:t>
      </w:r>
      <w:r w:rsidRPr="00295B4A">
        <w:rPr>
          <w:b/>
          <w:bCs/>
          <w:kern w:val="3"/>
          <w:sz w:val="22"/>
          <w:szCs w:val="22"/>
          <w:highlight w:val="yellow"/>
          <w:lang w:eastAsia="zh-CN" w:bidi="hi-IN"/>
        </w:rPr>
        <w:t>samodzielnie/</w:t>
      </w:r>
      <w:r w:rsidRPr="008A6602">
        <w:rPr>
          <w:b/>
          <w:bCs/>
          <w:kern w:val="3"/>
          <w:sz w:val="22"/>
          <w:szCs w:val="22"/>
          <w:highlight w:val="yellow"/>
          <w:lang w:eastAsia="zh-CN" w:bidi="hi-IN"/>
        </w:rPr>
        <w:t xml:space="preserve"> </w:t>
      </w:r>
      <w:r w:rsidR="00B74827" w:rsidRPr="008A6602">
        <w:rPr>
          <w:b/>
          <w:bCs/>
          <w:kern w:val="3"/>
          <w:sz w:val="22"/>
          <w:szCs w:val="22"/>
          <w:highlight w:val="yellow"/>
          <w:lang w:eastAsia="zh-CN" w:bidi="hi-IN"/>
        </w:rPr>
        <w:t>powierzyć</w:t>
      </w:r>
      <w:r w:rsidRPr="008A6602">
        <w:rPr>
          <w:b/>
          <w:bCs/>
          <w:kern w:val="3"/>
          <w:sz w:val="22"/>
          <w:szCs w:val="22"/>
          <w:highlight w:val="yellow"/>
          <w:lang w:eastAsia="zh-CN" w:bidi="hi-IN"/>
        </w:rPr>
        <w:t xml:space="preserve"> </w:t>
      </w:r>
      <w:r w:rsidRPr="00295B4A">
        <w:rPr>
          <w:b/>
          <w:bCs/>
          <w:kern w:val="3"/>
          <w:sz w:val="22"/>
          <w:szCs w:val="22"/>
          <w:highlight w:val="yellow"/>
          <w:lang w:eastAsia="zh-CN" w:bidi="hi-IN"/>
        </w:rPr>
        <w:t>podwykonawcy</w:t>
      </w:r>
      <w:r w:rsidRPr="006247C5">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6247C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157682A0" w:rsidR="003E155F" w:rsidRPr="006247C5" w:rsidRDefault="00B74827"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Pr>
                <w:rFonts w:cs="Times New Roman"/>
                <w:kern w:val="3"/>
                <w:sz w:val="22"/>
                <w:szCs w:val="22"/>
                <w:lang w:eastAsia="zh-CN" w:bidi="hi-IN"/>
              </w:rPr>
              <w:t>Części</w:t>
            </w:r>
            <w:r w:rsidR="003E155F" w:rsidRPr="006247C5">
              <w:rPr>
                <w:rFonts w:cs="Times New Roman"/>
                <w:kern w:val="3"/>
                <w:sz w:val="22"/>
                <w:szCs w:val="22"/>
                <w:lang w:eastAsia="zh-CN" w:bidi="hi-IN"/>
              </w:rPr>
              <w:t xml:space="preserve">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17B50E23" w:rsidR="003E155F" w:rsidRPr="006247C5" w:rsidRDefault="003E155F" w:rsidP="00B74827">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Nazwa firmy, siedziba podwykonawców</w:t>
            </w:r>
          </w:p>
        </w:tc>
      </w:tr>
      <w:tr w:rsidR="003E155F" w:rsidRPr="006247C5"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5F0FEFCB" w14:textId="77777777" w:rsidR="003E155F" w:rsidRPr="00B74827" w:rsidRDefault="003E155F" w:rsidP="003E155F">
      <w:pPr>
        <w:pStyle w:val="Akapitzlist"/>
        <w:spacing w:line="276" w:lineRule="auto"/>
        <w:ind w:left="0"/>
        <w:rPr>
          <w:b/>
          <w:strike/>
          <w:sz w:val="22"/>
          <w:szCs w:val="22"/>
        </w:rPr>
      </w:pPr>
    </w:p>
    <w:p w14:paraId="016F1721" w14:textId="1F36D16D" w:rsidR="003E155F" w:rsidRPr="006247C5" w:rsidRDefault="003E155F" w:rsidP="000D74AF">
      <w:pPr>
        <w:pStyle w:val="Akapitzlist"/>
        <w:numPr>
          <w:ilvl w:val="3"/>
          <w:numId w:val="28"/>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6247C5">
        <w:rPr>
          <w:b/>
          <w:sz w:val="22"/>
          <w:szCs w:val="22"/>
        </w:rPr>
        <w:t xml:space="preserve">Powstanie obowiązku podatkowego u Zamawiającego - </w:t>
      </w:r>
      <w:r w:rsidRPr="006247C5">
        <w:rPr>
          <w:kern w:val="3"/>
          <w:sz w:val="22"/>
          <w:szCs w:val="22"/>
          <w:shd w:val="clear" w:color="auto" w:fill="FFFFFF"/>
          <w:lang w:eastAsia="zh-CN" w:bidi="hi-IN"/>
        </w:rPr>
        <w:t xml:space="preserve">Zgodnie z art. 225 Ustawy, </w:t>
      </w:r>
    </w:p>
    <w:p w14:paraId="1DD6F6A7" w14:textId="77777777" w:rsidR="003E155F" w:rsidRPr="006247C5" w:rsidRDefault="003E155F" w:rsidP="003E155F">
      <w:pPr>
        <w:autoSpaceDE w:val="0"/>
        <w:autoSpaceDN w:val="0"/>
        <w:adjustRightInd w:val="0"/>
        <w:spacing w:line="276" w:lineRule="auto"/>
        <w:ind w:left="567" w:right="1"/>
        <w:rPr>
          <w:rFonts w:eastAsia="Times New Roman" w:cs="Times New Roman"/>
          <w:sz w:val="22"/>
          <w:szCs w:val="22"/>
        </w:rPr>
      </w:pPr>
      <w:r w:rsidRPr="006247C5">
        <w:rPr>
          <w:rFonts w:eastAsia="Times New Roman" w:cs="Times New Roman"/>
          <w:sz w:val="22"/>
          <w:szCs w:val="22"/>
        </w:rPr>
        <w:t>Oświadczam, że (wstawić „</w:t>
      </w:r>
      <w:r w:rsidRPr="006247C5">
        <w:rPr>
          <w:rFonts w:eastAsia="Times New Roman" w:cs="Times New Roman"/>
          <w:b/>
          <w:sz w:val="22"/>
          <w:szCs w:val="22"/>
        </w:rPr>
        <w:t>x”</w:t>
      </w:r>
      <w:r w:rsidRPr="006247C5">
        <w:rPr>
          <w:rFonts w:eastAsia="Times New Roman" w:cs="Times New Roman"/>
          <w:sz w:val="22"/>
          <w:szCs w:val="22"/>
        </w:rPr>
        <w:t xml:space="preserve"> we właściwe pole):</w:t>
      </w:r>
    </w:p>
    <w:p w14:paraId="5AC117D8" w14:textId="77777777"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wybór oferty nie będzie prowadzić do powstania u Zamawiającego obowiązku podatkowego;</w:t>
      </w:r>
    </w:p>
    <w:p w14:paraId="3CBCA122" w14:textId="47F3E80E"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6247C5"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6247C5">
        <w:rPr>
          <w:rFonts w:eastAsia="Times New Roman" w:cs="Times New Roman"/>
          <w:sz w:val="22"/>
          <w:szCs w:val="22"/>
        </w:rPr>
        <w:t>Wartość towarów/usług powodująca obowiązek podatkowy u Zamawiającego to _________________ zł netto oraz stawka podatku VAT ____________________ %**.</w:t>
      </w:r>
      <w:r w:rsidRPr="006247C5">
        <w:rPr>
          <w:rFonts w:eastAsia="Times New Roman" w:cs="Times New Roman"/>
          <w:sz w:val="22"/>
          <w:szCs w:val="22"/>
        </w:rPr>
        <w:tab/>
      </w:r>
      <w:r w:rsidRPr="006247C5">
        <w:rPr>
          <w:rFonts w:eastAsia="Times New Roman" w:cs="Times New Roman"/>
          <w:sz w:val="22"/>
          <w:szCs w:val="22"/>
        </w:rPr>
        <w:tab/>
      </w:r>
    </w:p>
    <w:p w14:paraId="2B5469C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153ADCD0"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6247C5">
        <w:rPr>
          <w:rFonts w:eastAsia="Times New Roman" w:cs="Times New Roman"/>
          <w:b/>
          <w:bCs/>
          <w:sz w:val="22"/>
          <w:szCs w:val="22"/>
        </w:rPr>
        <w:t>Oświadczam, że nie wypełnienie oferty w zakresie o</w:t>
      </w:r>
      <w:r w:rsidR="006F3E8E">
        <w:rPr>
          <w:rFonts w:eastAsia="Times New Roman" w:cs="Times New Roman"/>
          <w:b/>
          <w:bCs/>
          <w:sz w:val="22"/>
          <w:szCs w:val="22"/>
        </w:rPr>
        <w:t>bowiązku podatkowego (art. 225 u</w:t>
      </w:r>
      <w:r w:rsidRPr="006247C5">
        <w:rPr>
          <w:rFonts w:eastAsia="Times New Roman" w:cs="Times New Roman"/>
          <w:b/>
          <w:bCs/>
          <w:sz w:val="22"/>
          <w:szCs w:val="22"/>
        </w:rPr>
        <w:t>stawy</w:t>
      </w:r>
      <w:r w:rsidR="006F3E8E">
        <w:rPr>
          <w:rFonts w:eastAsia="Times New Roman" w:cs="Times New Roman"/>
          <w:b/>
          <w:bCs/>
          <w:sz w:val="22"/>
          <w:szCs w:val="22"/>
        </w:rPr>
        <w:t xml:space="preserve"> Pzp</w:t>
      </w:r>
      <w:r w:rsidRPr="006247C5">
        <w:rPr>
          <w:rFonts w:eastAsia="Times New Roman" w:cs="Times New Roman"/>
          <w:b/>
          <w:bCs/>
          <w:sz w:val="22"/>
          <w:szCs w:val="22"/>
        </w:rPr>
        <w:t>) oznacza, że jej złożenie nie prowadzi do powstania obowiązku podatkowego po stronie Zamawiającego.</w:t>
      </w:r>
    </w:p>
    <w:p w14:paraId="14326AAD"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r w:rsidRPr="006247C5">
        <w:rPr>
          <w:rFonts w:cs="Times New Roman"/>
          <w:sz w:val="22"/>
          <w:szCs w:val="22"/>
        </w:rPr>
        <w:t>**Obowiązek podatkowy zgodnie z ustawą z dnia 11 marca 2004 r. o podatku od towarów i usług (t.j. Dz. U. z 2021 r. poz. 685, z późn. zm.).</w:t>
      </w:r>
    </w:p>
    <w:p w14:paraId="5E39F601" w14:textId="77777777" w:rsidR="003E155F" w:rsidRPr="006247C5" w:rsidRDefault="003E155F" w:rsidP="003E155F">
      <w:pPr>
        <w:pStyle w:val="Akapitzlist"/>
        <w:spacing w:line="276" w:lineRule="auto"/>
        <w:ind w:left="0"/>
        <w:rPr>
          <w:kern w:val="3"/>
          <w:sz w:val="22"/>
          <w:szCs w:val="22"/>
          <w:shd w:val="clear" w:color="auto" w:fill="FFFFFF"/>
          <w:lang w:eastAsia="zh-CN" w:bidi="hi-IN"/>
        </w:rPr>
      </w:pPr>
    </w:p>
    <w:p w14:paraId="709F6432" w14:textId="7A807559" w:rsidR="003E155F" w:rsidRPr="006247C5" w:rsidRDefault="003E155F" w:rsidP="00CC37D0">
      <w:pPr>
        <w:pStyle w:val="Akapitzlist"/>
        <w:numPr>
          <w:ilvl w:val="3"/>
          <w:numId w:val="28"/>
        </w:numPr>
        <w:tabs>
          <w:tab w:val="clear" w:pos="2160"/>
          <w:tab w:val="num" w:pos="284"/>
          <w:tab w:val="left" w:pos="9498"/>
        </w:tabs>
        <w:spacing w:line="276" w:lineRule="auto"/>
        <w:ind w:left="284" w:right="55" w:hanging="284"/>
        <w:contextualSpacing/>
        <w:jc w:val="both"/>
        <w:rPr>
          <w:sz w:val="22"/>
          <w:szCs w:val="22"/>
        </w:rPr>
      </w:pPr>
      <w:r w:rsidRPr="006247C5">
        <w:rPr>
          <w:sz w:val="22"/>
          <w:szCs w:val="22"/>
        </w:rPr>
        <w:t xml:space="preserve">Oświadczam, na podstawie art. </w:t>
      </w:r>
      <w:r w:rsidR="006F3E8E">
        <w:rPr>
          <w:sz w:val="22"/>
          <w:szCs w:val="22"/>
        </w:rPr>
        <w:t>127</w:t>
      </w:r>
      <w:r w:rsidRPr="006247C5">
        <w:rPr>
          <w:sz w:val="22"/>
          <w:szCs w:val="22"/>
        </w:rPr>
        <w:t xml:space="preserve"> ust. </w:t>
      </w:r>
      <w:r w:rsidR="006F3E8E">
        <w:rPr>
          <w:sz w:val="22"/>
          <w:szCs w:val="22"/>
        </w:rPr>
        <w:t>1</w:t>
      </w:r>
      <w:r w:rsidRPr="006247C5">
        <w:rPr>
          <w:sz w:val="22"/>
          <w:szCs w:val="22"/>
        </w:rPr>
        <w:t xml:space="preserve"> Ustawy</w:t>
      </w:r>
      <w:r w:rsidR="006F3E8E">
        <w:rPr>
          <w:sz w:val="22"/>
          <w:szCs w:val="22"/>
        </w:rPr>
        <w:t xml:space="preserve"> Pzp</w:t>
      </w:r>
      <w:r w:rsidRPr="006247C5">
        <w:rPr>
          <w:sz w:val="22"/>
          <w:szCs w:val="22"/>
        </w:rPr>
        <w:t xml:space="preserve">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Default="003E155F" w:rsidP="00CC37D0">
      <w:pPr>
        <w:pStyle w:val="Akapitzlist"/>
        <w:numPr>
          <w:ilvl w:val="0"/>
          <w:numId w:val="40"/>
        </w:numPr>
        <w:tabs>
          <w:tab w:val="left" w:pos="9639"/>
        </w:tabs>
        <w:spacing w:line="276" w:lineRule="auto"/>
        <w:ind w:right="55"/>
        <w:contextualSpacing/>
        <w:jc w:val="both"/>
        <w:rPr>
          <w:sz w:val="22"/>
          <w:szCs w:val="22"/>
        </w:rPr>
      </w:pPr>
      <w:r w:rsidRPr="006247C5">
        <w:rPr>
          <w:sz w:val="22"/>
          <w:szCs w:val="22"/>
        </w:rPr>
        <w:t xml:space="preserve">odpis lub informacja z Krajowego Rejestru Sądowego lub Centralnej Ewidencji i Informacji o Działalności Gospodarczej, strony </w:t>
      </w:r>
      <w:hyperlink r:id="rId29" w:history="1">
        <w:r w:rsidRPr="006247C5">
          <w:rPr>
            <w:rStyle w:val="Hipercze"/>
            <w:sz w:val="22"/>
            <w:szCs w:val="22"/>
          </w:rPr>
          <w:t>www.ceidg.gov.pl</w:t>
        </w:r>
      </w:hyperlink>
      <w:r w:rsidRPr="006247C5">
        <w:rPr>
          <w:sz w:val="22"/>
          <w:szCs w:val="22"/>
        </w:rPr>
        <w:t xml:space="preserve">, </w:t>
      </w:r>
      <w:hyperlink r:id="rId30" w:history="1">
        <w:r w:rsidRPr="006247C5">
          <w:rPr>
            <w:rStyle w:val="Hipercze"/>
            <w:sz w:val="22"/>
            <w:szCs w:val="22"/>
          </w:rPr>
          <w:t>https://ekrs.ms.gov.pl/web/wyszukiwarka-krs/strona-glowna/</w:t>
        </w:r>
      </w:hyperlink>
      <w:r w:rsidRPr="006247C5">
        <w:rPr>
          <w:sz w:val="22"/>
          <w:szCs w:val="22"/>
        </w:rPr>
        <w:t>, należy podać informacje umożliwiające wyszukanie Wykonawcy, w szczególności nr NIP, nr REGON, nr KRS:</w:t>
      </w:r>
    </w:p>
    <w:p w14:paraId="78380AC2" w14:textId="77777777" w:rsidR="00145CDF" w:rsidRPr="006247C5" w:rsidRDefault="00145CDF" w:rsidP="00145CDF">
      <w:pPr>
        <w:pStyle w:val="Akapitzlist"/>
        <w:spacing w:line="276" w:lineRule="auto"/>
        <w:ind w:left="720" w:right="210"/>
        <w:contextualSpacing/>
        <w:jc w:val="both"/>
        <w:rPr>
          <w:sz w:val="22"/>
          <w:szCs w:val="22"/>
        </w:rPr>
      </w:pPr>
    </w:p>
    <w:p w14:paraId="2E4EFF1B" w14:textId="4DD96E7D" w:rsidR="003E155F" w:rsidRPr="006247C5" w:rsidRDefault="003E155F" w:rsidP="003E155F">
      <w:pPr>
        <w:spacing w:line="276" w:lineRule="auto"/>
        <w:rPr>
          <w:rFonts w:cs="Times New Roman"/>
          <w:sz w:val="22"/>
          <w:szCs w:val="22"/>
        </w:rPr>
      </w:pPr>
      <w:r w:rsidRPr="006247C5">
        <w:rPr>
          <w:rFonts w:cs="Times New Roman"/>
          <w:sz w:val="22"/>
          <w:szCs w:val="22"/>
          <w:highlight w:val="yellow"/>
        </w:rPr>
        <w:t>_____________________________________________________________</w:t>
      </w:r>
      <w:r w:rsidR="00083C3B" w:rsidRPr="006247C5">
        <w:rPr>
          <w:rFonts w:cs="Times New Roman"/>
          <w:sz w:val="22"/>
          <w:szCs w:val="22"/>
          <w:highlight w:val="yellow"/>
        </w:rPr>
        <w:t>_____________________________</w:t>
      </w:r>
    </w:p>
    <w:p w14:paraId="60A74473" w14:textId="43203B67" w:rsidR="003E155F" w:rsidRPr="006247C5" w:rsidRDefault="003E155F" w:rsidP="000D74AF">
      <w:pPr>
        <w:pStyle w:val="Akapitzlist"/>
        <w:numPr>
          <w:ilvl w:val="3"/>
          <w:numId w:val="28"/>
        </w:numPr>
        <w:tabs>
          <w:tab w:val="clear" w:pos="2160"/>
          <w:tab w:val="num" w:pos="426"/>
        </w:tabs>
        <w:suppressAutoHyphens/>
        <w:spacing w:line="276" w:lineRule="auto"/>
        <w:ind w:left="426" w:right="210" w:hanging="426"/>
        <w:contextualSpacing/>
        <w:jc w:val="both"/>
        <w:rPr>
          <w:sz w:val="22"/>
          <w:szCs w:val="22"/>
        </w:rPr>
      </w:pPr>
      <w:r w:rsidRPr="006247C5">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6247C5"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6247C5" w14:paraId="5DE973F2" w14:textId="77777777" w:rsidTr="0067754F">
        <w:trPr>
          <w:jc w:val="center"/>
        </w:trPr>
        <w:tc>
          <w:tcPr>
            <w:tcW w:w="1620" w:type="pct"/>
            <w:vAlign w:val="center"/>
          </w:tcPr>
          <w:p w14:paraId="0CAF366C" w14:textId="77777777" w:rsidR="003E155F" w:rsidRPr="006247C5" w:rsidRDefault="003E155F" w:rsidP="0067754F">
            <w:pPr>
              <w:spacing w:line="276" w:lineRule="auto"/>
              <w:ind w:left="284" w:hanging="284"/>
              <w:jc w:val="center"/>
              <w:rPr>
                <w:rFonts w:cs="Times New Roman"/>
                <w:b/>
                <w:sz w:val="22"/>
                <w:szCs w:val="22"/>
              </w:rPr>
            </w:pPr>
            <w:r w:rsidRPr="006247C5">
              <w:rPr>
                <w:rFonts w:cs="Times New Roman"/>
                <w:b/>
                <w:sz w:val="22"/>
                <w:szCs w:val="22"/>
              </w:rPr>
              <w:t>Nazwa postępowania</w:t>
            </w:r>
          </w:p>
        </w:tc>
        <w:tc>
          <w:tcPr>
            <w:tcW w:w="1376" w:type="pct"/>
            <w:vAlign w:val="center"/>
          </w:tcPr>
          <w:p w14:paraId="38C78355"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Numer postępowania</w:t>
            </w:r>
            <w:r w:rsidRPr="006247C5">
              <w:rPr>
                <w:rFonts w:cs="Times New Roman"/>
                <w:sz w:val="22"/>
                <w:szCs w:val="22"/>
              </w:rPr>
              <w:t xml:space="preserve"> (oznaczenie sprawy, do której dokumenty zostały dołączone)</w:t>
            </w:r>
          </w:p>
        </w:tc>
        <w:tc>
          <w:tcPr>
            <w:tcW w:w="2004" w:type="pct"/>
            <w:vAlign w:val="center"/>
          </w:tcPr>
          <w:p w14:paraId="59063343"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Rodzaj oświadczeń lub dokumentów (</w:t>
            </w:r>
            <w:r w:rsidRPr="006247C5">
              <w:rPr>
                <w:rFonts w:cs="Times New Roman"/>
                <w:i/>
                <w:sz w:val="22"/>
                <w:szCs w:val="22"/>
              </w:rPr>
              <w:t>znajdujących się w posiadaniu Zamawiającego).</w:t>
            </w:r>
          </w:p>
        </w:tc>
      </w:tr>
      <w:tr w:rsidR="003E155F" w:rsidRPr="006247C5" w14:paraId="1615B1D0" w14:textId="77777777" w:rsidTr="0067754F">
        <w:trPr>
          <w:jc w:val="center"/>
        </w:trPr>
        <w:tc>
          <w:tcPr>
            <w:tcW w:w="1620" w:type="pct"/>
          </w:tcPr>
          <w:p w14:paraId="6011E640" w14:textId="77777777" w:rsidR="003E155F" w:rsidRPr="006247C5" w:rsidRDefault="003E155F" w:rsidP="0067754F">
            <w:pPr>
              <w:spacing w:line="276" w:lineRule="auto"/>
              <w:ind w:left="284" w:hanging="284"/>
              <w:rPr>
                <w:rFonts w:cs="Times New Roman"/>
                <w:sz w:val="22"/>
                <w:szCs w:val="22"/>
              </w:rPr>
            </w:pPr>
          </w:p>
          <w:p w14:paraId="29BB0F33" w14:textId="77777777" w:rsidR="003E155F" w:rsidRPr="006247C5" w:rsidRDefault="003E155F" w:rsidP="0067754F">
            <w:pPr>
              <w:spacing w:line="276" w:lineRule="auto"/>
              <w:ind w:left="284" w:hanging="284"/>
              <w:rPr>
                <w:rFonts w:cs="Times New Roman"/>
                <w:sz w:val="22"/>
                <w:szCs w:val="22"/>
              </w:rPr>
            </w:pPr>
          </w:p>
          <w:p w14:paraId="0842EB3A" w14:textId="77777777" w:rsidR="003E155F" w:rsidRPr="006247C5" w:rsidRDefault="003E155F" w:rsidP="0067754F">
            <w:pPr>
              <w:spacing w:line="276" w:lineRule="auto"/>
              <w:ind w:left="284" w:hanging="284"/>
              <w:rPr>
                <w:rFonts w:cs="Times New Roman"/>
                <w:sz w:val="22"/>
                <w:szCs w:val="22"/>
              </w:rPr>
            </w:pPr>
          </w:p>
        </w:tc>
        <w:tc>
          <w:tcPr>
            <w:tcW w:w="1376" w:type="pct"/>
          </w:tcPr>
          <w:p w14:paraId="0A46BF6E" w14:textId="77777777" w:rsidR="003E155F" w:rsidRPr="006247C5" w:rsidRDefault="003E155F" w:rsidP="0067754F">
            <w:pPr>
              <w:spacing w:line="276" w:lineRule="auto"/>
              <w:ind w:left="284" w:hanging="284"/>
              <w:rPr>
                <w:rFonts w:cs="Times New Roman"/>
                <w:sz w:val="22"/>
                <w:szCs w:val="22"/>
              </w:rPr>
            </w:pPr>
          </w:p>
        </w:tc>
        <w:tc>
          <w:tcPr>
            <w:tcW w:w="2004" w:type="pct"/>
          </w:tcPr>
          <w:p w14:paraId="572A8AA5" w14:textId="77777777" w:rsidR="003E155F" w:rsidRPr="006247C5" w:rsidRDefault="003E155F" w:rsidP="0067754F">
            <w:pPr>
              <w:spacing w:line="276" w:lineRule="auto"/>
              <w:ind w:left="284" w:hanging="284"/>
              <w:rPr>
                <w:rFonts w:cs="Times New Roman"/>
                <w:sz w:val="22"/>
                <w:szCs w:val="22"/>
              </w:rPr>
            </w:pPr>
          </w:p>
        </w:tc>
      </w:tr>
    </w:tbl>
    <w:p w14:paraId="61E4986C" w14:textId="0A12968B" w:rsidR="003E155F" w:rsidRPr="00FA7928" w:rsidRDefault="003E155F" w:rsidP="00FA7928">
      <w:pPr>
        <w:pStyle w:val="Akapitzlist"/>
        <w:numPr>
          <w:ilvl w:val="3"/>
          <w:numId w:val="28"/>
        </w:numPr>
        <w:tabs>
          <w:tab w:val="clear" w:pos="2160"/>
          <w:tab w:val="num" w:pos="426"/>
          <w:tab w:val="left" w:pos="9000"/>
        </w:tabs>
        <w:spacing w:line="276" w:lineRule="auto"/>
        <w:ind w:left="426" w:hanging="426"/>
        <w:jc w:val="both"/>
        <w:rPr>
          <w:sz w:val="22"/>
          <w:szCs w:val="22"/>
        </w:rPr>
      </w:pPr>
      <w:r w:rsidRPr="00FA7928">
        <w:rPr>
          <w:sz w:val="22"/>
          <w:szCs w:val="22"/>
        </w:rPr>
        <w:lastRenderedPageBreak/>
        <w:t>Zapoznałem/zapoznaliśmy się z klauzulą informacyjną RODO</w:t>
      </w:r>
      <w:r w:rsidRPr="006247C5">
        <w:rPr>
          <w:rStyle w:val="Odwoanieprzypisudolnego"/>
          <w:sz w:val="22"/>
          <w:szCs w:val="22"/>
        </w:rPr>
        <w:footnoteReference w:id="1"/>
      </w:r>
      <w:r w:rsidRPr="00FA7928">
        <w:rPr>
          <w:sz w:val="22"/>
          <w:szCs w:val="22"/>
        </w:rPr>
        <w:t xml:space="preserve"> zawartą w  SWZ oraz zrealizowałem/zrealizowaliśmy obowiązek informacyjny, w związku z ubieganiem się o udzielenie zamówienia w niniejszym postępowaniu.*</w:t>
      </w:r>
      <w:r w:rsidRPr="006247C5">
        <w:rPr>
          <w:vertAlign w:val="superscript"/>
        </w:rPr>
        <w:footnoteReference w:id="2"/>
      </w:r>
    </w:p>
    <w:p w14:paraId="5CFF5790" w14:textId="77777777" w:rsidR="001D5F02" w:rsidRPr="006247C5" w:rsidRDefault="001D5F02" w:rsidP="000A1F7A">
      <w:pPr>
        <w:tabs>
          <w:tab w:val="left" w:pos="9000"/>
        </w:tabs>
        <w:spacing w:line="276" w:lineRule="auto"/>
        <w:jc w:val="both"/>
        <w:rPr>
          <w:rFonts w:cs="Times New Roman"/>
          <w:sz w:val="22"/>
          <w:szCs w:val="22"/>
        </w:rPr>
      </w:pPr>
    </w:p>
    <w:p w14:paraId="4D408097" w14:textId="20B9E0A1" w:rsidR="003E155F" w:rsidRPr="006247C5" w:rsidRDefault="003E155F" w:rsidP="000D74AF">
      <w:pPr>
        <w:pStyle w:val="Akapitzlist"/>
        <w:widowControl w:val="0"/>
        <w:numPr>
          <w:ilvl w:val="3"/>
          <w:numId w:val="28"/>
        </w:numPr>
        <w:tabs>
          <w:tab w:val="clear" w:pos="2160"/>
          <w:tab w:val="num" w:pos="426"/>
        </w:tabs>
        <w:suppressAutoHyphens/>
        <w:spacing w:line="276" w:lineRule="auto"/>
        <w:ind w:left="426" w:right="210" w:hanging="426"/>
        <w:contextualSpacing/>
        <w:jc w:val="both"/>
        <w:rPr>
          <w:sz w:val="22"/>
          <w:szCs w:val="22"/>
        </w:rPr>
      </w:pPr>
      <w:r w:rsidRPr="006247C5">
        <w:rPr>
          <w:b/>
          <w:sz w:val="22"/>
          <w:szCs w:val="22"/>
          <w:highlight w:val="yellow"/>
        </w:rPr>
        <w:t>ZASTRZEGAMY / NIE ZASTRZEGAMY</w:t>
      </w:r>
      <w:r w:rsidRPr="006247C5">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Default="00F4067B" w:rsidP="003E155F">
      <w:pPr>
        <w:widowControl w:val="0"/>
        <w:suppressAutoHyphens/>
        <w:spacing w:line="276" w:lineRule="auto"/>
        <w:ind w:left="284"/>
        <w:rPr>
          <w:rFonts w:cs="Times New Roman"/>
          <w:b/>
          <w:bCs/>
          <w:sz w:val="22"/>
          <w:szCs w:val="22"/>
        </w:rPr>
      </w:pPr>
    </w:p>
    <w:p w14:paraId="3E9201E3" w14:textId="2B3CE18B" w:rsidR="003E155F" w:rsidRDefault="003E155F" w:rsidP="003E155F">
      <w:pPr>
        <w:widowControl w:val="0"/>
        <w:suppressAutoHyphens/>
        <w:spacing w:line="276" w:lineRule="auto"/>
        <w:ind w:left="284"/>
        <w:rPr>
          <w:rFonts w:cs="Times New Roman"/>
          <w:sz w:val="22"/>
          <w:szCs w:val="22"/>
        </w:rPr>
      </w:pPr>
      <w:r w:rsidRPr="006247C5">
        <w:rPr>
          <w:rFonts w:cs="Times New Roman"/>
          <w:b/>
          <w:bCs/>
          <w:sz w:val="22"/>
          <w:szCs w:val="22"/>
        </w:rPr>
        <w:t>OŚWIADCZAMY</w:t>
      </w:r>
      <w:r w:rsidRPr="006247C5">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6247C5" w:rsidRDefault="00740F0A" w:rsidP="003E155F">
      <w:pPr>
        <w:widowControl w:val="0"/>
        <w:suppressAutoHyphens/>
        <w:spacing w:line="276" w:lineRule="auto"/>
        <w:ind w:left="284"/>
        <w:rPr>
          <w:rFonts w:cs="Times New Roman"/>
          <w:sz w:val="22"/>
          <w:szCs w:val="22"/>
        </w:rPr>
      </w:pPr>
    </w:p>
    <w:p w14:paraId="3243C374" w14:textId="48D88592" w:rsidR="003E23D1" w:rsidRPr="003E23D1" w:rsidRDefault="003E23D1" w:rsidP="000D74AF">
      <w:pPr>
        <w:pStyle w:val="Akapitzlist"/>
        <w:numPr>
          <w:ilvl w:val="3"/>
          <w:numId w:val="28"/>
        </w:numPr>
        <w:tabs>
          <w:tab w:val="clear" w:pos="2160"/>
          <w:tab w:val="center" w:pos="-2127"/>
          <w:tab w:val="num" w:pos="426"/>
        </w:tabs>
        <w:spacing w:line="276" w:lineRule="auto"/>
        <w:ind w:right="210" w:hanging="2160"/>
        <w:contextualSpacing/>
        <w:jc w:val="both"/>
        <w:rPr>
          <w:rFonts w:eastAsia="Times New Roman"/>
          <w:b/>
          <w:sz w:val="22"/>
          <w:szCs w:val="22"/>
        </w:rPr>
      </w:pPr>
      <w:r w:rsidRPr="003E23D1">
        <w:rPr>
          <w:rFonts w:eastAsia="Times New Roman"/>
          <w:b/>
          <w:sz w:val="22"/>
          <w:szCs w:val="22"/>
        </w:rPr>
        <w:t xml:space="preserve">WYKONAWCA JEST </w:t>
      </w:r>
      <w:r w:rsidRPr="003E23D1">
        <w:rPr>
          <w:b/>
          <w:sz w:val="22"/>
          <w:szCs w:val="22"/>
          <w:shd w:val="clear" w:color="auto" w:fill="FFFFFF"/>
        </w:rPr>
        <w:t>:</w:t>
      </w:r>
    </w:p>
    <w:p w14:paraId="6CADFFB8"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6A383A17"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0A197520"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0DAF0E44"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0FC2FEAE"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46B100A0" w14:textId="77777777" w:rsidR="003E23D1" w:rsidRPr="00D760AE" w:rsidRDefault="003E23D1" w:rsidP="000D74AF">
      <w:pPr>
        <w:numPr>
          <w:ilvl w:val="0"/>
          <w:numId w:val="4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4FFFC132" w14:textId="77777777" w:rsidR="00740F0A" w:rsidRDefault="00740F0A" w:rsidP="003E155F">
      <w:pPr>
        <w:spacing w:line="276" w:lineRule="auto"/>
        <w:ind w:left="426" w:hanging="426"/>
        <w:rPr>
          <w:rFonts w:eastAsia="Times New Roman" w:cs="Times New Roman"/>
          <w:b/>
          <w:sz w:val="22"/>
          <w:szCs w:val="22"/>
        </w:rPr>
      </w:pPr>
    </w:p>
    <w:p w14:paraId="7C53A397" w14:textId="35FD42FD" w:rsidR="003E155F" w:rsidRPr="006247C5" w:rsidRDefault="003E155F" w:rsidP="003E155F">
      <w:pPr>
        <w:spacing w:line="276" w:lineRule="auto"/>
        <w:ind w:left="426" w:hanging="426"/>
        <w:rPr>
          <w:rFonts w:eastAsia="Times New Roman" w:cs="Times New Roman"/>
          <w:b/>
          <w:sz w:val="22"/>
          <w:szCs w:val="22"/>
        </w:rPr>
      </w:pPr>
      <w:r w:rsidRPr="006247C5">
        <w:rPr>
          <w:rFonts w:eastAsia="Times New Roman" w:cs="Times New Roman"/>
          <w:b/>
          <w:sz w:val="22"/>
          <w:szCs w:val="22"/>
        </w:rPr>
        <w:t xml:space="preserve">Uwaga: </w:t>
      </w:r>
    </w:p>
    <w:p w14:paraId="2F7DBE6F" w14:textId="77777777" w:rsidR="00F4067B"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t>*zaznaczyć odpowiednie.</w:t>
      </w:r>
    </w:p>
    <w:p w14:paraId="2FB7D6B6" w14:textId="15426733" w:rsidR="003E155F" w:rsidRPr="006247C5" w:rsidRDefault="003E155F" w:rsidP="003E155F">
      <w:pPr>
        <w:spacing w:line="276" w:lineRule="auto"/>
        <w:ind w:left="426" w:hanging="426"/>
        <w:rPr>
          <w:rFonts w:eastAsia="Times New Roman" w:cs="Times New Roman"/>
          <w:sz w:val="22"/>
          <w:szCs w:val="22"/>
        </w:rPr>
      </w:pPr>
      <w:r w:rsidRPr="006247C5">
        <w:rPr>
          <w:rFonts w:eastAsia="Times New Roman" w:cs="Times New Roman"/>
          <w:sz w:val="22"/>
          <w:szCs w:val="22"/>
        </w:rPr>
        <w:t xml:space="preserve"> </w:t>
      </w:r>
      <w:r w:rsidRPr="006247C5">
        <w:rPr>
          <w:rFonts w:cs="Times New Roman"/>
          <w:sz w:val="22"/>
          <w:szCs w:val="22"/>
        </w:rPr>
        <w:t xml:space="preserve"> </w:t>
      </w:r>
    </w:p>
    <w:p w14:paraId="44F0B17D" w14:textId="577F053C" w:rsidR="003E155F" w:rsidRPr="006247C5" w:rsidRDefault="003E155F" w:rsidP="000D74AF">
      <w:pPr>
        <w:pStyle w:val="Akapitzlist"/>
        <w:numPr>
          <w:ilvl w:val="3"/>
          <w:numId w:val="28"/>
        </w:numPr>
        <w:tabs>
          <w:tab w:val="clear" w:pos="2160"/>
          <w:tab w:val="num" w:pos="426"/>
        </w:tabs>
        <w:spacing w:line="276" w:lineRule="auto"/>
        <w:ind w:left="426" w:right="210" w:hanging="426"/>
        <w:contextualSpacing/>
        <w:jc w:val="both"/>
        <w:rPr>
          <w:sz w:val="22"/>
          <w:szCs w:val="22"/>
        </w:rPr>
      </w:pPr>
      <w:r w:rsidRPr="006247C5">
        <w:rPr>
          <w:sz w:val="22"/>
          <w:szCs w:val="22"/>
        </w:rPr>
        <w:t xml:space="preserve">Oświadczamy, że niniejszy numer rachunku bankowego: </w:t>
      </w:r>
      <w:r w:rsidR="00C33802" w:rsidRPr="006247C5">
        <w:rPr>
          <w:b/>
          <w:sz w:val="22"/>
          <w:szCs w:val="22"/>
          <w:highlight w:val="yellow"/>
        </w:rPr>
        <w:t>________________________________________</w:t>
      </w:r>
      <w:r w:rsidRPr="006247C5">
        <w:rPr>
          <w:sz w:val="22"/>
          <w:szCs w:val="22"/>
        </w:rPr>
        <w:t>,  jest taki sam jak numer rachunku na białej liście podatników VAT. (dane niezbędne do uzupełnienia umowy)</w:t>
      </w:r>
    </w:p>
    <w:p w14:paraId="642A35FE" w14:textId="77777777" w:rsidR="001D5F02" w:rsidRDefault="001D5F02" w:rsidP="003E155F">
      <w:pPr>
        <w:spacing w:line="276" w:lineRule="auto"/>
        <w:rPr>
          <w:rFonts w:cs="Times New Roman"/>
          <w:sz w:val="22"/>
          <w:szCs w:val="22"/>
        </w:rPr>
      </w:pPr>
    </w:p>
    <w:p w14:paraId="4FA922B6" w14:textId="426635D4" w:rsidR="003E155F" w:rsidRPr="006247C5" w:rsidRDefault="003E155F" w:rsidP="003E155F">
      <w:pPr>
        <w:spacing w:line="276" w:lineRule="auto"/>
        <w:rPr>
          <w:rFonts w:cs="Times New Roman"/>
          <w:sz w:val="22"/>
          <w:szCs w:val="22"/>
        </w:rPr>
      </w:pPr>
      <w:r w:rsidRPr="006247C5">
        <w:rPr>
          <w:rFonts w:cs="Times New Roman"/>
          <w:sz w:val="22"/>
          <w:szCs w:val="22"/>
        </w:rPr>
        <w:t>Oświadczam, że załączone do oferty dokumenty opisują stan prawny i faktyczny aktualny na dzień otwarcia ofert.</w:t>
      </w:r>
    </w:p>
    <w:p w14:paraId="34822A54" w14:textId="77777777" w:rsidR="00F4067B" w:rsidRDefault="00F4067B" w:rsidP="003E155F">
      <w:pPr>
        <w:spacing w:line="276" w:lineRule="auto"/>
        <w:ind w:left="284" w:hanging="284"/>
        <w:rPr>
          <w:rFonts w:cs="Times New Roman"/>
          <w:sz w:val="22"/>
          <w:szCs w:val="22"/>
        </w:rPr>
      </w:pPr>
    </w:p>
    <w:p w14:paraId="63C29801" w14:textId="77777777" w:rsidR="00F4067B" w:rsidRDefault="00F4067B" w:rsidP="003E155F">
      <w:pPr>
        <w:spacing w:line="276" w:lineRule="auto"/>
        <w:ind w:left="284" w:hanging="284"/>
        <w:rPr>
          <w:rFonts w:cs="Times New Roman"/>
          <w:sz w:val="22"/>
          <w:szCs w:val="22"/>
        </w:rPr>
      </w:pPr>
    </w:p>
    <w:p w14:paraId="173FF058" w14:textId="3B4E47A4" w:rsidR="003E155F" w:rsidRPr="006247C5" w:rsidRDefault="003E155F" w:rsidP="003E155F">
      <w:pPr>
        <w:spacing w:line="276" w:lineRule="auto"/>
        <w:ind w:left="284" w:hanging="284"/>
        <w:rPr>
          <w:rFonts w:cs="Times New Roman"/>
          <w:sz w:val="22"/>
          <w:szCs w:val="22"/>
        </w:rPr>
      </w:pPr>
      <w:r w:rsidRPr="006247C5">
        <w:rPr>
          <w:rFonts w:cs="Times New Roman"/>
          <w:sz w:val="22"/>
          <w:szCs w:val="22"/>
        </w:rPr>
        <w:t>*Niepotrzebne skreślić</w:t>
      </w:r>
    </w:p>
    <w:p w14:paraId="6CF6C7A8" w14:textId="0F7CF2ED" w:rsidR="00F4067B" w:rsidRDefault="00F4067B" w:rsidP="00EA1C31">
      <w:pPr>
        <w:spacing w:line="276" w:lineRule="auto"/>
        <w:rPr>
          <w:rFonts w:cs="Times New Roman"/>
          <w:b/>
          <w:bCs/>
          <w:sz w:val="22"/>
          <w:szCs w:val="22"/>
        </w:rPr>
      </w:pPr>
    </w:p>
    <w:p w14:paraId="4FD57493" w14:textId="77777777" w:rsidR="001D5F02" w:rsidRPr="001B24F9" w:rsidRDefault="001D5F02" w:rsidP="001D5F02">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p w14:paraId="47803AAD" w14:textId="5270FBD6" w:rsidR="001D5F02" w:rsidRDefault="001D5F02" w:rsidP="00EA1C31">
      <w:pPr>
        <w:spacing w:line="276" w:lineRule="auto"/>
        <w:rPr>
          <w:rFonts w:cs="Times New Roman"/>
          <w:b/>
          <w:bCs/>
          <w:sz w:val="22"/>
          <w:szCs w:val="22"/>
        </w:rPr>
      </w:pPr>
    </w:p>
    <w:p w14:paraId="537A242C" w14:textId="0FCA8740" w:rsidR="00A95342" w:rsidRDefault="00A95342" w:rsidP="00EA1C31">
      <w:pPr>
        <w:spacing w:line="276" w:lineRule="auto"/>
        <w:rPr>
          <w:rFonts w:cs="Times New Roman"/>
          <w:b/>
          <w:bCs/>
          <w:sz w:val="22"/>
          <w:szCs w:val="22"/>
        </w:rPr>
      </w:pPr>
    </w:p>
    <w:p w14:paraId="67B35EDD" w14:textId="674B4276" w:rsidR="00A95342" w:rsidRDefault="00A95342" w:rsidP="00EA1C31">
      <w:pPr>
        <w:spacing w:line="276" w:lineRule="auto"/>
        <w:rPr>
          <w:rFonts w:cs="Times New Roman"/>
          <w:b/>
          <w:bCs/>
          <w:sz w:val="22"/>
          <w:szCs w:val="22"/>
        </w:rPr>
      </w:pPr>
    </w:p>
    <w:p w14:paraId="4D41A493" w14:textId="15EB4659" w:rsidR="00A95342" w:rsidRDefault="00A95342" w:rsidP="00EA1C31">
      <w:pPr>
        <w:spacing w:line="276" w:lineRule="auto"/>
        <w:rPr>
          <w:rFonts w:cs="Times New Roman"/>
          <w:b/>
          <w:bCs/>
          <w:sz w:val="22"/>
          <w:szCs w:val="22"/>
        </w:rPr>
      </w:pPr>
    </w:p>
    <w:p w14:paraId="7DF68B96" w14:textId="77777777" w:rsidR="00A95342" w:rsidRDefault="00A95342" w:rsidP="00EA1C31">
      <w:pPr>
        <w:spacing w:line="276" w:lineRule="auto"/>
        <w:rPr>
          <w:rFonts w:cs="Times New Roman"/>
          <w:b/>
          <w:bCs/>
          <w:sz w:val="22"/>
          <w:szCs w:val="22"/>
        </w:rPr>
      </w:pPr>
    </w:p>
    <w:p w14:paraId="25C2EF1F" w14:textId="6F00B3E7" w:rsidR="00EA1C31" w:rsidRPr="006247C5" w:rsidRDefault="00EA1C31" w:rsidP="00EA1C31">
      <w:pPr>
        <w:spacing w:line="276" w:lineRule="auto"/>
        <w:rPr>
          <w:rFonts w:cs="Times New Roman"/>
          <w:b/>
          <w:bCs/>
          <w:sz w:val="22"/>
          <w:szCs w:val="22"/>
        </w:rPr>
      </w:pPr>
      <w:r w:rsidRPr="006247C5">
        <w:rPr>
          <w:rFonts w:cs="Times New Roman"/>
          <w:b/>
          <w:bCs/>
          <w:sz w:val="22"/>
          <w:szCs w:val="22"/>
        </w:rPr>
        <w:lastRenderedPageBreak/>
        <w:t>Załącznik nr 2</w:t>
      </w:r>
      <w:r w:rsidR="00C7212E">
        <w:rPr>
          <w:rFonts w:cs="Times New Roman"/>
          <w:b/>
          <w:bCs/>
          <w:sz w:val="22"/>
          <w:szCs w:val="22"/>
        </w:rPr>
        <w:t xml:space="preserve"> do SWZ</w:t>
      </w:r>
    </w:p>
    <w:p w14:paraId="425C33AE" w14:textId="20B16811" w:rsidR="00EA1C31" w:rsidRPr="006247C5" w:rsidRDefault="009B2329" w:rsidP="00EA1C31">
      <w:pPr>
        <w:spacing w:line="276" w:lineRule="auto"/>
        <w:rPr>
          <w:rFonts w:eastAsia="Lucida Sans Unicode" w:cs="Times New Roman"/>
          <w:b/>
          <w:bCs/>
          <w:sz w:val="22"/>
          <w:szCs w:val="22"/>
        </w:rPr>
      </w:pPr>
      <w:r>
        <w:rPr>
          <w:rFonts w:eastAsia="Lucida Sans Unicode" w:cs="Times New Roman"/>
          <w:b/>
          <w:bCs/>
          <w:sz w:val="22"/>
          <w:szCs w:val="22"/>
        </w:rPr>
        <w:t>ZP/103/2024</w:t>
      </w:r>
    </w:p>
    <w:p w14:paraId="6637759F" w14:textId="77777777" w:rsidR="00EA1C31" w:rsidRPr="006247C5" w:rsidRDefault="00EA1C31" w:rsidP="00EA1C31">
      <w:pPr>
        <w:spacing w:line="276" w:lineRule="auto"/>
        <w:ind w:left="4247" w:firstLine="709"/>
        <w:rPr>
          <w:rFonts w:cs="Times New Roman"/>
          <w:sz w:val="22"/>
          <w:szCs w:val="22"/>
        </w:rPr>
      </w:pPr>
    </w:p>
    <w:p w14:paraId="210F76E7" w14:textId="77777777" w:rsidR="00EA1C31" w:rsidRPr="006247C5" w:rsidRDefault="00EA1C31" w:rsidP="00EA1C31">
      <w:pPr>
        <w:spacing w:line="276" w:lineRule="auto"/>
        <w:rPr>
          <w:rFonts w:cs="Times New Roman"/>
          <w:sz w:val="22"/>
          <w:szCs w:val="22"/>
        </w:rPr>
      </w:pPr>
    </w:p>
    <w:p w14:paraId="6CF57772" w14:textId="77777777" w:rsidR="00EA1C31" w:rsidRPr="006247C5" w:rsidRDefault="00EA1C31" w:rsidP="00EA1C31">
      <w:pPr>
        <w:spacing w:line="276" w:lineRule="auto"/>
        <w:rPr>
          <w:rFonts w:cs="Times New Roman"/>
          <w:sz w:val="22"/>
          <w:szCs w:val="22"/>
        </w:rPr>
      </w:pPr>
    </w:p>
    <w:p w14:paraId="787289D6" w14:textId="77777777" w:rsidR="00EA1C31" w:rsidRPr="006247C5" w:rsidRDefault="00EA1C31" w:rsidP="00EA1C31">
      <w:pPr>
        <w:spacing w:line="276" w:lineRule="auto"/>
        <w:rPr>
          <w:rFonts w:cs="Times New Roman"/>
          <w:sz w:val="22"/>
          <w:szCs w:val="22"/>
        </w:rPr>
      </w:pPr>
    </w:p>
    <w:p w14:paraId="78A845AD" w14:textId="7A271161" w:rsidR="00EA1C31" w:rsidRPr="006247C5" w:rsidRDefault="00EA1C31" w:rsidP="00EA1C31">
      <w:pPr>
        <w:spacing w:line="276" w:lineRule="auto"/>
        <w:rPr>
          <w:rFonts w:cs="Times New Roman"/>
          <w:sz w:val="22"/>
          <w:szCs w:val="22"/>
        </w:rPr>
      </w:pPr>
      <w:r w:rsidRPr="006247C5">
        <w:rPr>
          <w:rFonts w:cs="Times New Roman"/>
          <w:sz w:val="22"/>
          <w:szCs w:val="22"/>
        </w:rPr>
        <w:t xml:space="preserve">Parametry techniczne / szczegółowy opis przedmiotu zamówienia  stanowi odrębny </w:t>
      </w:r>
      <w:r w:rsidRPr="001D5F02">
        <w:rPr>
          <w:rFonts w:cs="Times New Roman"/>
          <w:b/>
          <w:sz w:val="22"/>
          <w:szCs w:val="22"/>
        </w:rPr>
        <w:t>załącznik</w:t>
      </w:r>
      <w:r w:rsidR="001D5F02" w:rsidRPr="001D5F02">
        <w:rPr>
          <w:rFonts w:cs="Times New Roman"/>
          <w:b/>
          <w:sz w:val="22"/>
          <w:szCs w:val="22"/>
        </w:rPr>
        <w:t xml:space="preserve"> Nr 2</w:t>
      </w:r>
      <w:r w:rsidR="00145CDF">
        <w:rPr>
          <w:rFonts w:cs="Times New Roman"/>
          <w:sz w:val="22"/>
          <w:szCs w:val="22"/>
        </w:rPr>
        <w:t xml:space="preserve"> </w:t>
      </w:r>
    </w:p>
    <w:p w14:paraId="6A85F3C8" w14:textId="77777777" w:rsidR="00EA1C31" w:rsidRPr="006247C5" w:rsidRDefault="00EA1C31" w:rsidP="00EA1C31">
      <w:pPr>
        <w:spacing w:line="276" w:lineRule="auto"/>
        <w:rPr>
          <w:rFonts w:cs="Times New Roman"/>
          <w:sz w:val="22"/>
          <w:szCs w:val="22"/>
        </w:rPr>
      </w:pPr>
    </w:p>
    <w:p w14:paraId="0019154E" w14:textId="77777777" w:rsidR="00EA1C31" w:rsidRPr="006247C5" w:rsidRDefault="00EA1C31" w:rsidP="00083C3B">
      <w:pPr>
        <w:jc w:val="right"/>
        <w:rPr>
          <w:rFonts w:cs="Times New Roman"/>
          <w:b/>
          <w:bCs/>
          <w:sz w:val="22"/>
          <w:szCs w:val="22"/>
        </w:rPr>
      </w:pPr>
    </w:p>
    <w:p w14:paraId="2EA46584" w14:textId="77777777" w:rsidR="00EA1C31" w:rsidRPr="006247C5" w:rsidRDefault="00EA1C31" w:rsidP="00083C3B">
      <w:pPr>
        <w:jc w:val="right"/>
        <w:rPr>
          <w:rFonts w:cs="Times New Roman"/>
          <w:b/>
          <w:bCs/>
          <w:sz w:val="22"/>
          <w:szCs w:val="22"/>
        </w:rPr>
      </w:pPr>
    </w:p>
    <w:p w14:paraId="26E92369" w14:textId="77777777" w:rsidR="00EA1C31" w:rsidRPr="006247C5" w:rsidRDefault="00EA1C31" w:rsidP="00083C3B">
      <w:pPr>
        <w:jc w:val="right"/>
        <w:rPr>
          <w:rFonts w:cs="Times New Roman"/>
          <w:b/>
          <w:bCs/>
          <w:sz w:val="22"/>
          <w:szCs w:val="22"/>
        </w:rPr>
      </w:pPr>
    </w:p>
    <w:p w14:paraId="79A207B8" w14:textId="77777777" w:rsidR="00EA1C31" w:rsidRPr="006247C5" w:rsidRDefault="00EA1C31" w:rsidP="00083C3B">
      <w:pPr>
        <w:jc w:val="right"/>
        <w:rPr>
          <w:rFonts w:cs="Times New Roman"/>
          <w:b/>
          <w:bCs/>
          <w:sz w:val="22"/>
          <w:szCs w:val="22"/>
        </w:rPr>
      </w:pPr>
    </w:p>
    <w:p w14:paraId="55291951" w14:textId="77777777" w:rsidR="00EA1C31" w:rsidRPr="006247C5" w:rsidRDefault="00EA1C31" w:rsidP="00083C3B">
      <w:pPr>
        <w:jc w:val="right"/>
        <w:rPr>
          <w:rFonts w:cs="Times New Roman"/>
          <w:b/>
          <w:bCs/>
          <w:sz w:val="22"/>
          <w:szCs w:val="22"/>
        </w:rPr>
      </w:pPr>
    </w:p>
    <w:p w14:paraId="5F08B4DA" w14:textId="16E91BB8" w:rsidR="00083C3B" w:rsidRPr="006247C5" w:rsidRDefault="00083C3B" w:rsidP="00EA1C31">
      <w:pPr>
        <w:rPr>
          <w:rFonts w:cs="Times New Roman"/>
          <w:b/>
          <w:bCs/>
          <w:sz w:val="22"/>
          <w:szCs w:val="22"/>
        </w:rPr>
      </w:pPr>
      <w:r w:rsidRPr="006247C5">
        <w:rPr>
          <w:rFonts w:cs="Times New Roman"/>
          <w:b/>
          <w:bCs/>
          <w:sz w:val="22"/>
          <w:szCs w:val="22"/>
        </w:rPr>
        <w:t>Załącznik nr 3</w:t>
      </w:r>
      <w:r w:rsidR="00C7212E">
        <w:rPr>
          <w:rFonts w:cs="Times New Roman"/>
          <w:b/>
          <w:bCs/>
          <w:sz w:val="22"/>
          <w:szCs w:val="22"/>
        </w:rPr>
        <w:t xml:space="preserve"> do SWZ</w:t>
      </w:r>
    </w:p>
    <w:p w14:paraId="717EED96" w14:textId="74DF2C81" w:rsidR="00083C3B" w:rsidRPr="006247C5" w:rsidRDefault="009B2329" w:rsidP="00083C3B">
      <w:pPr>
        <w:rPr>
          <w:rFonts w:cs="Times New Roman"/>
          <w:b/>
          <w:bCs/>
          <w:sz w:val="22"/>
          <w:szCs w:val="22"/>
        </w:rPr>
      </w:pPr>
      <w:r>
        <w:rPr>
          <w:rFonts w:cs="Times New Roman"/>
          <w:b/>
          <w:bCs/>
          <w:sz w:val="22"/>
          <w:szCs w:val="22"/>
        </w:rPr>
        <w:t>ZP/103/2024</w:t>
      </w:r>
    </w:p>
    <w:p w14:paraId="2D6D8A08" w14:textId="77777777" w:rsidR="00083C3B" w:rsidRPr="006247C5" w:rsidRDefault="00083C3B" w:rsidP="00083C3B">
      <w:pPr>
        <w:pStyle w:val="tyt"/>
        <w:rPr>
          <w:rStyle w:val="hidden-print"/>
          <w:sz w:val="22"/>
          <w:szCs w:val="22"/>
        </w:rPr>
      </w:pPr>
    </w:p>
    <w:p w14:paraId="5E55162B" w14:textId="77777777" w:rsidR="00083C3B" w:rsidRPr="006247C5" w:rsidRDefault="00083C3B" w:rsidP="00083C3B">
      <w:pPr>
        <w:pStyle w:val="tyt"/>
        <w:rPr>
          <w:rStyle w:val="hidden-print"/>
          <w:sz w:val="22"/>
          <w:szCs w:val="22"/>
        </w:rPr>
      </w:pPr>
    </w:p>
    <w:p w14:paraId="0140517B" w14:textId="77777777" w:rsidR="00083C3B" w:rsidRPr="006247C5" w:rsidRDefault="00083C3B" w:rsidP="00083C3B">
      <w:pPr>
        <w:pStyle w:val="tyt"/>
        <w:rPr>
          <w:rStyle w:val="hidden-print"/>
          <w:sz w:val="22"/>
          <w:szCs w:val="22"/>
        </w:rPr>
      </w:pPr>
      <w:r w:rsidRPr="006247C5">
        <w:rPr>
          <w:rStyle w:val="hidden-print"/>
          <w:sz w:val="22"/>
          <w:szCs w:val="22"/>
        </w:rPr>
        <w:t>Jednolity europejski dokument zamówienia (ESPD)</w:t>
      </w:r>
    </w:p>
    <w:p w14:paraId="1B8297B4" w14:textId="53256B77" w:rsidR="00083C3B" w:rsidRPr="006247C5" w:rsidRDefault="00083C3B" w:rsidP="00083C3B">
      <w:pPr>
        <w:pStyle w:val="tyt"/>
        <w:rPr>
          <w:sz w:val="22"/>
          <w:szCs w:val="22"/>
        </w:rPr>
      </w:pPr>
      <w:r w:rsidRPr="006247C5">
        <w:rPr>
          <w:sz w:val="22"/>
          <w:szCs w:val="22"/>
        </w:rPr>
        <w:t xml:space="preserve">składany na podstawie art. </w:t>
      </w:r>
      <w:r w:rsidR="00465610">
        <w:rPr>
          <w:sz w:val="22"/>
          <w:szCs w:val="22"/>
        </w:rPr>
        <w:t>1</w:t>
      </w:r>
      <w:r w:rsidRPr="006247C5">
        <w:rPr>
          <w:sz w:val="22"/>
          <w:szCs w:val="22"/>
        </w:rPr>
        <w:t xml:space="preserve">25 ust. </w:t>
      </w:r>
      <w:r w:rsidR="00465610">
        <w:rPr>
          <w:sz w:val="22"/>
          <w:szCs w:val="22"/>
        </w:rPr>
        <w:t>1</w:t>
      </w:r>
      <w:r w:rsidRPr="006247C5">
        <w:rPr>
          <w:sz w:val="22"/>
          <w:szCs w:val="22"/>
        </w:rPr>
        <w:t xml:space="preserve"> ustawy Prawo zamówień publicznych</w:t>
      </w:r>
    </w:p>
    <w:p w14:paraId="7C029AD2" w14:textId="498B0189" w:rsidR="00083C3B" w:rsidRPr="006247C5" w:rsidRDefault="00083C3B" w:rsidP="00083C3B">
      <w:pPr>
        <w:pStyle w:val="tyt"/>
        <w:rPr>
          <w:b w:val="0"/>
          <w:color w:val="000000"/>
          <w:sz w:val="22"/>
          <w:szCs w:val="22"/>
        </w:rPr>
      </w:pPr>
      <w:r w:rsidRPr="006247C5">
        <w:rPr>
          <w:sz w:val="22"/>
          <w:szCs w:val="22"/>
        </w:rPr>
        <w:t xml:space="preserve">z dnia 11 września 2019 r.  </w:t>
      </w:r>
      <w:r w:rsidRPr="006247C5">
        <w:rPr>
          <w:b w:val="0"/>
          <w:sz w:val="22"/>
          <w:szCs w:val="22"/>
        </w:rPr>
        <w:t>(</w:t>
      </w:r>
      <w:r w:rsidRPr="006247C5">
        <w:rPr>
          <w:sz w:val="22"/>
          <w:szCs w:val="22"/>
          <w:lang w:eastAsia="ar-SA"/>
        </w:rPr>
        <w:t>t.j. Dz.U. z 202</w:t>
      </w:r>
      <w:r w:rsidR="00C935CE" w:rsidRPr="006247C5">
        <w:rPr>
          <w:sz w:val="22"/>
          <w:szCs w:val="22"/>
          <w:lang w:eastAsia="ar-SA"/>
        </w:rPr>
        <w:t>3</w:t>
      </w:r>
      <w:r w:rsidR="00F05430" w:rsidRPr="006247C5">
        <w:rPr>
          <w:sz w:val="22"/>
          <w:szCs w:val="22"/>
          <w:lang w:eastAsia="ar-SA"/>
        </w:rPr>
        <w:t xml:space="preserve"> </w:t>
      </w:r>
      <w:r w:rsidRPr="006247C5">
        <w:rPr>
          <w:sz w:val="22"/>
          <w:szCs w:val="22"/>
          <w:lang w:eastAsia="ar-SA"/>
        </w:rPr>
        <w:t>r., poz. 1</w:t>
      </w:r>
      <w:r w:rsidR="00C935CE" w:rsidRPr="006247C5">
        <w:rPr>
          <w:sz w:val="22"/>
          <w:szCs w:val="22"/>
          <w:lang w:eastAsia="ar-SA"/>
        </w:rPr>
        <w:t>605</w:t>
      </w:r>
      <w:r w:rsidRPr="006247C5">
        <w:rPr>
          <w:sz w:val="22"/>
          <w:szCs w:val="22"/>
          <w:lang w:eastAsia="ar-SA"/>
        </w:rPr>
        <w:t xml:space="preserve"> z późn. zm.</w:t>
      </w:r>
      <w:r w:rsidRPr="006247C5">
        <w:rPr>
          <w:b w:val="0"/>
          <w:color w:val="000000"/>
          <w:sz w:val="22"/>
          <w:szCs w:val="22"/>
        </w:rPr>
        <w:t>)</w:t>
      </w:r>
    </w:p>
    <w:p w14:paraId="142D614E" w14:textId="0B374DF6" w:rsidR="003E155F" w:rsidRPr="006247C5" w:rsidRDefault="003E155F" w:rsidP="00083C3B">
      <w:pPr>
        <w:spacing w:line="276" w:lineRule="auto"/>
        <w:rPr>
          <w:rFonts w:cs="Times New Roman"/>
          <w:b/>
          <w:sz w:val="22"/>
          <w:szCs w:val="22"/>
        </w:rPr>
      </w:pPr>
    </w:p>
    <w:p w14:paraId="63B6923C" w14:textId="27115309" w:rsidR="00083C3B" w:rsidRPr="006247C5" w:rsidRDefault="00083C3B" w:rsidP="00083C3B">
      <w:pPr>
        <w:spacing w:line="276" w:lineRule="auto"/>
        <w:rPr>
          <w:rFonts w:cs="Times New Roman"/>
          <w:b/>
          <w:sz w:val="22"/>
          <w:szCs w:val="22"/>
        </w:rPr>
      </w:pPr>
    </w:p>
    <w:p w14:paraId="5EAB4DF8" w14:textId="2BA1433C" w:rsidR="00083C3B" w:rsidRPr="006247C5" w:rsidRDefault="00083C3B" w:rsidP="00083C3B">
      <w:pPr>
        <w:spacing w:line="276" w:lineRule="auto"/>
        <w:rPr>
          <w:rFonts w:cs="Times New Roman"/>
          <w:b/>
          <w:sz w:val="22"/>
          <w:szCs w:val="22"/>
        </w:rPr>
      </w:pPr>
    </w:p>
    <w:p w14:paraId="649D1C80" w14:textId="7A5B542E" w:rsidR="00083C3B" w:rsidRPr="006247C5" w:rsidRDefault="00083C3B" w:rsidP="00083C3B">
      <w:pPr>
        <w:spacing w:line="276" w:lineRule="auto"/>
        <w:rPr>
          <w:rFonts w:cs="Times New Roman"/>
          <w:b/>
          <w:sz w:val="22"/>
          <w:szCs w:val="22"/>
        </w:rPr>
      </w:pPr>
    </w:p>
    <w:p w14:paraId="1CB96851" w14:textId="0FE3ABCB" w:rsidR="00083C3B" w:rsidRPr="006247C5" w:rsidRDefault="00083C3B" w:rsidP="00083C3B">
      <w:pPr>
        <w:spacing w:line="276" w:lineRule="auto"/>
        <w:rPr>
          <w:rFonts w:cs="Times New Roman"/>
          <w:b/>
          <w:sz w:val="22"/>
          <w:szCs w:val="22"/>
        </w:rPr>
      </w:pPr>
    </w:p>
    <w:p w14:paraId="2C423F59" w14:textId="04850071" w:rsidR="00083C3B" w:rsidRPr="006247C5" w:rsidRDefault="00083C3B" w:rsidP="00083C3B">
      <w:pPr>
        <w:spacing w:line="276" w:lineRule="auto"/>
        <w:rPr>
          <w:rFonts w:cs="Times New Roman"/>
          <w:b/>
          <w:sz w:val="22"/>
          <w:szCs w:val="22"/>
        </w:rPr>
      </w:pPr>
    </w:p>
    <w:p w14:paraId="7D6EB0FC" w14:textId="1A88ADC2" w:rsidR="00083C3B" w:rsidRPr="006247C5" w:rsidRDefault="00083C3B" w:rsidP="00083C3B">
      <w:pPr>
        <w:spacing w:line="276" w:lineRule="auto"/>
        <w:rPr>
          <w:rFonts w:cs="Times New Roman"/>
          <w:b/>
          <w:sz w:val="22"/>
          <w:szCs w:val="22"/>
        </w:rPr>
      </w:pPr>
    </w:p>
    <w:p w14:paraId="087EA8D9" w14:textId="7E20373D" w:rsidR="00083C3B" w:rsidRPr="006247C5" w:rsidRDefault="00083C3B" w:rsidP="00083C3B">
      <w:pPr>
        <w:spacing w:line="276" w:lineRule="auto"/>
        <w:rPr>
          <w:rFonts w:cs="Times New Roman"/>
          <w:b/>
          <w:sz w:val="22"/>
          <w:szCs w:val="22"/>
        </w:rPr>
      </w:pPr>
    </w:p>
    <w:p w14:paraId="34F41805" w14:textId="134A5135" w:rsidR="00083C3B" w:rsidRPr="006247C5" w:rsidRDefault="00083C3B" w:rsidP="00083C3B">
      <w:pPr>
        <w:spacing w:line="276" w:lineRule="auto"/>
        <w:rPr>
          <w:rFonts w:cs="Times New Roman"/>
          <w:b/>
          <w:sz w:val="22"/>
          <w:szCs w:val="22"/>
        </w:rPr>
      </w:pPr>
    </w:p>
    <w:p w14:paraId="251A2C7B" w14:textId="7829366F" w:rsidR="00083C3B" w:rsidRPr="006247C5" w:rsidRDefault="00083C3B" w:rsidP="00083C3B">
      <w:pPr>
        <w:spacing w:line="276" w:lineRule="auto"/>
        <w:rPr>
          <w:rFonts w:cs="Times New Roman"/>
          <w:b/>
          <w:sz w:val="22"/>
          <w:szCs w:val="22"/>
        </w:rPr>
      </w:pPr>
    </w:p>
    <w:p w14:paraId="601A32AA" w14:textId="681684CA" w:rsidR="00083C3B" w:rsidRPr="006247C5" w:rsidRDefault="00083C3B" w:rsidP="00083C3B">
      <w:pPr>
        <w:spacing w:line="276" w:lineRule="auto"/>
        <w:rPr>
          <w:rFonts w:cs="Times New Roman"/>
          <w:b/>
          <w:sz w:val="22"/>
          <w:szCs w:val="22"/>
        </w:rPr>
      </w:pPr>
    </w:p>
    <w:p w14:paraId="42F11BD7" w14:textId="36C5D482" w:rsidR="00083C3B" w:rsidRPr="006247C5" w:rsidRDefault="00083C3B" w:rsidP="00083C3B">
      <w:pPr>
        <w:spacing w:line="276" w:lineRule="auto"/>
        <w:rPr>
          <w:rFonts w:cs="Times New Roman"/>
          <w:b/>
          <w:sz w:val="22"/>
          <w:szCs w:val="22"/>
        </w:rPr>
      </w:pPr>
    </w:p>
    <w:p w14:paraId="5E764B0D" w14:textId="7B2A2B07" w:rsidR="00083C3B" w:rsidRPr="006247C5" w:rsidRDefault="00083C3B" w:rsidP="00083C3B">
      <w:pPr>
        <w:spacing w:line="276" w:lineRule="auto"/>
        <w:rPr>
          <w:rFonts w:cs="Times New Roman"/>
          <w:b/>
          <w:sz w:val="22"/>
          <w:szCs w:val="22"/>
        </w:rPr>
      </w:pPr>
    </w:p>
    <w:p w14:paraId="1BC1AEAC" w14:textId="7056AB29" w:rsidR="00083C3B" w:rsidRPr="006247C5" w:rsidRDefault="00083C3B" w:rsidP="00083C3B">
      <w:pPr>
        <w:spacing w:line="276" w:lineRule="auto"/>
        <w:rPr>
          <w:rFonts w:cs="Times New Roman"/>
          <w:b/>
          <w:sz w:val="22"/>
          <w:szCs w:val="22"/>
        </w:rPr>
      </w:pPr>
    </w:p>
    <w:p w14:paraId="47F14A51" w14:textId="0EBCDA2C" w:rsidR="00083C3B" w:rsidRPr="006247C5" w:rsidRDefault="00083C3B" w:rsidP="00083C3B">
      <w:pPr>
        <w:spacing w:line="276" w:lineRule="auto"/>
        <w:rPr>
          <w:rFonts w:cs="Times New Roman"/>
          <w:b/>
          <w:sz w:val="22"/>
          <w:szCs w:val="22"/>
        </w:rPr>
      </w:pPr>
    </w:p>
    <w:p w14:paraId="7E0A8E2A" w14:textId="75FCECB2" w:rsidR="00083C3B" w:rsidRPr="006247C5" w:rsidRDefault="00083C3B" w:rsidP="00083C3B">
      <w:pPr>
        <w:spacing w:line="276" w:lineRule="auto"/>
        <w:rPr>
          <w:rFonts w:cs="Times New Roman"/>
          <w:b/>
          <w:sz w:val="22"/>
          <w:szCs w:val="22"/>
        </w:rPr>
      </w:pPr>
    </w:p>
    <w:p w14:paraId="03116A38" w14:textId="4E249C11" w:rsidR="00083C3B" w:rsidRPr="006247C5" w:rsidRDefault="00083C3B" w:rsidP="00083C3B">
      <w:pPr>
        <w:spacing w:line="276" w:lineRule="auto"/>
        <w:rPr>
          <w:rFonts w:cs="Times New Roman"/>
          <w:b/>
          <w:sz w:val="22"/>
          <w:szCs w:val="22"/>
        </w:rPr>
      </w:pPr>
    </w:p>
    <w:p w14:paraId="6D841B15" w14:textId="000FDC7C" w:rsidR="00083C3B" w:rsidRPr="006247C5" w:rsidRDefault="00083C3B" w:rsidP="00083C3B">
      <w:pPr>
        <w:spacing w:line="276" w:lineRule="auto"/>
        <w:rPr>
          <w:rFonts w:cs="Times New Roman"/>
          <w:b/>
          <w:sz w:val="22"/>
          <w:szCs w:val="22"/>
        </w:rPr>
      </w:pPr>
    </w:p>
    <w:p w14:paraId="7B8A2B3A" w14:textId="7EA95A63" w:rsidR="00083C3B" w:rsidRPr="006247C5" w:rsidRDefault="00083C3B" w:rsidP="00083C3B">
      <w:pPr>
        <w:spacing w:line="276" w:lineRule="auto"/>
        <w:rPr>
          <w:rFonts w:cs="Times New Roman"/>
          <w:b/>
          <w:sz w:val="22"/>
          <w:szCs w:val="22"/>
        </w:rPr>
      </w:pPr>
    </w:p>
    <w:p w14:paraId="41FD7B6E" w14:textId="3475015B" w:rsidR="00083C3B" w:rsidRPr="006247C5" w:rsidRDefault="00083C3B" w:rsidP="00083C3B">
      <w:pPr>
        <w:spacing w:line="276" w:lineRule="auto"/>
        <w:rPr>
          <w:rFonts w:cs="Times New Roman"/>
          <w:b/>
          <w:sz w:val="22"/>
          <w:szCs w:val="22"/>
        </w:rPr>
      </w:pPr>
    </w:p>
    <w:p w14:paraId="07C1C419" w14:textId="2F8CA3DD" w:rsidR="00083C3B" w:rsidRPr="006247C5" w:rsidRDefault="00083C3B" w:rsidP="00083C3B">
      <w:pPr>
        <w:spacing w:line="276" w:lineRule="auto"/>
        <w:rPr>
          <w:rFonts w:cs="Times New Roman"/>
          <w:b/>
          <w:sz w:val="22"/>
          <w:szCs w:val="22"/>
        </w:rPr>
      </w:pPr>
    </w:p>
    <w:p w14:paraId="41771247" w14:textId="10050217" w:rsidR="00083C3B" w:rsidRPr="006247C5" w:rsidRDefault="00083C3B" w:rsidP="00083C3B">
      <w:pPr>
        <w:spacing w:line="276" w:lineRule="auto"/>
        <w:rPr>
          <w:rFonts w:cs="Times New Roman"/>
          <w:b/>
          <w:sz w:val="22"/>
          <w:szCs w:val="22"/>
        </w:rPr>
      </w:pPr>
    </w:p>
    <w:p w14:paraId="2B2DED18" w14:textId="1BED892A" w:rsidR="00083C3B" w:rsidRPr="006247C5" w:rsidRDefault="00083C3B" w:rsidP="00083C3B">
      <w:pPr>
        <w:spacing w:line="276" w:lineRule="auto"/>
        <w:rPr>
          <w:rFonts w:cs="Times New Roman"/>
          <w:b/>
          <w:sz w:val="22"/>
          <w:szCs w:val="22"/>
        </w:rPr>
      </w:pPr>
    </w:p>
    <w:p w14:paraId="02B3C2C3" w14:textId="454376A6" w:rsidR="00083C3B" w:rsidRPr="006247C5" w:rsidRDefault="00083C3B" w:rsidP="00083C3B">
      <w:pPr>
        <w:spacing w:line="276" w:lineRule="auto"/>
        <w:rPr>
          <w:rFonts w:cs="Times New Roman"/>
          <w:b/>
          <w:sz w:val="22"/>
          <w:szCs w:val="22"/>
        </w:rPr>
      </w:pPr>
    </w:p>
    <w:p w14:paraId="482BA6E8" w14:textId="4DAEF2A3" w:rsidR="00083C3B" w:rsidRPr="006247C5" w:rsidRDefault="00083C3B" w:rsidP="00083C3B">
      <w:pPr>
        <w:spacing w:line="276" w:lineRule="auto"/>
        <w:rPr>
          <w:rFonts w:cs="Times New Roman"/>
          <w:b/>
          <w:sz w:val="22"/>
          <w:szCs w:val="22"/>
        </w:rPr>
      </w:pPr>
    </w:p>
    <w:p w14:paraId="4B9F47AF" w14:textId="388DD0B4" w:rsidR="00083C3B" w:rsidRPr="006247C5" w:rsidRDefault="00083C3B" w:rsidP="00083C3B">
      <w:pPr>
        <w:spacing w:line="276" w:lineRule="auto"/>
        <w:rPr>
          <w:rFonts w:cs="Times New Roman"/>
          <w:b/>
          <w:sz w:val="22"/>
          <w:szCs w:val="22"/>
        </w:rPr>
      </w:pPr>
    </w:p>
    <w:p w14:paraId="338C51D9" w14:textId="292CBE1C" w:rsidR="00083C3B" w:rsidRPr="006247C5" w:rsidRDefault="00083C3B" w:rsidP="00083C3B">
      <w:pPr>
        <w:spacing w:line="276" w:lineRule="auto"/>
        <w:rPr>
          <w:rFonts w:cs="Times New Roman"/>
          <w:b/>
          <w:sz w:val="22"/>
          <w:szCs w:val="22"/>
        </w:rPr>
      </w:pPr>
    </w:p>
    <w:p w14:paraId="34860E91" w14:textId="15E994B7" w:rsidR="00083C3B" w:rsidRPr="006247C5" w:rsidRDefault="00083C3B" w:rsidP="00083C3B">
      <w:pPr>
        <w:spacing w:line="276" w:lineRule="auto"/>
        <w:rPr>
          <w:rFonts w:cs="Times New Roman"/>
          <w:b/>
          <w:sz w:val="22"/>
          <w:szCs w:val="22"/>
        </w:rPr>
      </w:pPr>
    </w:p>
    <w:p w14:paraId="3CFAE142" w14:textId="7FA08454" w:rsidR="00083C3B" w:rsidRPr="006247C5" w:rsidRDefault="00083C3B" w:rsidP="00083C3B">
      <w:pPr>
        <w:spacing w:line="276" w:lineRule="auto"/>
        <w:rPr>
          <w:rFonts w:cs="Times New Roman"/>
          <w:b/>
          <w:sz w:val="22"/>
          <w:szCs w:val="22"/>
        </w:rPr>
      </w:pPr>
    </w:p>
    <w:p w14:paraId="4C01852C" w14:textId="715ED028" w:rsidR="00083C3B" w:rsidRPr="006247C5" w:rsidRDefault="00083C3B" w:rsidP="00083C3B">
      <w:pPr>
        <w:spacing w:line="276" w:lineRule="auto"/>
        <w:rPr>
          <w:rFonts w:cs="Times New Roman"/>
          <w:b/>
          <w:sz w:val="22"/>
          <w:szCs w:val="22"/>
        </w:rPr>
      </w:pPr>
    </w:p>
    <w:p w14:paraId="49B58248" w14:textId="77777777" w:rsidR="0097772C" w:rsidRPr="006247C5" w:rsidRDefault="0097772C" w:rsidP="00D25E61">
      <w:pPr>
        <w:jc w:val="right"/>
        <w:rPr>
          <w:rFonts w:cs="Times New Roman"/>
          <w:b/>
          <w:bCs/>
          <w:i/>
          <w:sz w:val="22"/>
          <w:szCs w:val="22"/>
        </w:rPr>
      </w:pPr>
    </w:p>
    <w:p w14:paraId="1F011E69" w14:textId="00F6B122" w:rsidR="00600E52" w:rsidRPr="00600E52" w:rsidRDefault="00600E52" w:rsidP="00600E52">
      <w:pPr>
        <w:rPr>
          <w:rFonts w:cs="Times New Roman"/>
          <w:b/>
          <w:bCs/>
          <w:sz w:val="22"/>
          <w:szCs w:val="22"/>
        </w:rPr>
      </w:pPr>
      <w:r w:rsidRPr="00600E52">
        <w:rPr>
          <w:rFonts w:cs="Times New Roman"/>
          <w:b/>
          <w:bCs/>
          <w:sz w:val="22"/>
          <w:szCs w:val="22"/>
        </w:rPr>
        <w:lastRenderedPageBreak/>
        <w:t>Załącznik nr 3A do SWZ</w:t>
      </w:r>
    </w:p>
    <w:p w14:paraId="08F86FB3" w14:textId="19EBAFEA" w:rsidR="00600E52" w:rsidRPr="00600E52" w:rsidRDefault="009B2329" w:rsidP="00600E52">
      <w:pPr>
        <w:rPr>
          <w:rFonts w:cs="Times New Roman"/>
          <w:b/>
          <w:bCs/>
          <w:sz w:val="22"/>
          <w:szCs w:val="22"/>
        </w:rPr>
      </w:pPr>
      <w:r>
        <w:rPr>
          <w:rFonts w:cs="Times New Roman"/>
          <w:b/>
          <w:bCs/>
          <w:sz w:val="22"/>
          <w:szCs w:val="22"/>
        </w:rPr>
        <w:t>ZP/103/2024</w:t>
      </w:r>
    </w:p>
    <w:p w14:paraId="3DE1D96E" w14:textId="77777777" w:rsidR="00600E52" w:rsidRPr="00600E52" w:rsidRDefault="00600E52" w:rsidP="00600E52">
      <w:pPr>
        <w:pStyle w:val="Zwykytekst1"/>
        <w:tabs>
          <w:tab w:val="left" w:leader="dot" w:pos="9360"/>
        </w:tabs>
        <w:ind w:right="-1"/>
        <w:jc w:val="both"/>
        <w:rPr>
          <w:rFonts w:ascii="Times New Roman" w:hAnsi="Times New Roman" w:cs="Times New Roman"/>
          <w:b/>
          <w:sz w:val="22"/>
          <w:szCs w:val="22"/>
        </w:rPr>
      </w:pPr>
    </w:p>
    <w:p w14:paraId="1C5F1BAB" w14:textId="7D32E8D4" w:rsidR="00600E52" w:rsidRPr="00600E52" w:rsidRDefault="00600E52" w:rsidP="00600E52">
      <w:pPr>
        <w:pStyle w:val="Zwykytekst1"/>
        <w:spacing w:before="120"/>
        <w:jc w:val="both"/>
        <w:rPr>
          <w:rFonts w:ascii="Times New Roman" w:hAnsi="Times New Roman" w:cs="Times New Roman"/>
          <w:b/>
          <w:sz w:val="22"/>
          <w:szCs w:val="22"/>
        </w:rPr>
      </w:pPr>
      <w:r w:rsidRPr="00600E52">
        <w:rPr>
          <w:rFonts w:ascii="Times New Roman" w:hAnsi="Times New Roman" w:cs="Times New Roman"/>
          <w:b/>
          <w:sz w:val="22"/>
          <w:szCs w:val="22"/>
        </w:rPr>
        <w:t>Zadanie pn.</w:t>
      </w:r>
      <w:r w:rsidRPr="00600E52">
        <w:rPr>
          <w:rFonts w:ascii="Times New Roman" w:hAnsi="Times New Roman" w:cs="Times New Roman"/>
          <w:sz w:val="22"/>
          <w:szCs w:val="22"/>
        </w:rPr>
        <w:t>: „</w:t>
      </w:r>
      <w:r w:rsidR="009B2329">
        <w:rPr>
          <w:rFonts w:ascii="Times New Roman" w:hAnsi="Times New Roman" w:cs="Times New Roman"/>
          <w:b/>
          <w:sz w:val="22"/>
          <w:szCs w:val="22"/>
        </w:rPr>
        <w:t>Dostawa sprzętu serwerowego oraz oprogramowania na potrzeby SP ZOZ CSK UM w Łodzi</w:t>
      </w:r>
      <w:r w:rsidRPr="00600E52">
        <w:rPr>
          <w:rFonts w:ascii="Times New Roman" w:hAnsi="Times New Roman" w:cs="Times New Roman"/>
          <w:sz w:val="22"/>
          <w:szCs w:val="22"/>
        </w:rPr>
        <w:t xml:space="preserve">” </w:t>
      </w:r>
      <w:r w:rsidRPr="00600E52">
        <w:rPr>
          <w:rFonts w:ascii="Times New Roman" w:hAnsi="Times New Roman" w:cs="Times New Roman"/>
          <w:sz w:val="22"/>
          <w:szCs w:val="22"/>
          <w:shd w:val="clear" w:color="auto" w:fill="FFFFFF"/>
        </w:rPr>
        <w:t xml:space="preserve">- </w:t>
      </w:r>
      <w:r w:rsidR="009B2329">
        <w:rPr>
          <w:rFonts w:ascii="Times New Roman" w:hAnsi="Times New Roman" w:cs="Times New Roman"/>
          <w:sz w:val="22"/>
          <w:szCs w:val="22"/>
          <w:shd w:val="clear" w:color="auto" w:fill="FFFFFF"/>
        </w:rPr>
        <w:t>ZP/103/2024</w:t>
      </w:r>
      <w:r w:rsidR="002B5148">
        <w:rPr>
          <w:rFonts w:ascii="Times New Roman" w:hAnsi="Times New Roman" w:cs="Times New Roman"/>
          <w:sz w:val="22"/>
          <w:szCs w:val="22"/>
          <w:shd w:val="clear" w:color="auto" w:fill="FFFFFF"/>
        </w:rPr>
        <w:t>,</w:t>
      </w:r>
      <w:r w:rsidRPr="00600E52">
        <w:rPr>
          <w:rFonts w:ascii="Times New Roman" w:hAnsi="Times New Roman" w:cs="Times New Roman"/>
          <w:sz w:val="22"/>
          <w:szCs w:val="22"/>
          <w:shd w:val="clear" w:color="auto" w:fill="FFFFFF"/>
        </w:rPr>
        <w:t xml:space="preserve"> p</w:t>
      </w:r>
      <w:r w:rsidRPr="00600E52">
        <w:rPr>
          <w:rFonts w:ascii="Times New Roman" w:hAnsi="Times New Roman" w:cs="Times New Roman"/>
          <w:sz w:val="22"/>
          <w:szCs w:val="22"/>
        </w:rPr>
        <w:t xml:space="preserve">rowadzone przez </w:t>
      </w:r>
      <w:r w:rsidRPr="00600E52">
        <w:rPr>
          <w:rFonts w:ascii="Times New Roman" w:hAnsi="Times New Roman" w:cs="Times New Roman"/>
          <w:b/>
          <w:sz w:val="22"/>
          <w:szCs w:val="22"/>
        </w:rPr>
        <w:t>SP ZOZ CSK UM w Łodzi</w:t>
      </w:r>
    </w:p>
    <w:p w14:paraId="07B52646" w14:textId="77777777" w:rsidR="00600E52" w:rsidRDefault="00600E52" w:rsidP="00600E52">
      <w:pPr>
        <w:pStyle w:val="Zwykytekst1"/>
        <w:spacing w:before="120"/>
        <w:jc w:val="both"/>
        <w:rPr>
          <w:rFonts w:ascii="Times New Roman" w:hAnsi="Times New Roman" w:cs="Times New Roman"/>
          <w:b/>
          <w:sz w:val="22"/>
          <w:szCs w:val="22"/>
        </w:rPr>
      </w:pPr>
    </w:p>
    <w:p w14:paraId="4B89F2EB" w14:textId="77777777" w:rsidR="00600E52" w:rsidRPr="00E400C5" w:rsidRDefault="00600E52" w:rsidP="00600E52">
      <w:pPr>
        <w:ind w:right="-177"/>
        <w:jc w:val="center"/>
        <w:rPr>
          <w:rFonts w:cs="Times New Roman"/>
          <w:b/>
          <w:sz w:val="22"/>
          <w:szCs w:val="22"/>
        </w:rPr>
      </w:pPr>
      <w:r w:rsidRPr="00E400C5">
        <w:rPr>
          <w:rFonts w:cs="Times New Roman"/>
          <w:b/>
          <w:sz w:val="22"/>
          <w:szCs w:val="22"/>
        </w:rPr>
        <w:t>OŚWIADCZENIE</w:t>
      </w:r>
    </w:p>
    <w:p w14:paraId="0638F0A6" w14:textId="77777777" w:rsidR="00600E52" w:rsidRPr="00D858A5" w:rsidRDefault="00600E52" w:rsidP="00600E52">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5174CA86" w14:textId="77777777" w:rsidR="00600E52" w:rsidRPr="00CC007F" w:rsidRDefault="00600E52" w:rsidP="00600E52">
      <w:pPr>
        <w:pStyle w:val="Zwykytekst1"/>
        <w:spacing w:before="120"/>
        <w:jc w:val="center"/>
        <w:rPr>
          <w:rFonts w:ascii="Times New Roman" w:hAnsi="Times New Roman" w:cs="Times New Roman"/>
          <w:b/>
          <w:sz w:val="22"/>
          <w:szCs w:val="22"/>
        </w:rPr>
      </w:pPr>
    </w:p>
    <w:p w14:paraId="088A55B1" w14:textId="77777777" w:rsidR="00600E52" w:rsidRPr="000B2B6E" w:rsidRDefault="00600E52" w:rsidP="00600E52">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3E062711" w14:textId="77777777" w:rsidR="00600E52" w:rsidRPr="000B2B6E" w:rsidRDefault="00600E52" w:rsidP="00600E52">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0D1580C2" w14:textId="77777777" w:rsidR="00600E52" w:rsidRPr="000B2B6E" w:rsidRDefault="00600E52" w:rsidP="00600E52">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upoważnionej/-ych do reprezentowania</w:t>
      </w:r>
      <w:r w:rsidRPr="000B2B6E">
        <w:rPr>
          <w:rFonts w:ascii="Times New Roman" w:hAnsi="Times New Roman" w:cs="Times New Roman"/>
          <w:i/>
          <w:sz w:val="22"/>
          <w:szCs w:val="22"/>
        </w:rPr>
        <w:t>)</w:t>
      </w:r>
    </w:p>
    <w:p w14:paraId="0CF95431" w14:textId="77777777" w:rsidR="00600E52" w:rsidRPr="000B2B6E" w:rsidRDefault="00600E52" w:rsidP="00600E52">
      <w:pPr>
        <w:ind w:right="284"/>
        <w:jc w:val="both"/>
        <w:rPr>
          <w:rFonts w:cs="Times New Roman"/>
          <w:sz w:val="22"/>
          <w:szCs w:val="22"/>
        </w:rPr>
      </w:pPr>
    </w:p>
    <w:p w14:paraId="541F9ABD" w14:textId="77777777" w:rsidR="00600E52" w:rsidRDefault="00600E52" w:rsidP="00600E52">
      <w:pPr>
        <w:jc w:val="both"/>
        <w:rPr>
          <w:rFonts w:cs="Times New Roman"/>
          <w:b/>
          <w:bCs/>
          <w:sz w:val="22"/>
          <w:szCs w:val="22"/>
        </w:rPr>
      </w:pPr>
      <w:r w:rsidRPr="000B2B6E">
        <w:rPr>
          <w:rFonts w:cs="Times New Roman"/>
          <w:b/>
          <w:bCs/>
          <w:sz w:val="22"/>
          <w:szCs w:val="22"/>
        </w:rPr>
        <w:t>działając w imieniu i na rzecz</w:t>
      </w:r>
    </w:p>
    <w:p w14:paraId="5B8034AD" w14:textId="77777777" w:rsidR="00600E52" w:rsidRDefault="00600E52" w:rsidP="00600E52">
      <w:pPr>
        <w:jc w:val="both"/>
        <w:rPr>
          <w:rFonts w:cs="Times New Roman"/>
          <w:b/>
          <w:bCs/>
          <w:sz w:val="22"/>
          <w:szCs w:val="22"/>
        </w:rPr>
      </w:pPr>
    </w:p>
    <w:p w14:paraId="6071BFE4" w14:textId="77777777" w:rsidR="00600E52" w:rsidRPr="000B2B6E" w:rsidRDefault="00600E52" w:rsidP="00600E52">
      <w:pPr>
        <w:jc w:val="both"/>
        <w:rPr>
          <w:rFonts w:cs="Times New Roman"/>
          <w:b/>
          <w:bCs/>
          <w:sz w:val="22"/>
          <w:szCs w:val="22"/>
        </w:rPr>
      </w:pPr>
    </w:p>
    <w:p w14:paraId="06DB6F04" w14:textId="77777777" w:rsidR="00600E52" w:rsidRPr="000B2B6E" w:rsidRDefault="00600E52" w:rsidP="00600E52">
      <w:pPr>
        <w:jc w:val="center"/>
        <w:rPr>
          <w:rFonts w:cs="Times New Roman"/>
          <w:b/>
          <w:bCs/>
          <w:sz w:val="22"/>
          <w:szCs w:val="22"/>
        </w:rPr>
      </w:pPr>
      <w:r w:rsidRPr="000B2B6E">
        <w:rPr>
          <w:rFonts w:cs="Times New Roman"/>
          <w:b/>
          <w:bCs/>
          <w:sz w:val="22"/>
          <w:szCs w:val="22"/>
        </w:rPr>
        <w:t>_______________________________________________________________</w:t>
      </w:r>
    </w:p>
    <w:p w14:paraId="2B3E901F" w14:textId="77777777" w:rsidR="00600E52" w:rsidRDefault="00600E52" w:rsidP="00600E52">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1A2BBA6C" w14:textId="77777777" w:rsidR="00600E52" w:rsidRPr="001E4979" w:rsidRDefault="00600E52" w:rsidP="00600E52">
      <w:pPr>
        <w:jc w:val="center"/>
        <w:rPr>
          <w:rFonts w:cs="Times New Roman"/>
          <w:bCs/>
          <w:i/>
          <w:sz w:val="20"/>
          <w:szCs w:val="20"/>
        </w:rPr>
      </w:pPr>
      <w:r w:rsidRPr="001E4979">
        <w:rPr>
          <w:rFonts w:cs="Times New Roman"/>
          <w:bCs/>
          <w:i/>
          <w:sz w:val="20"/>
          <w:szCs w:val="20"/>
        </w:rPr>
        <w:t>Podmiotu udostępniającego zasoby*)</w:t>
      </w:r>
    </w:p>
    <w:p w14:paraId="1A9B8DD0" w14:textId="77777777" w:rsidR="00600E52" w:rsidRPr="000B2B6E" w:rsidRDefault="00600E52" w:rsidP="00600E52">
      <w:pPr>
        <w:spacing w:after="120"/>
        <w:jc w:val="center"/>
        <w:rPr>
          <w:rFonts w:cs="Times New Roman"/>
          <w:bCs/>
          <w:i/>
          <w:sz w:val="22"/>
          <w:szCs w:val="22"/>
        </w:rPr>
      </w:pPr>
    </w:p>
    <w:p w14:paraId="5C9C3077" w14:textId="77777777" w:rsidR="00600E52" w:rsidRPr="000B2B6E" w:rsidRDefault="00600E52" w:rsidP="00600E52">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6EFC1F24" w14:textId="77777777" w:rsidR="00600E52" w:rsidRPr="000B2B6E"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5943A715" w14:textId="77777777" w:rsidR="00600E52" w:rsidRPr="000B2B6E"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136DA5FA" w14:textId="77777777" w:rsidR="00600E52" w:rsidRDefault="00600E52" w:rsidP="000D74AF">
      <w:pPr>
        <w:pStyle w:val="Akapitzlist"/>
        <w:numPr>
          <w:ilvl w:val="1"/>
          <w:numId w:val="57"/>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70851706" w14:textId="77777777" w:rsidR="00600E52" w:rsidRPr="000B2B6E" w:rsidRDefault="00600E52" w:rsidP="00600E52">
      <w:pPr>
        <w:pStyle w:val="Akapitzlist"/>
        <w:spacing w:before="120" w:after="120" w:line="276" w:lineRule="auto"/>
        <w:ind w:left="1134"/>
        <w:jc w:val="both"/>
        <w:rPr>
          <w:sz w:val="22"/>
          <w:szCs w:val="22"/>
        </w:rPr>
      </w:pPr>
    </w:p>
    <w:p w14:paraId="3CD12BA7" w14:textId="77777777" w:rsidR="00600E52" w:rsidRPr="000B2B6E" w:rsidRDefault="00600E52" w:rsidP="000D74AF">
      <w:pPr>
        <w:pStyle w:val="Akapitzlist"/>
        <w:numPr>
          <w:ilvl w:val="2"/>
          <w:numId w:val="56"/>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3F8483DA" w14:textId="77777777" w:rsidR="00600E52" w:rsidRDefault="00600E52" w:rsidP="00600E52">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KRS/CEiDG)</w:t>
      </w:r>
      <w:r w:rsidRPr="000B2B6E">
        <w:rPr>
          <w:sz w:val="22"/>
          <w:szCs w:val="22"/>
        </w:rPr>
        <w:t>, nie zachodzą podstawy wykluczenia z postępowania o udzielenie zamówienia przewidziane w  art.  5k rozporządzenia 833/2014 w brzmieniu nadanym rozporządzeniem 2022/576.***</w:t>
      </w:r>
    </w:p>
    <w:p w14:paraId="59C32865" w14:textId="77777777" w:rsidR="00600E52" w:rsidRDefault="00600E52" w:rsidP="00600E52">
      <w:pPr>
        <w:pStyle w:val="Akapitzlist"/>
        <w:spacing w:before="120" w:after="120"/>
        <w:ind w:left="426"/>
        <w:jc w:val="both"/>
        <w:rPr>
          <w:sz w:val="22"/>
          <w:szCs w:val="22"/>
        </w:rPr>
      </w:pPr>
    </w:p>
    <w:p w14:paraId="2EF1A19B" w14:textId="77777777" w:rsidR="00600E52" w:rsidRPr="001B5D33" w:rsidRDefault="00600E52" w:rsidP="000D74AF">
      <w:pPr>
        <w:pStyle w:val="Akapitzlist"/>
        <w:numPr>
          <w:ilvl w:val="2"/>
          <w:numId w:val="56"/>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06D174E7"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2C7E813C"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wymieniona w wykazach określonych w rozporządzeniu 765/2006 i rozporządzeniu 269/2014 albo wpisana na listę lub będąca takim beneficjentem rzeczywistym od dnia 24 lutego 2022 r., o ile została </w:t>
      </w:r>
      <w:r w:rsidRPr="000B2B6E">
        <w:rPr>
          <w:sz w:val="22"/>
          <w:szCs w:val="22"/>
        </w:rPr>
        <w:lastRenderedPageBreak/>
        <w:t xml:space="preserve">wpisana na listę na podstawie decyzji w sprawie wpisu na listę rozstrzygającej o zastosowaniu środka, o którym mowa w art. 1 pkt 3 ww. ustawy; </w:t>
      </w:r>
    </w:p>
    <w:p w14:paraId="0C30A0EF" w14:textId="77777777" w:rsidR="00600E52" w:rsidRPr="000B2B6E" w:rsidRDefault="00600E52" w:rsidP="00600E52">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9AA4E6" w14:textId="77777777" w:rsidR="00600E52" w:rsidRDefault="00600E52" w:rsidP="00600E52">
      <w:pPr>
        <w:spacing w:after="120"/>
        <w:jc w:val="both"/>
        <w:rPr>
          <w:rFonts w:cs="Times New Roman"/>
          <w:spacing w:val="4"/>
          <w:sz w:val="22"/>
          <w:szCs w:val="22"/>
        </w:rPr>
      </w:pPr>
    </w:p>
    <w:p w14:paraId="07B4EE9D" w14:textId="77777777" w:rsidR="00600E52" w:rsidRDefault="00600E52" w:rsidP="00600E52">
      <w:pPr>
        <w:spacing w:after="120"/>
        <w:jc w:val="both"/>
        <w:rPr>
          <w:rFonts w:cs="Times New Roman"/>
          <w:spacing w:val="4"/>
          <w:sz w:val="22"/>
          <w:szCs w:val="22"/>
        </w:rPr>
      </w:pPr>
    </w:p>
    <w:p w14:paraId="4332B575" w14:textId="77777777" w:rsidR="00600E52" w:rsidRPr="000B2B6E" w:rsidRDefault="00600E52" w:rsidP="00600E52">
      <w:pPr>
        <w:spacing w:after="120"/>
        <w:jc w:val="both"/>
        <w:rPr>
          <w:rFonts w:cs="Times New Roman"/>
          <w:spacing w:val="4"/>
          <w:sz w:val="22"/>
          <w:szCs w:val="22"/>
        </w:rPr>
      </w:pPr>
    </w:p>
    <w:p w14:paraId="0B681ABB" w14:textId="77777777" w:rsidR="00600E52" w:rsidRPr="000B2B6E" w:rsidRDefault="00600E52" w:rsidP="00600E52">
      <w:pPr>
        <w:spacing w:after="120"/>
        <w:jc w:val="both"/>
        <w:rPr>
          <w:rFonts w:cs="Times New Roman"/>
          <w:spacing w:val="4"/>
          <w:sz w:val="22"/>
          <w:szCs w:val="22"/>
        </w:rPr>
      </w:pPr>
    </w:p>
    <w:p w14:paraId="33D62784" w14:textId="77777777" w:rsidR="00600E52" w:rsidRDefault="00600E52" w:rsidP="00600E52">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39B6B38B" w14:textId="77777777" w:rsidR="00600E52" w:rsidRDefault="00600E52" w:rsidP="00600E52">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3112A501" w14:textId="77777777" w:rsidR="00600E52" w:rsidRPr="000B2B6E" w:rsidRDefault="00600E52" w:rsidP="00600E52">
      <w:pPr>
        <w:pStyle w:val="Zwykytekst1"/>
        <w:spacing w:before="120" w:after="120"/>
        <w:rPr>
          <w:rFonts w:ascii="Times New Roman" w:hAnsi="Times New Roman" w:cs="Times New Roman"/>
          <w:sz w:val="22"/>
          <w:szCs w:val="22"/>
        </w:rPr>
      </w:pPr>
    </w:p>
    <w:p w14:paraId="3350D21C" w14:textId="77777777" w:rsidR="00600E52" w:rsidRPr="000B2B6E" w:rsidRDefault="00600E52" w:rsidP="00600E52">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3E993F3C" w14:textId="702F8B2E" w:rsidR="00600E52" w:rsidRPr="000B2B6E" w:rsidRDefault="00F97874" w:rsidP="00600E52">
      <w:pPr>
        <w:pStyle w:val="Zwykytekst1"/>
        <w:spacing w:before="120" w:after="120"/>
        <w:ind w:left="996" w:firstLine="3960"/>
        <w:jc w:val="center"/>
        <w:rPr>
          <w:rFonts w:ascii="Times New Roman" w:hAnsi="Times New Roman" w:cs="Times New Roman"/>
          <w:i/>
          <w:sz w:val="22"/>
          <w:szCs w:val="22"/>
        </w:rPr>
      </w:pPr>
      <w:r>
        <w:rPr>
          <w:rFonts w:ascii="Times New Roman" w:hAnsi="Times New Roman" w:cs="Times New Roman"/>
          <w:i/>
          <w:sz w:val="22"/>
          <w:szCs w:val="22"/>
        </w:rPr>
        <w:t xml:space="preserve">Kwalifikowany </w:t>
      </w:r>
      <w:r w:rsidR="00600E52" w:rsidRPr="000B2B6E">
        <w:rPr>
          <w:rFonts w:ascii="Times New Roman" w:hAnsi="Times New Roman" w:cs="Times New Roman"/>
          <w:i/>
          <w:sz w:val="22"/>
          <w:szCs w:val="22"/>
        </w:rPr>
        <w:t>podpis</w:t>
      </w:r>
      <w:r>
        <w:rPr>
          <w:rFonts w:ascii="Times New Roman" w:hAnsi="Times New Roman" w:cs="Times New Roman"/>
          <w:i/>
          <w:sz w:val="22"/>
          <w:szCs w:val="22"/>
        </w:rPr>
        <w:t xml:space="preserve"> elektroniczny</w:t>
      </w:r>
      <w:r w:rsidR="00600E52" w:rsidRPr="000B2B6E">
        <w:rPr>
          <w:rFonts w:ascii="Times New Roman" w:hAnsi="Times New Roman" w:cs="Times New Roman"/>
          <w:i/>
          <w:sz w:val="22"/>
          <w:szCs w:val="22"/>
        </w:rPr>
        <w:t xml:space="preserve"> </w:t>
      </w:r>
    </w:p>
    <w:p w14:paraId="181BAA14" w14:textId="77777777" w:rsidR="00600E52" w:rsidRPr="000B2B6E" w:rsidRDefault="00600E52" w:rsidP="00600E52">
      <w:pPr>
        <w:spacing w:after="120"/>
        <w:jc w:val="both"/>
        <w:rPr>
          <w:rFonts w:cs="Times New Roman"/>
          <w:spacing w:val="4"/>
          <w:sz w:val="22"/>
          <w:szCs w:val="22"/>
        </w:rPr>
      </w:pPr>
    </w:p>
    <w:p w14:paraId="78588D77" w14:textId="77777777" w:rsidR="00600E52" w:rsidRPr="000B2B6E" w:rsidRDefault="00600E52" w:rsidP="00600E52">
      <w:pPr>
        <w:spacing w:after="120"/>
        <w:jc w:val="both"/>
        <w:rPr>
          <w:rFonts w:cs="Times New Roman"/>
          <w:spacing w:val="4"/>
          <w:sz w:val="22"/>
          <w:szCs w:val="22"/>
        </w:rPr>
      </w:pPr>
    </w:p>
    <w:p w14:paraId="78380404" w14:textId="77777777" w:rsidR="00600E52" w:rsidRPr="000B2B6E" w:rsidRDefault="00600E52" w:rsidP="00600E52">
      <w:pPr>
        <w:spacing w:after="120"/>
        <w:jc w:val="both"/>
        <w:rPr>
          <w:rFonts w:cs="Times New Roman"/>
          <w:spacing w:val="4"/>
          <w:sz w:val="22"/>
          <w:szCs w:val="22"/>
        </w:rPr>
      </w:pPr>
    </w:p>
    <w:p w14:paraId="17FEFBFA" w14:textId="77777777" w:rsidR="00600E52" w:rsidRDefault="00600E52" w:rsidP="00600E52">
      <w:pPr>
        <w:spacing w:after="120"/>
        <w:jc w:val="both"/>
        <w:rPr>
          <w:rFonts w:cs="Times New Roman"/>
          <w:b/>
          <w:spacing w:val="4"/>
          <w:sz w:val="22"/>
          <w:szCs w:val="22"/>
        </w:rPr>
      </w:pPr>
    </w:p>
    <w:p w14:paraId="2C15564D" w14:textId="77777777" w:rsidR="00600E52" w:rsidRDefault="00600E52" w:rsidP="00600E52">
      <w:pPr>
        <w:spacing w:after="120"/>
        <w:jc w:val="both"/>
        <w:rPr>
          <w:rFonts w:cs="Times New Roman"/>
          <w:b/>
          <w:spacing w:val="4"/>
          <w:sz w:val="22"/>
          <w:szCs w:val="22"/>
        </w:rPr>
      </w:pPr>
    </w:p>
    <w:p w14:paraId="499C8F74" w14:textId="77777777" w:rsidR="00600E52" w:rsidRDefault="00600E52" w:rsidP="00600E52">
      <w:pPr>
        <w:spacing w:after="120"/>
        <w:jc w:val="both"/>
        <w:rPr>
          <w:rFonts w:cs="Times New Roman"/>
          <w:b/>
          <w:spacing w:val="4"/>
          <w:sz w:val="22"/>
          <w:szCs w:val="22"/>
        </w:rPr>
      </w:pPr>
    </w:p>
    <w:p w14:paraId="163839EC" w14:textId="77777777" w:rsidR="00600E52" w:rsidRDefault="00600E52" w:rsidP="00600E52">
      <w:pPr>
        <w:spacing w:after="120"/>
        <w:jc w:val="both"/>
        <w:rPr>
          <w:rFonts w:cs="Times New Roman"/>
          <w:b/>
          <w:spacing w:val="4"/>
          <w:sz w:val="22"/>
          <w:szCs w:val="22"/>
        </w:rPr>
      </w:pPr>
    </w:p>
    <w:p w14:paraId="0612D1FA" w14:textId="77777777" w:rsidR="00600E52" w:rsidRDefault="00600E52" w:rsidP="00600E52">
      <w:pPr>
        <w:spacing w:after="120"/>
        <w:jc w:val="both"/>
        <w:rPr>
          <w:rFonts w:cs="Times New Roman"/>
          <w:b/>
          <w:spacing w:val="4"/>
          <w:sz w:val="22"/>
          <w:szCs w:val="22"/>
        </w:rPr>
      </w:pPr>
    </w:p>
    <w:p w14:paraId="1B0E22FD" w14:textId="77777777" w:rsidR="00600E52" w:rsidRDefault="00600E52" w:rsidP="00600E52">
      <w:pPr>
        <w:spacing w:after="120"/>
        <w:jc w:val="both"/>
        <w:rPr>
          <w:rFonts w:cs="Times New Roman"/>
          <w:b/>
          <w:spacing w:val="4"/>
          <w:sz w:val="22"/>
          <w:szCs w:val="22"/>
        </w:rPr>
      </w:pPr>
    </w:p>
    <w:p w14:paraId="0860FC1C" w14:textId="77777777" w:rsidR="00600E52" w:rsidRDefault="00600E52" w:rsidP="00600E52">
      <w:pPr>
        <w:spacing w:after="120"/>
        <w:jc w:val="both"/>
        <w:rPr>
          <w:rFonts w:cs="Times New Roman"/>
          <w:b/>
          <w:spacing w:val="4"/>
          <w:sz w:val="22"/>
          <w:szCs w:val="22"/>
        </w:rPr>
      </w:pPr>
    </w:p>
    <w:p w14:paraId="0BB47A7E" w14:textId="77777777" w:rsidR="00600E52" w:rsidRDefault="00600E52" w:rsidP="00600E52">
      <w:pPr>
        <w:spacing w:after="120"/>
        <w:jc w:val="both"/>
        <w:rPr>
          <w:rFonts w:cs="Times New Roman"/>
          <w:b/>
          <w:spacing w:val="4"/>
          <w:sz w:val="22"/>
          <w:szCs w:val="22"/>
        </w:rPr>
      </w:pPr>
    </w:p>
    <w:p w14:paraId="25CBEFB8" w14:textId="77777777" w:rsidR="00600E52" w:rsidRDefault="00600E52" w:rsidP="00600E52">
      <w:pPr>
        <w:spacing w:after="120"/>
        <w:jc w:val="both"/>
        <w:rPr>
          <w:rFonts w:cs="Times New Roman"/>
          <w:b/>
          <w:spacing w:val="4"/>
          <w:sz w:val="22"/>
          <w:szCs w:val="22"/>
        </w:rPr>
      </w:pPr>
    </w:p>
    <w:p w14:paraId="1BB82550" w14:textId="77777777" w:rsidR="00600E52" w:rsidRDefault="00600E52" w:rsidP="00600E52">
      <w:pPr>
        <w:spacing w:after="120"/>
        <w:jc w:val="both"/>
        <w:rPr>
          <w:rFonts w:cs="Times New Roman"/>
          <w:b/>
          <w:spacing w:val="4"/>
          <w:sz w:val="22"/>
          <w:szCs w:val="22"/>
        </w:rPr>
      </w:pPr>
    </w:p>
    <w:p w14:paraId="027C1BC6" w14:textId="77777777" w:rsidR="00600E52" w:rsidRDefault="00600E52" w:rsidP="00600E52">
      <w:pPr>
        <w:spacing w:after="120"/>
        <w:jc w:val="both"/>
        <w:rPr>
          <w:rFonts w:cs="Times New Roman"/>
          <w:b/>
          <w:spacing w:val="4"/>
          <w:sz w:val="22"/>
          <w:szCs w:val="22"/>
        </w:rPr>
      </w:pPr>
    </w:p>
    <w:p w14:paraId="6E4226C3" w14:textId="77777777" w:rsidR="00600E52" w:rsidRDefault="00600E52" w:rsidP="00600E52">
      <w:pPr>
        <w:spacing w:after="120"/>
        <w:jc w:val="both"/>
        <w:rPr>
          <w:rFonts w:cs="Times New Roman"/>
          <w:b/>
          <w:spacing w:val="4"/>
          <w:sz w:val="22"/>
          <w:szCs w:val="22"/>
        </w:rPr>
      </w:pPr>
    </w:p>
    <w:p w14:paraId="7AD5EAA5" w14:textId="77777777" w:rsidR="00600E52" w:rsidRDefault="00600E52" w:rsidP="00600E52">
      <w:pPr>
        <w:spacing w:after="120"/>
        <w:jc w:val="both"/>
        <w:rPr>
          <w:rFonts w:cs="Times New Roman"/>
          <w:b/>
          <w:spacing w:val="4"/>
          <w:sz w:val="22"/>
          <w:szCs w:val="22"/>
        </w:rPr>
      </w:pPr>
    </w:p>
    <w:p w14:paraId="7B97AAC2" w14:textId="77777777" w:rsidR="00600E52" w:rsidRPr="000B2B6E" w:rsidRDefault="00600E52" w:rsidP="00600E52">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047EC732" w14:textId="77777777" w:rsidR="00600E52" w:rsidRDefault="00600E52" w:rsidP="00600E52">
      <w:pPr>
        <w:spacing w:after="120"/>
        <w:jc w:val="both"/>
        <w:rPr>
          <w:rFonts w:cs="Times New Roman"/>
          <w:spacing w:val="4"/>
          <w:sz w:val="22"/>
          <w:szCs w:val="22"/>
        </w:rPr>
      </w:pPr>
      <w:bookmarkStart w:id="9"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10" w:name="_Hlk121390932"/>
      <w:r w:rsidRPr="000B2B6E">
        <w:rPr>
          <w:rFonts w:cs="Times New Roman"/>
          <w:spacing w:val="4"/>
          <w:sz w:val="22"/>
          <w:szCs w:val="22"/>
        </w:rPr>
        <w:t>jeżeli przypada na niego ponad 10% wartości zamówienia</w:t>
      </w:r>
      <w:bookmarkEnd w:id="10"/>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0EAC803D" w14:textId="77777777" w:rsidR="00600E52" w:rsidRPr="000B2B6E" w:rsidRDefault="00600E52" w:rsidP="00600E52">
      <w:pPr>
        <w:spacing w:after="120"/>
        <w:jc w:val="both"/>
        <w:rPr>
          <w:rFonts w:cs="Times New Roman"/>
          <w:spacing w:val="4"/>
          <w:sz w:val="22"/>
          <w:szCs w:val="22"/>
        </w:rPr>
      </w:pPr>
    </w:p>
    <w:bookmarkEnd w:id="9"/>
    <w:p w14:paraId="0AC06B0C" w14:textId="77777777" w:rsidR="00600E52" w:rsidRPr="00D82B9E" w:rsidRDefault="00600E52" w:rsidP="00600E52">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12D75865" w14:textId="77777777" w:rsidR="00600E52" w:rsidRPr="000B2B6E" w:rsidRDefault="00600E52" w:rsidP="00600E52">
      <w:pPr>
        <w:spacing w:after="120"/>
        <w:jc w:val="both"/>
        <w:rPr>
          <w:rFonts w:cs="Times New Roman"/>
          <w:color w:val="000000"/>
          <w:sz w:val="22"/>
          <w:szCs w:val="22"/>
          <w:lang w:eastAsia="ar-SA"/>
        </w:rPr>
      </w:pPr>
    </w:p>
    <w:p w14:paraId="6A66D489" w14:textId="77777777" w:rsidR="00600E52" w:rsidRPr="000B2B6E" w:rsidRDefault="00600E52" w:rsidP="00600E52">
      <w:pPr>
        <w:spacing w:after="120"/>
        <w:jc w:val="both"/>
        <w:rPr>
          <w:rFonts w:cs="Times New Roman"/>
          <w:color w:val="000000"/>
          <w:sz w:val="22"/>
          <w:szCs w:val="22"/>
          <w:lang w:eastAsia="ar-SA"/>
        </w:rPr>
      </w:pPr>
    </w:p>
    <w:p w14:paraId="1E7CBEEA" w14:textId="4342E5A5" w:rsidR="00600E52" w:rsidRDefault="00C7212E" w:rsidP="00D25E61">
      <w:pPr>
        <w:rPr>
          <w:rFonts w:cs="Times New Roman"/>
          <w:b/>
          <w:bCs/>
          <w:sz w:val="22"/>
          <w:szCs w:val="22"/>
        </w:rPr>
      </w:pPr>
      <w:r>
        <w:rPr>
          <w:rFonts w:cs="Times New Roman"/>
          <w:b/>
          <w:bCs/>
          <w:sz w:val="22"/>
          <w:szCs w:val="22"/>
        </w:rPr>
        <w:lastRenderedPageBreak/>
        <w:t>Załącznik Nr 4 do SWZ</w:t>
      </w:r>
    </w:p>
    <w:p w14:paraId="7D21E01F" w14:textId="193EACF3" w:rsidR="00D25E61" w:rsidRPr="006247C5" w:rsidRDefault="009B2329" w:rsidP="00D25E61">
      <w:pPr>
        <w:rPr>
          <w:rFonts w:cs="Times New Roman"/>
          <w:b/>
          <w:bCs/>
          <w:iCs/>
          <w:sz w:val="22"/>
          <w:szCs w:val="22"/>
        </w:rPr>
      </w:pPr>
      <w:r>
        <w:rPr>
          <w:rFonts w:cs="Times New Roman"/>
          <w:b/>
          <w:bCs/>
          <w:sz w:val="22"/>
          <w:szCs w:val="22"/>
        </w:rPr>
        <w:t>ZP/103/2024</w:t>
      </w:r>
    </w:p>
    <w:p w14:paraId="179FFCB3" w14:textId="77777777" w:rsidR="00D25E61" w:rsidRPr="006247C5" w:rsidRDefault="00D25E61" w:rsidP="00D25E61">
      <w:pPr>
        <w:rPr>
          <w:rFonts w:cs="Times New Roman"/>
          <w:sz w:val="22"/>
          <w:szCs w:val="22"/>
        </w:rPr>
      </w:pPr>
    </w:p>
    <w:p w14:paraId="4448BC8F" w14:textId="77777777" w:rsidR="00600E52" w:rsidRPr="00D760AE" w:rsidRDefault="00600E52" w:rsidP="00600E52">
      <w:pPr>
        <w:keepNext/>
        <w:spacing w:before="60" w:after="60"/>
        <w:jc w:val="center"/>
        <w:rPr>
          <w:rFonts w:cs="Times New Roman"/>
          <w:b/>
          <w:sz w:val="22"/>
          <w:szCs w:val="22"/>
        </w:rPr>
      </w:pPr>
      <w:r w:rsidRPr="00D760AE">
        <w:rPr>
          <w:rFonts w:cs="Times New Roman"/>
          <w:b/>
          <w:sz w:val="22"/>
          <w:szCs w:val="22"/>
        </w:rPr>
        <w:t xml:space="preserve">ZOBOWIĄZANIE </w:t>
      </w:r>
    </w:p>
    <w:p w14:paraId="35768DD0" w14:textId="77777777" w:rsidR="00600E52" w:rsidRPr="00D760AE" w:rsidRDefault="00600E52" w:rsidP="00600E52">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202B405A" w14:textId="77777777" w:rsidR="00600E52" w:rsidRPr="00D760AE" w:rsidRDefault="00600E52" w:rsidP="00600E52">
      <w:pPr>
        <w:spacing w:before="120"/>
        <w:jc w:val="both"/>
        <w:rPr>
          <w:rFonts w:cs="Times New Roman"/>
          <w:b/>
          <w:sz w:val="22"/>
          <w:szCs w:val="22"/>
        </w:rPr>
      </w:pPr>
      <w:r w:rsidRPr="00D760AE">
        <w:rPr>
          <w:rFonts w:cs="Times New Roman"/>
          <w:b/>
          <w:sz w:val="22"/>
          <w:szCs w:val="22"/>
        </w:rPr>
        <w:t>DANE DOTYCZĄCE WYKONAWCY:</w:t>
      </w:r>
    </w:p>
    <w:p w14:paraId="365083BA" w14:textId="77777777" w:rsidR="00600E52" w:rsidRPr="00D760AE" w:rsidRDefault="00600E52" w:rsidP="00600E52">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49DA57E7" w14:textId="77777777" w:rsidR="00600E52" w:rsidRPr="00D760AE" w:rsidRDefault="00600E52" w:rsidP="00600E52">
      <w:pPr>
        <w:autoSpaceDE w:val="0"/>
        <w:autoSpaceDN w:val="0"/>
        <w:adjustRightInd w:val="0"/>
        <w:spacing w:line="360" w:lineRule="auto"/>
        <w:jc w:val="both"/>
        <w:rPr>
          <w:rFonts w:cs="Times New Roman"/>
          <w:b/>
          <w:sz w:val="22"/>
          <w:szCs w:val="22"/>
        </w:rPr>
      </w:pPr>
    </w:p>
    <w:p w14:paraId="586B10E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1E73916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29D29ED"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725E5451"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27D5A4DC" w14:textId="77777777" w:rsidR="00600E52" w:rsidRPr="00D760AE" w:rsidRDefault="00600E52" w:rsidP="00600E52">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4A224218" w14:textId="77777777" w:rsidR="00600E52" w:rsidRPr="00D760AE" w:rsidRDefault="00600E52" w:rsidP="00600E52">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1F4E7913" w14:textId="77777777" w:rsidR="00600E52" w:rsidRPr="00D760AE" w:rsidRDefault="00600E52" w:rsidP="00600E52">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20878607" w14:textId="77777777" w:rsidR="00600E52" w:rsidRPr="00D760AE" w:rsidRDefault="00600E52" w:rsidP="00600E52">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0A2D6FE5"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0C2A6442" w14:textId="77777777" w:rsidR="00600E52" w:rsidRPr="00D760AE" w:rsidRDefault="00600E52" w:rsidP="00600E52">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5154F711" w14:textId="77777777" w:rsidR="00600E52" w:rsidRPr="00D760AE" w:rsidRDefault="00600E52" w:rsidP="00600E52">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43971EC4" w14:textId="77777777" w:rsidR="00600E52" w:rsidRPr="00D760AE" w:rsidRDefault="00600E52" w:rsidP="00600E52">
      <w:pPr>
        <w:jc w:val="both"/>
        <w:rPr>
          <w:rFonts w:cs="Times New Roman"/>
          <w:b/>
          <w:sz w:val="22"/>
          <w:szCs w:val="22"/>
          <w:u w:val="single"/>
        </w:rPr>
      </w:pPr>
      <w:r w:rsidRPr="00D760AE">
        <w:rPr>
          <w:rFonts w:cs="Times New Roman"/>
          <w:b/>
          <w:sz w:val="22"/>
          <w:szCs w:val="22"/>
          <w:u w:val="single"/>
        </w:rPr>
        <w:t>OŚWIADCZAM(Y), ŻE:</w:t>
      </w:r>
    </w:p>
    <w:p w14:paraId="17842C02" w14:textId="77777777" w:rsidR="00600E52" w:rsidRPr="00D760AE" w:rsidRDefault="00600E52" w:rsidP="00600E52">
      <w:pPr>
        <w:jc w:val="both"/>
        <w:rPr>
          <w:rFonts w:cs="Times New Roman"/>
          <w:b/>
          <w:sz w:val="22"/>
          <w:szCs w:val="22"/>
          <w:u w:val="single"/>
        </w:rPr>
      </w:pPr>
    </w:p>
    <w:p w14:paraId="4499044B" w14:textId="77777777" w:rsidR="00600E52" w:rsidRPr="00D760AE" w:rsidRDefault="00600E52" w:rsidP="00600E52">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3D469A99" w14:textId="77777777" w:rsidR="00600E52" w:rsidRPr="00D760AE" w:rsidRDefault="00600E52" w:rsidP="00600E52">
      <w:pPr>
        <w:jc w:val="both"/>
        <w:rPr>
          <w:rFonts w:cs="Times New Roman"/>
          <w:iCs/>
          <w:sz w:val="22"/>
          <w:szCs w:val="22"/>
        </w:rPr>
      </w:pPr>
      <w:r w:rsidRPr="00D760AE">
        <w:rPr>
          <w:rFonts w:cs="Times New Roman"/>
          <w:iCs/>
          <w:sz w:val="22"/>
          <w:szCs w:val="22"/>
        </w:rPr>
        <w:t>.................................................................................................................................................... .</w:t>
      </w:r>
    </w:p>
    <w:p w14:paraId="58A5A1E4" w14:textId="77777777" w:rsidR="00600E52" w:rsidRPr="00D760AE" w:rsidRDefault="00600E52" w:rsidP="00600E52">
      <w:pPr>
        <w:jc w:val="both"/>
        <w:rPr>
          <w:rFonts w:cs="Times New Roman"/>
          <w:iCs/>
          <w:sz w:val="22"/>
          <w:szCs w:val="22"/>
        </w:rPr>
      </w:pPr>
      <w:r w:rsidRPr="00D760AE">
        <w:rPr>
          <w:rFonts w:cs="Times New Roman"/>
          <w:iCs/>
          <w:sz w:val="22"/>
          <w:szCs w:val="22"/>
        </w:rPr>
        <w:t>.................................................................................................................................................... .</w:t>
      </w:r>
    </w:p>
    <w:p w14:paraId="65409E83" w14:textId="77777777" w:rsidR="00600E52" w:rsidRPr="00D760AE" w:rsidRDefault="00600E52" w:rsidP="00600E52">
      <w:pPr>
        <w:jc w:val="both"/>
        <w:rPr>
          <w:rFonts w:cs="Times New Roman"/>
          <w:sz w:val="22"/>
          <w:szCs w:val="22"/>
        </w:rPr>
      </w:pPr>
      <w:r w:rsidRPr="00D760AE">
        <w:rPr>
          <w:rFonts w:cs="Times New Roman"/>
          <w:sz w:val="22"/>
          <w:szCs w:val="22"/>
        </w:rPr>
        <w:t xml:space="preserve">Jednocześnie przedstawiam poniższe informacje dotyczące: </w:t>
      </w:r>
    </w:p>
    <w:p w14:paraId="7B0DFD00" w14:textId="77777777" w:rsidR="00600E52" w:rsidRPr="00D760AE" w:rsidRDefault="00600E52" w:rsidP="00600E52">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62AFDB0A" w14:textId="77777777" w:rsidR="00600E52" w:rsidRPr="00D760AE" w:rsidRDefault="00600E52" w:rsidP="00600E52">
      <w:pPr>
        <w:autoSpaceDE w:val="0"/>
        <w:autoSpaceDN w:val="0"/>
        <w:adjustRightInd w:val="0"/>
        <w:jc w:val="both"/>
        <w:rPr>
          <w:rFonts w:cs="Times New Roman"/>
          <w:iCs/>
          <w:sz w:val="22"/>
          <w:szCs w:val="22"/>
        </w:rPr>
      </w:pPr>
      <w:r w:rsidRPr="00D760AE">
        <w:rPr>
          <w:rFonts w:cs="Times New Roman"/>
          <w:iCs/>
          <w:sz w:val="22"/>
          <w:szCs w:val="22"/>
        </w:rPr>
        <w:t>.......................................................................................................................................................</w:t>
      </w:r>
    </w:p>
    <w:p w14:paraId="0F72FA28" w14:textId="77777777" w:rsidR="00600E52" w:rsidRPr="00D760AE" w:rsidRDefault="00600E52" w:rsidP="00600E52">
      <w:pPr>
        <w:autoSpaceDE w:val="0"/>
        <w:autoSpaceDN w:val="0"/>
        <w:adjustRightInd w:val="0"/>
        <w:jc w:val="both"/>
        <w:rPr>
          <w:rFonts w:cs="Times New Roman"/>
          <w:iCs/>
          <w:sz w:val="22"/>
          <w:szCs w:val="22"/>
        </w:rPr>
      </w:pPr>
    </w:p>
    <w:p w14:paraId="48F39D1C" w14:textId="77777777" w:rsidR="00600E52" w:rsidRPr="00D760AE" w:rsidRDefault="00600E52" w:rsidP="00600E52">
      <w:pPr>
        <w:numPr>
          <w:ilvl w:val="0"/>
          <w:numId w:val="7"/>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44DF0713" w14:textId="77777777" w:rsidR="00600E52" w:rsidRPr="00D760AE" w:rsidRDefault="00600E52" w:rsidP="00600E52">
      <w:pPr>
        <w:autoSpaceDE w:val="0"/>
        <w:autoSpaceDN w:val="0"/>
        <w:adjustRightInd w:val="0"/>
        <w:jc w:val="both"/>
        <w:rPr>
          <w:rFonts w:cs="Times New Roman"/>
          <w:iCs/>
          <w:sz w:val="22"/>
          <w:szCs w:val="22"/>
        </w:rPr>
      </w:pPr>
      <w:r w:rsidRPr="00D760AE">
        <w:rPr>
          <w:rFonts w:cs="Times New Roman"/>
          <w:iCs/>
          <w:sz w:val="22"/>
          <w:szCs w:val="22"/>
        </w:rPr>
        <w:t>.......................................................................................................................................................</w:t>
      </w:r>
    </w:p>
    <w:p w14:paraId="34EC3084" w14:textId="77777777" w:rsidR="00600E52" w:rsidRPr="00D760AE" w:rsidRDefault="00600E52" w:rsidP="00600E52">
      <w:pPr>
        <w:jc w:val="both"/>
        <w:rPr>
          <w:rFonts w:cs="Times New Roman"/>
          <w:sz w:val="22"/>
          <w:szCs w:val="22"/>
        </w:rPr>
      </w:pPr>
    </w:p>
    <w:p w14:paraId="640E002F" w14:textId="77777777" w:rsidR="00600E52" w:rsidRPr="00D760AE" w:rsidRDefault="00600E52" w:rsidP="00600E52">
      <w:pPr>
        <w:tabs>
          <w:tab w:val="left" w:pos="5245"/>
        </w:tabs>
        <w:ind w:right="-86"/>
        <w:jc w:val="both"/>
        <w:rPr>
          <w:rFonts w:cs="Times New Roman"/>
          <w:i/>
          <w:sz w:val="22"/>
          <w:szCs w:val="22"/>
        </w:rPr>
      </w:pPr>
      <w:r w:rsidRPr="00D760AE">
        <w:rPr>
          <w:rFonts w:cs="Times New Roman"/>
          <w:i/>
          <w:sz w:val="22"/>
          <w:szCs w:val="22"/>
        </w:rPr>
        <w:t xml:space="preserve">Uwaga: </w:t>
      </w:r>
    </w:p>
    <w:p w14:paraId="0829E8D0" w14:textId="77777777" w:rsidR="00600E52" w:rsidRPr="00D760AE" w:rsidRDefault="00600E52" w:rsidP="00600E52">
      <w:pPr>
        <w:jc w:val="both"/>
        <w:rPr>
          <w:rFonts w:cs="Times New Roman"/>
          <w:i/>
          <w:sz w:val="22"/>
          <w:szCs w:val="22"/>
        </w:rPr>
      </w:pPr>
    </w:p>
    <w:p w14:paraId="4AD52FF4" w14:textId="77777777" w:rsidR="00600E52" w:rsidRPr="00D760AE" w:rsidRDefault="00600E52" w:rsidP="00600E52">
      <w:pPr>
        <w:jc w:val="both"/>
        <w:rPr>
          <w:rFonts w:cs="Times New Roman"/>
          <w:i/>
          <w:sz w:val="22"/>
          <w:szCs w:val="22"/>
        </w:rPr>
      </w:pPr>
      <w:r w:rsidRPr="00D760AE">
        <w:rPr>
          <w:rFonts w:cs="Times New Roman"/>
          <w:i/>
          <w:sz w:val="22"/>
          <w:szCs w:val="22"/>
        </w:rPr>
        <w:t>Wykonawca załącza dokumenty podmiotu zobowiązującego się do oddania do dyspozycji Wykonawcy niezbędnych zasobów zgodnie z wymaganiami Zamawiającego określonymi w SWZ.</w:t>
      </w:r>
    </w:p>
    <w:p w14:paraId="6F9D8CEA" w14:textId="77777777" w:rsidR="00600E52" w:rsidRPr="00D760AE" w:rsidRDefault="00600E52" w:rsidP="00600E52">
      <w:pPr>
        <w:jc w:val="both"/>
        <w:rPr>
          <w:rFonts w:cs="Times New Roman"/>
          <w:i/>
          <w:sz w:val="22"/>
          <w:szCs w:val="22"/>
        </w:rPr>
      </w:pPr>
      <w:r w:rsidRPr="00D760AE">
        <w:rPr>
          <w:rFonts w:cs="Times New Roman"/>
          <w:i/>
          <w:sz w:val="22"/>
          <w:szCs w:val="22"/>
        </w:rPr>
        <w:t xml:space="preserve">*niepotrzebne skreślić. </w:t>
      </w:r>
    </w:p>
    <w:p w14:paraId="0A33CEB8" w14:textId="77777777" w:rsidR="00600E52" w:rsidRDefault="00600E52" w:rsidP="00600E52">
      <w:pPr>
        <w:spacing w:before="60" w:after="60"/>
        <w:ind w:left="851" w:hanging="295"/>
        <w:jc w:val="right"/>
        <w:rPr>
          <w:rFonts w:cs="Times New Roman"/>
          <w:sz w:val="22"/>
          <w:szCs w:val="22"/>
        </w:rPr>
      </w:pPr>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355673F3" w14:textId="77777777" w:rsidR="00B451FA" w:rsidRDefault="00B451FA" w:rsidP="00600E52">
      <w:pPr>
        <w:autoSpaceDE w:val="0"/>
        <w:jc w:val="both"/>
        <w:rPr>
          <w:rFonts w:eastAsia="Times New Roman"/>
          <w:b/>
          <w:color w:val="000000"/>
          <w:sz w:val="20"/>
          <w:szCs w:val="20"/>
        </w:rPr>
      </w:pPr>
    </w:p>
    <w:p w14:paraId="74C0037E" w14:textId="2D9B2E92" w:rsidR="00D25E61" w:rsidRPr="00600E52" w:rsidRDefault="00600E52" w:rsidP="00600E52">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6247C5" w:rsidRDefault="00D25E61" w:rsidP="00D25E61">
      <w:pPr>
        <w:ind w:right="-578"/>
        <w:rPr>
          <w:rFonts w:cs="Times New Roman"/>
          <w:sz w:val="22"/>
          <w:szCs w:val="22"/>
          <w:highlight w:val="yellow"/>
        </w:rPr>
        <w:sectPr w:rsidR="00D25E61" w:rsidRPr="006247C5" w:rsidSect="003E4F18">
          <w:footerReference w:type="default" r:id="rId31"/>
          <w:pgSz w:w="11906" w:h="16838"/>
          <w:pgMar w:top="765" w:right="794" w:bottom="1191" w:left="1134" w:header="709" w:footer="340" w:gutter="0"/>
          <w:cols w:space="708"/>
          <w:docGrid w:linePitch="360"/>
        </w:sectPr>
      </w:pPr>
    </w:p>
    <w:p w14:paraId="5AC1E312" w14:textId="507D7CE8" w:rsidR="00D25E61" w:rsidRPr="00A83376" w:rsidRDefault="00D25E61" w:rsidP="00C7212E">
      <w:pPr>
        <w:rPr>
          <w:rFonts w:cs="Times New Roman"/>
          <w:b/>
          <w:bCs/>
          <w:sz w:val="22"/>
          <w:szCs w:val="22"/>
        </w:rPr>
      </w:pPr>
      <w:r w:rsidRPr="00A83376">
        <w:rPr>
          <w:rFonts w:cs="Times New Roman"/>
          <w:b/>
          <w:bCs/>
          <w:sz w:val="22"/>
          <w:szCs w:val="22"/>
        </w:rPr>
        <w:lastRenderedPageBreak/>
        <w:t>Załącznik nr 5</w:t>
      </w:r>
      <w:r w:rsidR="00C7212E" w:rsidRPr="00A83376">
        <w:rPr>
          <w:rFonts w:cs="Times New Roman"/>
          <w:b/>
          <w:bCs/>
          <w:sz w:val="22"/>
          <w:szCs w:val="22"/>
        </w:rPr>
        <w:t xml:space="preserve"> do SWZ</w:t>
      </w:r>
    </w:p>
    <w:p w14:paraId="5B311968" w14:textId="351B0946" w:rsidR="00D25E61" w:rsidRPr="006247C5" w:rsidRDefault="009B2329" w:rsidP="00D25E61">
      <w:pPr>
        <w:rPr>
          <w:rFonts w:cs="Times New Roman"/>
          <w:b/>
          <w:bCs/>
          <w:iCs/>
          <w:sz w:val="22"/>
          <w:szCs w:val="22"/>
        </w:rPr>
      </w:pPr>
      <w:r>
        <w:rPr>
          <w:rFonts w:cs="Times New Roman"/>
          <w:b/>
          <w:bCs/>
          <w:sz w:val="22"/>
          <w:szCs w:val="22"/>
        </w:rPr>
        <w:t>ZP/103/2024</w:t>
      </w:r>
    </w:p>
    <w:p w14:paraId="05A88BE4" w14:textId="77777777" w:rsidR="00D25E61" w:rsidRPr="006247C5" w:rsidRDefault="00D25E61" w:rsidP="00D25E61">
      <w:pPr>
        <w:rPr>
          <w:rFonts w:cs="Times New Roman"/>
          <w:sz w:val="22"/>
          <w:szCs w:val="22"/>
        </w:rPr>
      </w:pPr>
    </w:p>
    <w:p w14:paraId="03F7AE50" w14:textId="77777777" w:rsidR="00C7212E" w:rsidRPr="00372457" w:rsidRDefault="00C7212E" w:rsidP="00C7212E">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p>
    <w:p w14:paraId="4FE6D634" w14:textId="77777777" w:rsidR="00C7212E" w:rsidRPr="00372457" w:rsidRDefault="00C7212E" w:rsidP="00C7212E">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65B469FF" w14:textId="77777777" w:rsidR="00C7212E" w:rsidRPr="00372457" w:rsidRDefault="00C7212E" w:rsidP="00C7212E">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5553450F" w14:textId="77777777" w:rsidR="00C7212E" w:rsidRPr="00372457" w:rsidRDefault="00C7212E" w:rsidP="00C7212E">
      <w:pPr>
        <w:spacing w:line="276" w:lineRule="auto"/>
        <w:ind w:right="1440"/>
        <w:jc w:val="both"/>
        <w:rPr>
          <w:rFonts w:cs="Times New Roman"/>
          <w:i/>
          <w:iCs/>
          <w:color w:val="333333"/>
          <w:sz w:val="22"/>
          <w:szCs w:val="22"/>
          <w:shd w:val="clear" w:color="auto" w:fill="FFFFFF"/>
        </w:rPr>
      </w:pPr>
    </w:p>
    <w:p w14:paraId="768D4017" w14:textId="77777777" w:rsidR="00C7212E" w:rsidRPr="00372457" w:rsidRDefault="00C7212E" w:rsidP="00C7212E">
      <w:pPr>
        <w:spacing w:line="360" w:lineRule="auto"/>
        <w:rPr>
          <w:rFonts w:cs="Times New Roman"/>
          <w:sz w:val="22"/>
          <w:szCs w:val="22"/>
        </w:rPr>
      </w:pPr>
      <w:r w:rsidRPr="00372457">
        <w:rPr>
          <w:rFonts w:cs="Times New Roman"/>
          <w:sz w:val="22"/>
          <w:szCs w:val="22"/>
        </w:rPr>
        <w:t>reprezentowani przez:</w:t>
      </w:r>
    </w:p>
    <w:p w14:paraId="23E0A4EC" w14:textId="77777777" w:rsidR="00C7212E" w:rsidRPr="00372457" w:rsidRDefault="00C7212E" w:rsidP="00C7212E">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7C23C13B" w14:textId="77777777" w:rsidR="00C7212E" w:rsidRPr="00372457" w:rsidRDefault="00C7212E" w:rsidP="00C7212E">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02B8E9ED" w14:textId="16F4D4B0" w:rsidR="00C7212E" w:rsidRPr="00372457" w:rsidRDefault="00C7212E" w:rsidP="00C7212E">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w:t>
      </w:r>
      <w:r w:rsidR="00A95342">
        <w:rPr>
          <w:rFonts w:cs="Times New Roman"/>
          <w:b/>
          <w:bCs/>
          <w:sz w:val="22"/>
          <w:szCs w:val="22"/>
        </w:rPr>
        <w:t xml:space="preserve">t.j. </w:t>
      </w:r>
      <w:r w:rsidRPr="00372457">
        <w:rPr>
          <w:rFonts w:cs="Times New Roman"/>
          <w:b/>
          <w:bCs/>
          <w:sz w:val="22"/>
          <w:szCs w:val="22"/>
        </w:rPr>
        <w:t>Dz.U. z 2023 r.</w:t>
      </w:r>
      <w:r w:rsidR="00A95342">
        <w:rPr>
          <w:rFonts w:cs="Times New Roman"/>
          <w:b/>
          <w:bCs/>
          <w:sz w:val="22"/>
          <w:szCs w:val="22"/>
        </w:rPr>
        <w:t>,</w:t>
      </w:r>
      <w:r w:rsidRPr="00372457">
        <w:rPr>
          <w:rFonts w:cs="Times New Roman"/>
          <w:b/>
          <w:bCs/>
          <w:sz w:val="22"/>
          <w:szCs w:val="22"/>
        </w:rPr>
        <w:t xml:space="preserve"> poz. 1605</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które roboty budowlane wykonają poszczególni wykonawcy wspólnie ubiegający się o udzielenie zamówienia</w:t>
      </w:r>
    </w:p>
    <w:p w14:paraId="0AF2D562" w14:textId="77777777" w:rsidR="00C7212E" w:rsidRPr="00372457" w:rsidRDefault="00C7212E" w:rsidP="00C7212E">
      <w:pPr>
        <w:spacing w:line="276" w:lineRule="auto"/>
        <w:jc w:val="center"/>
        <w:rPr>
          <w:rFonts w:cs="Times New Roman"/>
          <w:b/>
          <w:bCs/>
          <w:sz w:val="22"/>
          <w:szCs w:val="22"/>
          <w:shd w:val="clear" w:color="auto" w:fill="FFFFFF"/>
        </w:rPr>
      </w:pPr>
    </w:p>
    <w:p w14:paraId="20F0D17E" w14:textId="45839575" w:rsidR="00C7212E" w:rsidRPr="00372457" w:rsidRDefault="00C7212E" w:rsidP="00C7212E">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00271063" w:rsidRPr="00600E52">
        <w:rPr>
          <w:sz w:val="22"/>
          <w:szCs w:val="22"/>
        </w:rPr>
        <w:t>„</w:t>
      </w:r>
      <w:r w:rsidR="009B2329">
        <w:rPr>
          <w:b/>
          <w:sz w:val="22"/>
          <w:szCs w:val="22"/>
        </w:rPr>
        <w:t>Dostawa sprzętu serwerowego oraz oprogramowania na potrzeby SP ZOZ CSK UM w Łodzi</w:t>
      </w:r>
      <w:r w:rsidR="00271063" w:rsidRPr="00600E52">
        <w:rPr>
          <w:sz w:val="22"/>
          <w:szCs w:val="22"/>
        </w:rPr>
        <w:t xml:space="preserve">” </w:t>
      </w:r>
      <w:r w:rsidR="00271063" w:rsidRPr="00600E52">
        <w:rPr>
          <w:sz w:val="22"/>
          <w:szCs w:val="22"/>
          <w:shd w:val="clear" w:color="auto" w:fill="FFFFFF"/>
        </w:rPr>
        <w:t xml:space="preserve">- </w:t>
      </w:r>
      <w:r w:rsidR="009B2329">
        <w:rPr>
          <w:sz w:val="22"/>
          <w:szCs w:val="22"/>
          <w:shd w:val="clear" w:color="auto" w:fill="FFFFFF"/>
        </w:rPr>
        <w:t>ZP/103/2024</w:t>
      </w:r>
      <w:r w:rsidR="00271063" w:rsidRPr="00600E52">
        <w:rPr>
          <w:sz w:val="22"/>
          <w:szCs w:val="22"/>
          <w:shd w:val="clear" w:color="auto" w:fill="FFFFFF"/>
        </w:rPr>
        <w:t xml:space="preserve"> p</w:t>
      </w:r>
      <w:r w:rsidR="00271063" w:rsidRPr="00600E52">
        <w:rPr>
          <w:sz w:val="22"/>
          <w:szCs w:val="22"/>
        </w:rPr>
        <w:t xml:space="preserve">rowadzone przez </w:t>
      </w:r>
      <w:r w:rsidR="00271063" w:rsidRPr="00600E52">
        <w:rPr>
          <w:b/>
          <w:sz w:val="22"/>
          <w:szCs w:val="22"/>
        </w:rPr>
        <w:t>SP ZOZ CSK UM w Łodzi</w:t>
      </w:r>
      <w:r>
        <w:rPr>
          <w:sz w:val="22"/>
          <w:szCs w:val="22"/>
        </w:rPr>
        <w:t>,</w:t>
      </w:r>
      <w:r w:rsidRPr="00372457">
        <w:rPr>
          <w:sz w:val="22"/>
          <w:szCs w:val="22"/>
        </w:rPr>
        <w:t xml:space="preserve"> </w:t>
      </w:r>
      <w:r w:rsidRPr="00372457">
        <w:rPr>
          <w:b/>
          <w:bCs/>
          <w:sz w:val="22"/>
          <w:szCs w:val="22"/>
        </w:rPr>
        <w:t>oświadczam, że następujące roboty budowlane wykonają poszczególni wykonawcy wspólnie ubiegający się o udzielenie zamówienia:</w:t>
      </w:r>
    </w:p>
    <w:p w14:paraId="51A1A4C8" w14:textId="77777777" w:rsidR="00C7212E" w:rsidRPr="00372457" w:rsidRDefault="00C7212E" w:rsidP="00C7212E">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C7212E" w:rsidRPr="00372457" w14:paraId="24A1079A" w14:textId="77777777" w:rsidTr="003C014E">
        <w:tc>
          <w:tcPr>
            <w:tcW w:w="5245" w:type="dxa"/>
            <w:shd w:val="clear" w:color="auto" w:fill="auto"/>
            <w:vAlign w:val="center"/>
          </w:tcPr>
          <w:p w14:paraId="413B6B54" w14:textId="77777777" w:rsidR="00C7212E" w:rsidRPr="00372457" w:rsidRDefault="00C7212E" w:rsidP="003C014E">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1F914F6F" w14:textId="0B535451" w:rsidR="00C7212E" w:rsidRPr="00372457" w:rsidRDefault="00C7212E" w:rsidP="007C7AF2">
            <w:pPr>
              <w:tabs>
                <w:tab w:val="left" w:pos="426"/>
              </w:tabs>
              <w:spacing w:after="240" w:line="276" w:lineRule="auto"/>
              <w:jc w:val="center"/>
              <w:rPr>
                <w:rFonts w:cs="Times New Roman"/>
                <w:b/>
                <w:bCs/>
                <w:color w:val="000000"/>
              </w:rPr>
            </w:pPr>
            <w:r w:rsidRPr="00372457">
              <w:rPr>
                <w:rFonts w:cs="Times New Roman"/>
                <w:b/>
                <w:bCs/>
                <w:color w:val="000000"/>
                <w:sz w:val="22"/>
                <w:szCs w:val="22"/>
              </w:rPr>
              <w:t xml:space="preserve">Zakres </w:t>
            </w:r>
            <w:r w:rsidR="007C7AF2">
              <w:rPr>
                <w:rFonts w:cs="Times New Roman"/>
                <w:b/>
                <w:bCs/>
                <w:color w:val="000000"/>
                <w:sz w:val="22"/>
                <w:szCs w:val="22"/>
              </w:rPr>
              <w:t>dostaw</w:t>
            </w:r>
            <w:r w:rsidRPr="00372457">
              <w:rPr>
                <w:rFonts w:cs="Times New Roman"/>
                <w:b/>
                <w:bCs/>
                <w:color w:val="000000"/>
                <w:sz w:val="22"/>
                <w:szCs w:val="22"/>
              </w:rPr>
              <w:t xml:space="preserve">, które wykona wykonawca </w:t>
            </w:r>
            <w:r w:rsidRPr="00372457">
              <w:rPr>
                <w:rFonts w:cs="Times New Roman"/>
                <w:b/>
                <w:bCs/>
                <w:sz w:val="22"/>
                <w:szCs w:val="22"/>
                <w:shd w:val="clear" w:color="auto" w:fill="FFFFFF"/>
              </w:rPr>
              <w:t>wspólnie ubiegający się o udzielenie zamówienia</w:t>
            </w:r>
          </w:p>
        </w:tc>
      </w:tr>
      <w:tr w:rsidR="00C7212E" w:rsidRPr="00372457" w14:paraId="04648C5D" w14:textId="77777777" w:rsidTr="003C014E">
        <w:tc>
          <w:tcPr>
            <w:tcW w:w="5245" w:type="dxa"/>
            <w:shd w:val="clear" w:color="auto" w:fill="auto"/>
          </w:tcPr>
          <w:p w14:paraId="50AD7437" w14:textId="77777777" w:rsidR="00C7212E" w:rsidRPr="00372457" w:rsidRDefault="00C7212E" w:rsidP="003C014E">
            <w:pPr>
              <w:tabs>
                <w:tab w:val="left" w:pos="426"/>
              </w:tabs>
              <w:spacing w:after="240" w:line="312" w:lineRule="auto"/>
              <w:jc w:val="both"/>
              <w:rPr>
                <w:rFonts w:cs="Times New Roman"/>
                <w:color w:val="000000"/>
              </w:rPr>
            </w:pPr>
          </w:p>
        </w:tc>
        <w:tc>
          <w:tcPr>
            <w:tcW w:w="4678" w:type="dxa"/>
            <w:shd w:val="clear" w:color="auto" w:fill="auto"/>
          </w:tcPr>
          <w:p w14:paraId="29503095" w14:textId="77777777" w:rsidR="00C7212E" w:rsidRPr="00372457" w:rsidRDefault="00C7212E" w:rsidP="003C014E">
            <w:pPr>
              <w:tabs>
                <w:tab w:val="left" w:pos="426"/>
              </w:tabs>
              <w:spacing w:after="240" w:line="312" w:lineRule="auto"/>
              <w:jc w:val="both"/>
              <w:rPr>
                <w:rFonts w:cs="Times New Roman"/>
                <w:color w:val="000000"/>
              </w:rPr>
            </w:pPr>
          </w:p>
        </w:tc>
      </w:tr>
      <w:tr w:rsidR="00C7212E" w:rsidRPr="00372457" w14:paraId="53E871CB" w14:textId="77777777" w:rsidTr="003C014E">
        <w:tc>
          <w:tcPr>
            <w:tcW w:w="5245" w:type="dxa"/>
            <w:shd w:val="clear" w:color="auto" w:fill="auto"/>
          </w:tcPr>
          <w:p w14:paraId="20698329" w14:textId="77777777" w:rsidR="00C7212E" w:rsidRPr="00372457" w:rsidRDefault="00C7212E" w:rsidP="003C014E">
            <w:pPr>
              <w:tabs>
                <w:tab w:val="left" w:pos="426"/>
              </w:tabs>
              <w:spacing w:after="240" w:line="312" w:lineRule="auto"/>
              <w:jc w:val="both"/>
              <w:rPr>
                <w:rFonts w:cs="Times New Roman"/>
                <w:color w:val="000000"/>
              </w:rPr>
            </w:pPr>
          </w:p>
        </w:tc>
        <w:tc>
          <w:tcPr>
            <w:tcW w:w="4678" w:type="dxa"/>
            <w:shd w:val="clear" w:color="auto" w:fill="auto"/>
          </w:tcPr>
          <w:p w14:paraId="0AD9784A" w14:textId="77777777" w:rsidR="00C7212E" w:rsidRPr="00372457" w:rsidRDefault="00C7212E" w:rsidP="003C014E">
            <w:pPr>
              <w:tabs>
                <w:tab w:val="left" w:pos="426"/>
              </w:tabs>
              <w:spacing w:after="240" w:line="312" w:lineRule="auto"/>
              <w:jc w:val="both"/>
              <w:rPr>
                <w:rFonts w:cs="Times New Roman"/>
                <w:color w:val="000000"/>
              </w:rPr>
            </w:pPr>
          </w:p>
        </w:tc>
      </w:tr>
    </w:tbl>
    <w:p w14:paraId="17625A75" w14:textId="77777777" w:rsidR="00C7212E" w:rsidRPr="00372457" w:rsidRDefault="00C7212E" w:rsidP="00C7212E">
      <w:pPr>
        <w:spacing w:line="360" w:lineRule="auto"/>
        <w:rPr>
          <w:rFonts w:cs="Times New Roman"/>
          <w:sz w:val="22"/>
          <w:szCs w:val="22"/>
        </w:rPr>
      </w:pPr>
    </w:p>
    <w:p w14:paraId="3334E896" w14:textId="77777777" w:rsidR="00C7212E" w:rsidRPr="00372457" w:rsidRDefault="00C7212E" w:rsidP="00C7212E">
      <w:pPr>
        <w:shd w:val="clear" w:color="auto" w:fill="FFFFFF"/>
        <w:spacing w:after="120" w:line="276" w:lineRule="auto"/>
        <w:jc w:val="both"/>
        <w:rPr>
          <w:rFonts w:eastAsia="Times New Roman" w:cs="Times New Roman"/>
          <w:b/>
          <w:bCs/>
          <w:sz w:val="22"/>
          <w:szCs w:val="22"/>
          <w:u w:val="single"/>
        </w:rPr>
      </w:pPr>
      <w:r w:rsidRPr="00372457">
        <w:rPr>
          <w:rFonts w:eastAsia="Times New Roman" w:cs="Times New Roman"/>
          <w:b/>
          <w:bCs/>
          <w:sz w:val="22"/>
          <w:szCs w:val="22"/>
          <w:u w:val="single"/>
        </w:rPr>
        <w:t>Podstawa prawna złożenia oświadczenia:</w:t>
      </w:r>
    </w:p>
    <w:p w14:paraId="0F8CEDD3" w14:textId="3A28E5E3" w:rsidR="00C7212E" w:rsidRDefault="00C7212E" w:rsidP="00C7212E">
      <w:pPr>
        <w:shd w:val="clear" w:color="auto" w:fill="FFFFFF"/>
        <w:spacing w:after="120" w:line="276" w:lineRule="auto"/>
        <w:jc w:val="both"/>
        <w:rPr>
          <w:rFonts w:eastAsia="Times New Roman" w:cs="Times New Roman"/>
          <w:b/>
          <w:bCs/>
          <w:sz w:val="22"/>
          <w:szCs w:val="22"/>
        </w:rPr>
      </w:pPr>
      <w:r w:rsidRPr="00372457">
        <w:rPr>
          <w:rFonts w:eastAsia="Times New Roman" w:cs="Times New Roman"/>
          <w:sz w:val="22"/>
          <w:szCs w:val="22"/>
        </w:rPr>
        <w:t>W przypadku, o którym mowa w art. 117 ust. 3</w:t>
      </w:r>
      <w:r>
        <w:rPr>
          <w:rFonts w:eastAsia="Times New Roman" w:cs="Times New Roman"/>
          <w:sz w:val="22"/>
          <w:szCs w:val="22"/>
        </w:rPr>
        <w:t xml:space="preserve"> ustawy Pzp</w:t>
      </w:r>
      <w:r w:rsidRPr="00372457">
        <w:rPr>
          <w:rFonts w:eastAsia="Times New Roman" w:cs="Times New Roman"/>
          <w:sz w:val="22"/>
          <w:szCs w:val="22"/>
        </w:rPr>
        <w:t xml:space="preserve">, wykonawcy wspólnie ubiegający się o udzielenie zamówienia dołączają do oferty oświadczenie, z którego wynika, które </w:t>
      </w:r>
      <w:r w:rsidR="007C7AF2">
        <w:rPr>
          <w:rFonts w:eastAsia="Times New Roman" w:cs="Times New Roman"/>
          <w:sz w:val="22"/>
          <w:szCs w:val="22"/>
        </w:rPr>
        <w:t>dostawy</w:t>
      </w:r>
      <w:r w:rsidRPr="00372457">
        <w:rPr>
          <w:rFonts w:eastAsia="Times New Roman" w:cs="Times New Roman"/>
          <w:sz w:val="22"/>
          <w:szCs w:val="22"/>
        </w:rPr>
        <w:t xml:space="preserve"> wykonają poszczególni wykonawcy </w:t>
      </w:r>
      <w:r w:rsidRPr="00372457">
        <w:rPr>
          <w:rFonts w:eastAsia="Times New Roman" w:cs="Times New Roman"/>
          <w:b/>
          <w:bCs/>
          <w:sz w:val="22"/>
          <w:szCs w:val="22"/>
        </w:rPr>
        <w:t xml:space="preserve">(art. 117 ust. 4 </w:t>
      </w:r>
      <w:r>
        <w:rPr>
          <w:rFonts w:eastAsia="Times New Roman" w:cs="Times New Roman"/>
          <w:b/>
          <w:bCs/>
          <w:sz w:val="22"/>
          <w:szCs w:val="22"/>
        </w:rPr>
        <w:t xml:space="preserve">ustawy </w:t>
      </w:r>
      <w:r w:rsidRPr="00372457">
        <w:rPr>
          <w:rFonts w:eastAsia="Times New Roman" w:cs="Times New Roman"/>
          <w:b/>
          <w:bCs/>
          <w:sz w:val="22"/>
          <w:szCs w:val="22"/>
        </w:rPr>
        <w:t>Pzp).</w:t>
      </w:r>
    </w:p>
    <w:p w14:paraId="4E07FB86" w14:textId="77777777" w:rsidR="007C7AF2" w:rsidRPr="00372457" w:rsidRDefault="007C7AF2" w:rsidP="00C7212E">
      <w:pPr>
        <w:shd w:val="clear" w:color="auto" w:fill="FFFFFF"/>
        <w:spacing w:after="120" w:line="276" w:lineRule="auto"/>
        <w:jc w:val="both"/>
        <w:rPr>
          <w:rFonts w:eastAsia="Times New Roman" w:cs="Times New Roman"/>
          <w:b/>
          <w:bCs/>
          <w:sz w:val="22"/>
          <w:szCs w:val="22"/>
        </w:rPr>
      </w:pPr>
    </w:p>
    <w:p w14:paraId="2C8C6AE8" w14:textId="77777777" w:rsidR="00C7212E" w:rsidRDefault="00C7212E" w:rsidP="00C7212E">
      <w:pPr>
        <w:tabs>
          <w:tab w:val="left" w:pos="2127"/>
        </w:tabs>
        <w:spacing w:line="312" w:lineRule="auto"/>
        <w:ind w:left="7788"/>
        <w:jc w:val="both"/>
        <w:rPr>
          <w:rFonts w:cs="Times New Roman"/>
          <w:sz w:val="22"/>
          <w:szCs w:val="22"/>
        </w:rPr>
      </w:pPr>
      <w:r>
        <w:rPr>
          <w:rFonts w:cs="Times New Roman"/>
          <w:sz w:val="22"/>
          <w:szCs w:val="22"/>
        </w:rPr>
        <w:t>__________________</w:t>
      </w:r>
    </w:p>
    <w:p w14:paraId="21EE030D" w14:textId="77777777" w:rsidR="00C7212E" w:rsidRPr="00406A8B" w:rsidRDefault="00C7212E" w:rsidP="00C7212E">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3B079E87" w14:textId="77777777" w:rsidR="007C7AF2" w:rsidRDefault="007C7AF2" w:rsidP="00C7212E">
      <w:pPr>
        <w:autoSpaceDE w:val="0"/>
        <w:jc w:val="both"/>
        <w:rPr>
          <w:rFonts w:eastAsia="Times New Roman"/>
          <w:b/>
          <w:color w:val="000000"/>
          <w:sz w:val="20"/>
          <w:szCs w:val="20"/>
        </w:rPr>
      </w:pPr>
    </w:p>
    <w:p w14:paraId="5DD0EBAB" w14:textId="77777777" w:rsidR="007C7AF2" w:rsidRDefault="007C7AF2" w:rsidP="00C7212E">
      <w:pPr>
        <w:autoSpaceDE w:val="0"/>
        <w:jc w:val="both"/>
        <w:rPr>
          <w:rFonts w:eastAsia="Times New Roman"/>
          <w:b/>
          <w:color w:val="000000"/>
          <w:sz w:val="20"/>
          <w:szCs w:val="20"/>
        </w:rPr>
      </w:pPr>
    </w:p>
    <w:p w14:paraId="42F7C91D" w14:textId="2270D610" w:rsidR="00C7212E" w:rsidRPr="0079652A" w:rsidRDefault="00C7212E" w:rsidP="00C7212E">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437F6533" w14:textId="22580263" w:rsidR="001F561C" w:rsidRDefault="001F561C" w:rsidP="00C92A10">
      <w:pPr>
        <w:spacing w:after="120"/>
        <w:jc w:val="right"/>
        <w:rPr>
          <w:rFonts w:cs="Times New Roman"/>
          <w:b/>
          <w:snapToGrid w:val="0"/>
          <w:sz w:val="22"/>
          <w:szCs w:val="22"/>
        </w:rPr>
      </w:pPr>
    </w:p>
    <w:p w14:paraId="256063D0" w14:textId="77777777" w:rsidR="007C7AF2" w:rsidRPr="006247C5" w:rsidRDefault="007C7AF2" w:rsidP="00C92A10">
      <w:pPr>
        <w:spacing w:after="120"/>
        <w:jc w:val="right"/>
        <w:rPr>
          <w:rFonts w:cs="Times New Roman"/>
          <w:b/>
          <w:snapToGrid w:val="0"/>
          <w:sz w:val="22"/>
          <w:szCs w:val="22"/>
        </w:rPr>
      </w:pPr>
    </w:p>
    <w:p w14:paraId="33FC00EC" w14:textId="0EEDB1E9" w:rsidR="00C92A10" w:rsidRPr="006247C5" w:rsidRDefault="00C92A10" w:rsidP="00485E9E">
      <w:pPr>
        <w:spacing w:after="120"/>
        <w:rPr>
          <w:rFonts w:cs="Times New Roman"/>
          <w:b/>
          <w:snapToGrid w:val="0"/>
          <w:sz w:val="22"/>
          <w:szCs w:val="22"/>
        </w:rPr>
      </w:pPr>
      <w:r w:rsidRPr="006247C5">
        <w:rPr>
          <w:rFonts w:cs="Times New Roman"/>
          <w:b/>
          <w:snapToGrid w:val="0"/>
          <w:sz w:val="22"/>
          <w:szCs w:val="22"/>
        </w:rPr>
        <w:lastRenderedPageBreak/>
        <w:t>Załącznik nr 6</w:t>
      </w:r>
      <w:r w:rsidR="00485E9E">
        <w:rPr>
          <w:rFonts w:cs="Times New Roman"/>
          <w:b/>
          <w:snapToGrid w:val="0"/>
          <w:sz w:val="22"/>
          <w:szCs w:val="22"/>
        </w:rPr>
        <w:t xml:space="preserve"> do SWZ</w:t>
      </w:r>
    </w:p>
    <w:p w14:paraId="7E7C4D4A" w14:textId="5CF4EDA5" w:rsidR="00C92A10" w:rsidRPr="006247C5" w:rsidRDefault="009B2329" w:rsidP="00210641">
      <w:pPr>
        <w:suppressAutoHyphens/>
        <w:rPr>
          <w:rFonts w:cs="Times New Roman"/>
          <w:sz w:val="22"/>
          <w:szCs w:val="22"/>
        </w:rPr>
      </w:pPr>
      <w:r>
        <w:rPr>
          <w:rFonts w:cs="Times New Roman"/>
          <w:b/>
          <w:bCs/>
          <w:sz w:val="22"/>
          <w:szCs w:val="22"/>
        </w:rPr>
        <w:t>ZP/103/2024</w:t>
      </w:r>
    </w:p>
    <w:p w14:paraId="71FEDBE9" w14:textId="77777777" w:rsidR="000A1F7A" w:rsidRPr="006247C5" w:rsidRDefault="000A1F7A" w:rsidP="000A1F7A">
      <w:pPr>
        <w:spacing w:after="120"/>
        <w:rPr>
          <w:rFonts w:cs="Times New Roman"/>
          <w:b/>
          <w:bCs/>
          <w:i/>
          <w:sz w:val="22"/>
          <w:szCs w:val="22"/>
          <w:u w:val="single"/>
        </w:rPr>
      </w:pPr>
    </w:p>
    <w:p w14:paraId="63ABD213" w14:textId="77777777" w:rsidR="000A1F7A" w:rsidRPr="006247C5" w:rsidRDefault="000A1F7A" w:rsidP="000A1F7A">
      <w:pPr>
        <w:spacing w:after="120"/>
        <w:rPr>
          <w:rFonts w:cs="Times New Roman"/>
          <w:b/>
          <w:bCs/>
          <w:i/>
          <w:sz w:val="22"/>
          <w:szCs w:val="22"/>
          <w:u w:val="single"/>
        </w:rPr>
      </w:pPr>
    </w:p>
    <w:p w14:paraId="783891A8" w14:textId="77777777" w:rsidR="000A1F7A" w:rsidRPr="006247C5" w:rsidRDefault="000A1F7A" w:rsidP="000A1F7A">
      <w:pPr>
        <w:spacing w:after="120"/>
        <w:rPr>
          <w:rFonts w:cs="Times New Roman"/>
          <w:b/>
          <w:bCs/>
          <w:i/>
          <w:sz w:val="22"/>
          <w:szCs w:val="22"/>
          <w:u w:val="single"/>
        </w:rPr>
      </w:pPr>
    </w:p>
    <w:p w14:paraId="698AAB5A" w14:textId="611F15C0" w:rsidR="00DF0141" w:rsidRPr="006247C5" w:rsidRDefault="000A1F7A" w:rsidP="000A1F7A">
      <w:pPr>
        <w:spacing w:after="120"/>
        <w:rPr>
          <w:rFonts w:cs="Times New Roman"/>
          <w:b/>
          <w:sz w:val="22"/>
          <w:szCs w:val="22"/>
        </w:rPr>
      </w:pPr>
      <w:r w:rsidRPr="006247C5">
        <w:rPr>
          <w:rFonts w:cs="Times New Roman"/>
          <w:b/>
          <w:bCs/>
          <w:sz w:val="22"/>
          <w:szCs w:val="22"/>
        </w:rPr>
        <w:t>Wzór umowy stanowi odrębny załącznik</w:t>
      </w:r>
    </w:p>
    <w:p w14:paraId="721CB30F" w14:textId="77777777" w:rsidR="000A1F7A" w:rsidRPr="006247C5" w:rsidRDefault="000A1F7A" w:rsidP="00D25E61">
      <w:pPr>
        <w:spacing w:after="120"/>
        <w:jc w:val="right"/>
        <w:rPr>
          <w:rFonts w:cs="Times New Roman"/>
          <w:b/>
          <w:i/>
          <w:snapToGrid w:val="0"/>
          <w:sz w:val="22"/>
          <w:szCs w:val="22"/>
        </w:rPr>
      </w:pPr>
    </w:p>
    <w:p w14:paraId="5EB8935E" w14:textId="2BDEFB98" w:rsidR="00DF0141" w:rsidRPr="006247C5" w:rsidRDefault="00DF0141" w:rsidP="00D25E61">
      <w:pPr>
        <w:spacing w:after="120"/>
        <w:jc w:val="right"/>
        <w:rPr>
          <w:rFonts w:cs="Times New Roman"/>
          <w:b/>
          <w:i/>
          <w:snapToGrid w:val="0"/>
          <w:sz w:val="22"/>
          <w:szCs w:val="22"/>
        </w:rPr>
      </w:pPr>
    </w:p>
    <w:p w14:paraId="2466C87E" w14:textId="0F3435E8" w:rsidR="000A1F7A" w:rsidRPr="006247C5" w:rsidRDefault="000A1F7A" w:rsidP="00D25E61">
      <w:pPr>
        <w:spacing w:after="120"/>
        <w:jc w:val="right"/>
        <w:rPr>
          <w:rFonts w:cs="Times New Roman"/>
          <w:b/>
          <w:i/>
          <w:snapToGrid w:val="0"/>
          <w:sz w:val="22"/>
          <w:szCs w:val="22"/>
        </w:rPr>
      </w:pPr>
    </w:p>
    <w:p w14:paraId="6104AE0A" w14:textId="072E836C" w:rsidR="000A1F7A" w:rsidRPr="006247C5" w:rsidRDefault="000A1F7A" w:rsidP="00D25E61">
      <w:pPr>
        <w:spacing w:after="120"/>
        <w:jc w:val="right"/>
        <w:rPr>
          <w:rFonts w:cs="Times New Roman"/>
          <w:b/>
          <w:i/>
          <w:snapToGrid w:val="0"/>
          <w:sz w:val="22"/>
          <w:szCs w:val="22"/>
        </w:rPr>
      </w:pPr>
    </w:p>
    <w:p w14:paraId="1E748088" w14:textId="0AF7308C" w:rsidR="000A1F7A" w:rsidRPr="006247C5" w:rsidRDefault="000A1F7A" w:rsidP="00D25E61">
      <w:pPr>
        <w:spacing w:after="120"/>
        <w:jc w:val="right"/>
        <w:rPr>
          <w:rFonts w:cs="Times New Roman"/>
          <w:b/>
          <w:i/>
          <w:snapToGrid w:val="0"/>
          <w:sz w:val="22"/>
          <w:szCs w:val="22"/>
        </w:rPr>
      </w:pPr>
    </w:p>
    <w:p w14:paraId="480E21DB" w14:textId="5755F3D8" w:rsidR="000A1F7A" w:rsidRPr="006247C5" w:rsidRDefault="000A1F7A" w:rsidP="00D25E61">
      <w:pPr>
        <w:spacing w:after="120"/>
        <w:jc w:val="right"/>
        <w:rPr>
          <w:rFonts w:cs="Times New Roman"/>
          <w:b/>
          <w:i/>
          <w:snapToGrid w:val="0"/>
          <w:sz w:val="22"/>
          <w:szCs w:val="22"/>
        </w:rPr>
      </w:pPr>
    </w:p>
    <w:p w14:paraId="17789903" w14:textId="2CF863AD" w:rsidR="000A1F7A" w:rsidRPr="006247C5" w:rsidRDefault="000A1F7A" w:rsidP="00D25E61">
      <w:pPr>
        <w:spacing w:after="120"/>
        <w:jc w:val="right"/>
        <w:rPr>
          <w:rFonts w:cs="Times New Roman"/>
          <w:b/>
          <w:i/>
          <w:snapToGrid w:val="0"/>
          <w:sz w:val="22"/>
          <w:szCs w:val="22"/>
        </w:rPr>
      </w:pPr>
    </w:p>
    <w:p w14:paraId="5014A0FD" w14:textId="03B957FF" w:rsidR="000A1F7A" w:rsidRPr="006247C5" w:rsidRDefault="000A1F7A" w:rsidP="00D25E61">
      <w:pPr>
        <w:spacing w:after="120"/>
        <w:jc w:val="right"/>
        <w:rPr>
          <w:rFonts w:cs="Times New Roman"/>
          <w:b/>
          <w:i/>
          <w:snapToGrid w:val="0"/>
          <w:sz w:val="22"/>
          <w:szCs w:val="22"/>
        </w:rPr>
      </w:pPr>
    </w:p>
    <w:p w14:paraId="787173A7" w14:textId="5C3F355E" w:rsidR="000A1F7A" w:rsidRPr="006247C5" w:rsidRDefault="000A1F7A" w:rsidP="00D25E61">
      <w:pPr>
        <w:spacing w:after="120"/>
        <w:jc w:val="right"/>
        <w:rPr>
          <w:rFonts w:cs="Times New Roman"/>
          <w:b/>
          <w:i/>
          <w:snapToGrid w:val="0"/>
          <w:sz w:val="22"/>
          <w:szCs w:val="22"/>
        </w:rPr>
      </w:pPr>
    </w:p>
    <w:p w14:paraId="7FEF472A" w14:textId="0719BC37" w:rsidR="000A1F7A" w:rsidRPr="006247C5" w:rsidRDefault="000A1F7A" w:rsidP="00D25E61">
      <w:pPr>
        <w:spacing w:after="120"/>
        <w:jc w:val="right"/>
        <w:rPr>
          <w:rFonts w:cs="Times New Roman"/>
          <w:b/>
          <w:i/>
          <w:snapToGrid w:val="0"/>
          <w:sz w:val="22"/>
          <w:szCs w:val="22"/>
        </w:rPr>
      </w:pPr>
    </w:p>
    <w:p w14:paraId="01564028" w14:textId="6EF64EB8" w:rsidR="000A1F7A" w:rsidRPr="006247C5" w:rsidRDefault="000A1F7A" w:rsidP="00D25E61">
      <w:pPr>
        <w:spacing w:after="120"/>
        <w:jc w:val="right"/>
        <w:rPr>
          <w:rFonts w:cs="Times New Roman"/>
          <w:b/>
          <w:i/>
          <w:snapToGrid w:val="0"/>
          <w:sz w:val="22"/>
          <w:szCs w:val="22"/>
        </w:rPr>
      </w:pPr>
    </w:p>
    <w:p w14:paraId="7A36D749" w14:textId="0568ABD5" w:rsidR="000A1F7A" w:rsidRPr="006247C5" w:rsidRDefault="000A1F7A" w:rsidP="00D25E61">
      <w:pPr>
        <w:spacing w:after="120"/>
        <w:jc w:val="right"/>
        <w:rPr>
          <w:rFonts w:cs="Times New Roman"/>
          <w:b/>
          <w:i/>
          <w:snapToGrid w:val="0"/>
          <w:sz w:val="22"/>
          <w:szCs w:val="22"/>
        </w:rPr>
      </w:pPr>
    </w:p>
    <w:p w14:paraId="1B94D0E4" w14:textId="2BDC5CA0" w:rsidR="000A1F7A" w:rsidRPr="006247C5" w:rsidRDefault="000A1F7A" w:rsidP="00D25E61">
      <w:pPr>
        <w:spacing w:after="120"/>
        <w:jc w:val="right"/>
        <w:rPr>
          <w:rFonts w:cs="Times New Roman"/>
          <w:b/>
          <w:i/>
          <w:snapToGrid w:val="0"/>
          <w:sz w:val="22"/>
          <w:szCs w:val="22"/>
        </w:rPr>
      </w:pPr>
    </w:p>
    <w:p w14:paraId="3FDA23CB" w14:textId="3C146A53" w:rsidR="000A1F7A" w:rsidRPr="006247C5" w:rsidRDefault="000A1F7A" w:rsidP="00D25E61">
      <w:pPr>
        <w:spacing w:after="120"/>
        <w:jc w:val="right"/>
        <w:rPr>
          <w:rFonts w:cs="Times New Roman"/>
          <w:b/>
          <w:i/>
          <w:snapToGrid w:val="0"/>
          <w:sz w:val="22"/>
          <w:szCs w:val="22"/>
        </w:rPr>
      </w:pPr>
    </w:p>
    <w:p w14:paraId="763FB68F" w14:textId="7B88997D" w:rsidR="000A1F7A" w:rsidRPr="006247C5" w:rsidRDefault="000A1F7A" w:rsidP="00D25E61">
      <w:pPr>
        <w:spacing w:after="120"/>
        <w:jc w:val="right"/>
        <w:rPr>
          <w:rFonts w:cs="Times New Roman"/>
          <w:b/>
          <w:i/>
          <w:snapToGrid w:val="0"/>
          <w:sz w:val="22"/>
          <w:szCs w:val="22"/>
        </w:rPr>
      </w:pPr>
    </w:p>
    <w:p w14:paraId="42755A5A" w14:textId="62FFF334" w:rsidR="000A1F7A" w:rsidRPr="006247C5" w:rsidRDefault="000A1F7A" w:rsidP="00D25E61">
      <w:pPr>
        <w:spacing w:after="120"/>
        <w:jc w:val="right"/>
        <w:rPr>
          <w:rFonts w:cs="Times New Roman"/>
          <w:b/>
          <w:i/>
          <w:snapToGrid w:val="0"/>
          <w:sz w:val="22"/>
          <w:szCs w:val="22"/>
        </w:rPr>
      </w:pPr>
    </w:p>
    <w:p w14:paraId="10221013" w14:textId="015FF3D7" w:rsidR="000A1F7A" w:rsidRPr="006247C5" w:rsidRDefault="000A1F7A" w:rsidP="00D25E61">
      <w:pPr>
        <w:spacing w:after="120"/>
        <w:jc w:val="right"/>
        <w:rPr>
          <w:rFonts w:cs="Times New Roman"/>
          <w:b/>
          <w:i/>
          <w:snapToGrid w:val="0"/>
          <w:sz w:val="22"/>
          <w:szCs w:val="22"/>
        </w:rPr>
      </w:pPr>
    </w:p>
    <w:p w14:paraId="591A1EA6" w14:textId="2D06B4C3" w:rsidR="000A1F7A" w:rsidRPr="006247C5" w:rsidRDefault="000A1F7A" w:rsidP="00D25E61">
      <w:pPr>
        <w:spacing w:after="120"/>
        <w:jc w:val="right"/>
        <w:rPr>
          <w:rFonts w:cs="Times New Roman"/>
          <w:b/>
          <w:i/>
          <w:snapToGrid w:val="0"/>
          <w:sz w:val="22"/>
          <w:szCs w:val="22"/>
        </w:rPr>
      </w:pPr>
    </w:p>
    <w:p w14:paraId="755179D3" w14:textId="16FB7BAE" w:rsidR="000A1F7A" w:rsidRPr="006247C5" w:rsidRDefault="000A1F7A" w:rsidP="00D25E61">
      <w:pPr>
        <w:spacing w:after="120"/>
        <w:jc w:val="right"/>
        <w:rPr>
          <w:rFonts w:cs="Times New Roman"/>
          <w:b/>
          <w:i/>
          <w:snapToGrid w:val="0"/>
          <w:sz w:val="22"/>
          <w:szCs w:val="22"/>
        </w:rPr>
      </w:pPr>
    </w:p>
    <w:p w14:paraId="48C46E45" w14:textId="007C388D" w:rsidR="000A1F7A" w:rsidRPr="006247C5" w:rsidRDefault="000A1F7A" w:rsidP="00D25E61">
      <w:pPr>
        <w:spacing w:after="120"/>
        <w:jc w:val="right"/>
        <w:rPr>
          <w:rFonts w:cs="Times New Roman"/>
          <w:b/>
          <w:i/>
          <w:snapToGrid w:val="0"/>
          <w:sz w:val="22"/>
          <w:szCs w:val="22"/>
        </w:rPr>
      </w:pPr>
    </w:p>
    <w:p w14:paraId="3892346B" w14:textId="16A5A4DB" w:rsidR="000A1F7A" w:rsidRPr="006247C5" w:rsidRDefault="000A1F7A" w:rsidP="00D25E61">
      <w:pPr>
        <w:spacing w:after="120"/>
        <w:jc w:val="right"/>
        <w:rPr>
          <w:rFonts w:cs="Times New Roman"/>
          <w:b/>
          <w:i/>
          <w:snapToGrid w:val="0"/>
          <w:sz w:val="22"/>
          <w:szCs w:val="22"/>
        </w:rPr>
      </w:pPr>
    </w:p>
    <w:p w14:paraId="6BB235CE" w14:textId="72B6617B" w:rsidR="000A1F7A" w:rsidRPr="006247C5" w:rsidRDefault="000A1F7A" w:rsidP="00D25E61">
      <w:pPr>
        <w:spacing w:after="120"/>
        <w:jc w:val="right"/>
        <w:rPr>
          <w:rFonts w:cs="Times New Roman"/>
          <w:b/>
          <w:i/>
          <w:snapToGrid w:val="0"/>
          <w:sz w:val="22"/>
          <w:szCs w:val="22"/>
        </w:rPr>
      </w:pPr>
    </w:p>
    <w:p w14:paraId="59C68F69" w14:textId="65E3B59A" w:rsidR="000A1F7A" w:rsidRPr="006247C5" w:rsidRDefault="000A1F7A" w:rsidP="00D25E61">
      <w:pPr>
        <w:spacing w:after="120"/>
        <w:jc w:val="right"/>
        <w:rPr>
          <w:rFonts w:cs="Times New Roman"/>
          <w:b/>
          <w:i/>
          <w:snapToGrid w:val="0"/>
          <w:sz w:val="22"/>
          <w:szCs w:val="22"/>
        </w:rPr>
      </w:pPr>
    </w:p>
    <w:p w14:paraId="6BBACF4D" w14:textId="28E4A1E5" w:rsidR="000A1F7A" w:rsidRPr="006247C5" w:rsidRDefault="000A1F7A" w:rsidP="00D25E61">
      <w:pPr>
        <w:spacing w:after="120"/>
        <w:jc w:val="right"/>
        <w:rPr>
          <w:rFonts w:cs="Times New Roman"/>
          <w:b/>
          <w:i/>
          <w:snapToGrid w:val="0"/>
          <w:sz w:val="22"/>
          <w:szCs w:val="22"/>
        </w:rPr>
      </w:pPr>
    </w:p>
    <w:p w14:paraId="6623984B" w14:textId="03C1972A" w:rsidR="000A1F7A" w:rsidRPr="006247C5" w:rsidRDefault="000A1F7A" w:rsidP="00D25E61">
      <w:pPr>
        <w:spacing w:after="120"/>
        <w:jc w:val="right"/>
        <w:rPr>
          <w:rFonts w:cs="Times New Roman"/>
          <w:b/>
          <w:i/>
          <w:snapToGrid w:val="0"/>
          <w:sz w:val="22"/>
          <w:szCs w:val="22"/>
        </w:rPr>
      </w:pPr>
    </w:p>
    <w:p w14:paraId="34D0CEA5" w14:textId="61AF56B4" w:rsidR="000A1F7A" w:rsidRPr="006247C5" w:rsidRDefault="000A1F7A" w:rsidP="00D25E61">
      <w:pPr>
        <w:spacing w:after="120"/>
        <w:jc w:val="right"/>
        <w:rPr>
          <w:rFonts w:cs="Times New Roman"/>
          <w:b/>
          <w:i/>
          <w:snapToGrid w:val="0"/>
          <w:sz w:val="22"/>
          <w:szCs w:val="22"/>
        </w:rPr>
      </w:pPr>
    </w:p>
    <w:p w14:paraId="1E9E2FBA" w14:textId="7D85D8BF" w:rsidR="000A1F7A" w:rsidRPr="006247C5" w:rsidRDefault="000A1F7A" w:rsidP="00D25E61">
      <w:pPr>
        <w:spacing w:after="120"/>
        <w:jc w:val="right"/>
        <w:rPr>
          <w:rFonts w:cs="Times New Roman"/>
          <w:b/>
          <w:i/>
          <w:snapToGrid w:val="0"/>
          <w:sz w:val="22"/>
          <w:szCs w:val="22"/>
        </w:rPr>
      </w:pPr>
    </w:p>
    <w:p w14:paraId="12D92348" w14:textId="0220A6B5" w:rsidR="000A1F7A" w:rsidRPr="006247C5" w:rsidRDefault="000A1F7A" w:rsidP="00D25E61">
      <w:pPr>
        <w:spacing w:after="120"/>
        <w:jc w:val="right"/>
        <w:rPr>
          <w:rFonts w:cs="Times New Roman"/>
          <w:b/>
          <w:i/>
          <w:snapToGrid w:val="0"/>
          <w:sz w:val="22"/>
          <w:szCs w:val="22"/>
        </w:rPr>
      </w:pPr>
    </w:p>
    <w:p w14:paraId="39A810AC" w14:textId="2F8EE64B" w:rsidR="000A1F7A" w:rsidRPr="006247C5" w:rsidRDefault="000A1F7A" w:rsidP="00D25E61">
      <w:pPr>
        <w:spacing w:after="120"/>
        <w:jc w:val="right"/>
        <w:rPr>
          <w:rFonts w:cs="Times New Roman"/>
          <w:b/>
          <w:i/>
          <w:snapToGrid w:val="0"/>
          <w:sz w:val="22"/>
          <w:szCs w:val="22"/>
        </w:rPr>
      </w:pPr>
    </w:p>
    <w:p w14:paraId="1825A982" w14:textId="77777777" w:rsidR="000A1F7A" w:rsidRPr="006247C5" w:rsidRDefault="000A1F7A" w:rsidP="00D25E61">
      <w:pPr>
        <w:spacing w:after="120"/>
        <w:jc w:val="right"/>
        <w:rPr>
          <w:rFonts w:cs="Times New Roman"/>
          <w:b/>
          <w:i/>
          <w:snapToGrid w:val="0"/>
          <w:sz w:val="22"/>
          <w:szCs w:val="22"/>
        </w:rPr>
      </w:pPr>
    </w:p>
    <w:p w14:paraId="77F0210C" w14:textId="0FB06EC9" w:rsidR="00210641" w:rsidRDefault="00210641" w:rsidP="00D25E61">
      <w:pPr>
        <w:spacing w:after="120"/>
        <w:jc w:val="right"/>
        <w:rPr>
          <w:rFonts w:cs="Times New Roman"/>
          <w:b/>
          <w:i/>
          <w:snapToGrid w:val="0"/>
          <w:sz w:val="22"/>
          <w:szCs w:val="22"/>
        </w:rPr>
      </w:pPr>
    </w:p>
    <w:p w14:paraId="7E96DEF8" w14:textId="77777777" w:rsidR="00321D24" w:rsidRPr="006247C5" w:rsidRDefault="00321D24" w:rsidP="00D25E61">
      <w:pPr>
        <w:spacing w:after="120"/>
        <w:jc w:val="right"/>
        <w:rPr>
          <w:rFonts w:cs="Times New Roman"/>
          <w:b/>
          <w:i/>
          <w:snapToGrid w:val="0"/>
          <w:sz w:val="22"/>
          <w:szCs w:val="22"/>
        </w:rPr>
      </w:pPr>
    </w:p>
    <w:p w14:paraId="66F787CB" w14:textId="2FB0C653" w:rsidR="00D25E61" w:rsidRPr="00321D24" w:rsidRDefault="00D25E61" w:rsidP="00485E9E">
      <w:pPr>
        <w:spacing w:after="120"/>
        <w:rPr>
          <w:rFonts w:cs="Times New Roman"/>
          <w:b/>
          <w:snapToGrid w:val="0"/>
          <w:sz w:val="22"/>
          <w:szCs w:val="22"/>
        </w:rPr>
      </w:pPr>
      <w:r w:rsidRPr="00321D24">
        <w:rPr>
          <w:rFonts w:cs="Times New Roman"/>
          <w:b/>
          <w:snapToGrid w:val="0"/>
          <w:sz w:val="22"/>
          <w:szCs w:val="22"/>
        </w:rPr>
        <w:lastRenderedPageBreak/>
        <w:t>Załącznik nr 7</w:t>
      </w:r>
      <w:r w:rsidR="00485E9E" w:rsidRPr="00321D24">
        <w:rPr>
          <w:rFonts w:cs="Times New Roman"/>
          <w:b/>
          <w:snapToGrid w:val="0"/>
          <w:sz w:val="22"/>
          <w:szCs w:val="22"/>
        </w:rPr>
        <w:t xml:space="preserve"> do SWZ</w:t>
      </w:r>
    </w:p>
    <w:p w14:paraId="41216F4E" w14:textId="32D82D8E" w:rsidR="00D25E61" w:rsidRPr="006247C5" w:rsidRDefault="009B2329" w:rsidP="00D25E61">
      <w:pPr>
        <w:rPr>
          <w:rFonts w:cs="Times New Roman"/>
          <w:b/>
          <w:bCs/>
          <w:iCs/>
          <w:sz w:val="22"/>
          <w:szCs w:val="22"/>
        </w:rPr>
      </w:pPr>
      <w:r>
        <w:rPr>
          <w:rFonts w:cs="Times New Roman"/>
          <w:b/>
          <w:bCs/>
          <w:sz w:val="22"/>
          <w:szCs w:val="22"/>
        </w:rPr>
        <w:t>ZP/103/2024</w:t>
      </w:r>
    </w:p>
    <w:p w14:paraId="3AB7E724" w14:textId="77777777" w:rsidR="00D25E61" w:rsidRPr="006247C5" w:rsidRDefault="00D25E61" w:rsidP="00D25E61">
      <w:pPr>
        <w:rPr>
          <w:rFonts w:cs="Times New Roman"/>
          <w:b/>
          <w:bCs/>
          <w:iCs/>
          <w:sz w:val="22"/>
          <w:szCs w:val="22"/>
        </w:rPr>
      </w:pPr>
    </w:p>
    <w:p w14:paraId="6AD34C2B" w14:textId="77777777" w:rsidR="00485E9E" w:rsidRPr="00D760AE" w:rsidRDefault="00485E9E" w:rsidP="00485E9E">
      <w:pPr>
        <w:rPr>
          <w:rFonts w:cs="Times New Roman"/>
          <w:b/>
          <w:sz w:val="22"/>
          <w:szCs w:val="22"/>
        </w:rPr>
      </w:pPr>
      <w:r w:rsidRPr="00D760AE">
        <w:rPr>
          <w:rFonts w:cs="Times New Roman"/>
          <w:b/>
          <w:sz w:val="22"/>
          <w:szCs w:val="22"/>
        </w:rPr>
        <w:t>Nazwa Wykonawcy:</w:t>
      </w:r>
    </w:p>
    <w:p w14:paraId="471E0E0C" w14:textId="77777777" w:rsidR="00485E9E" w:rsidRPr="00D760AE" w:rsidRDefault="00485E9E" w:rsidP="00485E9E">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670DC916" w14:textId="77777777" w:rsidR="00485E9E" w:rsidRPr="00D760AE" w:rsidRDefault="00485E9E" w:rsidP="00485E9E">
      <w:pPr>
        <w:rPr>
          <w:rFonts w:cs="Times New Roman"/>
          <w:b/>
          <w:sz w:val="22"/>
          <w:szCs w:val="22"/>
        </w:rPr>
      </w:pPr>
      <w:r>
        <w:rPr>
          <w:rFonts w:cs="Times New Roman"/>
          <w:b/>
          <w:sz w:val="22"/>
          <w:szCs w:val="22"/>
        </w:rPr>
        <w:t>Adres</w:t>
      </w:r>
      <w:r w:rsidRPr="00D760AE">
        <w:rPr>
          <w:rFonts w:cs="Times New Roman"/>
          <w:b/>
          <w:sz w:val="22"/>
          <w:szCs w:val="22"/>
        </w:rPr>
        <w:t xml:space="preserve"> Wykonawcy:</w:t>
      </w:r>
    </w:p>
    <w:p w14:paraId="16E82BF5" w14:textId="77777777" w:rsidR="00485E9E" w:rsidRPr="00D760AE" w:rsidRDefault="00485E9E" w:rsidP="00485E9E">
      <w:pPr>
        <w:rPr>
          <w:rFonts w:cs="Times New Roman"/>
          <w:sz w:val="22"/>
          <w:szCs w:val="22"/>
        </w:rPr>
      </w:pPr>
      <w:r w:rsidRPr="00D760AE">
        <w:rPr>
          <w:rFonts w:cs="Times New Roman"/>
          <w:sz w:val="22"/>
          <w:szCs w:val="22"/>
        </w:rPr>
        <w:t>....................................................................................................................................................................</w:t>
      </w:r>
    </w:p>
    <w:p w14:paraId="63EB1D1C" w14:textId="77777777" w:rsidR="00485E9E" w:rsidRPr="00D760AE" w:rsidRDefault="00485E9E" w:rsidP="00485E9E">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4DC8A379" w14:textId="1E636486" w:rsidR="00485E9E" w:rsidRPr="00D760AE" w:rsidRDefault="00485E9E" w:rsidP="00485E9E">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(t.j. Dz.U. z 2023 r., poz. 1605 z późn.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00321D24" w:rsidRPr="00600E52">
        <w:rPr>
          <w:rFonts w:cs="Times New Roman"/>
          <w:sz w:val="22"/>
          <w:szCs w:val="22"/>
        </w:rPr>
        <w:t>„</w:t>
      </w:r>
      <w:r w:rsidR="009B2329">
        <w:rPr>
          <w:rFonts w:cs="Times New Roman"/>
          <w:b/>
          <w:sz w:val="22"/>
          <w:szCs w:val="22"/>
        </w:rPr>
        <w:t>Dostawa sprzętu serwerowego oraz oprogramowania na potrzeby SP ZOZ CSK UM w Łodzi</w:t>
      </w:r>
      <w:r w:rsidR="00321D24" w:rsidRPr="00600E52">
        <w:rPr>
          <w:rFonts w:cs="Times New Roman"/>
          <w:sz w:val="22"/>
          <w:szCs w:val="22"/>
        </w:rPr>
        <w:t xml:space="preserve">” </w:t>
      </w:r>
      <w:r w:rsidR="00321D24" w:rsidRPr="00600E52">
        <w:rPr>
          <w:rFonts w:cs="Times New Roman"/>
          <w:sz w:val="22"/>
          <w:szCs w:val="22"/>
          <w:shd w:val="clear" w:color="auto" w:fill="FFFFFF"/>
        </w:rPr>
        <w:t xml:space="preserve">- </w:t>
      </w:r>
      <w:r w:rsidR="009B2329">
        <w:rPr>
          <w:rFonts w:cs="Times New Roman"/>
          <w:sz w:val="22"/>
          <w:szCs w:val="22"/>
          <w:shd w:val="clear" w:color="auto" w:fill="FFFFFF"/>
        </w:rPr>
        <w:t>ZP/103/2024</w:t>
      </w:r>
      <w:r w:rsidR="00321D24" w:rsidRPr="00600E52">
        <w:rPr>
          <w:rFonts w:cs="Times New Roman"/>
          <w:sz w:val="22"/>
          <w:szCs w:val="22"/>
          <w:shd w:val="clear" w:color="auto" w:fill="FFFFFF"/>
        </w:rPr>
        <w:t xml:space="preserve"> p</w:t>
      </w:r>
      <w:r w:rsidR="00321D24" w:rsidRPr="00600E52">
        <w:rPr>
          <w:rFonts w:cs="Times New Roman"/>
          <w:sz w:val="22"/>
          <w:szCs w:val="22"/>
        </w:rPr>
        <w:t xml:space="preserve">rowadzone przez </w:t>
      </w:r>
      <w:r w:rsidR="00321D24" w:rsidRPr="00600E52">
        <w:rPr>
          <w:rFonts w:cs="Times New Roman"/>
          <w:b/>
          <w:sz w:val="22"/>
          <w:szCs w:val="22"/>
        </w:rPr>
        <w:t>SP ZOZ CSK UM w Łodzi</w:t>
      </w:r>
    </w:p>
    <w:p w14:paraId="25342CCE" w14:textId="77777777" w:rsidR="00485E9E" w:rsidRPr="00D760AE" w:rsidRDefault="00485E9E" w:rsidP="00485E9E">
      <w:pPr>
        <w:rPr>
          <w:rFonts w:cs="Times New Roman"/>
          <w:sz w:val="22"/>
          <w:szCs w:val="22"/>
        </w:rPr>
      </w:pPr>
    </w:p>
    <w:p w14:paraId="5DA79820" w14:textId="77777777" w:rsidR="00485E9E" w:rsidRPr="00D760AE" w:rsidRDefault="00485E9E" w:rsidP="00485E9E">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0183F3CC" w14:textId="77777777" w:rsidR="00485E9E" w:rsidRPr="00D760AE" w:rsidRDefault="00485E9E" w:rsidP="000D74AF">
      <w:pPr>
        <w:pStyle w:val="Akapitzlist"/>
        <w:numPr>
          <w:ilvl w:val="0"/>
          <w:numId w:val="31"/>
        </w:numPr>
        <w:spacing w:line="360" w:lineRule="auto"/>
        <w:jc w:val="both"/>
        <w:rPr>
          <w:sz w:val="22"/>
          <w:szCs w:val="22"/>
        </w:rPr>
      </w:pPr>
      <w:r w:rsidRPr="00D760AE">
        <w:rPr>
          <w:sz w:val="22"/>
          <w:szCs w:val="22"/>
        </w:rPr>
        <w:t xml:space="preserve">nie należymy do żadnej grupy kapitałowej, w rozumieniu ustawy z dnia 16 lutego 2007 r. o ochronie konkurencji i konsumentów (t.j. Dz. U. z 2023 r., poz. 1689 z późn. zm.). </w:t>
      </w:r>
    </w:p>
    <w:p w14:paraId="3E2C895D" w14:textId="77777777" w:rsidR="00485E9E" w:rsidRPr="00D760AE" w:rsidRDefault="00485E9E" w:rsidP="000D74AF">
      <w:pPr>
        <w:pStyle w:val="Akapitzlist"/>
        <w:numPr>
          <w:ilvl w:val="0"/>
          <w:numId w:val="31"/>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(t.j. Dz. U. z 2023 r., poz. 1689 z późn. zm.).</w:t>
      </w:r>
    </w:p>
    <w:p w14:paraId="4D9E8DBA" w14:textId="77777777" w:rsidR="00485E9E" w:rsidRPr="00D760AE" w:rsidRDefault="00485E9E" w:rsidP="000D74AF">
      <w:pPr>
        <w:pStyle w:val="Akapitzlist"/>
        <w:numPr>
          <w:ilvl w:val="0"/>
          <w:numId w:val="31"/>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56AFEED0" w14:textId="77777777" w:rsidR="00485E9E" w:rsidRPr="00D760AE" w:rsidRDefault="00485E9E" w:rsidP="000D74AF">
      <w:pPr>
        <w:pStyle w:val="Akapitzlist"/>
        <w:numPr>
          <w:ilvl w:val="1"/>
          <w:numId w:val="22"/>
        </w:numPr>
        <w:spacing w:line="360" w:lineRule="auto"/>
        <w:rPr>
          <w:sz w:val="22"/>
          <w:szCs w:val="22"/>
        </w:rPr>
      </w:pPr>
      <w:r w:rsidRPr="00D760AE">
        <w:rPr>
          <w:sz w:val="22"/>
          <w:szCs w:val="22"/>
        </w:rPr>
        <w:t xml:space="preserve"> ………………………………………………………………………………………….</w:t>
      </w:r>
    </w:p>
    <w:p w14:paraId="36697E06" w14:textId="77777777" w:rsidR="00485E9E" w:rsidRPr="00D760AE" w:rsidRDefault="00485E9E" w:rsidP="000D74AF">
      <w:pPr>
        <w:pStyle w:val="Akapitzlist"/>
        <w:numPr>
          <w:ilvl w:val="1"/>
          <w:numId w:val="22"/>
        </w:numPr>
        <w:spacing w:line="360" w:lineRule="auto"/>
        <w:rPr>
          <w:sz w:val="22"/>
          <w:szCs w:val="22"/>
        </w:rPr>
      </w:pPr>
      <w:r w:rsidRPr="00D760AE">
        <w:rPr>
          <w:sz w:val="22"/>
          <w:szCs w:val="22"/>
        </w:rPr>
        <w:t xml:space="preserve"> ………………………………………………………………………………………….</w:t>
      </w:r>
    </w:p>
    <w:p w14:paraId="08148B91" w14:textId="77777777" w:rsidR="00485E9E" w:rsidRPr="00D760AE" w:rsidRDefault="00485E9E" w:rsidP="00485E9E">
      <w:pPr>
        <w:ind w:left="357"/>
        <w:rPr>
          <w:rFonts w:cs="Times New Roman"/>
          <w:sz w:val="22"/>
          <w:szCs w:val="22"/>
        </w:rPr>
      </w:pPr>
    </w:p>
    <w:p w14:paraId="173AF5EC" w14:textId="77777777" w:rsidR="00485E9E" w:rsidRPr="00D760AE" w:rsidRDefault="00485E9E" w:rsidP="00485E9E">
      <w:pPr>
        <w:ind w:left="357"/>
        <w:rPr>
          <w:rFonts w:cs="Times New Roman"/>
          <w:sz w:val="22"/>
          <w:szCs w:val="22"/>
        </w:rPr>
      </w:pPr>
    </w:p>
    <w:p w14:paraId="4BF913B5" w14:textId="77777777" w:rsidR="00485E9E" w:rsidRPr="00D760AE" w:rsidRDefault="00485E9E" w:rsidP="00485E9E">
      <w:pPr>
        <w:ind w:left="357"/>
        <w:rPr>
          <w:rFonts w:cs="Times New Roman"/>
          <w:sz w:val="22"/>
          <w:szCs w:val="22"/>
        </w:rPr>
      </w:pPr>
      <w:r w:rsidRPr="00D760AE">
        <w:rPr>
          <w:rFonts w:cs="Times New Roman"/>
          <w:sz w:val="22"/>
          <w:szCs w:val="22"/>
        </w:rPr>
        <w:t>…………………………… , ……………………………………………</w:t>
      </w:r>
    </w:p>
    <w:p w14:paraId="2D75F0B4" w14:textId="77777777" w:rsidR="00485E9E" w:rsidRPr="00D760AE" w:rsidRDefault="00485E9E" w:rsidP="00485E9E">
      <w:pPr>
        <w:tabs>
          <w:tab w:val="center" w:pos="900"/>
          <w:tab w:val="center" w:pos="3960"/>
        </w:tabs>
        <w:ind w:left="357"/>
        <w:rPr>
          <w:rFonts w:cs="Times New Roman"/>
          <w:sz w:val="22"/>
          <w:szCs w:val="22"/>
        </w:rPr>
      </w:pPr>
      <w:r w:rsidRPr="00D760AE">
        <w:rPr>
          <w:rFonts w:cs="Times New Roman"/>
          <w:sz w:val="22"/>
          <w:szCs w:val="22"/>
        </w:rPr>
        <w:tab/>
        <w:t>/miejscowość/                                                            /data/</w:t>
      </w:r>
    </w:p>
    <w:p w14:paraId="209FFD16" w14:textId="77777777" w:rsidR="00485E9E" w:rsidRPr="00D760AE" w:rsidRDefault="00485E9E" w:rsidP="00485E9E">
      <w:pPr>
        <w:ind w:left="720"/>
        <w:rPr>
          <w:rFonts w:cs="Times New Roman"/>
          <w:sz w:val="22"/>
          <w:szCs w:val="22"/>
        </w:rPr>
      </w:pPr>
    </w:p>
    <w:p w14:paraId="34BD0AB6" w14:textId="77777777" w:rsidR="00485E9E" w:rsidRPr="00D760AE" w:rsidRDefault="00485E9E" w:rsidP="00485E9E">
      <w:pPr>
        <w:rPr>
          <w:rFonts w:cs="Times New Roman"/>
          <w:sz w:val="22"/>
          <w:szCs w:val="22"/>
        </w:rPr>
      </w:pPr>
      <w:r w:rsidRPr="00D760AE">
        <w:rPr>
          <w:rFonts w:cs="Times New Roman"/>
          <w:sz w:val="22"/>
          <w:szCs w:val="22"/>
        </w:rPr>
        <w:t>*niepotrzebne skreślić</w:t>
      </w:r>
    </w:p>
    <w:p w14:paraId="5350BA2A" w14:textId="77777777" w:rsidR="00485E9E" w:rsidRPr="00D760AE" w:rsidRDefault="00485E9E" w:rsidP="00485E9E">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5B02B320" w14:textId="77777777" w:rsidR="00485E9E" w:rsidRPr="00D760AE" w:rsidRDefault="00485E9E" w:rsidP="00485E9E">
      <w:pPr>
        <w:jc w:val="both"/>
        <w:rPr>
          <w:rFonts w:cs="Times New Roman"/>
          <w:sz w:val="22"/>
          <w:szCs w:val="22"/>
        </w:rPr>
      </w:pPr>
    </w:p>
    <w:p w14:paraId="119EB29C" w14:textId="77777777" w:rsidR="00485E9E" w:rsidRPr="00D760AE" w:rsidRDefault="00485E9E" w:rsidP="00485E9E">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1036D84D" w14:textId="77777777" w:rsidR="00485E9E" w:rsidRDefault="00485E9E" w:rsidP="00485E9E">
      <w:pPr>
        <w:spacing w:line="276" w:lineRule="auto"/>
        <w:rPr>
          <w:rFonts w:cs="Times New Roman"/>
          <w:sz w:val="22"/>
          <w:szCs w:val="22"/>
        </w:rPr>
      </w:pPr>
    </w:p>
    <w:p w14:paraId="2314BC58" w14:textId="77777777" w:rsidR="00485E9E" w:rsidRPr="00D760AE" w:rsidRDefault="00485E9E" w:rsidP="00485E9E">
      <w:pPr>
        <w:spacing w:line="276" w:lineRule="auto"/>
        <w:rPr>
          <w:rFonts w:cs="Times New Roman"/>
          <w:sz w:val="22"/>
          <w:szCs w:val="22"/>
        </w:rPr>
      </w:pPr>
      <w:r w:rsidRPr="00D760AE">
        <w:rPr>
          <w:rFonts w:cs="Times New Roman"/>
          <w:sz w:val="22"/>
          <w:szCs w:val="22"/>
        </w:rPr>
        <w:t>*o ile dotyczy</w:t>
      </w:r>
    </w:p>
    <w:p w14:paraId="7D5D70CF" w14:textId="0CCF33A2" w:rsidR="006C1D9C" w:rsidRDefault="006C1D9C" w:rsidP="006C1D9C">
      <w:pPr>
        <w:spacing w:line="276" w:lineRule="auto"/>
        <w:rPr>
          <w:rFonts w:cs="Times New Roman"/>
          <w:sz w:val="22"/>
          <w:szCs w:val="22"/>
        </w:rPr>
      </w:pPr>
    </w:p>
    <w:p w14:paraId="03FC7C3C" w14:textId="77B2B46D" w:rsidR="00485E9E" w:rsidRDefault="00485E9E" w:rsidP="006C1D9C">
      <w:pPr>
        <w:spacing w:line="276" w:lineRule="auto"/>
        <w:rPr>
          <w:rFonts w:cs="Times New Roman"/>
          <w:sz w:val="22"/>
          <w:szCs w:val="22"/>
        </w:rPr>
      </w:pPr>
    </w:p>
    <w:p w14:paraId="1DC0AA24" w14:textId="6E08C137" w:rsidR="00485E9E" w:rsidRDefault="00485E9E" w:rsidP="006C1D9C">
      <w:pPr>
        <w:spacing w:line="276" w:lineRule="auto"/>
        <w:rPr>
          <w:rFonts w:cs="Times New Roman"/>
          <w:sz w:val="22"/>
          <w:szCs w:val="22"/>
        </w:rPr>
      </w:pPr>
    </w:p>
    <w:p w14:paraId="60E94D05" w14:textId="3D5F80E7" w:rsidR="00485E9E" w:rsidRDefault="00485E9E" w:rsidP="006C1D9C">
      <w:pPr>
        <w:spacing w:line="276" w:lineRule="auto"/>
        <w:rPr>
          <w:rFonts w:cs="Times New Roman"/>
          <w:sz w:val="22"/>
          <w:szCs w:val="22"/>
        </w:rPr>
      </w:pPr>
    </w:p>
    <w:p w14:paraId="13E0F7C3" w14:textId="3B1512FF" w:rsidR="00485E9E" w:rsidRDefault="00485E9E" w:rsidP="006C1D9C">
      <w:pPr>
        <w:spacing w:line="276" w:lineRule="auto"/>
        <w:rPr>
          <w:rFonts w:cs="Times New Roman"/>
          <w:sz w:val="22"/>
          <w:szCs w:val="22"/>
        </w:rPr>
      </w:pPr>
    </w:p>
    <w:p w14:paraId="328685DF" w14:textId="42D83722" w:rsidR="00485E9E" w:rsidRDefault="00485E9E" w:rsidP="006C1D9C">
      <w:pPr>
        <w:spacing w:line="276" w:lineRule="auto"/>
        <w:rPr>
          <w:rFonts w:cs="Times New Roman"/>
          <w:sz w:val="22"/>
          <w:szCs w:val="22"/>
        </w:rPr>
      </w:pPr>
    </w:p>
    <w:p w14:paraId="7BC7ECD0" w14:textId="4756B2FB" w:rsidR="00485E9E" w:rsidRDefault="00485E9E" w:rsidP="006C1D9C">
      <w:pPr>
        <w:spacing w:line="276" w:lineRule="auto"/>
        <w:rPr>
          <w:rFonts w:cs="Times New Roman"/>
          <w:sz w:val="22"/>
          <w:szCs w:val="22"/>
        </w:rPr>
      </w:pPr>
    </w:p>
    <w:p w14:paraId="641D26CA" w14:textId="77777777" w:rsidR="00485E9E" w:rsidRPr="006247C5" w:rsidRDefault="00485E9E" w:rsidP="006C1D9C">
      <w:pPr>
        <w:spacing w:line="276" w:lineRule="auto"/>
        <w:rPr>
          <w:rFonts w:cs="Times New Roman"/>
          <w:sz w:val="22"/>
          <w:szCs w:val="22"/>
        </w:rPr>
      </w:pPr>
    </w:p>
    <w:p w14:paraId="5CD78E61" w14:textId="3661D2E3" w:rsidR="006C1D9C" w:rsidRPr="006247C5" w:rsidRDefault="006C1D9C" w:rsidP="006C1D9C">
      <w:pPr>
        <w:spacing w:line="276" w:lineRule="auto"/>
        <w:rPr>
          <w:rFonts w:cs="Times New Roman"/>
          <w:b/>
          <w:bCs/>
          <w:sz w:val="22"/>
          <w:szCs w:val="22"/>
        </w:rPr>
      </w:pPr>
      <w:r w:rsidRPr="006247C5">
        <w:rPr>
          <w:rFonts w:cs="Times New Roman"/>
          <w:b/>
          <w:bCs/>
          <w:sz w:val="22"/>
          <w:szCs w:val="22"/>
        </w:rPr>
        <w:lastRenderedPageBreak/>
        <w:t>Załącznik nr 8</w:t>
      </w:r>
      <w:r w:rsidR="00AF4899">
        <w:rPr>
          <w:rFonts w:cs="Times New Roman"/>
          <w:b/>
          <w:bCs/>
          <w:sz w:val="22"/>
          <w:szCs w:val="22"/>
        </w:rPr>
        <w:t xml:space="preserve"> do SWZ</w:t>
      </w:r>
    </w:p>
    <w:p w14:paraId="547DF57B" w14:textId="2E748617" w:rsidR="006C1D9C" w:rsidRPr="006247C5" w:rsidRDefault="009B2329" w:rsidP="006C1D9C">
      <w:pPr>
        <w:spacing w:line="276" w:lineRule="auto"/>
        <w:rPr>
          <w:rFonts w:eastAsia="Lucida Sans Unicode" w:cs="Times New Roman"/>
          <w:b/>
          <w:bCs/>
          <w:sz w:val="22"/>
          <w:szCs w:val="22"/>
        </w:rPr>
      </w:pPr>
      <w:r>
        <w:rPr>
          <w:rFonts w:eastAsia="Lucida Sans Unicode" w:cs="Times New Roman"/>
          <w:b/>
          <w:bCs/>
          <w:sz w:val="22"/>
          <w:szCs w:val="22"/>
        </w:rPr>
        <w:t>ZP/103/2024</w:t>
      </w:r>
    </w:p>
    <w:p w14:paraId="7F3F4C24" w14:textId="77777777" w:rsidR="006C1D9C" w:rsidRPr="006247C5" w:rsidRDefault="006C1D9C" w:rsidP="006C1D9C">
      <w:pPr>
        <w:rPr>
          <w:rFonts w:cs="Times New Roman"/>
          <w:b/>
          <w:sz w:val="22"/>
          <w:szCs w:val="22"/>
        </w:rPr>
      </w:pPr>
    </w:p>
    <w:p w14:paraId="3A5906D3" w14:textId="77777777" w:rsidR="006C1D9C" w:rsidRPr="006247C5" w:rsidRDefault="006C1D9C" w:rsidP="006C1D9C">
      <w:pPr>
        <w:rPr>
          <w:rFonts w:cs="Times New Roman"/>
          <w:b/>
          <w:sz w:val="22"/>
          <w:szCs w:val="22"/>
        </w:rPr>
      </w:pPr>
      <w:r w:rsidRPr="006247C5">
        <w:rPr>
          <w:rFonts w:cs="Times New Roman"/>
          <w:b/>
          <w:sz w:val="22"/>
          <w:szCs w:val="22"/>
        </w:rPr>
        <w:t>Wykonawca:</w:t>
      </w:r>
    </w:p>
    <w:p w14:paraId="0467AF56" w14:textId="77777777" w:rsidR="006C1D9C" w:rsidRPr="006247C5" w:rsidRDefault="006C1D9C" w:rsidP="006C1D9C">
      <w:pPr>
        <w:rPr>
          <w:rFonts w:cs="Times New Roman"/>
          <w:b/>
          <w:sz w:val="22"/>
          <w:szCs w:val="22"/>
        </w:rPr>
      </w:pPr>
    </w:p>
    <w:p w14:paraId="18BE3230" w14:textId="77777777" w:rsidR="006C1D9C" w:rsidRPr="006247C5" w:rsidRDefault="006C1D9C" w:rsidP="006C1D9C">
      <w:pPr>
        <w:ind w:right="-1"/>
        <w:rPr>
          <w:rFonts w:cs="Times New Roman"/>
          <w:sz w:val="22"/>
          <w:szCs w:val="22"/>
        </w:rPr>
      </w:pPr>
      <w:r w:rsidRPr="006247C5">
        <w:rPr>
          <w:rFonts w:cs="Times New Roman"/>
          <w:sz w:val="22"/>
          <w:szCs w:val="22"/>
        </w:rPr>
        <w:t>………………………………………………………………</w:t>
      </w:r>
    </w:p>
    <w:p w14:paraId="53981AE7" w14:textId="77777777" w:rsidR="006C1D9C" w:rsidRPr="006247C5" w:rsidRDefault="006C1D9C" w:rsidP="006C1D9C">
      <w:pPr>
        <w:ind w:right="-1"/>
        <w:rPr>
          <w:rFonts w:cs="Times New Roman"/>
          <w:sz w:val="22"/>
          <w:szCs w:val="22"/>
        </w:rPr>
      </w:pPr>
      <w:r w:rsidRPr="006247C5">
        <w:rPr>
          <w:rFonts w:cs="Times New Roman"/>
          <w:sz w:val="22"/>
          <w:szCs w:val="22"/>
        </w:rPr>
        <w:t>………………………………………………………………</w:t>
      </w:r>
    </w:p>
    <w:p w14:paraId="0D4CE3FE" w14:textId="77777777" w:rsidR="006C1D9C" w:rsidRPr="006247C5" w:rsidRDefault="006C1D9C" w:rsidP="006C1D9C">
      <w:pPr>
        <w:tabs>
          <w:tab w:val="left" w:pos="9000"/>
        </w:tabs>
        <w:rPr>
          <w:rFonts w:eastAsia="Arial" w:cs="Times New Roman"/>
          <w:b/>
          <w:bCs/>
          <w:sz w:val="22"/>
          <w:szCs w:val="22"/>
        </w:rPr>
      </w:pPr>
      <w:r w:rsidRPr="006247C5">
        <w:rPr>
          <w:rFonts w:cs="Times New Roman"/>
          <w:i/>
          <w:sz w:val="22"/>
          <w:szCs w:val="22"/>
        </w:rPr>
        <w:t>(pełna nazwa/firma, adres</w:t>
      </w:r>
    </w:p>
    <w:p w14:paraId="59D3331B" w14:textId="77777777" w:rsidR="006C1D9C" w:rsidRPr="006247C5" w:rsidRDefault="006C1D9C" w:rsidP="006C1D9C">
      <w:pPr>
        <w:spacing w:line="276" w:lineRule="auto"/>
        <w:rPr>
          <w:rFonts w:cs="Times New Roman"/>
          <w:b/>
          <w:sz w:val="22"/>
          <w:szCs w:val="22"/>
        </w:rPr>
      </w:pPr>
    </w:p>
    <w:p w14:paraId="1A766619" w14:textId="1C91EB71" w:rsidR="00CC20BC" w:rsidRPr="006247C5" w:rsidRDefault="00CC20BC" w:rsidP="006D2FD9">
      <w:pPr>
        <w:pStyle w:val="Tekstpodstawowy"/>
        <w:spacing w:line="276" w:lineRule="auto"/>
        <w:jc w:val="center"/>
        <w:rPr>
          <w:b/>
          <w:bCs/>
          <w:sz w:val="22"/>
          <w:szCs w:val="22"/>
        </w:rPr>
      </w:pPr>
      <w:r w:rsidRPr="006247C5">
        <w:rPr>
          <w:sz w:val="22"/>
          <w:szCs w:val="22"/>
        </w:rPr>
        <w:t>„</w:t>
      </w:r>
      <w:r w:rsidR="009B2329">
        <w:rPr>
          <w:b/>
          <w:sz w:val="22"/>
          <w:szCs w:val="22"/>
        </w:rPr>
        <w:t>Dostawa sprzętu serwerowego oraz oprogramowania na potrzeby SP ZOZ CSK UM w Łodzi</w:t>
      </w:r>
      <w:r w:rsidR="00740F0A">
        <w:rPr>
          <w:b/>
          <w:sz w:val="22"/>
          <w:szCs w:val="22"/>
        </w:rPr>
        <w:t>”</w:t>
      </w:r>
    </w:p>
    <w:p w14:paraId="743F3CC6" w14:textId="77777777" w:rsidR="006C1D9C" w:rsidRPr="006247C5" w:rsidRDefault="006C1D9C" w:rsidP="006C1D9C">
      <w:pPr>
        <w:tabs>
          <w:tab w:val="left" w:pos="9000"/>
        </w:tabs>
        <w:jc w:val="center"/>
        <w:rPr>
          <w:rFonts w:eastAsia="Arial" w:cs="Times New Roman"/>
          <w:b/>
          <w:bCs/>
          <w:sz w:val="22"/>
          <w:szCs w:val="22"/>
        </w:rPr>
      </w:pPr>
    </w:p>
    <w:p w14:paraId="390B6CAB" w14:textId="0BBCE47F" w:rsidR="006C1D9C" w:rsidRPr="006247C5" w:rsidRDefault="006C1D9C" w:rsidP="006C1D9C">
      <w:pPr>
        <w:tabs>
          <w:tab w:val="left" w:pos="9000"/>
        </w:tabs>
        <w:jc w:val="center"/>
        <w:rPr>
          <w:rFonts w:eastAsia="Arial" w:cs="Times New Roman"/>
          <w:b/>
          <w:bCs/>
          <w:sz w:val="22"/>
          <w:szCs w:val="22"/>
        </w:rPr>
      </w:pPr>
      <w:r w:rsidRPr="006247C5">
        <w:rPr>
          <w:rFonts w:eastAsia="Arial" w:cs="Times New Roman"/>
          <w:b/>
          <w:bCs/>
          <w:sz w:val="22"/>
          <w:szCs w:val="22"/>
        </w:rPr>
        <w:t>WYKAZ WYKONANYCH / WYKONYWANYCH DOSTAW</w:t>
      </w:r>
    </w:p>
    <w:p w14:paraId="0654B5F7" w14:textId="77777777" w:rsidR="006C1D9C" w:rsidRPr="006247C5" w:rsidRDefault="006C1D9C" w:rsidP="006C1D9C">
      <w:pPr>
        <w:tabs>
          <w:tab w:val="left" w:pos="9000"/>
        </w:tabs>
        <w:jc w:val="center"/>
        <w:rPr>
          <w:rFonts w:eastAsia="Arial" w:cs="Times New Roman"/>
          <w:b/>
          <w:bCs/>
          <w:sz w:val="22"/>
          <w:szCs w:val="22"/>
        </w:rPr>
      </w:pPr>
    </w:p>
    <w:tbl>
      <w:tblPr>
        <w:tblW w:w="9541" w:type="dxa"/>
        <w:tblInd w:w="55" w:type="dxa"/>
        <w:tblLayout w:type="fixed"/>
        <w:tblCellMar>
          <w:top w:w="55" w:type="dxa"/>
          <w:left w:w="55" w:type="dxa"/>
          <w:bottom w:w="55" w:type="dxa"/>
          <w:right w:w="55" w:type="dxa"/>
        </w:tblCellMar>
        <w:tblLook w:val="0000" w:firstRow="0" w:lastRow="0" w:firstColumn="0" w:lastColumn="0" w:noHBand="0" w:noVBand="0"/>
      </w:tblPr>
      <w:tblGrid>
        <w:gridCol w:w="497"/>
        <w:gridCol w:w="2849"/>
        <w:gridCol w:w="2694"/>
        <w:gridCol w:w="1701"/>
        <w:gridCol w:w="1800"/>
      </w:tblGrid>
      <w:tr w:rsidR="00811E23" w:rsidRPr="006247C5" w14:paraId="6AAADBF4" w14:textId="77777777" w:rsidTr="00811E23">
        <w:trPr>
          <w:cantSplit/>
          <w:tblHeader/>
        </w:trPr>
        <w:tc>
          <w:tcPr>
            <w:tcW w:w="497" w:type="dxa"/>
            <w:tcBorders>
              <w:top w:val="single" w:sz="1" w:space="0" w:color="000000"/>
              <w:left w:val="single" w:sz="1" w:space="0" w:color="000000"/>
              <w:bottom w:val="single" w:sz="1" w:space="0" w:color="000000"/>
            </w:tcBorders>
          </w:tcPr>
          <w:p w14:paraId="7AD57009"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LP</w:t>
            </w:r>
          </w:p>
        </w:tc>
        <w:tc>
          <w:tcPr>
            <w:tcW w:w="2849" w:type="dxa"/>
            <w:tcBorders>
              <w:top w:val="single" w:sz="1" w:space="0" w:color="000000"/>
              <w:left w:val="single" w:sz="1" w:space="0" w:color="000000"/>
              <w:bottom w:val="single" w:sz="1" w:space="0" w:color="000000"/>
            </w:tcBorders>
          </w:tcPr>
          <w:p w14:paraId="69380905"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Przedmiot dostawy</w:t>
            </w:r>
          </w:p>
        </w:tc>
        <w:tc>
          <w:tcPr>
            <w:tcW w:w="2694" w:type="dxa"/>
            <w:tcBorders>
              <w:top w:val="single" w:sz="1" w:space="0" w:color="000000"/>
              <w:left w:val="single" w:sz="1" w:space="0" w:color="000000"/>
              <w:bottom w:val="single" w:sz="1" w:space="0" w:color="000000"/>
            </w:tcBorders>
          </w:tcPr>
          <w:p w14:paraId="25BEF97B"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Odbiorca dostawy (adres)</w:t>
            </w:r>
          </w:p>
        </w:tc>
        <w:tc>
          <w:tcPr>
            <w:tcW w:w="1701" w:type="dxa"/>
            <w:tcBorders>
              <w:top w:val="single" w:sz="1" w:space="0" w:color="000000"/>
              <w:left w:val="single" w:sz="1" w:space="0" w:color="000000"/>
              <w:bottom w:val="single" w:sz="1" w:space="0" w:color="000000"/>
              <w:right w:val="single" w:sz="2" w:space="0" w:color="000000"/>
            </w:tcBorders>
          </w:tcPr>
          <w:p w14:paraId="7B480BD8" w14:textId="77777777" w:rsidR="00811E23" w:rsidRDefault="00811E23" w:rsidP="0067754F">
            <w:pPr>
              <w:widowControl w:val="0"/>
              <w:suppressLineNumbers/>
              <w:suppressAutoHyphens/>
              <w:jc w:val="center"/>
              <w:rPr>
                <w:rFonts w:eastAsia="Tahoma" w:cs="Times New Roman"/>
                <w:b/>
                <w:bCs/>
                <w:iCs/>
                <w:sz w:val="22"/>
                <w:szCs w:val="22"/>
                <w:lang w:bidi="pl-PL"/>
              </w:rPr>
            </w:pPr>
            <w:r w:rsidRPr="006247C5">
              <w:rPr>
                <w:rFonts w:eastAsia="Tahoma" w:cs="Times New Roman"/>
                <w:b/>
                <w:bCs/>
                <w:iCs/>
                <w:sz w:val="22"/>
                <w:szCs w:val="22"/>
                <w:lang w:val="x-none" w:bidi="pl-PL"/>
              </w:rPr>
              <w:t>Data wykonania dostawy</w:t>
            </w:r>
            <w:r>
              <w:rPr>
                <w:rFonts w:eastAsia="Tahoma" w:cs="Times New Roman"/>
                <w:b/>
                <w:bCs/>
                <w:iCs/>
                <w:sz w:val="22"/>
                <w:szCs w:val="22"/>
                <w:lang w:bidi="pl-PL"/>
              </w:rPr>
              <w:t xml:space="preserve"> </w:t>
            </w:r>
          </w:p>
          <w:p w14:paraId="2A75B668" w14:textId="227EBBDC" w:rsidR="00811E23" w:rsidRPr="00F97874" w:rsidRDefault="00811E23" w:rsidP="00F97874">
            <w:pPr>
              <w:widowControl w:val="0"/>
              <w:suppressLineNumbers/>
              <w:suppressAutoHyphens/>
              <w:jc w:val="center"/>
              <w:rPr>
                <w:rFonts w:eastAsia="Tahoma" w:cs="Times New Roman"/>
                <w:b/>
                <w:bCs/>
                <w:iCs/>
                <w:sz w:val="22"/>
                <w:szCs w:val="22"/>
                <w:lang w:bidi="pl-PL"/>
              </w:rPr>
            </w:pPr>
            <w:r w:rsidRPr="008A6602">
              <w:rPr>
                <w:rFonts w:eastAsia="Tahoma" w:cs="Times New Roman"/>
                <w:b/>
                <w:bCs/>
                <w:iCs/>
                <w:sz w:val="22"/>
                <w:szCs w:val="22"/>
                <w:lang w:bidi="pl-PL"/>
              </w:rPr>
              <w:t>od – do (d/m/r)</w:t>
            </w:r>
          </w:p>
        </w:tc>
        <w:tc>
          <w:tcPr>
            <w:tcW w:w="1800" w:type="dxa"/>
            <w:tcBorders>
              <w:top w:val="single" w:sz="2" w:space="0" w:color="000000"/>
              <w:left w:val="single" w:sz="2" w:space="0" w:color="000000"/>
              <w:bottom w:val="single" w:sz="2" w:space="0" w:color="000000"/>
              <w:right w:val="single" w:sz="2" w:space="0" w:color="000000"/>
            </w:tcBorders>
          </w:tcPr>
          <w:p w14:paraId="00E37BA4" w14:textId="77777777" w:rsidR="00811E23" w:rsidRPr="006247C5" w:rsidRDefault="00811E23"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Wartość brutto dostawy</w:t>
            </w:r>
          </w:p>
        </w:tc>
      </w:tr>
      <w:tr w:rsidR="00811E23" w:rsidRPr="006247C5" w14:paraId="4408DFB1" w14:textId="77777777" w:rsidTr="00811E23">
        <w:trPr>
          <w:cantSplit/>
        </w:trPr>
        <w:tc>
          <w:tcPr>
            <w:tcW w:w="497" w:type="dxa"/>
            <w:tcBorders>
              <w:left w:val="single" w:sz="1" w:space="0" w:color="000000"/>
              <w:bottom w:val="single" w:sz="1" w:space="0" w:color="000000"/>
            </w:tcBorders>
          </w:tcPr>
          <w:p w14:paraId="37C5128B" w14:textId="77777777" w:rsidR="00811E23" w:rsidRPr="006247C5" w:rsidRDefault="00811E23"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1</w:t>
            </w:r>
          </w:p>
          <w:p w14:paraId="1E653A10" w14:textId="77777777" w:rsidR="00811E23" w:rsidRPr="006247C5" w:rsidRDefault="00811E23" w:rsidP="0067754F">
            <w:pPr>
              <w:widowControl w:val="0"/>
              <w:suppressAutoHyphens/>
              <w:jc w:val="center"/>
              <w:rPr>
                <w:rFonts w:eastAsia="Tahoma" w:cs="Times New Roman"/>
                <w:sz w:val="22"/>
                <w:szCs w:val="22"/>
                <w:lang w:val="x-none" w:bidi="pl-PL"/>
              </w:rPr>
            </w:pPr>
          </w:p>
          <w:p w14:paraId="2C7129F1"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849" w:type="dxa"/>
            <w:tcBorders>
              <w:left w:val="single" w:sz="1" w:space="0" w:color="000000"/>
              <w:bottom w:val="single" w:sz="1" w:space="0" w:color="000000"/>
            </w:tcBorders>
          </w:tcPr>
          <w:p w14:paraId="0C62C9E3"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694" w:type="dxa"/>
            <w:tcBorders>
              <w:left w:val="single" w:sz="1" w:space="0" w:color="000000"/>
              <w:bottom w:val="single" w:sz="1" w:space="0" w:color="000000"/>
            </w:tcBorders>
          </w:tcPr>
          <w:p w14:paraId="44E7B9F2"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right w:val="single" w:sz="2" w:space="0" w:color="000000"/>
            </w:tcBorders>
          </w:tcPr>
          <w:p w14:paraId="08D54066"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800" w:type="dxa"/>
            <w:tcBorders>
              <w:top w:val="single" w:sz="2" w:space="0" w:color="000000"/>
              <w:left w:val="single" w:sz="2" w:space="0" w:color="000000"/>
              <w:bottom w:val="single" w:sz="2" w:space="0" w:color="000000"/>
              <w:right w:val="single" w:sz="2" w:space="0" w:color="000000"/>
            </w:tcBorders>
          </w:tcPr>
          <w:p w14:paraId="78144778" w14:textId="77777777" w:rsidR="00811E23" w:rsidRPr="006247C5" w:rsidRDefault="00811E23" w:rsidP="0067754F">
            <w:pPr>
              <w:widowControl w:val="0"/>
              <w:suppressAutoHyphens/>
              <w:jc w:val="center"/>
              <w:rPr>
                <w:rFonts w:eastAsia="Tahoma" w:cs="Times New Roman"/>
                <w:sz w:val="22"/>
                <w:szCs w:val="22"/>
                <w:lang w:val="x-none" w:bidi="pl-PL"/>
              </w:rPr>
            </w:pPr>
          </w:p>
        </w:tc>
      </w:tr>
      <w:tr w:rsidR="00811E23" w:rsidRPr="006247C5" w14:paraId="540A0B54" w14:textId="77777777" w:rsidTr="00811E23">
        <w:trPr>
          <w:cantSplit/>
        </w:trPr>
        <w:tc>
          <w:tcPr>
            <w:tcW w:w="497" w:type="dxa"/>
            <w:tcBorders>
              <w:left w:val="single" w:sz="1" w:space="0" w:color="000000"/>
              <w:bottom w:val="single" w:sz="1" w:space="0" w:color="000000"/>
            </w:tcBorders>
          </w:tcPr>
          <w:p w14:paraId="237A67DD" w14:textId="77777777" w:rsidR="00811E23" w:rsidRPr="006247C5" w:rsidRDefault="00811E23"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2</w:t>
            </w:r>
          </w:p>
          <w:p w14:paraId="29EF459B" w14:textId="77777777" w:rsidR="00811E23" w:rsidRPr="006247C5" w:rsidRDefault="00811E23" w:rsidP="0067754F">
            <w:pPr>
              <w:widowControl w:val="0"/>
              <w:suppressAutoHyphens/>
              <w:jc w:val="center"/>
              <w:rPr>
                <w:rFonts w:eastAsia="Tahoma" w:cs="Times New Roman"/>
                <w:sz w:val="22"/>
                <w:szCs w:val="22"/>
                <w:lang w:val="x-none" w:bidi="pl-PL"/>
              </w:rPr>
            </w:pPr>
          </w:p>
          <w:p w14:paraId="5B4E0740"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849" w:type="dxa"/>
            <w:tcBorders>
              <w:left w:val="single" w:sz="1" w:space="0" w:color="000000"/>
              <w:bottom w:val="single" w:sz="1" w:space="0" w:color="000000"/>
            </w:tcBorders>
          </w:tcPr>
          <w:p w14:paraId="5B790814"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694" w:type="dxa"/>
            <w:tcBorders>
              <w:left w:val="single" w:sz="1" w:space="0" w:color="000000"/>
              <w:bottom w:val="single" w:sz="1" w:space="0" w:color="000000"/>
            </w:tcBorders>
          </w:tcPr>
          <w:p w14:paraId="4D37BB56"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right w:val="single" w:sz="2" w:space="0" w:color="000000"/>
            </w:tcBorders>
          </w:tcPr>
          <w:p w14:paraId="6E1AA470"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800" w:type="dxa"/>
            <w:tcBorders>
              <w:top w:val="single" w:sz="2" w:space="0" w:color="000000"/>
              <w:left w:val="single" w:sz="2" w:space="0" w:color="000000"/>
              <w:bottom w:val="single" w:sz="2" w:space="0" w:color="000000"/>
              <w:right w:val="single" w:sz="2" w:space="0" w:color="000000"/>
            </w:tcBorders>
          </w:tcPr>
          <w:p w14:paraId="0F23407F" w14:textId="77777777" w:rsidR="00811E23" w:rsidRPr="006247C5" w:rsidRDefault="00811E23" w:rsidP="0067754F">
            <w:pPr>
              <w:widowControl w:val="0"/>
              <w:suppressAutoHyphens/>
              <w:jc w:val="center"/>
              <w:rPr>
                <w:rFonts w:eastAsia="Tahoma" w:cs="Times New Roman"/>
                <w:sz w:val="22"/>
                <w:szCs w:val="22"/>
                <w:lang w:val="x-none" w:bidi="pl-PL"/>
              </w:rPr>
            </w:pPr>
          </w:p>
        </w:tc>
      </w:tr>
      <w:tr w:rsidR="00811E23" w:rsidRPr="006247C5" w14:paraId="0C2FC910" w14:textId="77777777" w:rsidTr="00811E23">
        <w:trPr>
          <w:cantSplit/>
        </w:trPr>
        <w:tc>
          <w:tcPr>
            <w:tcW w:w="497" w:type="dxa"/>
            <w:tcBorders>
              <w:left w:val="single" w:sz="1" w:space="0" w:color="000000"/>
              <w:bottom w:val="single" w:sz="1" w:space="0" w:color="000000"/>
            </w:tcBorders>
          </w:tcPr>
          <w:p w14:paraId="20616F35" w14:textId="77777777" w:rsidR="00811E23" w:rsidRPr="006247C5" w:rsidRDefault="00811E23"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3</w:t>
            </w:r>
          </w:p>
          <w:p w14:paraId="54F407FD" w14:textId="77777777" w:rsidR="00811E23" w:rsidRPr="006247C5" w:rsidRDefault="00811E23" w:rsidP="0067754F">
            <w:pPr>
              <w:widowControl w:val="0"/>
              <w:suppressAutoHyphens/>
              <w:jc w:val="center"/>
              <w:rPr>
                <w:rFonts w:eastAsia="Tahoma" w:cs="Times New Roman"/>
                <w:sz w:val="22"/>
                <w:szCs w:val="22"/>
                <w:lang w:val="x-none" w:bidi="pl-PL"/>
              </w:rPr>
            </w:pPr>
          </w:p>
          <w:p w14:paraId="30E3568B"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849" w:type="dxa"/>
            <w:tcBorders>
              <w:left w:val="single" w:sz="1" w:space="0" w:color="000000"/>
              <w:bottom w:val="single" w:sz="1" w:space="0" w:color="000000"/>
            </w:tcBorders>
          </w:tcPr>
          <w:p w14:paraId="1C7BDFF9"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2694" w:type="dxa"/>
            <w:tcBorders>
              <w:left w:val="single" w:sz="1" w:space="0" w:color="000000"/>
              <w:bottom w:val="single" w:sz="1" w:space="0" w:color="000000"/>
            </w:tcBorders>
          </w:tcPr>
          <w:p w14:paraId="574C2640"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right w:val="single" w:sz="2" w:space="0" w:color="000000"/>
            </w:tcBorders>
          </w:tcPr>
          <w:p w14:paraId="1F645A71" w14:textId="77777777" w:rsidR="00811E23" w:rsidRPr="006247C5" w:rsidRDefault="00811E23" w:rsidP="0067754F">
            <w:pPr>
              <w:widowControl w:val="0"/>
              <w:suppressAutoHyphens/>
              <w:jc w:val="center"/>
              <w:rPr>
                <w:rFonts w:eastAsia="Tahoma" w:cs="Times New Roman"/>
                <w:sz w:val="22"/>
                <w:szCs w:val="22"/>
                <w:lang w:val="x-none" w:bidi="pl-PL"/>
              </w:rPr>
            </w:pPr>
          </w:p>
        </w:tc>
        <w:tc>
          <w:tcPr>
            <w:tcW w:w="1800" w:type="dxa"/>
            <w:tcBorders>
              <w:top w:val="single" w:sz="2" w:space="0" w:color="000000"/>
              <w:left w:val="single" w:sz="2" w:space="0" w:color="000000"/>
              <w:bottom w:val="single" w:sz="2" w:space="0" w:color="000000"/>
              <w:right w:val="single" w:sz="2" w:space="0" w:color="000000"/>
            </w:tcBorders>
          </w:tcPr>
          <w:p w14:paraId="67EE57D2" w14:textId="77777777" w:rsidR="00811E23" w:rsidRPr="006247C5" w:rsidRDefault="00811E23" w:rsidP="0067754F">
            <w:pPr>
              <w:widowControl w:val="0"/>
              <w:suppressAutoHyphens/>
              <w:jc w:val="center"/>
              <w:rPr>
                <w:rFonts w:eastAsia="Tahoma" w:cs="Times New Roman"/>
                <w:sz w:val="22"/>
                <w:szCs w:val="22"/>
                <w:lang w:val="x-none" w:bidi="pl-PL"/>
              </w:rPr>
            </w:pPr>
          </w:p>
        </w:tc>
      </w:tr>
    </w:tbl>
    <w:p w14:paraId="20412329" w14:textId="3852134D" w:rsidR="006C1D9C" w:rsidRDefault="006C1D9C" w:rsidP="006C1D9C">
      <w:pPr>
        <w:tabs>
          <w:tab w:val="left" w:pos="9000"/>
        </w:tabs>
        <w:rPr>
          <w:rFonts w:eastAsia="Arial" w:cs="Times New Roman"/>
          <w:sz w:val="22"/>
          <w:szCs w:val="22"/>
        </w:rPr>
      </w:pPr>
    </w:p>
    <w:p w14:paraId="4768D9DE" w14:textId="33157A7D" w:rsidR="006C1D9C" w:rsidRDefault="006C1D9C" w:rsidP="006C1D9C">
      <w:pPr>
        <w:tabs>
          <w:tab w:val="left" w:pos="9000"/>
        </w:tabs>
        <w:rPr>
          <w:sz w:val="22"/>
          <w:szCs w:val="22"/>
        </w:rPr>
      </w:pPr>
    </w:p>
    <w:p w14:paraId="5A08D50A" w14:textId="77777777" w:rsidR="007334DA" w:rsidRPr="006247C5" w:rsidRDefault="007334DA" w:rsidP="006C1D9C">
      <w:pPr>
        <w:tabs>
          <w:tab w:val="left" w:pos="9000"/>
        </w:tabs>
        <w:rPr>
          <w:rFonts w:eastAsia="Arial" w:cs="Times New Roman"/>
          <w:sz w:val="22"/>
          <w:szCs w:val="22"/>
        </w:rPr>
      </w:pPr>
    </w:p>
    <w:p w14:paraId="2FC2DFE3" w14:textId="7C19E170" w:rsidR="0091688F" w:rsidRPr="006247C5" w:rsidRDefault="0091688F" w:rsidP="006C1D9C">
      <w:pPr>
        <w:tabs>
          <w:tab w:val="left" w:pos="9000"/>
        </w:tabs>
        <w:rPr>
          <w:rFonts w:eastAsia="Arial" w:cs="Times New Roman"/>
          <w:sz w:val="22"/>
          <w:szCs w:val="22"/>
        </w:rPr>
      </w:pPr>
    </w:p>
    <w:p w14:paraId="07EA7B67" w14:textId="092A9980" w:rsidR="0091688F" w:rsidRPr="006247C5" w:rsidRDefault="0091688F" w:rsidP="006C1D9C">
      <w:pPr>
        <w:tabs>
          <w:tab w:val="left" w:pos="9000"/>
        </w:tabs>
        <w:rPr>
          <w:rFonts w:eastAsia="Arial" w:cs="Times New Roman"/>
          <w:sz w:val="22"/>
          <w:szCs w:val="22"/>
        </w:rPr>
      </w:pPr>
    </w:p>
    <w:p w14:paraId="424F885C" w14:textId="77777777" w:rsidR="001D37F0" w:rsidRPr="006247C5" w:rsidRDefault="001D37F0" w:rsidP="006C1D9C">
      <w:pPr>
        <w:tabs>
          <w:tab w:val="left" w:pos="9000"/>
        </w:tabs>
        <w:rPr>
          <w:rFonts w:eastAsia="Arial" w:cs="Times New Roman"/>
          <w:sz w:val="22"/>
          <w:szCs w:val="22"/>
        </w:rPr>
      </w:pPr>
    </w:p>
    <w:p w14:paraId="1C7B0061" w14:textId="77777777" w:rsidR="006C1D9C" w:rsidRPr="006247C5" w:rsidRDefault="006C1D9C" w:rsidP="006C1D9C">
      <w:pPr>
        <w:tabs>
          <w:tab w:val="left" w:pos="9000"/>
        </w:tabs>
        <w:rPr>
          <w:rFonts w:eastAsia="Arial" w:cs="Times New Roman"/>
          <w:sz w:val="22"/>
          <w:szCs w:val="22"/>
        </w:rPr>
      </w:pPr>
    </w:p>
    <w:p w14:paraId="35CA3DD7" w14:textId="77777777" w:rsidR="006C1D9C" w:rsidRPr="006247C5" w:rsidRDefault="006C1D9C" w:rsidP="006C1D9C">
      <w:pPr>
        <w:tabs>
          <w:tab w:val="left" w:pos="9000"/>
        </w:tabs>
        <w:jc w:val="center"/>
        <w:rPr>
          <w:rFonts w:eastAsia="Arial" w:cs="Times New Roman"/>
          <w:sz w:val="22"/>
          <w:szCs w:val="22"/>
        </w:rPr>
      </w:pPr>
      <w:r w:rsidRPr="006247C5">
        <w:rPr>
          <w:rFonts w:eastAsia="Arial" w:cs="Times New Roman"/>
          <w:sz w:val="22"/>
          <w:szCs w:val="22"/>
        </w:rPr>
        <w:t>____________________________                                                             ___________________________</w:t>
      </w:r>
    </w:p>
    <w:p w14:paraId="2AB32837" w14:textId="77777777" w:rsidR="006C1D9C" w:rsidRPr="006247C5" w:rsidRDefault="006C1D9C" w:rsidP="006C1D9C">
      <w:pPr>
        <w:tabs>
          <w:tab w:val="left" w:pos="9000"/>
        </w:tabs>
        <w:rPr>
          <w:rFonts w:eastAsia="Arial" w:cs="Times New Roman"/>
          <w:sz w:val="22"/>
          <w:szCs w:val="22"/>
        </w:rPr>
      </w:pPr>
      <w:r w:rsidRPr="006247C5">
        <w:rPr>
          <w:rFonts w:eastAsia="Arial" w:cs="Times New Roman"/>
          <w:sz w:val="22"/>
          <w:szCs w:val="22"/>
        </w:rPr>
        <w:t xml:space="preserve">                miejscowość, data                                                                                                podpis Wykonawcy</w:t>
      </w:r>
      <w:r w:rsidRPr="006247C5">
        <w:rPr>
          <w:rFonts w:eastAsia="Arial" w:cs="Times New Roman"/>
          <w:sz w:val="22"/>
          <w:szCs w:val="22"/>
        </w:rPr>
        <w:tab/>
      </w:r>
    </w:p>
    <w:p w14:paraId="361A87EB" w14:textId="77777777" w:rsidR="006C1D9C" w:rsidRPr="006247C5" w:rsidRDefault="006C1D9C" w:rsidP="006C1D9C">
      <w:pPr>
        <w:tabs>
          <w:tab w:val="left" w:pos="9000"/>
        </w:tabs>
        <w:rPr>
          <w:rFonts w:eastAsia="Arial" w:cs="Times New Roman"/>
          <w:sz w:val="22"/>
          <w:szCs w:val="22"/>
        </w:rPr>
      </w:pPr>
    </w:p>
    <w:p w14:paraId="32DD1638" w14:textId="77777777" w:rsidR="006C1D9C" w:rsidRPr="006247C5" w:rsidRDefault="006C1D9C" w:rsidP="006C1D9C">
      <w:pPr>
        <w:rPr>
          <w:rFonts w:cs="Times New Roman"/>
          <w:b/>
          <w:sz w:val="22"/>
          <w:szCs w:val="22"/>
        </w:rPr>
      </w:pPr>
    </w:p>
    <w:p w14:paraId="66AA1FA2" w14:textId="444EE0AD" w:rsidR="006C1D9C" w:rsidRPr="006247C5" w:rsidRDefault="006C1D9C" w:rsidP="006C1D9C">
      <w:pPr>
        <w:rPr>
          <w:rFonts w:cs="Times New Roman"/>
          <w:b/>
          <w:sz w:val="22"/>
          <w:szCs w:val="22"/>
        </w:rPr>
      </w:pPr>
    </w:p>
    <w:p w14:paraId="69251AA9" w14:textId="3660075B" w:rsidR="0091688F" w:rsidRPr="006247C5" w:rsidRDefault="0091688F" w:rsidP="006C1D9C">
      <w:pPr>
        <w:rPr>
          <w:rFonts w:cs="Times New Roman"/>
          <w:b/>
          <w:sz w:val="22"/>
          <w:szCs w:val="22"/>
        </w:rPr>
      </w:pPr>
    </w:p>
    <w:p w14:paraId="217AC6AC" w14:textId="77777777" w:rsidR="00AF4899" w:rsidRDefault="00AF4899" w:rsidP="00AF4899">
      <w:pPr>
        <w:tabs>
          <w:tab w:val="left" w:pos="9000"/>
        </w:tabs>
        <w:rPr>
          <w:rFonts w:eastAsia="Times New Roman" w:cs="Times New Roman"/>
          <w:b/>
          <w:color w:val="000000"/>
          <w:sz w:val="22"/>
          <w:szCs w:val="22"/>
        </w:rPr>
      </w:pPr>
    </w:p>
    <w:p w14:paraId="7E24779E" w14:textId="77777777" w:rsidR="00AF4899" w:rsidRPr="00207746" w:rsidRDefault="00AF4899" w:rsidP="00AF4899">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28FB5605" w14:textId="67643146" w:rsidR="0091688F" w:rsidRPr="006247C5" w:rsidRDefault="0091688F" w:rsidP="006C1D9C">
      <w:pPr>
        <w:rPr>
          <w:rFonts w:cs="Times New Roman"/>
          <w:b/>
          <w:sz w:val="22"/>
          <w:szCs w:val="22"/>
        </w:rPr>
      </w:pPr>
    </w:p>
    <w:p w14:paraId="09C33D86" w14:textId="23C34921" w:rsidR="0091688F" w:rsidRDefault="0091688F" w:rsidP="006C1D9C">
      <w:pPr>
        <w:rPr>
          <w:rFonts w:cs="Times New Roman"/>
          <w:b/>
          <w:sz w:val="22"/>
          <w:szCs w:val="22"/>
        </w:rPr>
      </w:pPr>
    </w:p>
    <w:p w14:paraId="15D932B6" w14:textId="00DF8F45" w:rsidR="00EF63B3" w:rsidRDefault="00EF63B3" w:rsidP="006C1D9C">
      <w:pPr>
        <w:rPr>
          <w:rFonts w:cs="Times New Roman"/>
          <w:b/>
          <w:sz w:val="22"/>
          <w:szCs w:val="22"/>
        </w:rPr>
      </w:pPr>
    </w:p>
    <w:p w14:paraId="1B87F7C6" w14:textId="483BC4E4" w:rsidR="00740F0A" w:rsidRDefault="00740F0A" w:rsidP="006C1D9C">
      <w:pPr>
        <w:rPr>
          <w:rFonts w:cs="Times New Roman"/>
          <w:b/>
          <w:sz w:val="22"/>
          <w:szCs w:val="22"/>
        </w:rPr>
      </w:pPr>
    </w:p>
    <w:p w14:paraId="37FD46E8" w14:textId="04C701D2" w:rsidR="00AF4899" w:rsidRDefault="00AF4899" w:rsidP="006C1D9C">
      <w:pPr>
        <w:rPr>
          <w:rFonts w:cs="Times New Roman"/>
          <w:b/>
          <w:sz w:val="22"/>
          <w:szCs w:val="22"/>
        </w:rPr>
      </w:pPr>
    </w:p>
    <w:p w14:paraId="619D75CE" w14:textId="34ED04FE" w:rsidR="00AF4899" w:rsidRDefault="00AF4899" w:rsidP="006C1D9C">
      <w:pPr>
        <w:rPr>
          <w:rFonts w:cs="Times New Roman"/>
          <w:b/>
          <w:sz w:val="22"/>
          <w:szCs w:val="22"/>
        </w:rPr>
      </w:pPr>
    </w:p>
    <w:p w14:paraId="03E54AA3" w14:textId="1D54A742" w:rsidR="00AF4899" w:rsidRDefault="00AF4899" w:rsidP="006C1D9C">
      <w:pPr>
        <w:rPr>
          <w:rFonts w:cs="Times New Roman"/>
          <w:b/>
          <w:sz w:val="22"/>
          <w:szCs w:val="22"/>
        </w:rPr>
      </w:pPr>
    </w:p>
    <w:p w14:paraId="53A148D2" w14:textId="2C13B21A" w:rsidR="00AF4899" w:rsidRDefault="00AF4899" w:rsidP="006C1D9C">
      <w:pPr>
        <w:rPr>
          <w:rFonts w:cs="Times New Roman"/>
          <w:b/>
          <w:sz w:val="22"/>
          <w:szCs w:val="22"/>
        </w:rPr>
      </w:pPr>
    </w:p>
    <w:p w14:paraId="0AA447F2" w14:textId="77777777" w:rsidR="002B5148" w:rsidRDefault="002B5148" w:rsidP="006C1D9C">
      <w:pPr>
        <w:rPr>
          <w:rFonts w:cs="Times New Roman"/>
          <w:b/>
          <w:sz w:val="22"/>
          <w:szCs w:val="22"/>
        </w:rPr>
      </w:pPr>
    </w:p>
    <w:p w14:paraId="278C7A05" w14:textId="319F6178" w:rsidR="006C1D9C" w:rsidRPr="006247C5" w:rsidRDefault="005C160A" w:rsidP="006C1D9C">
      <w:pPr>
        <w:spacing w:line="276" w:lineRule="auto"/>
        <w:rPr>
          <w:rFonts w:cs="Times New Roman"/>
          <w:b/>
          <w:bCs/>
          <w:sz w:val="22"/>
          <w:szCs w:val="22"/>
        </w:rPr>
      </w:pPr>
      <w:r w:rsidRPr="006247C5">
        <w:rPr>
          <w:rFonts w:cs="Times New Roman"/>
          <w:b/>
          <w:bCs/>
          <w:sz w:val="22"/>
          <w:szCs w:val="22"/>
        </w:rPr>
        <w:lastRenderedPageBreak/>
        <w:t>Załącznik nr 9</w:t>
      </w:r>
      <w:r w:rsidR="00AF4899">
        <w:rPr>
          <w:rFonts w:cs="Times New Roman"/>
          <w:b/>
          <w:bCs/>
          <w:sz w:val="22"/>
          <w:szCs w:val="22"/>
        </w:rPr>
        <w:t xml:space="preserve"> do SWZ</w:t>
      </w:r>
    </w:p>
    <w:p w14:paraId="5331E86F" w14:textId="53829B0E" w:rsidR="006C1D9C" w:rsidRPr="006247C5" w:rsidRDefault="009B2329" w:rsidP="006C1D9C">
      <w:pPr>
        <w:spacing w:line="276" w:lineRule="auto"/>
        <w:rPr>
          <w:rFonts w:eastAsia="Lucida Sans Unicode" w:cs="Times New Roman"/>
          <w:b/>
          <w:bCs/>
          <w:sz w:val="22"/>
          <w:szCs w:val="22"/>
        </w:rPr>
      </w:pPr>
      <w:r>
        <w:rPr>
          <w:rFonts w:eastAsia="Lucida Sans Unicode" w:cs="Times New Roman"/>
          <w:b/>
          <w:bCs/>
          <w:sz w:val="22"/>
          <w:szCs w:val="22"/>
        </w:rPr>
        <w:t>ZP/103/2024</w:t>
      </w:r>
    </w:p>
    <w:p w14:paraId="3CAEC344" w14:textId="77777777" w:rsidR="006C1D9C" w:rsidRPr="006247C5" w:rsidRDefault="006C1D9C" w:rsidP="006C1D9C">
      <w:pPr>
        <w:spacing w:line="276" w:lineRule="auto"/>
        <w:ind w:left="4247" w:firstLine="709"/>
        <w:rPr>
          <w:rFonts w:cs="Times New Roman"/>
          <w:sz w:val="22"/>
          <w:szCs w:val="22"/>
        </w:rPr>
      </w:pPr>
    </w:p>
    <w:p w14:paraId="1785D27C" w14:textId="45205AE3" w:rsidR="006C1D9C" w:rsidRPr="00AD3487" w:rsidRDefault="006C1D9C" w:rsidP="006C1D9C">
      <w:pPr>
        <w:pStyle w:val="Nagwek3"/>
        <w:shd w:val="clear" w:color="auto" w:fill="FFFFFF"/>
        <w:jc w:val="both"/>
        <w:rPr>
          <w:rFonts w:eastAsia="Times New Roman" w:cs="Times New Roman"/>
          <w:b/>
          <w:i w:val="0"/>
          <w:sz w:val="22"/>
          <w:szCs w:val="22"/>
        </w:rPr>
      </w:pPr>
      <w:r w:rsidRPr="00AD3487">
        <w:rPr>
          <w:rFonts w:cs="Times New Roman"/>
          <w:b/>
          <w:i w:val="0"/>
          <w:sz w:val="22"/>
          <w:szCs w:val="22"/>
          <w:u w:val="none"/>
        </w:rPr>
        <w:t>Identyfikator postępowania e-zamówienia</w:t>
      </w:r>
      <w:r w:rsidRPr="00AD3487">
        <w:rPr>
          <w:rFonts w:cs="Times New Roman"/>
          <w:b/>
          <w:i w:val="0"/>
          <w:sz w:val="22"/>
          <w:szCs w:val="22"/>
        </w:rPr>
        <w:t xml:space="preserve">: </w:t>
      </w:r>
      <w:r w:rsidR="00AD3487" w:rsidRPr="00AD3487">
        <w:rPr>
          <w:rFonts w:cs="Times New Roman"/>
          <w:b/>
          <w:i w:val="0"/>
          <w:color w:val="4A4A4A"/>
          <w:sz w:val="22"/>
          <w:szCs w:val="22"/>
          <w:shd w:val="clear" w:color="auto" w:fill="FFFFFF"/>
        </w:rPr>
        <w:t>ocds-148610-29d4b05d-8a8b-47d5-88cd-e8b1aff503f4</w:t>
      </w:r>
    </w:p>
    <w:p w14:paraId="03E89D2B" w14:textId="77777777" w:rsidR="006C1D9C" w:rsidRPr="006247C5" w:rsidRDefault="006C1D9C" w:rsidP="006C1D9C">
      <w:pPr>
        <w:pStyle w:val="Nagwek3"/>
        <w:shd w:val="clear" w:color="auto" w:fill="FFFFFF"/>
        <w:jc w:val="both"/>
        <w:rPr>
          <w:rStyle w:val="Normalny4"/>
          <w:rFonts w:cs="Times New Roman"/>
          <w:b/>
          <w:bCs/>
          <w:sz w:val="22"/>
          <w:szCs w:val="22"/>
        </w:rPr>
      </w:pPr>
      <w:r w:rsidRPr="006247C5">
        <w:rPr>
          <w:rFonts w:cs="Times New Roman"/>
          <w:sz w:val="22"/>
          <w:szCs w:val="22"/>
        </w:rPr>
        <w:t xml:space="preserve"> </w:t>
      </w:r>
    </w:p>
    <w:p w14:paraId="0DE21DFE" w14:textId="77777777" w:rsidR="006C1D9C" w:rsidRPr="006247C5" w:rsidRDefault="006C1D9C" w:rsidP="006C1D9C">
      <w:pPr>
        <w:spacing w:line="276" w:lineRule="auto"/>
        <w:rPr>
          <w:rFonts w:cs="Times New Roman"/>
          <w:b/>
          <w:bCs/>
          <w:sz w:val="22"/>
          <w:szCs w:val="22"/>
        </w:rPr>
      </w:pPr>
    </w:p>
    <w:p w14:paraId="20B52E7B" w14:textId="77777777" w:rsidR="002B5148" w:rsidRDefault="002B5148" w:rsidP="002B5148">
      <w:pPr>
        <w:jc w:val="both"/>
        <w:rPr>
          <w:rFonts w:eastAsia="Times New Roman"/>
          <w:b/>
          <w:sz w:val="22"/>
          <w:szCs w:val="22"/>
        </w:rPr>
      </w:pPr>
      <w:r w:rsidRPr="002B5148">
        <w:rPr>
          <w:rFonts w:eastAsia="Times New Roman"/>
          <w:b/>
          <w:sz w:val="22"/>
          <w:szCs w:val="22"/>
        </w:rPr>
        <w:t xml:space="preserve">Załącznik nr 10 - Oświadczenia wykonawcy o aktualności informacji zawartych w oświadczeniu </w:t>
      </w:r>
    </w:p>
    <w:p w14:paraId="501FFCF5" w14:textId="77777777" w:rsidR="002B5148" w:rsidRDefault="002B5148" w:rsidP="002B5148">
      <w:pPr>
        <w:jc w:val="both"/>
        <w:rPr>
          <w:rFonts w:eastAsia="Times New Roman"/>
          <w:b/>
          <w:sz w:val="22"/>
          <w:szCs w:val="22"/>
        </w:rPr>
      </w:pPr>
    </w:p>
    <w:p w14:paraId="1450DB0D" w14:textId="25D3F9B9" w:rsidR="002B5148" w:rsidRPr="002B5148" w:rsidRDefault="002B5148" w:rsidP="002B5148">
      <w:pPr>
        <w:jc w:val="both"/>
        <w:rPr>
          <w:rFonts w:cs="Times New Roman"/>
          <w:b/>
          <w:sz w:val="22"/>
          <w:szCs w:val="22"/>
        </w:rPr>
      </w:pPr>
      <w:r w:rsidRPr="002B5148">
        <w:rPr>
          <w:rFonts w:eastAsia="Times New Roman"/>
          <w:b/>
          <w:sz w:val="22"/>
          <w:szCs w:val="22"/>
        </w:rPr>
        <w:t>(</w:t>
      </w:r>
      <w:r w:rsidRPr="002B5148">
        <w:rPr>
          <w:rFonts w:eastAsia="Times New Roman"/>
          <w:b/>
          <w:sz w:val="22"/>
          <w:szCs w:val="22"/>
          <w:highlight w:val="yellow"/>
        </w:rPr>
        <w:t>dokument własny Wykonawcy</w:t>
      </w:r>
      <w:r w:rsidRPr="002B5148">
        <w:rPr>
          <w:rFonts w:eastAsia="Times New Roman"/>
          <w:b/>
          <w:sz w:val="22"/>
          <w:szCs w:val="22"/>
        </w:rPr>
        <w:t>)</w:t>
      </w:r>
    </w:p>
    <w:p w14:paraId="36A5428F" w14:textId="77777777" w:rsidR="006C1D9C" w:rsidRPr="002B5148" w:rsidRDefault="006C1D9C" w:rsidP="006C1D9C">
      <w:pPr>
        <w:spacing w:line="276" w:lineRule="auto"/>
        <w:rPr>
          <w:rFonts w:cs="Times New Roman"/>
          <w:b/>
          <w:bCs/>
          <w:sz w:val="22"/>
          <w:szCs w:val="22"/>
        </w:rPr>
      </w:pPr>
    </w:p>
    <w:p w14:paraId="5059C231" w14:textId="77777777" w:rsidR="006C1D9C" w:rsidRPr="006247C5" w:rsidRDefault="006C1D9C" w:rsidP="006C1D9C">
      <w:pPr>
        <w:spacing w:line="276" w:lineRule="auto"/>
        <w:rPr>
          <w:rFonts w:cs="Times New Roman"/>
          <w:sz w:val="22"/>
          <w:szCs w:val="22"/>
        </w:rPr>
      </w:pPr>
    </w:p>
    <w:p w14:paraId="1E7BB2FC" w14:textId="77777777" w:rsidR="006C1D9C" w:rsidRPr="006247C5" w:rsidRDefault="006C1D9C" w:rsidP="006C1D9C">
      <w:pPr>
        <w:spacing w:line="276" w:lineRule="auto"/>
        <w:rPr>
          <w:rFonts w:cs="Times New Roman"/>
          <w:sz w:val="22"/>
          <w:szCs w:val="22"/>
        </w:rPr>
      </w:pPr>
    </w:p>
    <w:p w14:paraId="476393FE" w14:textId="77777777" w:rsidR="006C1D9C" w:rsidRPr="006247C5" w:rsidRDefault="006C1D9C" w:rsidP="00D25E61">
      <w:pPr>
        <w:jc w:val="right"/>
        <w:rPr>
          <w:rFonts w:cs="Times New Roman"/>
          <w:b/>
          <w:sz w:val="22"/>
          <w:szCs w:val="22"/>
        </w:rPr>
      </w:pPr>
    </w:p>
    <w:p w14:paraId="0A87346A" w14:textId="77777777" w:rsidR="006C1D9C" w:rsidRPr="006247C5" w:rsidRDefault="006C1D9C" w:rsidP="00D25E61">
      <w:pPr>
        <w:jc w:val="right"/>
        <w:rPr>
          <w:rFonts w:cs="Times New Roman"/>
          <w:b/>
          <w:sz w:val="22"/>
          <w:szCs w:val="22"/>
        </w:rPr>
      </w:pPr>
    </w:p>
    <w:p w14:paraId="3F6F1449" w14:textId="77777777" w:rsidR="006C1D9C" w:rsidRPr="006247C5" w:rsidRDefault="006C1D9C" w:rsidP="00D25E61">
      <w:pPr>
        <w:jc w:val="right"/>
        <w:rPr>
          <w:rFonts w:cs="Times New Roman"/>
          <w:b/>
          <w:sz w:val="22"/>
          <w:szCs w:val="22"/>
        </w:rPr>
      </w:pPr>
    </w:p>
    <w:p w14:paraId="4B4ADC7C" w14:textId="77777777" w:rsidR="006C1D9C" w:rsidRPr="006247C5" w:rsidRDefault="006C1D9C" w:rsidP="00D25E61">
      <w:pPr>
        <w:jc w:val="right"/>
        <w:rPr>
          <w:rFonts w:cs="Times New Roman"/>
          <w:b/>
          <w:sz w:val="22"/>
          <w:szCs w:val="22"/>
        </w:rPr>
      </w:pPr>
    </w:p>
    <w:p w14:paraId="2C1B913D" w14:textId="77777777" w:rsidR="006C1D9C" w:rsidRPr="006247C5" w:rsidRDefault="006C1D9C" w:rsidP="00D25E61">
      <w:pPr>
        <w:jc w:val="right"/>
        <w:rPr>
          <w:rFonts w:cs="Times New Roman"/>
          <w:b/>
          <w:sz w:val="22"/>
          <w:szCs w:val="22"/>
        </w:rPr>
      </w:pPr>
    </w:p>
    <w:p w14:paraId="221C4954" w14:textId="77777777" w:rsidR="006C1D9C" w:rsidRPr="006247C5" w:rsidRDefault="006C1D9C" w:rsidP="00D25E61">
      <w:pPr>
        <w:jc w:val="right"/>
        <w:rPr>
          <w:rFonts w:cs="Times New Roman"/>
          <w:b/>
          <w:sz w:val="22"/>
          <w:szCs w:val="22"/>
        </w:rPr>
      </w:pPr>
    </w:p>
    <w:sectPr w:rsidR="006C1D9C" w:rsidRPr="006247C5" w:rsidSect="00063714">
      <w:headerReference w:type="default" r:id="rId32"/>
      <w:footerReference w:type="default" r:id="rId33"/>
      <w:headerReference w:type="first" r:id="rId34"/>
      <w:footerReference w:type="first" r:id="rId35"/>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D47A" w14:textId="77777777" w:rsidR="00B46B6E" w:rsidRDefault="00B46B6E">
      <w:pPr>
        <w:rPr>
          <w:rFonts w:cs="Times New Roman"/>
        </w:rPr>
      </w:pPr>
      <w:r>
        <w:rPr>
          <w:rFonts w:cs="Times New Roman"/>
        </w:rPr>
        <w:separator/>
      </w:r>
    </w:p>
  </w:endnote>
  <w:endnote w:type="continuationSeparator" w:id="0">
    <w:p w14:paraId="2616E09E" w14:textId="77777777" w:rsidR="00B46B6E" w:rsidRDefault="00B46B6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Open Sans">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
    <w:altName w:val="MS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7DD02571" w:rsidR="00B46B6E" w:rsidRPr="00457336" w:rsidRDefault="00B46B6E"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103/2024</w:t>
    </w:r>
    <w:r w:rsidRPr="00457336">
      <w:rPr>
        <w:b/>
        <w:sz w:val="20"/>
        <w:szCs w:val="20"/>
      </w:rPr>
      <w:tab/>
    </w:r>
  </w:p>
  <w:p w14:paraId="4E1CFCBA" w14:textId="77777777" w:rsidR="00B46B6E" w:rsidRDefault="00B46B6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727F81F" w:rsidR="00B46B6E" w:rsidRPr="00890C97" w:rsidRDefault="00B46B6E">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3BFAAC41" w:rsidR="00B46B6E" w:rsidRPr="00890C97" w:rsidRDefault="00B46B6E">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2637DC" w:rsidRPr="002637DC">
                                  <w:rPr>
                                    <w:rFonts w:asciiTheme="minorHAnsi" w:hAnsiTheme="minorHAnsi"/>
                                    <w:noProof/>
                                    <w:color w:val="8C8C8C" w:themeColor="background1" w:themeShade="8C"/>
                                  </w:rPr>
                                  <w:t>30</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3BFAAC41" w:rsidR="00B46B6E" w:rsidRPr="00890C97" w:rsidRDefault="00B46B6E">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2637DC" w:rsidRPr="002637DC">
                            <w:rPr>
                              <w:rFonts w:asciiTheme="minorHAnsi" w:hAnsiTheme="minorHAnsi"/>
                              <w:noProof/>
                              <w:color w:val="8C8C8C" w:themeColor="background1" w:themeShade="8C"/>
                            </w:rPr>
                            <w:t>30</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103/2024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B46B6E" w:rsidRDefault="00B46B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01204" w14:textId="77777777" w:rsidR="00B46B6E" w:rsidRDefault="00B46B6E">
      <w:pPr>
        <w:rPr>
          <w:rFonts w:cs="Times New Roman"/>
        </w:rPr>
      </w:pPr>
      <w:r>
        <w:rPr>
          <w:rFonts w:cs="Times New Roman"/>
        </w:rPr>
        <w:separator/>
      </w:r>
    </w:p>
  </w:footnote>
  <w:footnote w:type="continuationSeparator" w:id="0">
    <w:p w14:paraId="532514C6" w14:textId="77777777" w:rsidR="00B46B6E" w:rsidRDefault="00B46B6E">
      <w:pPr>
        <w:rPr>
          <w:rFonts w:cs="Times New Roman"/>
        </w:rPr>
      </w:pPr>
      <w:r>
        <w:rPr>
          <w:rFonts w:cs="Times New Roman"/>
        </w:rPr>
        <w:continuationSeparator/>
      </w:r>
    </w:p>
  </w:footnote>
  <w:footnote w:id="1">
    <w:p w14:paraId="506A9109" w14:textId="77777777" w:rsidR="00B46B6E" w:rsidRPr="0042071D" w:rsidRDefault="00B46B6E"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34AEE7F" w14:textId="77777777" w:rsidR="00B46B6E" w:rsidRPr="0042071D" w:rsidRDefault="00B46B6E"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B46B6E" w:rsidRPr="0042071D" w:rsidRDefault="00B46B6E"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B46B6E" w:rsidRDefault="00B46B6E"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B46B6E" w:rsidRPr="00063714" w:rsidRDefault="00B46B6E" w:rsidP="000637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B46B6E" w:rsidRDefault="00B46B6E">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7" w15:restartNumberingAfterBreak="0">
    <w:nsid w:val="049155A8"/>
    <w:multiLevelType w:val="multilevel"/>
    <w:tmpl w:val="AFF28DF6"/>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9121CED"/>
    <w:multiLevelType w:val="hybridMultilevel"/>
    <w:tmpl w:val="0D1C3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4" w15:restartNumberingAfterBreak="0">
    <w:nsid w:val="0FC53224"/>
    <w:multiLevelType w:val="hybridMultilevel"/>
    <w:tmpl w:val="919EC4AC"/>
    <w:lvl w:ilvl="0" w:tplc="AC305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E043C4"/>
    <w:multiLevelType w:val="hybridMultilevel"/>
    <w:tmpl w:val="FCE22A88"/>
    <w:lvl w:ilvl="0" w:tplc="6D5CC194">
      <w:start w:val="1"/>
      <w:numFmt w:val="bullet"/>
      <w:lvlText w:val=""/>
      <w:lvlJc w:val="left"/>
      <w:pPr>
        <w:ind w:left="862" w:hanging="360"/>
      </w:pPr>
      <w:rPr>
        <w:rFonts w:ascii="Symbol" w:hAnsi="Symbol" w:hint="default"/>
        <w:sz w:val="44"/>
        <w:szCs w:val="4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5"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BC4A03"/>
    <w:multiLevelType w:val="multilevel"/>
    <w:tmpl w:val="FCFAC6C4"/>
    <w:lvl w:ilvl="0">
      <w:start w:val="1"/>
      <w:numFmt w:val="decimal"/>
      <w:lvlText w:val="%1."/>
      <w:lvlJc w:val="left"/>
      <w:pPr>
        <w:ind w:left="360" w:hanging="360"/>
      </w:pPr>
      <w:rPr>
        <w:rFonts w:ascii="Times New Roman" w:eastAsiaTheme="minorEastAsia" w:hAnsi="Times New Roman" w:cs="Times New Roman"/>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7"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0"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65"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66"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67"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5FE471A4"/>
    <w:multiLevelType w:val="hybridMultilevel"/>
    <w:tmpl w:val="706C6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4"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F734F4A"/>
    <w:multiLevelType w:val="hybridMultilevel"/>
    <w:tmpl w:val="08E47A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4B39BE"/>
    <w:multiLevelType w:val="multilevel"/>
    <w:tmpl w:val="07883ABA"/>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9"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6EB7731"/>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81"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A951D9"/>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83"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70"/>
  </w:num>
  <w:num w:numId="3">
    <w:abstractNumId w:val="57"/>
  </w:num>
  <w:num w:numId="4">
    <w:abstractNumId w:val="33"/>
  </w:num>
  <w:num w:numId="5">
    <w:abstractNumId w:val="26"/>
  </w:num>
  <w:num w:numId="6">
    <w:abstractNumId w:val="47"/>
  </w:num>
  <w:num w:numId="7">
    <w:abstractNumId w:val="37"/>
  </w:num>
  <w:num w:numId="8">
    <w:abstractNumId w:val="77"/>
  </w:num>
  <w:num w:numId="9">
    <w:abstractNumId w:val="81"/>
  </w:num>
  <w:num w:numId="10">
    <w:abstractNumId w:val="69"/>
  </w:num>
  <w:num w:numId="11">
    <w:abstractNumId w:val="74"/>
  </w:num>
  <w:num w:numId="12">
    <w:abstractNumId w:val="45"/>
  </w:num>
  <w:num w:numId="13">
    <w:abstractNumId w:val="25"/>
  </w:num>
  <w:num w:numId="14">
    <w:abstractNumId w:val="56"/>
  </w:num>
  <w:num w:numId="15">
    <w:abstractNumId w:val="58"/>
  </w:num>
  <w:num w:numId="16">
    <w:abstractNumId w:val="63"/>
  </w:num>
  <w:num w:numId="17">
    <w:abstractNumId w:val="75"/>
  </w:num>
  <w:num w:numId="18">
    <w:abstractNumId w:val="72"/>
  </w:num>
  <w:num w:numId="19">
    <w:abstractNumId w:val="83"/>
  </w:num>
  <w:num w:numId="20">
    <w:abstractNumId w:val="64"/>
  </w:num>
  <w:num w:numId="21">
    <w:abstractNumId w:val="61"/>
  </w:num>
  <w:num w:numId="22">
    <w:abstractNumId w:val="28"/>
  </w:num>
  <w:num w:numId="23">
    <w:abstractNumId w:val="32"/>
  </w:num>
  <w:num w:numId="24">
    <w:abstractNumId w:val="68"/>
  </w:num>
  <w:num w:numId="25">
    <w:abstractNumId w:val="50"/>
  </w:num>
  <w:num w:numId="26">
    <w:abstractNumId w:val="52"/>
  </w:num>
  <w:num w:numId="27">
    <w:abstractNumId w:val="31"/>
  </w:num>
  <w:num w:numId="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54"/>
  </w:num>
  <w:num w:numId="30">
    <w:abstractNumId w:val="85"/>
  </w:num>
  <w:num w:numId="31">
    <w:abstractNumId w:val="39"/>
  </w:num>
  <w:num w:numId="32">
    <w:abstractNumId w:val="38"/>
  </w:num>
  <w:num w:numId="33">
    <w:abstractNumId w:val="35"/>
  </w:num>
  <w:num w:numId="34">
    <w:abstractNumId w:val="51"/>
  </w:num>
  <w:num w:numId="35">
    <w:abstractNumId w:val="40"/>
  </w:num>
  <w:num w:numId="36">
    <w:abstractNumId w:val="59"/>
  </w:num>
  <w:num w:numId="37">
    <w:abstractNumId w:val="67"/>
  </w:num>
  <w:num w:numId="38">
    <w:abstractNumId w:val="60"/>
  </w:num>
  <w:num w:numId="39">
    <w:abstractNumId w:val="62"/>
  </w:num>
  <w:num w:numId="40">
    <w:abstractNumId w:val="55"/>
  </w:num>
  <w:num w:numId="41">
    <w:abstractNumId w:val="29"/>
  </w:num>
  <w:num w:numId="42">
    <w:abstractNumId w:val="79"/>
  </w:num>
  <w:num w:numId="43">
    <w:abstractNumId w:val="36"/>
  </w:num>
  <w:num w:numId="44">
    <w:abstractNumId w:val="84"/>
  </w:num>
  <w:num w:numId="45">
    <w:abstractNumId w:val="27"/>
  </w:num>
  <w:num w:numId="46">
    <w:abstractNumId w:val="41"/>
  </w:num>
  <w:num w:numId="47">
    <w:abstractNumId w:val="46"/>
  </w:num>
  <w:num w:numId="48">
    <w:abstractNumId w:val="66"/>
  </w:num>
  <w:num w:numId="49">
    <w:abstractNumId w:val="80"/>
  </w:num>
  <w:num w:numId="50">
    <w:abstractNumId w:val="53"/>
  </w:num>
  <w:num w:numId="51">
    <w:abstractNumId w:val="73"/>
  </w:num>
  <w:num w:numId="52">
    <w:abstractNumId w:val="48"/>
  </w:num>
  <w:num w:numId="53">
    <w:abstractNumId w:val="42"/>
  </w:num>
  <w:num w:numId="54">
    <w:abstractNumId w:val="43"/>
  </w:num>
  <w:num w:numId="55">
    <w:abstractNumId w:val="30"/>
  </w:num>
  <w:num w:numId="56">
    <w:abstractNumId w:val="49"/>
  </w:num>
  <w:num w:numId="57">
    <w:abstractNumId w:val="86"/>
  </w:num>
  <w:num w:numId="58">
    <w:abstractNumId w:val="44"/>
  </w:num>
  <w:num w:numId="59">
    <w:abstractNumId w:val="71"/>
  </w:num>
  <w:num w:numId="60">
    <w:abstractNumId w:val="82"/>
  </w:num>
  <w:num w:numId="61">
    <w:abstractNumId w:val="34"/>
  </w:num>
  <w:num w:numId="62">
    <w:abstractNumId w:val="78"/>
  </w:num>
  <w:num w:numId="63">
    <w:abstractNumId w:val="7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CEE"/>
    <w:rsid w:val="00001439"/>
    <w:rsid w:val="000036E1"/>
    <w:rsid w:val="00003893"/>
    <w:rsid w:val="00004DFD"/>
    <w:rsid w:val="000051CC"/>
    <w:rsid w:val="000058AC"/>
    <w:rsid w:val="0000597A"/>
    <w:rsid w:val="00006C40"/>
    <w:rsid w:val="000072E9"/>
    <w:rsid w:val="00007CD3"/>
    <w:rsid w:val="000115F9"/>
    <w:rsid w:val="00011999"/>
    <w:rsid w:val="00011E8A"/>
    <w:rsid w:val="00012235"/>
    <w:rsid w:val="00012EE6"/>
    <w:rsid w:val="00013066"/>
    <w:rsid w:val="00013492"/>
    <w:rsid w:val="000135B3"/>
    <w:rsid w:val="00014B2F"/>
    <w:rsid w:val="00014FAA"/>
    <w:rsid w:val="000156FE"/>
    <w:rsid w:val="00016A92"/>
    <w:rsid w:val="00016C3A"/>
    <w:rsid w:val="00016F91"/>
    <w:rsid w:val="000173A8"/>
    <w:rsid w:val="00017400"/>
    <w:rsid w:val="0001745B"/>
    <w:rsid w:val="00020176"/>
    <w:rsid w:val="000201E7"/>
    <w:rsid w:val="0002086A"/>
    <w:rsid w:val="00020E0E"/>
    <w:rsid w:val="00021D79"/>
    <w:rsid w:val="0002323B"/>
    <w:rsid w:val="00023B41"/>
    <w:rsid w:val="00024AAB"/>
    <w:rsid w:val="000257E8"/>
    <w:rsid w:val="00026789"/>
    <w:rsid w:val="0002712A"/>
    <w:rsid w:val="00027908"/>
    <w:rsid w:val="000324AD"/>
    <w:rsid w:val="00032BA6"/>
    <w:rsid w:val="000330F3"/>
    <w:rsid w:val="0003342C"/>
    <w:rsid w:val="000334BF"/>
    <w:rsid w:val="000334D6"/>
    <w:rsid w:val="0003370F"/>
    <w:rsid w:val="0003394B"/>
    <w:rsid w:val="0003450E"/>
    <w:rsid w:val="00034D9E"/>
    <w:rsid w:val="00035040"/>
    <w:rsid w:val="0003663F"/>
    <w:rsid w:val="00037F5B"/>
    <w:rsid w:val="000414A2"/>
    <w:rsid w:val="00043BFF"/>
    <w:rsid w:val="00044342"/>
    <w:rsid w:val="000454A1"/>
    <w:rsid w:val="0004700D"/>
    <w:rsid w:val="000500A7"/>
    <w:rsid w:val="000513D7"/>
    <w:rsid w:val="000519E5"/>
    <w:rsid w:val="00051DFA"/>
    <w:rsid w:val="00051E8E"/>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4CAA"/>
    <w:rsid w:val="00075806"/>
    <w:rsid w:val="00075842"/>
    <w:rsid w:val="00075AFC"/>
    <w:rsid w:val="00077B83"/>
    <w:rsid w:val="00077FE5"/>
    <w:rsid w:val="00080D4E"/>
    <w:rsid w:val="00082B9B"/>
    <w:rsid w:val="000832B0"/>
    <w:rsid w:val="00083C3B"/>
    <w:rsid w:val="00083DB1"/>
    <w:rsid w:val="00083E76"/>
    <w:rsid w:val="00085976"/>
    <w:rsid w:val="00086DF1"/>
    <w:rsid w:val="00087745"/>
    <w:rsid w:val="00087F48"/>
    <w:rsid w:val="00090007"/>
    <w:rsid w:val="000915A8"/>
    <w:rsid w:val="000930D4"/>
    <w:rsid w:val="000934A2"/>
    <w:rsid w:val="000936F5"/>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672C"/>
    <w:rsid w:val="000B6F95"/>
    <w:rsid w:val="000C096C"/>
    <w:rsid w:val="000C1D58"/>
    <w:rsid w:val="000C23E2"/>
    <w:rsid w:val="000C3096"/>
    <w:rsid w:val="000C3984"/>
    <w:rsid w:val="000C4598"/>
    <w:rsid w:val="000C6362"/>
    <w:rsid w:val="000C7982"/>
    <w:rsid w:val="000C7B71"/>
    <w:rsid w:val="000D01B0"/>
    <w:rsid w:val="000D2244"/>
    <w:rsid w:val="000D2680"/>
    <w:rsid w:val="000D3C57"/>
    <w:rsid w:val="000D4A00"/>
    <w:rsid w:val="000D5309"/>
    <w:rsid w:val="000D5A3C"/>
    <w:rsid w:val="000D61B8"/>
    <w:rsid w:val="000D62C0"/>
    <w:rsid w:val="000D651D"/>
    <w:rsid w:val="000D7320"/>
    <w:rsid w:val="000D74AF"/>
    <w:rsid w:val="000D75CB"/>
    <w:rsid w:val="000D796D"/>
    <w:rsid w:val="000D7E32"/>
    <w:rsid w:val="000D7EDF"/>
    <w:rsid w:val="000E017A"/>
    <w:rsid w:val="000E0575"/>
    <w:rsid w:val="000E26A9"/>
    <w:rsid w:val="000E33C7"/>
    <w:rsid w:val="000E3C24"/>
    <w:rsid w:val="000E423A"/>
    <w:rsid w:val="000E4563"/>
    <w:rsid w:val="000E4EED"/>
    <w:rsid w:val="000E5119"/>
    <w:rsid w:val="000E6349"/>
    <w:rsid w:val="000E7B7B"/>
    <w:rsid w:val="000F01E6"/>
    <w:rsid w:val="000F0335"/>
    <w:rsid w:val="000F13DE"/>
    <w:rsid w:val="000F2C4F"/>
    <w:rsid w:val="000F2FC2"/>
    <w:rsid w:val="000F3623"/>
    <w:rsid w:val="000F4361"/>
    <w:rsid w:val="000F4599"/>
    <w:rsid w:val="000F4B65"/>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59C7"/>
    <w:rsid w:val="00116A12"/>
    <w:rsid w:val="001174A4"/>
    <w:rsid w:val="001176E3"/>
    <w:rsid w:val="0012006C"/>
    <w:rsid w:val="001200FC"/>
    <w:rsid w:val="001207A0"/>
    <w:rsid w:val="0012090A"/>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47F61"/>
    <w:rsid w:val="00150B40"/>
    <w:rsid w:val="0015190E"/>
    <w:rsid w:val="00153415"/>
    <w:rsid w:val="00153929"/>
    <w:rsid w:val="00154298"/>
    <w:rsid w:val="00154F3A"/>
    <w:rsid w:val="001572C9"/>
    <w:rsid w:val="00160A82"/>
    <w:rsid w:val="00161306"/>
    <w:rsid w:val="001618B7"/>
    <w:rsid w:val="00162126"/>
    <w:rsid w:val="001635A1"/>
    <w:rsid w:val="001636FF"/>
    <w:rsid w:val="00163C93"/>
    <w:rsid w:val="00163CE7"/>
    <w:rsid w:val="00166082"/>
    <w:rsid w:val="001660C6"/>
    <w:rsid w:val="0016721E"/>
    <w:rsid w:val="00167450"/>
    <w:rsid w:val="00167F07"/>
    <w:rsid w:val="001700F7"/>
    <w:rsid w:val="00171115"/>
    <w:rsid w:val="00171316"/>
    <w:rsid w:val="00171D59"/>
    <w:rsid w:val="001722E4"/>
    <w:rsid w:val="001740F1"/>
    <w:rsid w:val="00174962"/>
    <w:rsid w:val="00174C26"/>
    <w:rsid w:val="00174ED5"/>
    <w:rsid w:val="00175499"/>
    <w:rsid w:val="00175828"/>
    <w:rsid w:val="0017608C"/>
    <w:rsid w:val="00176CA1"/>
    <w:rsid w:val="00180011"/>
    <w:rsid w:val="00180C2C"/>
    <w:rsid w:val="00180D48"/>
    <w:rsid w:val="00180FCF"/>
    <w:rsid w:val="00181089"/>
    <w:rsid w:val="00182FC7"/>
    <w:rsid w:val="0018350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AF2"/>
    <w:rsid w:val="00193E4F"/>
    <w:rsid w:val="00195600"/>
    <w:rsid w:val="0019772F"/>
    <w:rsid w:val="0019796D"/>
    <w:rsid w:val="00197C59"/>
    <w:rsid w:val="00197DFE"/>
    <w:rsid w:val="001A086F"/>
    <w:rsid w:val="001A0E62"/>
    <w:rsid w:val="001A1782"/>
    <w:rsid w:val="001A1E63"/>
    <w:rsid w:val="001A245E"/>
    <w:rsid w:val="001A2538"/>
    <w:rsid w:val="001A29F2"/>
    <w:rsid w:val="001A407B"/>
    <w:rsid w:val="001A448A"/>
    <w:rsid w:val="001A44F6"/>
    <w:rsid w:val="001A4FF1"/>
    <w:rsid w:val="001A5B4A"/>
    <w:rsid w:val="001A5E6D"/>
    <w:rsid w:val="001A7147"/>
    <w:rsid w:val="001B23AC"/>
    <w:rsid w:val="001B4414"/>
    <w:rsid w:val="001B47EA"/>
    <w:rsid w:val="001B4CC6"/>
    <w:rsid w:val="001B4E3F"/>
    <w:rsid w:val="001B5CA4"/>
    <w:rsid w:val="001B6687"/>
    <w:rsid w:val="001B6918"/>
    <w:rsid w:val="001C04E5"/>
    <w:rsid w:val="001C04F2"/>
    <w:rsid w:val="001C10B1"/>
    <w:rsid w:val="001C1A52"/>
    <w:rsid w:val="001C27E5"/>
    <w:rsid w:val="001C2AB9"/>
    <w:rsid w:val="001C3853"/>
    <w:rsid w:val="001C3A07"/>
    <w:rsid w:val="001C5E2F"/>
    <w:rsid w:val="001C689C"/>
    <w:rsid w:val="001C78C9"/>
    <w:rsid w:val="001C7B0D"/>
    <w:rsid w:val="001D111F"/>
    <w:rsid w:val="001D12DB"/>
    <w:rsid w:val="001D2E3B"/>
    <w:rsid w:val="001D37F0"/>
    <w:rsid w:val="001D4FA8"/>
    <w:rsid w:val="001D543E"/>
    <w:rsid w:val="001D5B4A"/>
    <w:rsid w:val="001D5B53"/>
    <w:rsid w:val="001D5F02"/>
    <w:rsid w:val="001D65A5"/>
    <w:rsid w:val="001D6D38"/>
    <w:rsid w:val="001D73BA"/>
    <w:rsid w:val="001E0C42"/>
    <w:rsid w:val="001E2E43"/>
    <w:rsid w:val="001E3154"/>
    <w:rsid w:val="001E42FF"/>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246E"/>
    <w:rsid w:val="002030EB"/>
    <w:rsid w:val="00203228"/>
    <w:rsid w:val="00203FF6"/>
    <w:rsid w:val="002051B6"/>
    <w:rsid w:val="002057A4"/>
    <w:rsid w:val="002064FC"/>
    <w:rsid w:val="0020729E"/>
    <w:rsid w:val="00207B50"/>
    <w:rsid w:val="00207E14"/>
    <w:rsid w:val="00210641"/>
    <w:rsid w:val="002126CC"/>
    <w:rsid w:val="00212839"/>
    <w:rsid w:val="00212BED"/>
    <w:rsid w:val="00212F7A"/>
    <w:rsid w:val="00212FA6"/>
    <w:rsid w:val="00213061"/>
    <w:rsid w:val="002135D8"/>
    <w:rsid w:val="00213EF9"/>
    <w:rsid w:val="0021420A"/>
    <w:rsid w:val="00214CDD"/>
    <w:rsid w:val="00214E8F"/>
    <w:rsid w:val="002154EF"/>
    <w:rsid w:val="00215A89"/>
    <w:rsid w:val="00215F85"/>
    <w:rsid w:val="00216B36"/>
    <w:rsid w:val="00217E15"/>
    <w:rsid w:val="002209E0"/>
    <w:rsid w:val="0022105D"/>
    <w:rsid w:val="00221598"/>
    <w:rsid w:val="0022174E"/>
    <w:rsid w:val="00222260"/>
    <w:rsid w:val="00222A1F"/>
    <w:rsid w:val="00223B11"/>
    <w:rsid w:val="00223B31"/>
    <w:rsid w:val="00223B56"/>
    <w:rsid w:val="00224D55"/>
    <w:rsid w:val="00224DED"/>
    <w:rsid w:val="00225F12"/>
    <w:rsid w:val="0022686F"/>
    <w:rsid w:val="00226F52"/>
    <w:rsid w:val="002273BC"/>
    <w:rsid w:val="002303E3"/>
    <w:rsid w:val="0023095D"/>
    <w:rsid w:val="00231F0C"/>
    <w:rsid w:val="002323C1"/>
    <w:rsid w:val="00235796"/>
    <w:rsid w:val="00236183"/>
    <w:rsid w:val="002363B2"/>
    <w:rsid w:val="00237C29"/>
    <w:rsid w:val="002403E4"/>
    <w:rsid w:val="00240686"/>
    <w:rsid w:val="0024218E"/>
    <w:rsid w:val="00242F92"/>
    <w:rsid w:val="002442BF"/>
    <w:rsid w:val="002463BA"/>
    <w:rsid w:val="002479CC"/>
    <w:rsid w:val="00250919"/>
    <w:rsid w:val="002531BF"/>
    <w:rsid w:val="002546DB"/>
    <w:rsid w:val="00255884"/>
    <w:rsid w:val="00255E52"/>
    <w:rsid w:val="00256796"/>
    <w:rsid w:val="00256824"/>
    <w:rsid w:val="002575D2"/>
    <w:rsid w:val="00257B68"/>
    <w:rsid w:val="00261317"/>
    <w:rsid w:val="002618A7"/>
    <w:rsid w:val="002620F2"/>
    <w:rsid w:val="002637DC"/>
    <w:rsid w:val="00264190"/>
    <w:rsid w:val="00264620"/>
    <w:rsid w:val="0026689C"/>
    <w:rsid w:val="002703E8"/>
    <w:rsid w:val="00271063"/>
    <w:rsid w:val="00271C5D"/>
    <w:rsid w:val="00272044"/>
    <w:rsid w:val="0027278F"/>
    <w:rsid w:val="00272AAF"/>
    <w:rsid w:val="002756A0"/>
    <w:rsid w:val="0027664A"/>
    <w:rsid w:val="00276D20"/>
    <w:rsid w:val="00276FBB"/>
    <w:rsid w:val="00276FC4"/>
    <w:rsid w:val="0027772A"/>
    <w:rsid w:val="00280574"/>
    <w:rsid w:val="002811F3"/>
    <w:rsid w:val="00281475"/>
    <w:rsid w:val="00281E30"/>
    <w:rsid w:val="00283225"/>
    <w:rsid w:val="00283444"/>
    <w:rsid w:val="00284766"/>
    <w:rsid w:val="00284BE9"/>
    <w:rsid w:val="0028527C"/>
    <w:rsid w:val="002857FC"/>
    <w:rsid w:val="00285DD2"/>
    <w:rsid w:val="002871DA"/>
    <w:rsid w:val="002900BA"/>
    <w:rsid w:val="00290607"/>
    <w:rsid w:val="002906A5"/>
    <w:rsid w:val="00290DA0"/>
    <w:rsid w:val="00290DB1"/>
    <w:rsid w:val="00291A98"/>
    <w:rsid w:val="00291E65"/>
    <w:rsid w:val="0029213C"/>
    <w:rsid w:val="0029307F"/>
    <w:rsid w:val="00294611"/>
    <w:rsid w:val="00294FF9"/>
    <w:rsid w:val="002950ED"/>
    <w:rsid w:val="00295B4A"/>
    <w:rsid w:val="00296BC6"/>
    <w:rsid w:val="00296E5D"/>
    <w:rsid w:val="002A0FBF"/>
    <w:rsid w:val="002A1651"/>
    <w:rsid w:val="002A17DA"/>
    <w:rsid w:val="002A1949"/>
    <w:rsid w:val="002A2420"/>
    <w:rsid w:val="002A2D02"/>
    <w:rsid w:val="002A35DE"/>
    <w:rsid w:val="002A37DF"/>
    <w:rsid w:val="002A3A9F"/>
    <w:rsid w:val="002A4510"/>
    <w:rsid w:val="002A5160"/>
    <w:rsid w:val="002A5B5C"/>
    <w:rsid w:val="002A6526"/>
    <w:rsid w:val="002A71EF"/>
    <w:rsid w:val="002A748A"/>
    <w:rsid w:val="002A7CD4"/>
    <w:rsid w:val="002A7D8A"/>
    <w:rsid w:val="002B0955"/>
    <w:rsid w:val="002B2510"/>
    <w:rsid w:val="002B49F8"/>
    <w:rsid w:val="002B4C98"/>
    <w:rsid w:val="002B5148"/>
    <w:rsid w:val="002B6428"/>
    <w:rsid w:val="002B6A14"/>
    <w:rsid w:val="002B6ACD"/>
    <w:rsid w:val="002B6EF2"/>
    <w:rsid w:val="002C0D76"/>
    <w:rsid w:val="002C13BB"/>
    <w:rsid w:val="002C1F75"/>
    <w:rsid w:val="002C21DE"/>
    <w:rsid w:val="002C47D9"/>
    <w:rsid w:val="002C574F"/>
    <w:rsid w:val="002C5EAF"/>
    <w:rsid w:val="002C6243"/>
    <w:rsid w:val="002C62A9"/>
    <w:rsid w:val="002D04E1"/>
    <w:rsid w:val="002D0D1E"/>
    <w:rsid w:val="002D10DA"/>
    <w:rsid w:val="002D336F"/>
    <w:rsid w:val="002D382B"/>
    <w:rsid w:val="002D4376"/>
    <w:rsid w:val="002D43F9"/>
    <w:rsid w:val="002D4F26"/>
    <w:rsid w:val="002D52AC"/>
    <w:rsid w:val="002D5870"/>
    <w:rsid w:val="002D71E4"/>
    <w:rsid w:val="002E038E"/>
    <w:rsid w:val="002E2303"/>
    <w:rsid w:val="002E3E49"/>
    <w:rsid w:val="002E4250"/>
    <w:rsid w:val="002E4647"/>
    <w:rsid w:val="002E4AE3"/>
    <w:rsid w:val="002E62DE"/>
    <w:rsid w:val="002E672C"/>
    <w:rsid w:val="002E734D"/>
    <w:rsid w:val="002E79CA"/>
    <w:rsid w:val="002E7CC1"/>
    <w:rsid w:val="002F02AA"/>
    <w:rsid w:val="002F0A7D"/>
    <w:rsid w:val="002F1467"/>
    <w:rsid w:val="002F3807"/>
    <w:rsid w:val="002F4BD4"/>
    <w:rsid w:val="002F4BD5"/>
    <w:rsid w:val="002F61FC"/>
    <w:rsid w:val="002F71C2"/>
    <w:rsid w:val="003002FA"/>
    <w:rsid w:val="003016AD"/>
    <w:rsid w:val="003025DF"/>
    <w:rsid w:val="00302DB3"/>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BCC"/>
    <w:rsid w:val="003135C1"/>
    <w:rsid w:val="00313AEE"/>
    <w:rsid w:val="003142E9"/>
    <w:rsid w:val="00315089"/>
    <w:rsid w:val="003153F7"/>
    <w:rsid w:val="00315BEB"/>
    <w:rsid w:val="00315D80"/>
    <w:rsid w:val="00315F50"/>
    <w:rsid w:val="00316244"/>
    <w:rsid w:val="00320E49"/>
    <w:rsid w:val="0032138C"/>
    <w:rsid w:val="00321807"/>
    <w:rsid w:val="00321D24"/>
    <w:rsid w:val="0032249E"/>
    <w:rsid w:val="00322631"/>
    <w:rsid w:val="0032363E"/>
    <w:rsid w:val="00323F09"/>
    <w:rsid w:val="00324BEB"/>
    <w:rsid w:val="00324DAD"/>
    <w:rsid w:val="00324E8F"/>
    <w:rsid w:val="00326502"/>
    <w:rsid w:val="00327332"/>
    <w:rsid w:val="00327D18"/>
    <w:rsid w:val="00331BB1"/>
    <w:rsid w:val="00332216"/>
    <w:rsid w:val="00332EE2"/>
    <w:rsid w:val="00334096"/>
    <w:rsid w:val="0033607C"/>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4030"/>
    <w:rsid w:val="003550B9"/>
    <w:rsid w:val="00355EC7"/>
    <w:rsid w:val="00357D4D"/>
    <w:rsid w:val="003609A8"/>
    <w:rsid w:val="00362118"/>
    <w:rsid w:val="00362D18"/>
    <w:rsid w:val="00363AB6"/>
    <w:rsid w:val="003642C9"/>
    <w:rsid w:val="00365A98"/>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DFC"/>
    <w:rsid w:val="00385825"/>
    <w:rsid w:val="00385F5F"/>
    <w:rsid w:val="00391743"/>
    <w:rsid w:val="003921FA"/>
    <w:rsid w:val="003925B8"/>
    <w:rsid w:val="00392C26"/>
    <w:rsid w:val="00393B8D"/>
    <w:rsid w:val="00395006"/>
    <w:rsid w:val="00395228"/>
    <w:rsid w:val="003964AF"/>
    <w:rsid w:val="003964CE"/>
    <w:rsid w:val="00396D21"/>
    <w:rsid w:val="003970B5"/>
    <w:rsid w:val="00397ECD"/>
    <w:rsid w:val="003A0F62"/>
    <w:rsid w:val="003A100B"/>
    <w:rsid w:val="003A189B"/>
    <w:rsid w:val="003A2D7C"/>
    <w:rsid w:val="003A3189"/>
    <w:rsid w:val="003A63E0"/>
    <w:rsid w:val="003A66B2"/>
    <w:rsid w:val="003A6F3C"/>
    <w:rsid w:val="003A7127"/>
    <w:rsid w:val="003B0ADA"/>
    <w:rsid w:val="003B0BC5"/>
    <w:rsid w:val="003B1512"/>
    <w:rsid w:val="003B19D3"/>
    <w:rsid w:val="003B19D9"/>
    <w:rsid w:val="003B22A7"/>
    <w:rsid w:val="003B2D81"/>
    <w:rsid w:val="003B2E4A"/>
    <w:rsid w:val="003B381B"/>
    <w:rsid w:val="003B4524"/>
    <w:rsid w:val="003B4779"/>
    <w:rsid w:val="003B58F6"/>
    <w:rsid w:val="003B5B7B"/>
    <w:rsid w:val="003B686F"/>
    <w:rsid w:val="003B6CF2"/>
    <w:rsid w:val="003C014E"/>
    <w:rsid w:val="003C04CA"/>
    <w:rsid w:val="003C18B7"/>
    <w:rsid w:val="003C2061"/>
    <w:rsid w:val="003C2E85"/>
    <w:rsid w:val="003C353F"/>
    <w:rsid w:val="003C4F9F"/>
    <w:rsid w:val="003C58BD"/>
    <w:rsid w:val="003D044E"/>
    <w:rsid w:val="003D17F4"/>
    <w:rsid w:val="003D2DFF"/>
    <w:rsid w:val="003D3FE7"/>
    <w:rsid w:val="003D50C8"/>
    <w:rsid w:val="003D5210"/>
    <w:rsid w:val="003D5266"/>
    <w:rsid w:val="003D5270"/>
    <w:rsid w:val="003D5B24"/>
    <w:rsid w:val="003D5F9D"/>
    <w:rsid w:val="003D65ED"/>
    <w:rsid w:val="003D72AC"/>
    <w:rsid w:val="003E0A19"/>
    <w:rsid w:val="003E155F"/>
    <w:rsid w:val="003E15A5"/>
    <w:rsid w:val="003E23D1"/>
    <w:rsid w:val="003E24FD"/>
    <w:rsid w:val="003E2603"/>
    <w:rsid w:val="003E2AAA"/>
    <w:rsid w:val="003E2ED1"/>
    <w:rsid w:val="003E4F18"/>
    <w:rsid w:val="003E5548"/>
    <w:rsid w:val="003E5579"/>
    <w:rsid w:val="003E5BE4"/>
    <w:rsid w:val="003E6332"/>
    <w:rsid w:val="003E69B5"/>
    <w:rsid w:val="003E6F46"/>
    <w:rsid w:val="003F05D4"/>
    <w:rsid w:val="003F092D"/>
    <w:rsid w:val="003F1CC3"/>
    <w:rsid w:val="003F264B"/>
    <w:rsid w:val="003F27B9"/>
    <w:rsid w:val="003F2C67"/>
    <w:rsid w:val="003F3104"/>
    <w:rsid w:val="003F3370"/>
    <w:rsid w:val="003F385F"/>
    <w:rsid w:val="003F3B4D"/>
    <w:rsid w:val="003F3E54"/>
    <w:rsid w:val="003F5D05"/>
    <w:rsid w:val="003F7826"/>
    <w:rsid w:val="004011A5"/>
    <w:rsid w:val="004027D8"/>
    <w:rsid w:val="00402B4E"/>
    <w:rsid w:val="00403133"/>
    <w:rsid w:val="004037AD"/>
    <w:rsid w:val="004038E3"/>
    <w:rsid w:val="004044E5"/>
    <w:rsid w:val="004044E8"/>
    <w:rsid w:val="0040458A"/>
    <w:rsid w:val="00404748"/>
    <w:rsid w:val="0040539F"/>
    <w:rsid w:val="00405740"/>
    <w:rsid w:val="00405BDD"/>
    <w:rsid w:val="00407D20"/>
    <w:rsid w:val="00410556"/>
    <w:rsid w:val="00411ABC"/>
    <w:rsid w:val="004132F9"/>
    <w:rsid w:val="00414385"/>
    <w:rsid w:val="00414888"/>
    <w:rsid w:val="00414AAA"/>
    <w:rsid w:val="004153CA"/>
    <w:rsid w:val="0041657D"/>
    <w:rsid w:val="00416818"/>
    <w:rsid w:val="004202E6"/>
    <w:rsid w:val="0042108F"/>
    <w:rsid w:val="004216FA"/>
    <w:rsid w:val="00422905"/>
    <w:rsid w:val="0042330E"/>
    <w:rsid w:val="00425A7F"/>
    <w:rsid w:val="0042678D"/>
    <w:rsid w:val="004270C1"/>
    <w:rsid w:val="004271D9"/>
    <w:rsid w:val="004311E9"/>
    <w:rsid w:val="004320CC"/>
    <w:rsid w:val="00434329"/>
    <w:rsid w:val="00434705"/>
    <w:rsid w:val="00434D23"/>
    <w:rsid w:val="00434DBF"/>
    <w:rsid w:val="00435256"/>
    <w:rsid w:val="004354B2"/>
    <w:rsid w:val="00437178"/>
    <w:rsid w:val="004379D0"/>
    <w:rsid w:val="00437F5F"/>
    <w:rsid w:val="00440F86"/>
    <w:rsid w:val="00441EBD"/>
    <w:rsid w:val="0044294B"/>
    <w:rsid w:val="00443804"/>
    <w:rsid w:val="00444728"/>
    <w:rsid w:val="00446F2B"/>
    <w:rsid w:val="004475AB"/>
    <w:rsid w:val="00447CA2"/>
    <w:rsid w:val="00451F3B"/>
    <w:rsid w:val="00452612"/>
    <w:rsid w:val="0045307F"/>
    <w:rsid w:val="00453526"/>
    <w:rsid w:val="00454A30"/>
    <w:rsid w:val="00455539"/>
    <w:rsid w:val="00456950"/>
    <w:rsid w:val="00457336"/>
    <w:rsid w:val="004602CF"/>
    <w:rsid w:val="00460A33"/>
    <w:rsid w:val="00461156"/>
    <w:rsid w:val="004615B7"/>
    <w:rsid w:val="004625F9"/>
    <w:rsid w:val="00464A58"/>
    <w:rsid w:val="00465610"/>
    <w:rsid w:val="0046598A"/>
    <w:rsid w:val="00465AA8"/>
    <w:rsid w:val="0047047D"/>
    <w:rsid w:val="00470B0F"/>
    <w:rsid w:val="00471174"/>
    <w:rsid w:val="00471822"/>
    <w:rsid w:val="00472122"/>
    <w:rsid w:val="00472219"/>
    <w:rsid w:val="00473069"/>
    <w:rsid w:val="004730DE"/>
    <w:rsid w:val="00474430"/>
    <w:rsid w:val="004750DC"/>
    <w:rsid w:val="00475205"/>
    <w:rsid w:val="0047529D"/>
    <w:rsid w:val="00475FAC"/>
    <w:rsid w:val="004803D7"/>
    <w:rsid w:val="00480E66"/>
    <w:rsid w:val="00483B10"/>
    <w:rsid w:val="0048414B"/>
    <w:rsid w:val="004844AB"/>
    <w:rsid w:val="00484529"/>
    <w:rsid w:val="00484962"/>
    <w:rsid w:val="00484A9E"/>
    <w:rsid w:val="00485D10"/>
    <w:rsid w:val="00485E58"/>
    <w:rsid w:val="00485E9E"/>
    <w:rsid w:val="00486403"/>
    <w:rsid w:val="00490125"/>
    <w:rsid w:val="00490EFA"/>
    <w:rsid w:val="0049246D"/>
    <w:rsid w:val="00493E96"/>
    <w:rsid w:val="0049416C"/>
    <w:rsid w:val="00495D65"/>
    <w:rsid w:val="0049664F"/>
    <w:rsid w:val="00496D54"/>
    <w:rsid w:val="00497F41"/>
    <w:rsid w:val="00497F86"/>
    <w:rsid w:val="004A06E4"/>
    <w:rsid w:val="004A10CB"/>
    <w:rsid w:val="004A1C8A"/>
    <w:rsid w:val="004A29E1"/>
    <w:rsid w:val="004A30A0"/>
    <w:rsid w:val="004A30AC"/>
    <w:rsid w:val="004A3335"/>
    <w:rsid w:val="004A3BE4"/>
    <w:rsid w:val="004A3E48"/>
    <w:rsid w:val="004A41E0"/>
    <w:rsid w:val="004A4BBE"/>
    <w:rsid w:val="004A5B6E"/>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896"/>
    <w:rsid w:val="004C4EA9"/>
    <w:rsid w:val="004C6589"/>
    <w:rsid w:val="004C78CA"/>
    <w:rsid w:val="004C7AA7"/>
    <w:rsid w:val="004D01BB"/>
    <w:rsid w:val="004D0390"/>
    <w:rsid w:val="004D2D78"/>
    <w:rsid w:val="004D4BFD"/>
    <w:rsid w:val="004D5697"/>
    <w:rsid w:val="004E019B"/>
    <w:rsid w:val="004E0FA1"/>
    <w:rsid w:val="004E34E3"/>
    <w:rsid w:val="004E4132"/>
    <w:rsid w:val="004E4D9F"/>
    <w:rsid w:val="004E4F74"/>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6BA5"/>
    <w:rsid w:val="00507D90"/>
    <w:rsid w:val="00507EF5"/>
    <w:rsid w:val="00510A50"/>
    <w:rsid w:val="00510BCF"/>
    <w:rsid w:val="00510F67"/>
    <w:rsid w:val="005115D3"/>
    <w:rsid w:val="0051392A"/>
    <w:rsid w:val="00515B93"/>
    <w:rsid w:val="00515CD6"/>
    <w:rsid w:val="00515FF7"/>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4E38"/>
    <w:rsid w:val="0052511D"/>
    <w:rsid w:val="0052516B"/>
    <w:rsid w:val="00525E8B"/>
    <w:rsid w:val="005266DF"/>
    <w:rsid w:val="00527701"/>
    <w:rsid w:val="005303F3"/>
    <w:rsid w:val="005304C5"/>
    <w:rsid w:val="005308BB"/>
    <w:rsid w:val="00530C75"/>
    <w:rsid w:val="00533073"/>
    <w:rsid w:val="00534362"/>
    <w:rsid w:val="005346A9"/>
    <w:rsid w:val="00534BB8"/>
    <w:rsid w:val="00536D2D"/>
    <w:rsid w:val="00536EDB"/>
    <w:rsid w:val="00540034"/>
    <w:rsid w:val="00540087"/>
    <w:rsid w:val="00540416"/>
    <w:rsid w:val="00540491"/>
    <w:rsid w:val="00540610"/>
    <w:rsid w:val="0054152E"/>
    <w:rsid w:val="00541752"/>
    <w:rsid w:val="00542078"/>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50AF"/>
    <w:rsid w:val="005558B5"/>
    <w:rsid w:val="00556300"/>
    <w:rsid w:val="005576C3"/>
    <w:rsid w:val="00560343"/>
    <w:rsid w:val="00560518"/>
    <w:rsid w:val="00560852"/>
    <w:rsid w:val="00561175"/>
    <w:rsid w:val="00561A43"/>
    <w:rsid w:val="00561E95"/>
    <w:rsid w:val="00562022"/>
    <w:rsid w:val="0056307D"/>
    <w:rsid w:val="0056440B"/>
    <w:rsid w:val="005658E2"/>
    <w:rsid w:val="00566979"/>
    <w:rsid w:val="005670EB"/>
    <w:rsid w:val="00570358"/>
    <w:rsid w:val="00571300"/>
    <w:rsid w:val="0057180C"/>
    <w:rsid w:val="00571B4E"/>
    <w:rsid w:val="00572327"/>
    <w:rsid w:val="00572C59"/>
    <w:rsid w:val="00572CCD"/>
    <w:rsid w:val="0057333D"/>
    <w:rsid w:val="0057467C"/>
    <w:rsid w:val="00574BA7"/>
    <w:rsid w:val="00576245"/>
    <w:rsid w:val="00582D24"/>
    <w:rsid w:val="00582E9A"/>
    <w:rsid w:val="005843D4"/>
    <w:rsid w:val="005848B4"/>
    <w:rsid w:val="00584BB3"/>
    <w:rsid w:val="005852FE"/>
    <w:rsid w:val="00585A2A"/>
    <w:rsid w:val="005863A1"/>
    <w:rsid w:val="005863D8"/>
    <w:rsid w:val="00586FAC"/>
    <w:rsid w:val="00590D25"/>
    <w:rsid w:val="00591134"/>
    <w:rsid w:val="00591BD7"/>
    <w:rsid w:val="00592A73"/>
    <w:rsid w:val="00593196"/>
    <w:rsid w:val="00593B33"/>
    <w:rsid w:val="00593C78"/>
    <w:rsid w:val="0059425B"/>
    <w:rsid w:val="00597471"/>
    <w:rsid w:val="005A101C"/>
    <w:rsid w:val="005A34E6"/>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73E1"/>
    <w:rsid w:val="005C7788"/>
    <w:rsid w:val="005D07AC"/>
    <w:rsid w:val="005D2BE6"/>
    <w:rsid w:val="005D2CF0"/>
    <w:rsid w:val="005D55BB"/>
    <w:rsid w:val="005D788E"/>
    <w:rsid w:val="005D7A88"/>
    <w:rsid w:val="005D7AA8"/>
    <w:rsid w:val="005E106C"/>
    <w:rsid w:val="005E1D3C"/>
    <w:rsid w:val="005E2FFD"/>
    <w:rsid w:val="005E3390"/>
    <w:rsid w:val="005E368D"/>
    <w:rsid w:val="005E3C5E"/>
    <w:rsid w:val="005E3E3D"/>
    <w:rsid w:val="005E3E47"/>
    <w:rsid w:val="005E6E7E"/>
    <w:rsid w:val="005E7773"/>
    <w:rsid w:val="005F1C96"/>
    <w:rsid w:val="005F363F"/>
    <w:rsid w:val="005F37E3"/>
    <w:rsid w:val="005F4615"/>
    <w:rsid w:val="005F589F"/>
    <w:rsid w:val="005F5E91"/>
    <w:rsid w:val="005F6E31"/>
    <w:rsid w:val="005F770D"/>
    <w:rsid w:val="005F79D3"/>
    <w:rsid w:val="005F7EE5"/>
    <w:rsid w:val="00600796"/>
    <w:rsid w:val="00600940"/>
    <w:rsid w:val="00600E52"/>
    <w:rsid w:val="00602207"/>
    <w:rsid w:val="00602F03"/>
    <w:rsid w:val="006037E8"/>
    <w:rsid w:val="00603D7A"/>
    <w:rsid w:val="00603E30"/>
    <w:rsid w:val="0060402B"/>
    <w:rsid w:val="00604272"/>
    <w:rsid w:val="00604F5F"/>
    <w:rsid w:val="00605BBD"/>
    <w:rsid w:val="00606651"/>
    <w:rsid w:val="00611AEC"/>
    <w:rsid w:val="006133C0"/>
    <w:rsid w:val="00613587"/>
    <w:rsid w:val="00613A28"/>
    <w:rsid w:val="00613E63"/>
    <w:rsid w:val="00613F1D"/>
    <w:rsid w:val="006151FE"/>
    <w:rsid w:val="00615273"/>
    <w:rsid w:val="00615D9F"/>
    <w:rsid w:val="00616CD2"/>
    <w:rsid w:val="00616E2F"/>
    <w:rsid w:val="0062087D"/>
    <w:rsid w:val="00620F4F"/>
    <w:rsid w:val="00621F61"/>
    <w:rsid w:val="006222E6"/>
    <w:rsid w:val="00622F82"/>
    <w:rsid w:val="006247C5"/>
    <w:rsid w:val="0062592A"/>
    <w:rsid w:val="006307D7"/>
    <w:rsid w:val="00631093"/>
    <w:rsid w:val="00631233"/>
    <w:rsid w:val="00631966"/>
    <w:rsid w:val="00632E35"/>
    <w:rsid w:val="00633194"/>
    <w:rsid w:val="00633E53"/>
    <w:rsid w:val="00633F0C"/>
    <w:rsid w:val="006357D3"/>
    <w:rsid w:val="0063585F"/>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8DD"/>
    <w:rsid w:val="00663BC2"/>
    <w:rsid w:val="00664098"/>
    <w:rsid w:val="006645FF"/>
    <w:rsid w:val="00664746"/>
    <w:rsid w:val="006651BE"/>
    <w:rsid w:val="00665262"/>
    <w:rsid w:val="00666790"/>
    <w:rsid w:val="00671A32"/>
    <w:rsid w:val="006724E4"/>
    <w:rsid w:val="0067371E"/>
    <w:rsid w:val="00674138"/>
    <w:rsid w:val="00674B63"/>
    <w:rsid w:val="00676908"/>
    <w:rsid w:val="0067754F"/>
    <w:rsid w:val="00677B95"/>
    <w:rsid w:val="00677CF9"/>
    <w:rsid w:val="00677DA0"/>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83E"/>
    <w:rsid w:val="006B0697"/>
    <w:rsid w:val="006B169A"/>
    <w:rsid w:val="006B1EBD"/>
    <w:rsid w:val="006B23C7"/>
    <w:rsid w:val="006B526D"/>
    <w:rsid w:val="006B5DDE"/>
    <w:rsid w:val="006B6BF8"/>
    <w:rsid w:val="006B76BB"/>
    <w:rsid w:val="006C10D0"/>
    <w:rsid w:val="006C1D9C"/>
    <w:rsid w:val="006C20BA"/>
    <w:rsid w:val="006C2398"/>
    <w:rsid w:val="006C2F83"/>
    <w:rsid w:val="006C5C57"/>
    <w:rsid w:val="006C7BDA"/>
    <w:rsid w:val="006C7C69"/>
    <w:rsid w:val="006C7CC7"/>
    <w:rsid w:val="006D06A8"/>
    <w:rsid w:val="006D18EC"/>
    <w:rsid w:val="006D1F14"/>
    <w:rsid w:val="006D2844"/>
    <w:rsid w:val="006D2FD9"/>
    <w:rsid w:val="006D3B72"/>
    <w:rsid w:val="006D3DB2"/>
    <w:rsid w:val="006D4BD6"/>
    <w:rsid w:val="006D5C7E"/>
    <w:rsid w:val="006D5D16"/>
    <w:rsid w:val="006D6E5A"/>
    <w:rsid w:val="006D78DE"/>
    <w:rsid w:val="006D79FC"/>
    <w:rsid w:val="006D7A08"/>
    <w:rsid w:val="006D7CE7"/>
    <w:rsid w:val="006D7E3C"/>
    <w:rsid w:val="006E1089"/>
    <w:rsid w:val="006E3173"/>
    <w:rsid w:val="006E3414"/>
    <w:rsid w:val="006E3D00"/>
    <w:rsid w:val="006E3D4F"/>
    <w:rsid w:val="006E4234"/>
    <w:rsid w:val="006E4601"/>
    <w:rsid w:val="006E4892"/>
    <w:rsid w:val="006E4ED7"/>
    <w:rsid w:val="006E6ACB"/>
    <w:rsid w:val="006E7D6B"/>
    <w:rsid w:val="006E7DBB"/>
    <w:rsid w:val="006F037F"/>
    <w:rsid w:val="006F05C8"/>
    <w:rsid w:val="006F09F1"/>
    <w:rsid w:val="006F1EDF"/>
    <w:rsid w:val="006F2727"/>
    <w:rsid w:val="006F3E8E"/>
    <w:rsid w:val="006F3EBF"/>
    <w:rsid w:val="006F6850"/>
    <w:rsid w:val="006F68C2"/>
    <w:rsid w:val="006F718D"/>
    <w:rsid w:val="006F71F0"/>
    <w:rsid w:val="006F73EC"/>
    <w:rsid w:val="00700F4F"/>
    <w:rsid w:val="00701488"/>
    <w:rsid w:val="00701592"/>
    <w:rsid w:val="00704523"/>
    <w:rsid w:val="0070452D"/>
    <w:rsid w:val="00704D3B"/>
    <w:rsid w:val="0070542D"/>
    <w:rsid w:val="00707178"/>
    <w:rsid w:val="00707AD7"/>
    <w:rsid w:val="00707E09"/>
    <w:rsid w:val="00711165"/>
    <w:rsid w:val="007122E6"/>
    <w:rsid w:val="007127B4"/>
    <w:rsid w:val="0071294F"/>
    <w:rsid w:val="00712AD1"/>
    <w:rsid w:val="007132BA"/>
    <w:rsid w:val="007138AF"/>
    <w:rsid w:val="007165D4"/>
    <w:rsid w:val="00716815"/>
    <w:rsid w:val="00716B69"/>
    <w:rsid w:val="00716C69"/>
    <w:rsid w:val="00720DB1"/>
    <w:rsid w:val="00720E47"/>
    <w:rsid w:val="00722012"/>
    <w:rsid w:val="00722B10"/>
    <w:rsid w:val="00723ED5"/>
    <w:rsid w:val="007244E7"/>
    <w:rsid w:val="007246EE"/>
    <w:rsid w:val="00724AEA"/>
    <w:rsid w:val="00725D8C"/>
    <w:rsid w:val="00725F05"/>
    <w:rsid w:val="00726F8A"/>
    <w:rsid w:val="00731C61"/>
    <w:rsid w:val="00732260"/>
    <w:rsid w:val="007329B3"/>
    <w:rsid w:val="00732D21"/>
    <w:rsid w:val="00732E58"/>
    <w:rsid w:val="007334DA"/>
    <w:rsid w:val="00733659"/>
    <w:rsid w:val="007346DE"/>
    <w:rsid w:val="00735543"/>
    <w:rsid w:val="007359EE"/>
    <w:rsid w:val="0073758D"/>
    <w:rsid w:val="0073798D"/>
    <w:rsid w:val="00737EAB"/>
    <w:rsid w:val="007407F5"/>
    <w:rsid w:val="00740F0A"/>
    <w:rsid w:val="007413B8"/>
    <w:rsid w:val="00741B65"/>
    <w:rsid w:val="007427D0"/>
    <w:rsid w:val="007439F4"/>
    <w:rsid w:val="00743F0D"/>
    <w:rsid w:val="007444E2"/>
    <w:rsid w:val="007455DC"/>
    <w:rsid w:val="00745770"/>
    <w:rsid w:val="007458AB"/>
    <w:rsid w:val="00745E70"/>
    <w:rsid w:val="00746F7A"/>
    <w:rsid w:val="007473C6"/>
    <w:rsid w:val="00747D16"/>
    <w:rsid w:val="0075005D"/>
    <w:rsid w:val="0075055C"/>
    <w:rsid w:val="00750B8C"/>
    <w:rsid w:val="00750C2E"/>
    <w:rsid w:val="00751FFC"/>
    <w:rsid w:val="007520CA"/>
    <w:rsid w:val="00753653"/>
    <w:rsid w:val="00754024"/>
    <w:rsid w:val="00757AA6"/>
    <w:rsid w:val="00757BFD"/>
    <w:rsid w:val="00760EA2"/>
    <w:rsid w:val="00761021"/>
    <w:rsid w:val="007610AC"/>
    <w:rsid w:val="00761DB8"/>
    <w:rsid w:val="0076266F"/>
    <w:rsid w:val="00762BDA"/>
    <w:rsid w:val="00763809"/>
    <w:rsid w:val="007643CC"/>
    <w:rsid w:val="0076454B"/>
    <w:rsid w:val="00764743"/>
    <w:rsid w:val="00764841"/>
    <w:rsid w:val="00765D0F"/>
    <w:rsid w:val="00765FBB"/>
    <w:rsid w:val="007664F3"/>
    <w:rsid w:val="00770A7A"/>
    <w:rsid w:val="00770B26"/>
    <w:rsid w:val="0077191E"/>
    <w:rsid w:val="007720C7"/>
    <w:rsid w:val="0077248E"/>
    <w:rsid w:val="00772A99"/>
    <w:rsid w:val="00772C43"/>
    <w:rsid w:val="007758E0"/>
    <w:rsid w:val="007759C5"/>
    <w:rsid w:val="007775C7"/>
    <w:rsid w:val="007809CC"/>
    <w:rsid w:val="007825DD"/>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A0E11"/>
    <w:rsid w:val="007A16BA"/>
    <w:rsid w:val="007A2539"/>
    <w:rsid w:val="007A3112"/>
    <w:rsid w:val="007A3233"/>
    <w:rsid w:val="007A3FD2"/>
    <w:rsid w:val="007A4010"/>
    <w:rsid w:val="007A44DB"/>
    <w:rsid w:val="007A460A"/>
    <w:rsid w:val="007A467A"/>
    <w:rsid w:val="007A5502"/>
    <w:rsid w:val="007A56FD"/>
    <w:rsid w:val="007A5798"/>
    <w:rsid w:val="007A5FE3"/>
    <w:rsid w:val="007A6F70"/>
    <w:rsid w:val="007A7460"/>
    <w:rsid w:val="007A7C95"/>
    <w:rsid w:val="007B0180"/>
    <w:rsid w:val="007B0806"/>
    <w:rsid w:val="007B0820"/>
    <w:rsid w:val="007B11ED"/>
    <w:rsid w:val="007B1B02"/>
    <w:rsid w:val="007B22AF"/>
    <w:rsid w:val="007B244B"/>
    <w:rsid w:val="007B3763"/>
    <w:rsid w:val="007B423A"/>
    <w:rsid w:val="007B6B15"/>
    <w:rsid w:val="007B6B26"/>
    <w:rsid w:val="007B7292"/>
    <w:rsid w:val="007B784D"/>
    <w:rsid w:val="007C18AC"/>
    <w:rsid w:val="007C3E10"/>
    <w:rsid w:val="007C7AF2"/>
    <w:rsid w:val="007D15FD"/>
    <w:rsid w:val="007D47E7"/>
    <w:rsid w:val="007D4AC9"/>
    <w:rsid w:val="007D5D2A"/>
    <w:rsid w:val="007D6A86"/>
    <w:rsid w:val="007D790F"/>
    <w:rsid w:val="007E0411"/>
    <w:rsid w:val="007E0486"/>
    <w:rsid w:val="007E0B3C"/>
    <w:rsid w:val="007E10CB"/>
    <w:rsid w:val="007E20D5"/>
    <w:rsid w:val="007E2F93"/>
    <w:rsid w:val="007E42F8"/>
    <w:rsid w:val="007E4CE1"/>
    <w:rsid w:val="007E5012"/>
    <w:rsid w:val="007E5257"/>
    <w:rsid w:val="007E5344"/>
    <w:rsid w:val="007E6077"/>
    <w:rsid w:val="007E60EC"/>
    <w:rsid w:val="007F06D1"/>
    <w:rsid w:val="007F0773"/>
    <w:rsid w:val="007F0C26"/>
    <w:rsid w:val="007F18F0"/>
    <w:rsid w:val="007F3D68"/>
    <w:rsid w:val="007F5605"/>
    <w:rsid w:val="007F5826"/>
    <w:rsid w:val="007F6505"/>
    <w:rsid w:val="007F698B"/>
    <w:rsid w:val="007F6E63"/>
    <w:rsid w:val="007F7E0E"/>
    <w:rsid w:val="007F7EC6"/>
    <w:rsid w:val="0080215A"/>
    <w:rsid w:val="00803F3E"/>
    <w:rsid w:val="00806452"/>
    <w:rsid w:val="008069EA"/>
    <w:rsid w:val="00806DEC"/>
    <w:rsid w:val="00811E23"/>
    <w:rsid w:val="00812603"/>
    <w:rsid w:val="008130CE"/>
    <w:rsid w:val="00813C2A"/>
    <w:rsid w:val="00813F3A"/>
    <w:rsid w:val="00815002"/>
    <w:rsid w:val="00815482"/>
    <w:rsid w:val="00816EAE"/>
    <w:rsid w:val="0081736E"/>
    <w:rsid w:val="00821C98"/>
    <w:rsid w:val="00822168"/>
    <w:rsid w:val="00823E8E"/>
    <w:rsid w:val="00824C6D"/>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504C"/>
    <w:rsid w:val="00866915"/>
    <w:rsid w:val="008676CE"/>
    <w:rsid w:val="00871039"/>
    <w:rsid w:val="00871E88"/>
    <w:rsid w:val="00871FDA"/>
    <w:rsid w:val="008727CD"/>
    <w:rsid w:val="00872C76"/>
    <w:rsid w:val="00872C7D"/>
    <w:rsid w:val="0087409E"/>
    <w:rsid w:val="008740AA"/>
    <w:rsid w:val="0087415B"/>
    <w:rsid w:val="00874A87"/>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EAD"/>
    <w:rsid w:val="00892F3B"/>
    <w:rsid w:val="00894559"/>
    <w:rsid w:val="00894E7A"/>
    <w:rsid w:val="00896779"/>
    <w:rsid w:val="0089687F"/>
    <w:rsid w:val="00896ED1"/>
    <w:rsid w:val="008974E3"/>
    <w:rsid w:val="008A02D6"/>
    <w:rsid w:val="008A1023"/>
    <w:rsid w:val="008A118C"/>
    <w:rsid w:val="008A136A"/>
    <w:rsid w:val="008A1D5C"/>
    <w:rsid w:val="008A293D"/>
    <w:rsid w:val="008A3D6C"/>
    <w:rsid w:val="008A3FAE"/>
    <w:rsid w:val="008A4CC8"/>
    <w:rsid w:val="008A4D5B"/>
    <w:rsid w:val="008A5B13"/>
    <w:rsid w:val="008A5B27"/>
    <w:rsid w:val="008A6602"/>
    <w:rsid w:val="008A7120"/>
    <w:rsid w:val="008A7320"/>
    <w:rsid w:val="008A7F9D"/>
    <w:rsid w:val="008B0041"/>
    <w:rsid w:val="008B01F2"/>
    <w:rsid w:val="008B10C0"/>
    <w:rsid w:val="008B17F2"/>
    <w:rsid w:val="008B2774"/>
    <w:rsid w:val="008B4D29"/>
    <w:rsid w:val="008B5799"/>
    <w:rsid w:val="008B5C50"/>
    <w:rsid w:val="008B7417"/>
    <w:rsid w:val="008B750A"/>
    <w:rsid w:val="008B7604"/>
    <w:rsid w:val="008B7719"/>
    <w:rsid w:val="008C0645"/>
    <w:rsid w:val="008C0D56"/>
    <w:rsid w:val="008C1595"/>
    <w:rsid w:val="008C26AC"/>
    <w:rsid w:val="008C277E"/>
    <w:rsid w:val="008C342F"/>
    <w:rsid w:val="008C4C12"/>
    <w:rsid w:val="008C4EB9"/>
    <w:rsid w:val="008C4F72"/>
    <w:rsid w:val="008C52FC"/>
    <w:rsid w:val="008C5A0D"/>
    <w:rsid w:val="008C6250"/>
    <w:rsid w:val="008C7621"/>
    <w:rsid w:val="008D1820"/>
    <w:rsid w:val="008D249D"/>
    <w:rsid w:val="008D3EC7"/>
    <w:rsid w:val="008D4F1A"/>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5983"/>
    <w:rsid w:val="00907117"/>
    <w:rsid w:val="00907598"/>
    <w:rsid w:val="00907DEE"/>
    <w:rsid w:val="009103C4"/>
    <w:rsid w:val="009108B7"/>
    <w:rsid w:val="00911226"/>
    <w:rsid w:val="00911A24"/>
    <w:rsid w:val="009130DF"/>
    <w:rsid w:val="00916410"/>
    <w:rsid w:val="0091688F"/>
    <w:rsid w:val="009175A9"/>
    <w:rsid w:val="00917FE5"/>
    <w:rsid w:val="009213E7"/>
    <w:rsid w:val="00921802"/>
    <w:rsid w:val="0092281C"/>
    <w:rsid w:val="009239EB"/>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1F56"/>
    <w:rsid w:val="00942363"/>
    <w:rsid w:val="009424AF"/>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A13"/>
    <w:rsid w:val="00956C87"/>
    <w:rsid w:val="00956D1F"/>
    <w:rsid w:val="00960DD1"/>
    <w:rsid w:val="00961401"/>
    <w:rsid w:val="00962336"/>
    <w:rsid w:val="009631DA"/>
    <w:rsid w:val="00964329"/>
    <w:rsid w:val="00964382"/>
    <w:rsid w:val="00964E64"/>
    <w:rsid w:val="00966153"/>
    <w:rsid w:val="009668ED"/>
    <w:rsid w:val="00970AF0"/>
    <w:rsid w:val="00971315"/>
    <w:rsid w:val="009737C8"/>
    <w:rsid w:val="00974147"/>
    <w:rsid w:val="009748CE"/>
    <w:rsid w:val="00976341"/>
    <w:rsid w:val="00976512"/>
    <w:rsid w:val="00976DE3"/>
    <w:rsid w:val="00976FE1"/>
    <w:rsid w:val="00977000"/>
    <w:rsid w:val="0097770A"/>
    <w:rsid w:val="0097772C"/>
    <w:rsid w:val="00980113"/>
    <w:rsid w:val="009815DB"/>
    <w:rsid w:val="009827B9"/>
    <w:rsid w:val="00984626"/>
    <w:rsid w:val="0098495A"/>
    <w:rsid w:val="00985615"/>
    <w:rsid w:val="00985A41"/>
    <w:rsid w:val="00987318"/>
    <w:rsid w:val="0098743E"/>
    <w:rsid w:val="0099129A"/>
    <w:rsid w:val="0099153A"/>
    <w:rsid w:val="00991BAA"/>
    <w:rsid w:val="00992C61"/>
    <w:rsid w:val="00992DFE"/>
    <w:rsid w:val="00992E70"/>
    <w:rsid w:val="00993B6F"/>
    <w:rsid w:val="009946C0"/>
    <w:rsid w:val="0099487A"/>
    <w:rsid w:val="00994BCB"/>
    <w:rsid w:val="00995234"/>
    <w:rsid w:val="0099578B"/>
    <w:rsid w:val="00995FCE"/>
    <w:rsid w:val="00996688"/>
    <w:rsid w:val="00996F1C"/>
    <w:rsid w:val="0099742A"/>
    <w:rsid w:val="009A1885"/>
    <w:rsid w:val="009A1F7F"/>
    <w:rsid w:val="009A1F96"/>
    <w:rsid w:val="009A232F"/>
    <w:rsid w:val="009A273C"/>
    <w:rsid w:val="009A408D"/>
    <w:rsid w:val="009A4769"/>
    <w:rsid w:val="009A4FFA"/>
    <w:rsid w:val="009A6252"/>
    <w:rsid w:val="009A7A52"/>
    <w:rsid w:val="009B1A21"/>
    <w:rsid w:val="009B1C54"/>
    <w:rsid w:val="009B1EE4"/>
    <w:rsid w:val="009B2329"/>
    <w:rsid w:val="009B253E"/>
    <w:rsid w:val="009B2D2B"/>
    <w:rsid w:val="009B42BD"/>
    <w:rsid w:val="009B4F49"/>
    <w:rsid w:val="009B5A90"/>
    <w:rsid w:val="009B5BD2"/>
    <w:rsid w:val="009B7F8A"/>
    <w:rsid w:val="009C1217"/>
    <w:rsid w:val="009C1FA3"/>
    <w:rsid w:val="009C1FF9"/>
    <w:rsid w:val="009C2839"/>
    <w:rsid w:val="009C3206"/>
    <w:rsid w:val="009C32A3"/>
    <w:rsid w:val="009C3562"/>
    <w:rsid w:val="009C410D"/>
    <w:rsid w:val="009C5489"/>
    <w:rsid w:val="009C589D"/>
    <w:rsid w:val="009C62E1"/>
    <w:rsid w:val="009C7007"/>
    <w:rsid w:val="009D031B"/>
    <w:rsid w:val="009D03E8"/>
    <w:rsid w:val="009D1099"/>
    <w:rsid w:val="009D1E22"/>
    <w:rsid w:val="009D3072"/>
    <w:rsid w:val="009D458B"/>
    <w:rsid w:val="009D68CF"/>
    <w:rsid w:val="009D6C45"/>
    <w:rsid w:val="009E0142"/>
    <w:rsid w:val="009E0C9B"/>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A01481"/>
    <w:rsid w:val="00A0306C"/>
    <w:rsid w:val="00A030AC"/>
    <w:rsid w:val="00A054CB"/>
    <w:rsid w:val="00A054D3"/>
    <w:rsid w:val="00A05923"/>
    <w:rsid w:val="00A05FBE"/>
    <w:rsid w:val="00A06477"/>
    <w:rsid w:val="00A06594"/>
    <w:rsid w:val="00A06983"/>
    <w:rsid w:val="00A06B28"/>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1AF"/>
    <w:rsid w:val="00A20A7F"/>
    <w:rsid w:val="00A20B62"/>
    <w:rsid w:val="00A210B6"/>
    <w:rsid w:val="00A212AA"/>
    <w:rsid w:val="00A2156A"/>
    <w:rsid w:val="00A21D20"/>
    <w:rsid w:val="00A22625"/>
    <w:rsid w:val="00A24336"/>
    <w:rsid w:val="00A25F20"/>
    <w:rsid w:val="00A26F03"/>
    <w:rsid w:val="00A2726C"/>
    <w:rsid w:val="00A27734"/>
    <w:rsid w:val="00A27A57"/>
    <w:rsid w:val="00A27BD3"/>
    <w:rsid w:val="00A3084F"/>
    <w:rsid w:val="00A3197D"/>
    <w:rsid w:val="00A31C4A"/>
    <w:rsid w:val="00A32244"/>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597"/>
    <w:rsid w:val="00A50D2D"/>
    <w:rsid w:val="00A51505"/>
    <w:rsid w:val="00A51D00"/>
    <w:rsid w:val="00A51F3E"/>
    <w:rsid w:val="00A52102"/>
    <w:rsid w:val="00A524F7"/>
    <w:rsid w:val="00A5390F"/>
    <w:rsid w:val="00A54A39"/>
    <w:rsid w:val="00A55BF2"/>
    <w:rsid w:val="00A55C6B"/>
    <w:rsid w:val="00A57600"/>
    <w:rsid w:val="00A578AA"/>
    <w:rsid w:val="00A6032E"/>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67D48"/>
    <w:rsid w:val="00A717EB"/>
    <w:rsid w:val="00A72817"/>
    <w:rsid w:val="00A73A01"/>
    <w:rsid w:val="00A73E61"/>
    <w:rsid w:val="00A73F64"/>
    <w:rsid w:val="00A74245"/>
    <w:rsid w:val="00A746B9"/>
    <w:rsid w:val="00A75241"/>
    <w:rsid w:val="00A76E70"/>
    <w:rsid w:val="00A76F8A"/>
    <w:rsid w:val="00A776F8"/>
    <w:rsid w:val="00A8083D"/>
    <w:rsid w:val="00A80BDA"/>
    <w:rsid w:val="00A80CDA"/>
    <w:rsid w:val="00A813B7"/>
    <w:rsid w:val="00A81C1B"/>
    <w:rsid w:val="00A82A22"/>
    <w:rsid w:val="00A83376"/>
    <w:rsid w:val="00A83C8B"/>
    <w:rsid w:val="00A83CAD"/>
    <w:rsid w:val="00A84384"/>
    <w:rsid w:val="00A8586E"/>
    <w:rsid w:val="00A85A3F"/>
    <w:rsid w:val="00A86472"/>
    <w:rsid w:val="00A87599"/>
    <w:rsid w:val="00A90723"/>
    <w:rsid w:val="00A90FE4"/>
    <w:rsid w:val="00A911A0"/>
    <w:rsid w:val="00A91D58"/>
    <w:rsid w:val="00A92472"/>
    <w:rsid w:val="00A9388D"/>
    <w:rsid w:val="00A938C7"/>
    <w:rsid w:val="00A93964"/>
    <w:rsid w:val="00A94264"/>
    <w:rsid w:val="00A94ABE"/>
    <w:rsid w:val="00A952FD"/>
    <w:rsid w:val="00A95342"/>
    <w:rsid w:val="00A96342"/>
    <w:rsid w:val="00A978EF"/>
    <w:rsid w:val="00AA06DF"/>
    <w:rsid w:val="00AA096D"/>
    <w:rsid w:val="00AA0A01"/>
    <w:rsid w:val="00AA15C7"/>
    <w:rsid w:val="00AA1DE6"/>
    <w:rsid w:val="00AA20A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49B5"/>
    <w:rsid w:val="00AB5155"/>
    <w:rsid w:val="00AB534F"/>
    <w:rsid w:val="00AB53B2"/>
    <w:rsid w:val="00AB5B7E"/>
    <w:rsid w:val="00AB7693"/>
    <w:rsid w:val="00AB7EF4"/>
    <w:rsid w:val="00AC261E"/>
    <w:rsid w:val="00AC27FD"/>
    <w:rsid w:val="00AC2B49"/>
    <w:rsid w:val="00AC56F9"/>
    <w:rsid w:val="00AC5A19"/>
    <w:rsid w:val="00AC63F5"/>
    <w:rsid w:val="00AC799C"/>
    <w:rsid w:val="00AD01A8"/>
    <w:rsid w:val="00AD0A57"/>
    <w:rsid w:val="00AD1152"/>
    <w:rsid w:val="00AD176C"/>
    <w:rsid w:val="00AD2185"/>
    <w:rsid w:val="00AD254C"/>
    <w:rsid w:val="00AD2620"/>
    <w:rsid w:val="00AD3487"/>
    <w:rsid w:val="00AD34E9"/>
    <w:rsid w:val="00AD35AA"/>
    <w:rsid w:val="00AD3E0C"/>
    <w:rsid w:val="00AD409A"/>
    <w:rsid w:val="00AD483F"/>
    <w:rsid w:val="00AD5080"/>
    <w:rsid w:val="00AD5652"/>
    <w:rsid w:val="00AD568D"/>
    <w:rsid w:val="00AE131C"/>
    <w:rsid w:val="00AE137C"/>
    <w:rsid w:val="00AE16DC"/>
    <w:rsid w:val="00AE1EC0"/>
    <w:rsid w:val="00AE29A1"/>
    <w:rsid w:val="00AE4002"/>
    <w:rsid w:val="00AE43F8"/>
    <w:rsid w:val="00AE446F"/>
    <w:rsid w:val="00AE54D1"/>
    <w:rsid w:val="00AE6081"/>
    <w:rsid w:val="00AE6BBC"/>
    <w:rsid w:val="00AF0777"/>
    <w:rsid w:val="00AF0C67"/>
    <w:rsid w:val="00AF14AD"/>
    <w:rsid w:val="00AF24F1"/>
    <w:rsid w:val="00AF3C2B"/>
    <w:rsid w:val="00AF3D30"/>
    <w:rsid w:val="00AF3F2A"/>
    <w:rsid w:val="00AF4331"/>
    <w:rsid w:val="00AF4899"/>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37E0"/>
    <w:rsid w:val="00B04396"/>
    <w:rsid w:val="00B04DCB"/>
    <w:rsid w:val="00B05627"/>
    <w:rsid w:val="00B06A56"/>
    <w:rsid w:val="00B06CC6"/>
    <w:rsid w:val="00B109F1"/>
    <w:rsid w:val="00B1227C"/>
    <w:rsid w:val="00B1239B"/>
    <w:rsid w:val="00B12407"/>
    <w:rsid w:val="00B13A7F"/>
    <w:rsid w:val="00B14D2F"/>
    <w:rsid w:val="00B154CE"/>
    <w:rsid w:val="00B15723"/>
    <w:rsid w:val="00B15A06"/>
    <w:rsid w:val="00B15F74"/>
    <w:rsid w:val="00B17810"/>
    <w:rsid w:val="00B20F35"/>
    <w:rsid w:val="00B21CDA"/>
    <w:rsid w:val="00B22D96"/>
    <w:rsid w:val="00B2376D"/>
    <w:rsid w:val="00B263F5"/>
    <w:rsid w:val="00B26A06"/>
    <w:rsid w:val="00B26E7E"/>
    <w:rsid w:val="00B30BEA"/>
    <w:rsid w:val="00B30E66"/>
    <w:rsid w:val="00B331B4"/>
    <w:rsid w:val="00B33E21"/>
    <w:rsid w:val="00B34C21"/>
    <w:rsid w:val="00B34FF2"/>
    <w:rsid w:val="00B35B5F"/>
    <w:rsid w:val="00B413F8"/>
    <w:rsid w:val="00B41825"/>
    <w:rsid w:val="00B429A9"/>
    <w:rsid w:val="00B42C63"/>
    <w:rsid w:val="00B42E4C"/>
    <w:rsid w:val="00B433F5"/>
    <w:rsid w:val="00B435B7"/>
    <w:rsid w:val="00B43877"/>
    <w:rsid w:val="00B438F2"/>
    <w:rsid w:val="00B43D5B"/>
    <w:rsid w:val="00B44340"/>
    <w:rsid w:val="00B44926"/>
    <w:rsid w:val="00B44D5D"/>
    <w:rsid w:val="00B451FA"/>
    <w:rsid w:val="00B4533A"/>
    <w:rsid w:val="00B45E11"/>
    <w:rsid w:val="00B4639D"/>
    <w:rsid w:val="00B465AF"/>
    <w:rsid w:val="00B46B6E"/>
    <w:rsid w:val="00B46BBA"/>
    <w:rsid w:val="00B46EE1"/>
    <w:rsid w:val="00B5028A"/>
    <w:rsid w:val="00B507F1"/>
    <w:rsid w:val="00B50E82"/>
    <w:rsid w:val="00B514CA"/>
    <w:rsid w:val="00B51848"/>
    <w:rsid w:val="00B519B6"/>
    <w:rsid w:val="00B53A44"/>
    <w:rsid w:val="00B54ABB"/>
    <w:rsid w:val="00B54B45"/>
    <w:rsid w:val="00B56C6A"/>
    <w:rsid w:val="00B57BF1"/>
    <w:rsid w:val="00B57E8C"/>
    <w:rsid w:val="00B57F6C"/>
    <w:rsid w:val="00B61C4F"/>
    <w:rsid w:val="00B636AD"/>
    <w:rsid w:val="00B65487"/>
    <w:rsid w:val="00B65F56"/>
    <w:rsid w:val="00B6692C"/>
    <w:rsid w:val="00B66F9B"/>
    <w:rsid w:val="00B67EB5"/>
    <w:rsid w:val="00B715A9"/>
    <w:rsid w:val="00B716DA"/>
    <w:rsid w:val="00B71C07"/>
    <w:rsid w:val="00B721E8"/>
    <w:rsid w:val="00B73689"/>
    <w:rsid w:val="00B737E6"/>
    <w:rsid w:val="00B73DB5"/>
    <w:rsid w:val="00B74780"/>
    <w:rsid w:val="00B74827"/>
    <w:rsid w:val="00B74886"/>
    <w:rsid w:val="00B74CF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E72"/>
    <w:rsid w:val="00B915FB"/>
    <w:rsid w:val="00B9270E"/>
    <w:rsid w:val="00B94657"/>
    <w:rsid w:val="00B94D89"/>
    <w:rsid w:val="00B95C1F"/>
    <w:rsid w:val="00B96203"/>
    <w:rsid w:val="00B9648A"/>
    <w:rsid w:val="00B96DF2"/>
    <w:rsid w:val="00B9771F"/>
    <w:rsid w:val="00B9772D"/>
    <w:rsid w:val="00B9772E"/>
    <w:rsid w:val="00BA02E7"/>
    <w:rsid w:val="00BA0BC8"/>
    <w:rsid w:val="00BA1896"/>
    <w:rsid w:val="00BA1E0C"/>
    <w:rsid w:val="00BA26F4"/>
    <w:rsid w:val="00BA273E"/>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82D"/>
    <w:rsid w:val="00BC1B58"/>
    <w:rsid w:val="00BC1EF4"/>
    <w:rsid w:val="00BC2F78"/>
    <w:rsid w:val="00BC53BA"/>
    <w:rsid w:val="00BC5BFF"/>
    <w:rsid w:val="00BC5D20"/>
    <w:rsid w:val="00BC66B4"/>
    <w:rsid w:val="00BC6D30"/>
    <w:rsid w:val="00BD053D"/>
    <w:rsid w:val="00BD0ABC"/>
    <w:rsid w:val="00BD24B8"/>
    <w:rsid w:val="00BD428E"/>
    <w:rsid w:val="00BD4409"/>
    <w:rsid w:val="00BD4BA0"/>
    <w:rsid w:val="00BD51E0"/>
    <w:rsid w:val="00BD5C42"/>
    <w:rsid w:val="00BD5E36"/>
    <w:rsid w:val="00BD6966"/>
    <w:rsid w:val="00BD6AAD"/>
    <w:rsid w:val="00BD7CEF"/>
    <w:rsid w:val="00BE0941"/>
    <w:rsid w:val="00BE0F2F"/>
    <w:rsid w:val="00BE1FE5"/>
    <w:rsid w:val="00BE3CB6"/>
    <w:rsid w:val="00BE4241"/>
    <w:rsid w:val="00BE51C6"/>
    <w:rsid w:val="00BE5C55"/>
    <w:rsid w:val="00BE77CC"/>
    <w:rsid w:val="00BF049F"/>
    <w:rsid w:val="00BF07F9"/>
    <w:rsid w:val="00BF0920"/>
    <w:rsid w:val="00BF0D1C"/>
    <w:rsid w:val="00BF3168"/>
    <w:rsid w:val="00BF33F0"/>
    <w:rsid w:val="00BF3E70"/>
    <w:rsid w:val="00BF4953"/>
    <w:rsid w:val="00BF5B0B"/>
    <w:rsid w:val="00BF75BB"/>
    <w:rsid w:val="00BF7B24"/>
    <w:rsid w:val="00C01200"/>
    <w:rsid w:val="00C02C97"/>
    <w:rsid w:val="00C03CCB"/>
    <w:rsid w:val="00C05424"/>
    <w:rsid w:val="00C05B87"/>
    <w:rsid w:val="00C05DA7"/>
    <w:rsid w:val="00C07159"/>
    <w:rsid w:val="00C07B6D"/>
    <w:rsid w:val="00C07F15"/>
    <w:rsid w:val="00C10BDF"/>
    <w:rsid w:val="00C11B6B"/>
    <w:rsid w:val="00C1427F"/>
    <w:rsid w:val="00C1466E"/>
    <w:rsid w:val="00C147B3"/>
    <w:rsid w:val="00C14C13"/>
    <w:rsid w:val="00C15F4A"/>
    <w:rsid w:val="00C17BBD"/>
    <w:rsid w:val="00C20365"/>
    <w:rsid w:val="00C20ACD"/>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39A"/>
    <w:rsid w:val="00C43B25"/>
    <w:rsid w:val="00C43EB8"/>
    <w:rsid w:val="00C45BB8"/>
    <w:rsid w:val="00C46197"/>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60C28"/>
    <w:rsid w:val="00C619D8"/>
    <w:rsid w:val="00C61DAA"/>
    <w:rsid w:val="00C62198"/>
    <w:rsid w:val="00C624A7"/>
    <w:rsid w:val="00C63B20"/>
    <w:rsid w:val="00C63DB6"/>
    <w:rsid w:val="00C65A34"/>
    <w:rsid w:val="00C6621A"/>
    <w:rsid w:val="00C66226"/>
    <w:rsid w:val="00C67D25"/>
    <w:rsid w:val="00C71FE7"/>
    <w:rsid w:val="00C7212E"/>
    <w:rsid w:val="00C722B9"/>
    <w:rsid w:val="00C73A12"/>
    <w:rsid w:val="00C749F2"/>
    <w:rsid w:val="00C74B8F"/>
    <w:rsid w:val="00C752FB"/>
    <w:rsid w:val="00C75A7F"/>
    <w:rsid w:val="00C76141"/>
    <w:rsid w:val="00C76C3B"/>
    <w:rsid w:val="00C76E92"/>
    <w:rsid w:val="00C77C1E"/>
    <w:rsid w:val="00C81AEB"/>
    <w:rsid w:val="00C82145"/>
    <w:rsid w:val="00C82CF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4E38"/>
    <w:rsid w:val="00CB533D"/>
    <w:rsid w:val="00CB58A7"/>
    <w:rsid w:val="00CB69FE"/>
    <w:rsid w:val="00CB6E1B"/>
    <w:rsid w:val="00CB7F29"/>
    <w:rsid w:val="00CC05F9"/>
    <w:rsid w:val="00CC08A0"/>
    <w:rsid w:val="00CC0F72"/>
    <w:rsid w:val="00CC148C"/>
    <w:rsid w:val="00CC20BC"/>
    <w:rsid w:val="00CC321E"/>
    <w:rsid w:val="00CC37D0"/>
    <w:rsid w:val="00CC37EE"/>
    <w:rsid w:val="00CC43D8"/>
    <w:rsid w:val="00CC4DE6"/>
    <w:rsid w:val="00CC4E7E"/>
    <w:rsid w:val="00CC5E06"/>
    <w:rsid w:val="00CC60B5"/>
    <w:rsid w:val="00CC6669"/>
    <w:rsid w:val="00CC6988"/>
    <w:rsid w:val="00CC6BD3"/>
    <w:rsid w:val="00CC6D77"/>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3174"/>
    <w:rsid w:val="00CE34BD"/>
    <w:rsid w:val="00CE3EC5"/>
    <w:rsid w:val="00CE4E4E"/>
    <w:rsid w:val="00CE5CFF"/>
    <w:rsid w:val="00CE6720"/>
    <w:rsid w:val="00CE6A80"/>
    <w:rsid w:val="00CE6D19"/>
    <w:rsid w:val="00CE76F9"/>
    <w:rsid w:val="00CE7F03"/>
    <w:rsid w:val="00CF16BC"/>
    <w:rsid w:val="00CF1C9D"/>
    <w:rsid w:val="00CF496F"/>
    <w:rsid w:val="00CF54A5"/>
    <w:rsid w:val="00CF6E0A"/>
    <w:rsid w:val="00CF6EEB"/>
    <w:rsid w:val="00CF7258"/>
    <w:rsid w:val="00CF7A86"/>
    <w:rsid w:val="00D00900"/>
    <w:rsid w:val="00D011F7"/>
    <w:rsid w:val="00D02A36"/>
    <w:rsid w:val="00D03112"/>
    <w:rsid w:val="00D03359"/>
    <w:rsid w:val="00D03B04"/>
    <w:rsid w:val="00D0419C"/>
    <w:rsid w:val="00D04D41"/>
    <w:rsid w:val="00D05376"/>
    <w:rsid w:val="00D06671"/>
    <w:rsid w:val="00D06F3D"/>
    <w:rsid w:val="00D11021"/>
    <w:rsid w:val="00D1132B"/>
    <w:rsid w:val="00D1248C"/>
    <w:rsid w:val="00D12C27"/>
    <w:rsid w:val="00D13F2B"/>
    <w:rsid w:val="00D1414E"/>
    <w:rsid w:val="00D14715"/>
    <w:rsid w:val="00D14DC9"/>
    <w:rsid w:val="00D153CC"/>
    <w:rsid w:val="00D16D91"/>
    <w:rsid w:val="00D171CF"/>
    <w:rsid w:val="00D17C33"/>
    <w:rsid w:val="00D17FEB"/>
    <w:rsid w:val="00D202FA"/>
    <w:rsid w:val="00D20E5A"/>
    <w:rsid w:val="00D22D34"/>
    <w:rsid w:val="00D23B99"/>
    <w:rsid w:val="00D256FD"/>
    <w:rsid w:val="00D25E61"/>
    <w:rsid w:val="00D26331"/>
    <w:rsid w:val="00D26EED"/>
    <w:rsid w:val="00D275C8"/>
    <w:rsid w:val="00D27C20"/>
    <w:rsid w:val="00D27C8A"/>
    <w:rsid w:val="00D30367"/>
    <w:rsid w:val="00D305A1"/>
    <w:rsid w:val="00D31B80"/>
    <w:rsid w:val="00D31C2F"/>
    <w:rsid w:val="00D31D13"/>
    <w:rsid w:val="00D32482"/>
    <w:rsid w:val="00D325FB"/>
    <w:rsid w:val="00D3288B"/>
    <w:rsid w:val="00D32B3F"/>
    <w:rsid w:val="00D32BD6"/>
    <w:rsid w:val="00D332B7"/>
    <w:rsid w:val="00D33442"/>
    <w:rsid w:val="00D34123"/>
    <w:rsid w:val="00D342EA"/>
    <w:rsid w:val="00D347D1"/>
    <w:rsid w:val="00D34DCC"/>
    <w:rsid w:val="00D34EA2"/>
    <w:rsid w:val="00D35298"/>
    <w:rsid w:val="00D35673"/>
    <w:rsid w:val="00D35844"/>
    <w:rsid w:val="00D366F5"/>
    <w:rsid w:val="00D36CD0"/>
    <w:rsid w:val="00D37982"/>
    <w:rsid w:val="00D4122A"/>
    <w:rsid w:val="00D413CD"/>
    <w:rsid w:val="00D42677"/>
    <w:rsid w:val="00D43979"/>
    <w:rsid w:val="00D44E48"/>
    <w:rsid w:val="00D452E8"/>
    <w:rsid w:val="00D45513"/>
    <w:rsid w:val="00D45818"/>
    <w:rsid w:val="00D46453"/>
    <w:rsid w:val="00D46492"/>
    <w:rsid w:val="00D47EF6"/>
    <w:rsid w:val="00D503BC"/>
    <w:rsid w:val="00D51B95"/>
    <w:rsid w:val="00D51D77"/>
    <w:rsid w:val="00D52061"/>
    <w:rsid w:val="00D52FD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4799"/>
    <w:rsid w:val="00D65625"/>
    <w:rsid w:val="00D66621"/>
    <w:rsid w:val="00D6671A"/>
    <w:rsid w:val="00D71C54"/>
    <w:rsid w:val="00D723EA"/>
    <w:rsid w:val="00D72563"/>
    <w:rsid w:val="00D72CB9"/>
    <w:rsid w:val="00D74C71"/>
    <w:rsid w:val="00D75B62"/>
    <w:rsid w:val="00D76197"/>
    <w:rsid w:val="00D76876"/>
    <w:rsid w:val="00D7704A"/>
    <w:rsid w:val="00D77577"/>
    <w:rsid w:val="00D77952"/>
    <w:rsid w:val="00D80A9D"/>
    <w:rsid w:val="00D814C0"/>
    <w:rsid w:val="00D81B56"/>
    <w:rsid w:val="00D82131"/>
    <w:rsid w:val="00D832B4"/>
    <w:rsid w:val="00D8368D"/>
    <w:rsid w:val="00D8405C"/>
    <w:rsid w:val="00D84F45"/>
    <w:rsid w:val="00D8554A"/>
    <w:rsid w:val="00D8605B"/>
    <w:rsid w:val="00D86471"/>
    <w:rsid w:val="00D87B4E"/>
    <w:rsid w:val="00D87FA9"/>
    <w:rsid w:val="00D9219C"/>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70C0"/>
    <w:rsid w:val="00DB78AF"/>
    <w:rsid w:val="00DC0BB3"/>
    <w:rsid w:val="00DC0C46"/>
    <w:rsid w:val="00DC12C6"/>
    <w:rsid w:val="00DC19FA"/>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461"/>
    <w:rsid w:val="00DD7E59"/>
    <w:rsid w:val="00DE09BB"/>
    <w:rsid w:val="00DE0B14"/>
    <w:rsid w:val="00DE5FD2"/>
    <w:rsid w:val="00DE616B"/>
    <w:rsid w:val="00DF0141"/>
    <w:rsid w:val="00DF065A"/>
    <w:rsid w:val="00DF27A4"/>
    <w:rsid w:val="00DF28CE"/>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77F1"/>
    <w:rsid w:val="00E21C19"/>
    <w:rsid w:val="00E223B8"/>
    <w:rsid w:val="00E24B61"/>
    <w:rsid w:val="00E25083"/>
    <w:rsid w:val="00E268BA"/>
    <w:rsid w:val="00E2696E"/>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EF1"/>
    <w:rsid w:val="00E42D89"/>
    <w:rsid w:val="00E43551"/>
    <w:rsid w:val="00E4373F"/>
    <w:rsid w:val="00E43D57"/>
    <w:rsid w:val="00E442C7"/>
    <w:rsid w:val="00E44682"/>
    <w:rsid w:val="00E448E2"/>
    <w:rsid w:val="00E450DD"/>
    <w:rsid w:val="00E45388"/>
    <w:rsid w:val="00E454F0"/>
    <w:rsid w:val="00E457E4"/>
    <w:rsid w:val="00E45ACA"/>
    <w:rsid w:val="00E46C86"/>
    <w:rsid w:val="00E46DD4"/>
    <w:rsid w:val="00E47093"/>
    <w:rsid w:val="00E508AC"/>
    <w:rsid w:val="00E50C39"/>
    <w:rsid w:val="00E51356"/>
    <w:rsid w:val="00E524C3"/>
    <w:rsid w:val="00E531EA"/>
    <w:rsid w:val="00E534D3"/>
    <w:rsid w:val="00E53B9C"/>
    <w:rsid w:val="00E53EA9"/>
    <w:rsid w:val="00E54A12"/>
    <w:rsid w:val="00E555AD"/>
    <w:rsid w:val="00E56C1B"/>
    <w:rsid w:val="00E57E2D"/>
    <w:rsid w:val="00E61094"/>
    <w:rsid w:val="00E6113F"/>
    <w:rsid w:val="00E61205"/>
    <w:rsid w:val="00E61954"/>
    <w:rsid w:val="00E61D16"/>
    <w:rsid w:val="00E63088"/>
    <w:rsid w:val="00E632F2"/>
    <w:rsid w:val="00E63780"/>
    <w:rsid w:val="00E63E8F"/>
    <w:rsid w:val="00E642B1"/>
    <w:rsid w:val="00E64F6E"/>
    <w:rsid w:val="00E66037"/>
    <w:rsid w:val="00E66546"/>
    <w:rsid w:val="00E66920"/>
    <w:rsid w:val="00E673B4"/>
    <w:rsid w:val="00E7088D"/>
    <w:rsid w:val="00E71EE5"/>
    <w:rsid w:val="00E72612"/>
    <w:rsid w:val="00E73CE3"/>
    <w:rsid w:val="00E7475A"/>
    <w:rsid w:val="00E74FBD"/>
    <w:rsid w:val="00E76DF4"/>
    <w:rsid w:val="00E7787C"/>
    <w:rsid w:val="00E77D14"/>
    <w:rsid w:val="00E804CB"/>
    <w:rsid w:val="00E8101A"/>
    <w:rsid w:val="00E8137A"/>
    <w:rsid w:val="00E81AE0"/>
    <w:rsid w:val="00E81B69"/>
    <w:rsid w:val="00E81F8D"/>
    <w:rsid w:val="00E8222F"/>
    <w:rsid w:val="00E82B5D"/>
    <w:rsid w:val="00E83C2F"/>
    <w:rsid w:val="00E83FE9"/>
    <w:rsid w:val="00E8421B"/>
    <w:rsid w:val="00E84694"/>
    <w:rsid w:val="00E84DAF"/>
    <w:rsid w:val="00E84E3B"/>
    <w:rsid w:val="00E85017"/>
    <w:rsid w:val="00E855CA"/>
    <w:rsid w:val="00E85DDE"/>
    <w:rsid w:val="00E85EB9"/>
    <w:rsid w:val="00E861D0"/>
    <w:rsid w:val="00E86FD7"/>
    <w:rsid w:val="00E874F2"/>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72A4"/>
    <w:rsid w:val="00EA74E6"/>
    <w:rsid w:val="00EA7F3F"/>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7183"/>
    <w:rsid w:val="00EC7288"/>
    <w:rsid w:val="00EC72FA"/>
    <w:rsid w:val="00ED10BE"/>
    <w:rsid w:val="00ED1A89"/>
    <w:rsid w:val="00ED3DE3"/>
    <w:rsid w:val="00ED4D0F"/>
    <w:rsid w:val="00ED4D73"/>
    <w:rsid w:val="00ED7229"/>
    <w:rsid w:val="00ED7665"/>
    <w:rsid w:val="00ED7FC1"/>
    <w:rsid w:val="00EE03D2"/>
    <w:rsid w:val="00EE0DAE"/>
    <w:rsid w:val="00EE10DA"/>
    <w:rsid w:val="00EE19C3"/>
    <w:rsid w:val="00EE23C8"/>
    <w:rsid w:val="00EE2540"/>
    <w:rsid w:val="00EE2F67"/>
    <w:rsid w:val="00EE49A8"/>
    <w:rsid w:val="00EE49C3"/>
    <w:rsid w:val="00EE57E3"/>
    <w:rsid w:val="00EE71F1"/>
    <w:rsid w:val="00EF0AD0"/>
    <w:rsid w:val="00EF2EF8"/>
    <w:rsid w:val="00EF38B3"/>
    <w:rsid w:val="00EF423E"/>
    <w:rsid w:val="00EF4DA0"/>
    <w:rsid w:val="00EF52AE"/>
    <w:rsid w:val="00EF63B3"/>
    <w:rsid w:val="00F00C64"/>
    <w:rsid w:val="00F0329F"/>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6028"/>
    <w:rsid w:val="00F26E89"/>
    <w:rsid w:val="00F27882"/>
    <w:rsid w:val="00F27CCD"/>
    <w:rsid w:val="00F31AB2"/>
    <w:rsid w:val="00F31D4B"/>
    <w:rsid w:val="00F3257D"/>
    <w:rsid w:val="00F329F4"/>
    <w:rsid w:val="00F32D02"/>
    <w:rsid w:val="00F3440E"/>
    <w:rsid w:val="00F35A06"/>
    <w:rsid w:val="00F35B1C"/>
    <w:rsid w:val="00F35C81"/>
    <w:rsid w:val="00F36EA1"/>
    <w:rsid w:val="00F379E0"/>
    <w:rsid w:val="00F37DCC"/>
    <w:rsid w:val="00F405D2"/>
    <w:rsid w:val="00F4067B"/>
    <w:rsid w:val="00F41789"/>
    <w:rsid w:val="00F4295A"/>
    <w:rsid w:val="00F434C5"/>
    <w:rsid w:val="00F438D8"/>
    <w:rsid w:val="00F44A3F"/>
    <w:rsid w:val="00F4550D"/>
    <w:rsid w:val="00F4655B"/>
    <w:rsid w:val="00F509BF"/>
    <w:rsid w:val="00F50DFA"/>
    <w:rsid w:val="00F5118B"/>
    <w:rsid w:val="00F51AF2"/>
    <w:rsid w:val="00F51B22"/>
    <w:rsid w:val="00F51C83"/>
    <w:rsid w:val="00F51E65"/>
    <w:rsid w:val="00F53239"/>
    <w:rsid w:val="00F54963"/>
    <w:rsid w:val="00F5506A"/>
    <w:rsid w:val="00F55190"/>
    <w:rsid w:val="00F55DF4"/>
    <w:rsid w:val="00F55E38"/>
    <w:rsid w:val="00F60587"/>
    <w:rsid w:val="00F63346"/>
    <w:rsid w:val="00F64670"/>
    <w:rsid w:val="00F655AA"/>
    <w:rsid w:val="00F656A0"/>
    <w:rsid w:val="00F65F7C"/>
    <w:rsid w:val="00F66652"/>
    <w:rsid w:val="00F67164"/>
    <w:rsid w:val="00F67448"/>
    <w:rsid w:val="00F67853"/>
    <w:rsid w:val="00F707C9"/>
    <w:rsid w:val="00F71BF0"/>
    <w:rsid w:val="00F72F7A"/>
    <w:rsid w:val="00F7342B"/>
    <w:rsid w:val="00F735D3"/>
    <w:rsid w:val="00F74033"/>
    <w:rsid w:val="00F75EA4"/>
    <w:rsid w:val="00F760C5"/>
    <w:rsid w:val="00F7709C"/>
    <w:rsid w:val="00F813F9"/>
    <w:rsid w:val="00F82797"/>
    <w:rsid w:val="00F832F7"/>
    <w:rsid w:val="00F8408B"/>
    <w:rsid w:val="00F84554"/>
    <w:rsid w:val="00F85D2D"/>
    <w:rsid w:val="00F864F2"/>
    <w:rsid w:val="00F878F1"/>
    <w:rsid w:val="00F90CFA"/>
    <w:rsid w:val="00F914BD"/>
    <w:rsid w:val="00F914E1"/>
    <w:rsid w:val="00F93500"/>
    <w:rsid w:val="00F93B71"/>
    <w:rsid w:val="00F95997"/>
    <w:rsid w:val="00F95AAA"/>
    <w:rsid w:val="00F96ABD"/>
    <w:rsid w:val="00F97874"/>
    <w:rsid w:val="00F97DE7"/>
    <w:rsid w:val="00FA0085"/>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A7928"/>
    <w:rsid w:val="00FB0530"/>
    <w:rsid w:val="00FB457C"/>
    <w:rsid w:val="00FB4657"/>
    <w:rsid w:val="00FB5070"/>
    <w:rsid w:val="00FB543E"/>
    <w:rsid w:val="00FB67B2"/>
    <w:rsid w:val="00FB6BD3"/>
    <w:rsid w:val="00FC0520"/>
    <w:rsid w:val="00FC1DB3"/>
    <w:rsid w:val="00FC299A"/>
    <w:rsid w:val="00FC36D3"/>
    <w:rsid w:val="00FC502B"/>
    <w:rsid w:val="00FC50A8"/>
    <w:rsid w:val="00FC5CA6"/>
    <w:rsid w:val="00FC6980"/>
    <w:rsid w:val="00FC7003"/>
    <w:rsid w:val="00FD13CA"/>
    <w:rsid w:val="00FD429B"/>
    <w:rsid w:val="00FD4B34"/>
    <w:rsid w:val="00FD624B"/>
    <w:rsid w:val="00FD74BB"/>
    <w:rsid w:val="00FD7C35"/>
    <w:rsid w:val="00FE0C5C"/>
    <w:rsid w:val="00FE0FCA"/>
    <w:rsid w:val="00FE2305"/>
    <w:rsid w:val="00FE314E"/>
    <w:rsid w:val="00FE393F"/>
    <w:rsid w:val="00FE3FFE"/>
    <w:rsid w:val="00FE4171"/>
    <w:rsid w:val="00FE464D"/>
    <w:rsid w:val="00FE6ABC"/>
    <w:rsid w:val="00FE7315"/>
    <w:rsid w:val="00FE752E"/>
    <w:rsid w:val="00FE7EE8"/>
    <w:rsid w:val="00FF0D72"/>
    <w:rsid w:val="00FF104A"/>
    <w:rsid w:val="00FF2C43"/>
    <w:rsid w:val="00FF3150"/>
    <w:rsid w:val="00FF48FB"/>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qForma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Nierozpoznanawzmianka1">
    <w:name w:val="Nierozpoznana wzmianka1"/>
    <w:basedOn w:val="Domylnaczcionkaakapitu"/>
    <w:uiPriority w:val="99"/>
    <w:semiHidden/>
    <w:unhideWhenUsed/>
    <w:rsid w:val="006037E8"/>
    <w:rPr>
      <w:color w:val="605E5C"/>
      <w:shd w:val="clear" w:color="auto" w:fill="E1DFDD"/>
    </w:rPr>
  </w:style>
  <w:style w:type="paragraph" w:customStyle="1" w:styleId="Zwykytekst1">
    <w:name w:val="Zwykły tekst1"/>
    <w:basedOn w:val="Normalny"/>
    <w:rsid w:val="00600E52"/>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969046284">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s://www.gov.pl/web/uzp/jednolity-europejski-dokument-zamowienia"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sk.umed.pl" TargetMode="External"/><Relationship Id="rId17" Type="http://schemas.openxmlformats.org/officeDocument/2006/relationships/hyperlink" Target="http://espd.uzp.gov.pl"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www.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mailto:inspektor.odo@csk.umed.pl"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platformazakupowa.pl/pn/csk_ume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yperlink" Target="mailto:inspektor.odo@csk.umed.pl" TargetMode="External"/><Relationship Id="rId30" Type="http://schemas.openxmlformats.org/officeDocument/2006/relationships/hyperlink" Target="https://ekrs.ms.gov.pl/web/wyszukiwarka-krs/strona-glowna/" TargetMode="Externa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8CF87-C2B2-46B3-958C-7AFCA2D2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33</Pages>
  <Words>12397</Words>
  <Characters>83263</Characters>
  <Application>Microsoft Office Word</Application>
  <DocSecurity>0</DocSecurity>
  <Lines>693</Lines>
  <Paragraphs>190</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95470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475</cp:revision>
  <cp:lastPrinted>2024-08-09T11:05:00Z</cp:lastPrinted>
  <dcterms:created xsi:type="dcterms:W3CDTF">2022-10-07T10:48:00Z</dcterms:created>
  <dcterms:modified xsi:type="dcterms:W3CDTF">2024-08-23T12:41:00Z</dcterms:modified>
</cp:coreProperties>
</file>