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7274E" w:rsidRPr="00025225" w:rsidRDefault="0039578F" w:rsidP="0087274E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025225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025225">
        <w:rPr>
          <w:rFonts w:ascii="Arial" w:hAnsi="Arial" w:cs="Arial"/>
          <w:sz w:val="22"/>
          <w:szCs w:val="22"/>
        </w:rPr>
        <w:t>pn.</w:t>
      </w:r>
      <w:r w:rsidR="00E720D8" w:rsidRPr="00025225">
        <w:rPr>
          <w:rFonts w:ascii="Arial" w:hAnsi="Arial" w:cs="Arial"/>
          <w:sz w:val="22"/>
          <w:szCs w:val="22"/>
        </w:rPr>
        <w:t xml:space="preserve"> </w:t>
      </w:r>
      <w:r w:rsidR="005178E1" w:rsidRPr="00025225">
        <w:rPr>
          <w:rFonts w:ascii="Arial" w:hAnsi="Arial" w:cs="Arial"/>
          <w:sz w:val="22"/>
          <w:szCs w:val="22"/>
        </w:rPr>
        <w:t>„</w:t>
      </w:r>
      <w:r w:rsidR="0087274E" w:rsidRPr="00025225">
        <w:rPr>
          <w:rFonts w:ascii="Arial" w:hAnsi="Arial" w:cs="Arial"/>
          <w:bCs/>
          <w:sz w:val="22"/>
          <w:szCs w:val="22"/>
        </w:rPr>
        <w:t>Remont nawierzchni odcink</w:t>
      </w:r>
      <w:r w:rsidR="00025225" w:rsidRPr="00025225">
        <w:rPr>
          <w:rFonts w:ascii="Arial" w:hAnsi="Arial" w:cs="Arial"/>
          <w:bCs/>
          <w:sz w:val="22"/>
          <w:szCs w:val="22"/>
        </w:rPr>
        <w:t>ów dróg gminnych w m. Bogaczewo i Gronowo Górne</w:t>
      </w:r>
      <w:r w:rsidR="0087274E" w:rsidRPr="00025225">
        <w:rPr>
          <w:rFonts w:ascii="Arial" w:hAnsi="Arial" w:cs="Arial"/>
          <w:bCs/>
          <w:sz w:val="22"/>
          <w:szCs w:val="22"/>
        </w:rPr>
        <w:t>” w podziale na części</w:t>
      </w:r>
      <w:r w:rsidR="0087274E" w:rsidRPr="00025225">
        <w:rPr>
          <w:rFonts w:ascii="Arial" w:hAnsi="Arial" w:cs="Arial"/>
          <w:sz w:val="22"/>
          <w:szCs w:val="22"/>
        </w:rPr>
        <w:t>:</w:t>
      </w:r>
    </w:p>
    <w:p w:rsidR="0087274E" w:rsidRPr="00025225" w:rsidRDefault="0087274E" w:rsidP="0087274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iCs/>
          <w:sz w:val="22"/>
          <w:szCs w:val="22"/>
        </w:rPr>
        <w:t>*</w:t>
      </w:r>
      <w:r w:rsidRPr="00025225">
        <w:rPr>
          <w:rFonts w:ascii="Arial" w:hAnsi="Arial" w:cs="Arial"/>
          <w:bCs/>
          <w:sz w:val="22"/>
          <w:szCs w:val="22"/>
        </w:rPr>
        <w:t xml:space="preserve">„Cześć 1 - </w:t>
      </w:r>
      <w:r w:rsidRPr="00025225">
        <w:rPr>
          <w:rFonts w:ascii="Arial" w:hAnsi="Arial" w:cs="Arial"/>
          <w:sz w:val="22"/>
          <w:szCs w:val="22"/>
        </w:rPr>
        <w:t>remont nawierzchni odcinka drogi gminnej (dz. nr 43) o długości ok. 60mb w m. Bogaczewo”</w:t>
      </w:r>
    </w:p>
    <w:p w:rsidR="0087274E" w:rsidRPr="00025225" w:rsidRDefault="0087274E" w:rsidP="0087274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*„</w:t>
      </w:r>
      <w:r w:rsidRPr="00025225">
        <w:rPr>
          <w:rFonts w:ascii="Arial" w:hAnsi="Arial" w:cs="Arial"/>
          <w:bCs/>
          <w:sz w:val="22"/>
          <w:szCs w:val="22"/>
        </w:rPr>
        <w:t xml:space="preserve">Cześć 2 </w:t>
      </w:r>
      <w:r w:rsidRPr="00025225">
        <w:rPr>
          <w:rFonts w:ascii="Arial" w:hAnsi="Arial" w:cs="Arial"/>
          <w:sz w:val="22"/>
          <w:szCs w:val="22"/>
        </w:rPr>
        <w:t>– remont nawierzchni odcinka drogi gminnej (dz. nr 26/4) o długości ok. 200mb w m. Gronowo Górne ul. Brylantowa”</w:t>
      </w:r>
    </w:p>
    <w:p w:rsidR="0087274E" w:rsidRPr="00025225" w:rsidRDefault="0087274E" w:rsidP="0087274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*„</w:t>
      </w:r>
      <w:r w:rsidRPr="00025225">
        <w:rPr>
          <w:rFonts w:ascii="Arial" w:hAnsi="Arial" w:cs="Arial"/>
          <w:bCs/>
          <w:sz w:val="22"/>
          <w:szCs w:val="22"/>
        </w:rPr>
        <w:t xml:space="preserve">Cześć 3 </w:t>
      </w:r>
      <w:r w:rsidRPr="00025225">
        <w:rPr>
          <w:rFonts w:ascii="Arial" w:hAnsi="Arial" w:cs="Arial"/>
          <w:sz w:val="22"/>
          <w:szCs w:val="22"/>
        </w:rPr>
        <w:t>– remont nawierzchni odcinka drogi gminnej (dz. nr 28/11) o długości ok. 200mb w m. Gronowo Górne ul. Bursztynowa”</w:t>
      </w:r>
    </w:p>
    <w:p w:rsidR="0087274E" w:rsidRPr="00025225" w:rsidRDefault="0087274E" w:rsidP="0087274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*„</w:t>
      </w:r>
      <w:r w:rsidRPr="00025225">
        <w:rPr>
          <w:rFonts w:ascii="Arial" w:hAnsi="Arial" w:cs="Arial"/>
          <w:bCs/>
          <w:sz w:val="22"/>
          <w:szCs w:val="22"/>
        </w:rPr>
        <w:t xml:space="preserve">Cześć 4 </w:t>
      </w:r>
      <w:r w:rsidRPr="00025225">
        <w:rPr>
          <w:rFonts w:ascii="Arial" w:hAnsi="Arial" w:cs="Arial"/>
          <w:sz w:val="22"/>
          <w:szCs w:val="22"/>
        </w:rPr>
        <w:t>– remont nawierzchni odcinka drogi gminnej (dz. nr 201) o długości ok. 100mb w m. Gronowo Górne ul. Kryształowa”</w:t>
      </w:r>
    </w:p>
    <w:p w:rsidR="005178E1" w:rsidRPr="00025225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prowadzonego przez Gminę Elbląg</w:t>
      </w:r>
      <w:r w:rsidRPr="00025225">
        <w:rPr>
          <w:rFonts w:ascii="Arial" w:hAnsi="Arial" w:cs="Arial"/>
          <w:i/>
          <w:sz w:val="22"/>
          <w:szCs w:val="22"/>
        </w:rPr>
        <w:t xml:space="preserve">, </w:t>
      </w:r>
      <w:r w:rsidRPr="00025225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25225">
        <w:rPr>
          <w:rFonts w:ascii="Arial" w:hAnsi="Arial" w:cs="Arial"/>
          <w:sz w:val="22"/>
          <w:szCs w:val="22"/>
        </w:rPr>
        <w:t xml:space="preserve">rozdz. XXII ust. 2 </w:t>
      </w:r>
      <w:r w:rsidRPr="00025225">
        <w:rPr>
          <w:rFonts w:ascii="Arial" w:hAnsi="Arial" w:cs="Arial"/>
          <w:sz w:val="22"/>
          <w:szCs w:val="22"/>
        </w:rPr>
        <w:t xml:space="preserve">pkt. </w:t>
      </w:r>
      <w:r w:rsidR="00F3274A" w:rsidRPr="00025225">
        <w:rPr>
          <w:rFonts w:ascii="Arial" w:hAnsi="Arial" w:cs="Arial"/>
          <w:sz w:val="22"/>
          <w:szCs w:val="22"/>
        </w:rPr>
        <w:t>1</w:t>
      </w:r>
      <w:r w:rsidRPr="00025225">
        <w:rPr>
          <w:rFonts w:ascii="Arial" w:hAnsi="Arial" w:cs="Arial"/>
          <w:sz w:val="22"/>
          <w:szCs w:val="22"/>
        </w:rPr>
        <w:t xml:space="preserve"> </w:t>
      </w:r>
      <w:r w:rsidR="002252CF" w:rsidRPr="00025225">
        <w:rPr>
          <w:rFonts w:ascii="Arial" w:hAnsi="Arial" w:cs="Arial"/>
          <w:sz w:val="22"/>
          <w:szCs w:val="22"/>
        </w:rPr>
        <w:t>S</w:t>
      </w:r>
      <w:r w:rsidRPr="00025225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F1329B" w:rsidRPr="00025225" w:rsidRDefault="0039578F" w:rsidP="00F132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BC7397" w:rsidRPr="00025225">
        <w:rPr>
          <w:rFonts w:ascii="Arial" w:hAnsi="Arial" w:cs="Arial"/>
          <w:sz w:val="22"/>
          <w:szCs w:val="22"/>
        </w:rPr>
        <w:t xml:space="preserve">polegające na: </w:t>
      </w:r>
      <w:r w:rsidR="00F1329B" w:rsidRPr="00025225">
        <w:rPr>
          <w:rFonts w:ascii="Arial" w:hAnsi="Arial" w:cs="Arial"/>
          <w:sz w:val="22"/>
          <w:szCs w:val="22"/>
        </w:rPr>
        <w:t xml:space="preserve">Zamawiający żąda potwierdzenia wykonania, co najmniej: dwóch robót budowlanych polegających na budowie, przebudowie, remoncie dróg w podobnym zakresie o wartości nie mniejszej niż: </w:t>
      </w:r>
    </w:p>
    <w:p w:rsidR="00025225" w:rsidRDefault="00025225" w:rsidP="0002522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dla Części nr 1 (Bogaczewo) – 50 000,00 zł brutto każda</w:t>
      </w:r>
    </w:p>
    <w:p w:rsidR="00025225" w:rsidRDefault="00025225" w:rsidP="0002522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dla Części nr 2 (Gronowo Górne Brylantowa) – 200 000,00 zł brutto każda</w:t>
      </w:r>
    </w:p>
    <w:p w:rsidR="00025225" w:rsidRDefault="00025225" w:rsidP="0002522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dla Części nr 3 (Gronowo Górne Bursztynowa) – 200 000,00 zł brutto każda</w:t>
      </w:r>
    </w:p>
    <w:p w:rsidR="00F1329B" w:rsidRPr="00025225" w:rsidRDefault="00025225" w:rsidP="0002522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dla Części nr 4 (Gronowo Górne Kryształowa) – 100 000,00 zł brutto każda</w:t>
      </w:r>
    </w:p>
    <w:p w:rsidR="0093295B" w:rsidRPr="00025225" w:rsidRDefault="00B77558" w:rsidP="00F132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93295B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25225" w:rsidRPr="000D70EA" w:rsidRDefault="00025225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7704F9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7704F9" w:rsidRDefault="0093295B" w:rsidP="007704F9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7704F9">
      <w:pgSz w:w="16838" w:h="11906" w:orient="landscape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E7244"/>
    <w:rsid w:val="007F2351"/>
    <w:rsid w:val="00831209"/>
    <w:rsid w:val="00843C5A"/>
    <w:rsid w:val="0087274E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12</cp:revision>
  <cp:lastPrinted>2022-03-15T13:12:00Z</cp:lastPrinted>
  <dcterms:created xsi:type="dcterms:W3CDTF">2021-04-23T10:50:00Z</dcterms:created>
  <dcterms:modified xsi:type="dcterms:W3CDTF">2022-10-31T11:11:00Z</dcterms:modified>
</cp:coreProperties>
</file>