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407C" w14:textId="7411D49D" w:rsidR="002568B1" w:rsidRPr="007173D9" w:rsidRDefault="002568B1" w:rsidP="00EF1F0C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Załącznik Nr 2 A do SWZ</w:t>
      </w:r>
    </w:p>
    <w:p w14:paraId="530635C6" w14:textId="77777777" w:rsidR="006B49C0" w:rsidRDefault="006B49C0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</w:p>
    <w:p w14:paraId="665A6DB5" w14:textId="023C0130" w:rsidR="00EF1F0C" w:rsidRPr="007173D9" w:rsidRDefault="00EF1F0C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  <w:r w:rsidRPr="007173D9">
        <w:rPr>
          <w:rFonts w:ascii="Arial" w:hAnsi="Arial" w:cs="Arial"/>
          <w:b/>
        </w:rPr>
        <w:t>Zamawiający:</w:t>
      </w:r>
    </w:p>
    <w:p w14:paraId="362FA421" w14:textId="77777777" w:rsidR="00EF1F0C" w:rsidRPr="007173D9" w:rsidRDefault="00EF1F0C" w:rsidP="00EF1F0C">
      <w:pPr>
        <w:pStyle w:val="Standard"/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PIEKARSKIE CENTRUM MEDYCZNE Sp. z o. o</w:t>
      </w:r>
    </w:p>
    <w:p w14:paraId="5CB844A0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Szpital pw. Św. Łukasza</w:t>
      </w:r>
    </w:p>
    <w:p w14:paraId="242DA8A3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ul. Szpitalna 11</w:t>
      </w:r>
    </w:p>
    <w:p w14:paraId="06AB2805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41 – 940 Piekary Śląskie</w:t>
      </w:r>
    </w:p>
    <w:p w14:paraId="1841DAD5" w14:textId="77777777" w:rsidR="00EF45B6" w:rsidRPr="007173D9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Wykonawca:</w:t>
      </w:r>
    </w:p>
    <w:p w14:paraId="3174CB29" w14:textId="3049D4A2" w:rsidR="00EF45B6" w:rsidRPr="007173D9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Pr="007173D9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7173D9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173D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DDF765" w14:textId="77777777" w:rsidR="006B49C0" w:rsidRPr="006B49C0" w:rsidRDefault="006B49C0" w:rsidP="00EF45B6">
      <w:pPr>
        <w:spacing w:after="0" w:line="480" w:lineRule="auto"/>
        <w:ind w:right="5954"/>
        <w:rPr>
          <w:rFonts w:ascii="Arial" w:hAnsi="Arial" w:cs="Arial"/>
          <w:sz w:val="10"/>
          <w:szCs w:val="10"/>
        </w:rPr>
      </w:pPr>
    </w:p>
    <w:p w14:paraId="7E799877" w14:textId="11D10C9F" w:rsidR="00EF45B6" w:rsidRPr="007173D9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Pr="007173D9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7173D9" w:rsidRDefault="00EF45B6" w:rsidP="00EF45B6">
      <w:pPr>
        <w:rPr>
          <w:rFonts w:ascii="Arial" w:hAnsi="Arial" w:cs="Arial"/>
        </w:rPr>
      </w:pPr>
    </w:p>
    <w:p w14:paraId="174F64FC" w14:textId="77777777" w:rsidR="00A41913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>Oświadczenia wykonawcy/</w:t>
      </w:r>
    </w:p>
    <w:p w14:paraId="1B17F81C" w14:textId="30E9E052" w:rsidR="00EF45B6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73D9" w:rsidRDefault="00EF45B6" w:rsidP="006B49C0">
      <w:pPr>
        <w:spacing w:before="120"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7173D9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7173D9">
        <w:rPr>
          <w:rFonts w:ascii="Arial" w:hAnsi="Arial" w:cs="Arial"/>
          <w:b/>
          <w:u w:val="single"/>
        </w:rPr>
        <w:t xml:space="preserve"> </w:t>
      </w:r>
      <w:r w:rsidR="00C81BC3" w:rsidRPr="007173D9">
        <w:rPr>
          <w:rFonts w:ascii="Arial" w:hAnsi="Arial" w:cs="Arial"/>
          <w:b/>
          <w:u w:val="single"/>
        </w:rPr>
        <w:t>ORAZ</w:t>
      </w:r>
      <w:r w:rsidR="001A0D70" w:rsidRPr="007173D9">
        <w:rPr>
          <w:rFonts w:ascii="Arial" w:hAnsi="Arial" w:cs="Arial"/>
          <w:b/>
          <w:u w:val="single"/>
        </w:rPr>
        <w:t xml:space="preserve"> ART. </w:t>
      </w:r>
      <w:r w:rsidR="00C81BC3" w:rsidRPr="007173D9">
        <w:rPr>
          <w:rFonts w:ascii="Arial" w:hAnsi="Arial" w:cs="Arial"/>
          <w:b/>
          <w:u w:val="single"/>
        </w:rPr>
        <w:t xml:space="preserve">7 UST. 1 USTAWY </w:t>
      </w:r>
      <w:r w:rsidR="00C81BC3" w:rsidRPr="007173D9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73D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</w:rPr>
        <w:t>składane na podstawie art. 125 ust. 1 ustawy Pzp</w:t>
      </w:r>
    </w:p>
    <w:p w14:paraId="6806F7C4" w14:textId="77777777" w:rsidR="00A41913" w:rsidRPr="007173D9" w:rsidRDefault="00A41913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4C696C43" w14:textId="77777777" w:rsidR="007173D9" w:rsidRDefault="00EF45B6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4F9451F5" w14:textId="1D471E7D" w:rsidR="00A41913" w:rsidRPr="007173D9" w:rsidRDefault="00A41913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b/>
          <w:sz w:val="22"/>
          <w:szCs w:val="22"/>
        </w:rPr>
        <w:t>Realizacja zadania inwestycyjnego pod nazwą „Przebudowa pomieszczeń i zakup sprzętu dla Pracowni Bronchofiberoskopii w Piekarskim Centrum Medycznym Sp. z o. o dla leczenia pacjentów z powikłaniami pulmonologicznymi po przebytym zakażeniu Covid-19 w celu zapobiegania, zwalczania oraz przeciwdziałania Covid-19”</w:t>
      </w:r>
    </w:p>
    <w:p w14:paraId="081903D7" w14:textId="77777777" w:rsidR="00A41913" w:rsidRPr="007173D9" w:rsidRDefault="00A41913" w:rsidP="00A41913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173D9">
        <w:rPr>
          <w:rFonts w:ascii="Arial" w:hAnsi="Arial" w:cs="Arial"/>
          <w:b/>
          <w:sz w:val="22"/>
          <w:szCs w:val="22"/>
          <w:shd w:val="clear" w:color="auto" w:fill="FFFFFF"/>
        </w:rPr>
        <w:t>Nr sprawy: ZP – 15/2022</w:t>
      </w:r>
    </w:p>
    <w:p w14:paraId="0441842A" w14:textId="77777777" w:rsidR="006B49C0" w:rsidRPr="006B49C0" w:rsidRDefault="006B49C0" w:rsidP="00A41913">
      <w:pPr>
        <w:pStyle w:val="Standard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3C86D04" w14:textId="4DF67DB6" w:rsidR="00A41913" w:rsidRPr="007173D9" w:rsidRDefault="00A41913" w:rsidP="00A4191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prowadzonego przez </w:t>
      </w:r>
      <w:r w:rsidRPr="007173D9">
        <w:rPr>
          <w:rFonts w:ascii="Arial" w:hAnsi="Arial" w:cs="Arial"/>
          <w:b/>
          <w:kern w:val="0"/>
          <w:sz w:val="22"/>
          <w:szCs w:val="22"/>
          <w:lang w:eastAsia="pl-PL"/>
        </w:rPr>
        <w:t>Piekarskie Centrum Medyczne Sp. z o. o, ul. Szpitalna 11; 41 – 940 Piekary Śląskie</w:t>
      </w:r>
      <w:r w:rsidRPr="007173D9">
        <w:rPr>
          <w:rFonts w:ascii="Arial" w:hAnsi="Arial" w:cs="Arial"/>
          <w:kern w:val="0"/>
          <w:sz w:val="22"/>
          <w:szCs w:val="22"/>
        </w:rPr>
        <w:t>, oświadczam co następuje:</w:t>
      </w:r>
    </w:p>
    <w:p w14:paraId="5FFF2AAE" w14:textId="77777777" w:rsidR="00EF45B6" w:rsidRDefault="00EF45B6" w:rsidP="006B49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82AAA8" w:rsidR="00EF45B6" w:rsidRPr="00B3707C" w:rsidRDefault="00EF45B6" w:rsidP="006B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7D9C128" w14:textId="77777777" w:rsidR="00B3707C" w:rsidRPr="0084509A" w:rsidRDefault="00B3707C" w:rsidP="00B3707C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DC0001" w:rsidRDefault="00830BFB" w:rsidP="00830BFB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: wypełnić tylko w przypadku 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="00C7597C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zdolnościach lub sytuacji wykonawca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nie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polega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a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65CDFC45" w14:textId="3E76FB1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43617A" w:rsidRDefault="003F554E" w:rsidP="003F554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43617A">
        <w:rPr>
          <w:rFonts w:ascii="Arial" w:hAnsi="Arial" w:cs="Arial"/>
          <w:b/>
          <w:bCs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4D5EBF75" w14:textId="320F916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</w:t>
      </w:r>
      <w:r w:rsidR="00B3707C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1EAA0" w14:textId="77777777" w:rsidR="00B3707C" w:rsidRDefault="00B3707C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AD268A" w14:textId="1A492F8D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B5E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DAE0" w14:textId="77777777" w:rsidR="00E21B76" w:rsidRDefault="00E21B76" w:rsidP="00EF45B6">
      <w:pPr>
        <w:spacing w:after="0" w:line="240" w:lineRule="auto"/>
      </w:pPr>
      <w:r>
        <w:separator/>
      </w:r>
    </w:p>
  </w:endnote>
  <w:endnote w:type="continuationSeparator" w:id="0">
    <w:p w14:paraId="7D4C7508" w14:textId="77777777" w:rsidR="00E21B76" w:rsidRDefault="00E21B7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0C8F" w14:textId="77777777" w:rsidR="00E21B76" w:rsidRDefault="00E21B76" w:rsidP="00EF45B6">
      <w:pPr>
        <w:spacing w:after="0" w:line="240" w:lineRule="auto"/>
      </w:pPr>
      <w:r>
        <w:separator/>
      </w:r>
    </w:p>
  </w:footnote>
  <w:footnote w:type="continuationSeparator" w:id="0">
    <w:p w14:paraId="14327A9A" w14:textId="77777777" w:rsidR="00E21B76" w:rsidRDefault="00E21B7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890">
    <w:abstractNumId w:val="2"/>
  </w:num>
  <w:num w:numId="2" w16cid:durableId="313220696">
    <w:abstractNumId w:val="1"/>
  </w:num>
  <w:num w:numId="3" w16cid:durableId="18556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485"/>
    <w:rsid w:val="0008372E"/>
    <w:rsid w:val="000B07BD"/>
    <w:rsid w:val="000B1DB3"/>
    <w:rsid w:val="000F1021"/>
    <w:rsid w:val="00101E83"/>
    <w:rsid w:val="0014167F"/>
    <w:rsid w:val="00163825"/>
    <w:rsid w:val="00164500"/>
    <w:rsid w:val="001878D7"/>
    <w:rsid w:val="001A0D70"/>
    <w:rsid w:val="001C18A4"/>
    <w:rsid w:val="001C7622"/>
    <w:rsid w:val="001D4BE2"/>
    <w:rsid w:val="00205F16"/>
    <w:rsid w:val="0021086B"/>
    <w:rsid w:val="00244D67"/>
    <w:rsid w:val="00252230"/>
    <w:rsid w:val="002568B1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22DD"/>
    <w:rsid w:val="00363404"/>
    <w:rsid w:val="003964F0"/>
    <w:rsid w:val="003A0825"/>
    <w:rsid w:val="003A1B2A"/>
    <w:rsid w:val="003B20E0"/>
    <w:rsid w:val="003B41EA"/>
    <w:rsid w:val="003F554E"/>
    <w:rsid w:val="00401083"/>
    <w:rsid w:val="00403495"/>
    <w:rsid w:val="004337E3"/>
    <w:rsid w:val="0043617A"/>
    <w:rsid w:val="0044633B"/>
    <w:rsid w:val="0045071B"/>
    <w:rsid w:val="004511DC"/>
    <w:rsid w:val="00462D74"/>
    <w:rsid w:val="004709E7"/>
    <w:rsid w:val="00473DE0"/>
    <w:rsid w:val="004D0AD6"/>
    <w:rsid w:val="004E30CE"/>
    <w:rsid w:val="004E4476"/>
    <w:rsid w:val="00514E64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49C0"/>
    <w:rsid w:val="006D435C"/>
    <w:rsid w:val="006D7E50"/>
    <w:rsid w:val="006F3753"/>
    <w:rsid w:val="0070071F"/>
    <w:rsid w:val="007007DE"/>
    <w:rsid w:val="007067F9"/>
    <w:rsid w:val="00710B9D"/>
    <w:rsid w:val="0071166D"/>
    <w:rsid w:val="007173D9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5EE0"/>
    <w:rsid w:val="009D26F2"/>
    <w:rsid w:val="00A0641D"/>
    <w:rsid w:val="00A21AF8"/>
    <w:rsid w:val="00A41913"/>
    <w:rsid w:val="00A478EF"/>
    <w:rsid w:val="00A841EE"/>
    <w:rsid w:val="00A940AE"/>
    <w:rsid w:val="00AB19B5"/>
    <w:rsid w:val="00AB4BEB"/>
    <w:rsid w:val="00AC6DF2"/>
    <w:rsid w:val="00AD57EB"/>
    <w:rsid w:val="00B076D6"/>
    <w:rsid w:val="00B3707C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0001"/>
    <w:rsid w:val="00DD39BE"/>
    <w:rsid w:val="00DF4767"/>
    <w:rsid w:val="00E10B15"/>
    <w:rsid w:val="00E21B76"/>
    <w:rsid w:val="00E22985"/>
    <w:rsid w:val="00E34D47"/>
    <w:rsid w:val="00EC5C90"/>
    <w:rsid w:val="00EF1F0C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andard">
    <w:name w:val="Standard"/>
    <w:rsid w:val="00EF1F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1913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użytkownik</cp:lastModifiedBy>
  <cp:revision>2</cp:revision>
  <dcterms:created xsi:type="dcterms:W3CDTF">2022-11-30T08:27:00Z</dcterms:created>
  <dcterms:modified xsi:type="dcterms:W3CDTF">2022-11-30T08:27:00Z</dcterms:modified>
</cp:coreProperties>
</file>