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7F83D" w14:textId="5E099040" w:rsidR="00695610" w:rsidRPr="00630E48" w:rsidRDefault="00695610" w:rsidP="00695610">
      <w:pPr>
        <w:ind w:left="1469"/>
        <w:jc w:val="right"/>
        <w:rPr>
          <w:rFonts w:ascii="Arial" w:hAnsi="Arial" w:cs="Arial"/>
          <w:spacing w:val="-4"/>
          <w:sz w:val="24"/>
          <w:szCs w:val="24"/>
        </w:rPr>
      </w:pPr>
      <w:r w:rsidRPr="00630E48">
        <w:rPr>
          <w:rFonts w:ascii="Arial" w:hAnsi="Arial" w:cs="Arial"/>
          <w:b/>
          <w:spacing w:val="-4"/>
          <w:sz w:val="24"/>
          <w:szCs w:val="24"/>
        </w:rPr>
        <w:t xml:space="preserve">Załącznik nr </w:t>
      </w:r>
      <w:r w:rsidR="007227BF">
        <w:rPr>
          <w:rFonts w:ascii="Arial" w:hAnsi="Arial" w:cs="Arial"/>
          <w:b/>
          <w:spacing w:val="-4"/>
          <w:sz w:val="24"/>
          <w:szCs w:val="24"/>
        </w:rPr>
        <w:t>3</w:t>
      </w:r>
      <w:r w:rsidRPr="00630E48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630E48">
        <w:rPr>
          <w:rFonts w:ascii="Arial" w:hAnsi="Arial" w:cs="Arial"/>
          <w:spacing w:val="-4"/>
          <w:sz w:val="24"/>
          <w:szCs w:val="24"/>
        </w:rPr>
        <w:t>do SWZ</w:t>
      </w:r>
    </w:p>
    <w:p w14:paraId="476A75FB" w14:textId="37AC273B" w:rsidR="000F4CED" w:rsidRPr="00630E48" w:rsidRDefault="000F4CED" w:rsidP="00C050A0">
      <w:pPr>
        <w:widowControl w:val="0"/>
        <w:spacing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30E48">
        <w:rPr>
          <w:rFonts w:ascii="Arial" w:hAnsi="Arial" w:cs="Arial"/>
          <w:sz w:val="24"/>
          <w:szCs w:val="24"/>
        </w:rPr>
        <w:t xml:space="preserve">Znak sprawy: </w:t>
      </w:r>
      <w:proofErr w:type="spellStart"/>
      <w:r w:rsidR="00DA1F5A" w:rsidRPr="00630E48">
        <w:rPr>
          <w:rFonts w:ascii="Arial" w:hAnsi="Arial" w:cs="Arial"/>
          <w:color w:val="0000FF"/>
          <w:sz w:val="24"/>
          <w:szCs w:val="24"/>
        </w:rPr>
        <w:t>WiIG</w:t>
      </w:r>
      <w:proofErr w:type="spellEnd"/>
      <w:r w:rsidR="00DA1F5A" w:rsidRPr="00630E48">
        <w:rPr>
          <w:rFonts w:ascii="Arial" w:hAnsi="Arial" w:cs="Arial"/>
          <w:color w:val="0000FF"/>
          <w:sz w:val="24"/>
          <w:szCs w:val="24"/>
        </w:rPr>
        <w:t xml:space="preserve"> 271.</w:t>
      </w:r>
      <w:r w:rsidR="007E366C">
        <w:rPr>
          <w:rFonts w:ascii="Arial" w:hAnsi="Arial" w:cs="Arial"/>
          <w:color w:val="0000FF"/>
          <w:sz w:val="24"/>
          <w:szCs w:val="24"/>
        </w:rPr>
        <w:t>1/</w:t>
      </w:r>
      <w:r w:rsidR="00B06EBC">
        <w:rPr>
          <w:rFonts w:ascii="Arial" w:hAnsi="Arial" w:cs="Arial"/>
          <w:color w:val="0000FF"/>
          <w:sz w:val="24"/>
          <w:szCs w:val="24"/>
        </w:rPr>
        <w:t>5</w:t>
      </w:r>
      <w:r w:rsidR="00DA1F5A" w:rsidRPr="00630E48">
        <w:rPr>
          <w:rFonts w:ascii="Arial" w:hAnsi="Arial" w:cs="Arial"/>
          <w:color w:val="0000FF"/>
          <w:sz w:val="24"/>
          <w:szCs w:val="24"/>
        </w:rPr>
        <w:t>.2023</w:t>
      </w:r>
    </w:p>
    <w:p w14:paraId="48A035FA" w14:textId="463DAEDF" w:rsidR="00695610" w:rsidRPr="00630E48" w:rsidRDefault="00695610" w:rsidP="00695610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30E48">
        <w:rPr>
          <w:rFonts w:ascii="Arial" w:eastAsia="Times New Roman" w:hAnsi="Arial" w:cs="Arial"/>
          <w:sz w:val="24"/>
          <w:szCs w:val="24"/>
          <w:lang w:eastAsia="pl-PL"/>
        </w:rPr>
        <w:t>Wykonawca:</w:t>
      </w:r>
    </w:p>
    <w:p w14:paraId="45439721" w14:textId="1652AE57" w:rsidR="00695610" w:rsidRPr="00630E48" w:rsidRDefault="00695610" w:rsidP="00630E48">
      <w:pPr>
        <w:widowControl w:val="0"/>
        <w:spacing w:after="0" w:line="360" w:lineRule="auto"/>
        <w:ind w:right="5244"/>
        <w:rPr>
          <w:rFonts w:ascii="Arial" w:eastAsia="Times New Roman" w:hAnsi="Arial" w:cs="Arial"/>
          <w:sz w:val="24"/>
          <w:szCs w:val="24"/>
          <w:lang w:eastAsia="pl-PL"/>
        </w:rPr>
      </w:pPr>
      <w:r w:rsidRPr="00630E4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  <w:r w:rsidR="00630E48">
        <w:rPr>
          <w:rFonts w:ascii="Arial" w:eastAsia="Times New Roman" w:hAnsi="Arial" w:cs="Arial"/>
          <w:sz w:val="24"/>
          <w:szCs w:val="24"/>
          <w:lang w:eastAsia="pl-PL"/>
        </w:rPr>
        <w:t>….</w:t>
      </w:r>
      <w:r w:rsidRPr="00630E48">
        <w:rPr>
          <w:rFonts w:ascii="Arial" w:eastAsia="Times New Roman" w:hAnsi="Arial" w:cs="Arial"/>
          <w:sz w:val="24"/>
          <w:szCs w:val="24"/>
          <w:lang w:eastAsia="pl-PL"/>
        </w:rPr>
        <w:t>…</w:t>
      </w:r>
    </w:p>
    <w:p w14:paraId="4D09A8A0" w14:textId="57E46E5A" w:rsidR="00695610" w:rsidRPr="00630E48" w:rsidRDefault="00695610" w:rsidP="00630E48">
      <w:pPr>
        <w:widowControl w:val="0"/>
        <w:spacing w:after="0" w:line="360" w:lineRule="auto"/>
        <w:ind w:right="4677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30E48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</w:t>
      </w:r>
      <w:r w:rsidR="00630E48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0696E196" w14:textId="77777777" w:rsidR="00695610" w:rsidRPr="00630E48" w:rsidRDefault="00695610" w:rsidP="00695610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630E4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reprezentowany przez</w:t>
      </w:r>
      <w:r w:rsidRPr="00630E48">
        <w:rPr>
          <w:rFonts w:ascii="Arial" w:eastAsia="Times New Roman" w:hAnsi="Arial" w:cs="Arial"/>
          <w:sz w:val="24"/>
          <w:szCs w:val="24"/>
          <w:u w:val="single"/>
          <w:lang w:eastAsia="pl-PL"/>
        </w:rPr>
        <w:t>:</w:t>
      </w:r>
    </w:p>
    <w:p w14:paraId="6558FAB3" w14:textId="399BD787" w:rsidR="00695610" w:rsidRPr="00630E48" w:rsidRDefault="00695610" w:rsidP="00630E48">
      <w:pPr>
        <w:widowControl w:val="0"/>
        <w:spacing w:after="0" w:line="360" w:lineRule="auto"/>
        <w:ind w:right="4819"/>
        <w:rPr>
          <w:rFonts w:ascii="Arial" w:eastAsia="Times New Roman" w:hAnsi="Arial" w:cs="Arial"/>
          <w:sz w:val="24"/>
          <w:szCs w:val="24"/>
          <w:lang w:eastAsia="pl-PL"/>
        </w:rPr>
      </w:pPr>
      <w:r w:rsidRPr="00630E4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</w:t>
      </w:r>
    </w:p>
    <w:p w14:paraId="2196A29C" w14:textId="77777777" w:rsidR="00695610" w:rsidRPr="00630E48" w:rsidRDefault="00695610" w:rsidP="00630E48">
      <w:pPr>
        <w:widowControl w:val="0"/>
        <w:spacing w:after="0" w:line="360" w:lineRule="auto"/>
        <w:ind w:right="4961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30E48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reprezentacji)</w:t>
      </w:r>
    </w:p>
    <w:p w14:paraId="7A491AE6" w14:textId="60A171F7" w:rsidR="00695610" w:rsidRPr="00630E48" w:rsidRDefault="00695610" w:rsidP="004A31B3">
      <w:pPr>
        <w:pStyle w:val="Textbody"/>
        <w:spacing w:before="240" w:after="360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160ABC">
        <w:rPr>
          <w:rFonts w:ascii="Arial" w:hAnsi="Arial" w:cs="Arial"/>
          <w:b/>
          <w:sz w:val="24"/>
          <w:szCs w:val="24"/>
          <w:lang w:eastAsia="pl-PL"/>
        </w:rPr>
        <w:t xml:space="preserve">Oświadczenie </w:t>
      </w:r>
      <w:r w:rsidR="005B048F">
        <w:rPr>
          <w:rFonts w:ascii="Arial" w:hAnsi="Arial" w:cs="Arial"/>
          <w:b/>
          <w:bCs/>
          <w:sz w:val="24"/>
          <w:szCs w:val="24"/>
        </w:rPr>
        <w:t xml:space="preserve">Podwykonawcy </w:t>
      </w:r>
      <w:r w:rsidR="005B048F" w:rsidRPr="005B048F">
        <w:rPr>
          <w:rFonts w:ascii="Arial" w:hAnsi="Arial" w:cs="Arial"/>
          <w:b/>
          <w:sz w:val="24"/>
          <w:szCs w:val="24"/>
          <w:lang w:eastAsia="pl-PL"/>
        </w:rPr>
        <w:t>o braku podstaw do wykluczenia</w:t>
      </w:r>
    </w:p>
    <w:p w14:paraId="13E4F134" w14:textId="7B58ADCA" w:rsidR="003831A6" w:rsidRPr="003831A6" w:rsidRDefault="00695610" w:rsidP="003831A6">
      <w:pPr>
        <w:spacing w:line="360" w:lineRule="auto"/>
        <w:rPr>
          <w:rFonts w:ascii="Arial" w:hAnsi="Arial" w:cs="Arial"/>
          <w:sz w:val="24"/>
          <w:szCs w:val="24"/>
        </w:rPr>
      </w:pPr>
      <w:r w:rsidRPr="00630E48">
        <w:rPr>
          <w:rFonts w:ascii="Arial" w:hAnsi="Arial" w:cs="Arial"/>
          <w:sz w:val="24"/>
          <w:szCs w:val="24"/>
        </w:rPr>
        <w:t>Na potrzeby postępowania o udzielenie zamówienia publicznego na:</w:t>
      </w:r>
      <w:r w:rsidRPr="00630E48">
        <w:rPr>
          <w:rFonts w:ascii="Arial" w:hAnsi="Arial" w:cs="Arial"/>
          <w:b/>
          <w:sz w:val="24"/>
          <w:szCs w:val="24"/>
        </w:rPr>
        <w:t xml:space="preserve"> </w:t>
      </w:r>
      <w:r w:rsidR="001A1773" w:rsidRPr="001A1773">
        <w:rPr>
          <w:rFonts w:ascii="Arial" w:eastAsia="Calibri" w:hAnsi="Arial" w:cs="Arial"/>
          <w:b/>
          <w:iCs/>
          <w:sz w:val="24"/>
          <w:szCs w:val="24"/>
          <w:lang w:eastAsia="pl-PL"/>
        </w:rPr>
        <w:t>Przebudowa drogi gminnej w miejscowości Sławęcin - Potrzasków</w:t>
      </w:r>
      <w:r w:rsidRPr="00630E48">
        <w:rPr>
          <w:rFonts w:ascii="Arial" w:hAnsi="Arial" w:cs="Arial"/>
          <w:sz w:val="24"/>
          <w:szCs w:val="24"/>
        </w:rPr>
        <w:t>,</w:t>
      </w:r>
      <w:r w:rsidRPr="00630E48">
        <w:rPr>
          <w:rFonts w:ascii="Arial" w:hAnsi="Arial" w:cs="Arial"/>
          <w:i/>
          <w:iCs/>
          <w:sz w:val="24"/>
          <w:szCs w:val="24"/>
        </w:rPr>
        <w:t xml:space="preserve"> </w:t>
      </w:r>
      <w:r w:rsidRPr="00630E48">
        <w:rPr>
          <w:rFonts w:ascii="Arial" w:hAnsi="Arial" w:cs="Arial"/>
          <w:sz w:val="24"/>
          <w:szCs w:val="24"/>
        </w:rPr>
        <w:t xml:space="preserve">prowadzonego przez </w:t>
      </w:r>
      <w:r w:rsidRPr="00630E48">
        <w:rPr>
          <w:rFonts w:ascii="Arial" w:hAnsi="Arial" w:cs="Arial"/>
          <w:b/>
          <w:sz w:val="24"/>
          <w:szCs w:val="24"/>
        </w:rPr>
        <w:t>Gminę Grabów</w:t>
      </w:r>
      <w:r w:rsidR="0085092A">
        <w:rPr>
          <w:rFonts w:ascii="Arial" w:hAnsi="Arial" w:cs="Arial"/>
          <w:b/>
          <w:sz w:val="24"/>
          <w:szCs w:val="24"/>
        </w:rPr>
        <w:t xml:space="preserve"> </w:t>
      </w:r>
      <w:r w:rsidR="0085092A" w:rsidRPr="0085092A">
        <w:rPr>
          <w:rFonts w:ascii="Arial" w:hAnsi="Arial" w:cs="Arial"/>
          <w:bCs/>
          <w:sz w:val="24"/>
          <w:szCs w:val="24"/>
        </w:rPr>
        <w:t>o</w:t>
      </w:r>
      <w:r w:rsidR="003831A6" w:rsidRPr="0085092A">
        <w:rPr>
          <w:rFonts w:ascii="Arial" w:hAnsi="Arial" w:cs="Arial"/>
          <w:bCs/>
          <w:sz w:val="24"/>
          <w:szCs w:val="24"/>
        </w:rPr>
        <w:t>św</w:t>
      </w:r>
      <w:r w:rsidR="003831A6" w:rsidRPr="003831A6">
        <w:rPr>
          <w:rFonts w:ascii="Arial" w:hAnsi="Arial" w:cs="Arial"/>
          <w:sz w:val="24"/>
          <w:szCs w:val="24"/>
        </w:rPr>
        <w:t>iadczam, że</w:t>
      </w:r>
      <w:r w:rsidR="009B13EE">
        <w:rPr>
          <w:rFonts w:ascii="Arial" w:hAnsi="Arial" w:cs="Arial"/>
          <w:sz w:val="24"/>
          <w:szCs w:val="24"/>
        </w:rPr>
        <w:t> </w:t>
      </w:r>
      <w:r w:rsidR="003831A6" w:rsidRPr="003831A6">
        <w:rPr>
          <w:rFonts w:ascii="Arial" w:hAnsi="Arial" w:cs="Arial"/>
          <w:sz w:val="24"/>
          <w:szCs w:val="24"/>
        </w:rPr>
        <w:t>jestem Podwykonawcą / dalszym Podwykonawcą niepodlegającym wykluczeniu z</w:t>
      </w:r>
      <w:r w:rsidR="009B13EE">
        <w:rPr>
          <w:rFonts w:ascii="Arial" w:hAnsi="Arial" w:cs="Arial"/>
          <w:sz w:val="24"/>
          <w:szCs w:val="24"/>
        </w:rPr>
        <w:t> </w:t>
      </w:r>
      <w:r w:rsidR="003831A6" w:rsidRPr="003831A6">
        <w:rPr>
          <w:rFonts w:ascii="Arial" w:hAnsi="Arial" w:cs="Arial"/>
          <w:sz w:val="24"/>
          <w:szCs w:val="24"/>
        </w:rPr>
        <w:t>postępowania na podstawie:</w:t>
      </w:r>
    </w:p>
    <w:p w14:paraId="51FD6194" w14:textId="0FBD7CD8" w:rsidR="003831A6" w:rsidRPr="003831A6" w:rsidRDefault="003831A6" w:rsidP="003831A6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3831A6">
        <w:rPr>
          <w:rFonts w:ascii="Arial" w:hAnsi="Arial" w:cs="Arial"/>
          <w:sz w:val="24"/>
          <w:szCs w:val="24"/>
        </w:rPr>
        <w:t>art. 108 ust. 1ustawy prawo zamówień publicznych</w:t>
      </w:r>
    </w:p>
    <w:p w14:paraId="345A856D" w14:textId="6DCC804D" w:rsidR="003831A6" w:rsidRDefault="003831A6" w:rsidP="003831A6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3831A6">
        <w:rPr>
          <w:rFonts w:ascii="Arial" w:hAnsi="Arial" w:cs="Arial"/>
          <w:sz w:val="24"/>
          <w:szCs w:val="24"/>
        </w:rPr>
        <w:t>II.</w:t>
      </w:r>
      <w:r w:rsidRPr="003831A6">
        <w:rPr>
          <w:rFonts w:ascii="Arial" w:hAnsi="Arial" w:cs="Arial"/>
          <w:sz w:val="24"/>
          <w:szCs w:val="24"/>
        </w:rPr>
        <w:tab/>
        <w:t>na podstawie art. 7 ust. 1 ustawy z dnia 13 kwietnia 2022 roku o</w:t>
      </w:r>
      <w:r w:rsidR="009B13EE">
        <w:rPr>
          <w:rFonts w:ascii="Arial" w:hAnsi="Arial" w:cs="Arial"/>
          <w:sz w:val="24"/>
          <w:szCs w:val="24"/>
        </w:rPr>
        <w:t> </w:t>
      </w:r>
      <w:r w:rsidRPr="003831A6">
        <w:rPr>
          <w:rFonts w:ascii="Arial" w:hAnsi="Arial" w:cs="Arial"/>
          <w:sz w:val="24"/>
          <w:szCs w:val="24"/>
        </w:rPr>
        <w:t>szczególnych rozwiązaniach w zakresie przeciwdziałania wspieraniu agresji na Ukrainę oraz służących ochronie bezpieczeństwa narodowego</w:t>
      </w:r>
    </w:p>
    <w:p w14:paraId="5132FF6C" w14:textId="2076BC51" w:rsidR="003831A6" w:rsidRPr="0085092A" w:rsidRDefault="003831A6" w:rsidP="0085092A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3831A6">
        <w:rPr>
          <w:rFonts w:ascii="Arial" w:hAnsi="Arial" w:cs="Arial"/>
          <w:sz w:val="24"/>
          <w:szCs w:val="24"/>
        </w:rPr>
        <w:t>Oświadczam, że zachodzą w stosunku do mnie podstawy wykluczenia z</w:t>
      </w:r>
      <w:r w:rsidR="009B13EE">
        <w:rPr>
          <w:rFonts w:ascii="Arial" w:hAnsi="Arial" w:cs="Arial"/>
          <w:sz w:val="24"/>
          <w:szCs w:val="24"/>
        </w:rPr>
        <w:t> </w:t>
      </w:r>
      <w:r w:rsidRPr="003831A6">
        <w:rPr>
          <w:rFonts w:ascii="Arial" w:hAnsi="Arial" w:cs="Arial"/>
          <w:sz w:val="24"/>
          <w:szCs w:val="24"/>
        </w:rPr>
        <w:t>postępowania na podstawie art. … ustawy PZP (należy podać mającą zastosowanie podstawę wykluczenia spośród wymienionych w art.: 108 ust. 1 pkt. 1, PZP). Jednocześnie oświadczam, że w związku z ww. okolicznością, na</w:t>
      </w:r>
      <w:r w:rsidR="009B13EE">
        <w:rPr>
          <w:rFonts w:ascii="Arial" w:hAnsi="Arial" w:cs="Arial"/>
          <w:sz w:val="24"/>
          <w:szCs w:val="24"/>
        </w:rPr>
        <w:t> </w:t>
      </w:r>
      <w:r w:rsidRPr="003831A6">
        <w:rPr>
          <w:rFonts w:ascii="Arial" w:hAnsi="Arial" w:cs="Arial"/>
          <w:sz w:val="24"/>
          <w:szCs w:val="24"/>
        </w:rPr>
        <w:t>podstawie art. 110 ust. 2 ustawy PZP podjąłem następujące środki naprawcze: …</w:t>
      </w:r>
      <w:r w:rsidR="0085092A">
        <w:rPr>
          <w:rFonts w:ascii="Arial" w:hAnsi="Arial" w:cs="Arial"/>
          <w:sz w:val="24"/>
          <w:szCs w:val="24"/>
        </w:rPr>
        <w:t xml:space="preserve">…… </w:t>
      </w:r>
      <w:r w:rsidRPr="0085092A">
        <w:rPr>
          <w:rFonts w:ascii="Arial" w:hAnsi="Arial" w:cs="Arial"/>
          <w:sz w:val="24"/>
          <w:szCs w:val="24"/>
        </w:rPr>
        <w:t>Załączam, do oceny i decyzji Zamawiającego, następujące podmiotowe środki dowodowe (dokumenty) potwierdzające spełnienie łącznie przesłanek, o których mowa  w art. 110 ust. 2 PZP:</w:t>
      </w:r>
    </w:p>
    <w:p w14:paraId="6D84402C" w14:textId="77777777" w:rsidR="0085092A" w:rsidRDefault="003831A6" w:rsidP="0085092A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3831A6">
        <w:rPr>
          <w:rFonts w:ascii="Arial" w:hAnsi="Arial" w:cs="Arial"/>
          <w:sz w:val="24"/>
          <w:szCs w:val="24"/>
        </w:rPr>
        <w:t>…</w:t>
      </w:r>
    </w:p>
    <w:p w14:paraId="6C0B68E6" w14:textId="7234C55C" w:rsidR="003831A6" w:rsidRPr="0085092A" w:rsidRDefault="003831A6" w:rsidP="0085092A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85092A">
        <w:rPr>
          <w:rFonts w:ascii="Arial" w:hAnsi="Arial" w:cs="Arial"/>
          <w:sz w:val="24"/>
          <w:szCs w:val="24"/>
        </w:rPr>
        <w:t>…</w:t>
      </w:r>
    </w:p>
    <w:p w14:paraId="0CC43CC3" w14:textId="4DA2982D" w:rsidR="003831A6" w:rsidRDefault="003831A6" w:rsidP="00D755B9">
      <w:pPr>
        <w:pStyle w:val="Akapitzlist"/>
        <w:numPr>
          <w:ilvl w:val="0"/>
          <w:numId w:val="2"/>
        </w:numPr>
        <w:spacing w:after="0" w:line="360" w:lineRule="auto"/>
        <w:ind w:left="1077"/>
        <w:contextualSpacing w:val="0"/>
        <w:rPr>
          <w:rFonts w:ascii="Arial" w:hAnsi="Arial" w:cs="Arial"/>
          <w:sz w:val="24"/>
          <w:szCs w:val="24"/>
        </w:rPr>
      </w:pPr>
      <w:r w:rsidRPr="0085092A">
        <w:rPr>
          <w:rFonts w:ascii="Arial" w:hAnsi="Arial" w:cs="Arial"/>
          <w:sz w:val="24"/>
          <w:szCs w:val="24"/>
        </w:rPr>
        <w:t>Oświadczam, że wszystkie informacje podane w powyższych oświadczeniach są aktualne na dzień składania ofert i zgodne z prawdą oraz zostały przedstawione z pełną świadomością konsekwencji wprowadzenia Zamawiającego w błąd przy przedstawieniu informacji.</w:t>
      </w:r>
    </w:p>
    <w:p w14:paraId="71B4C4F2" w14:textId="26AFD14F" w:rsidR="00D755B9" w:rsidRPr="00D755B9" w:rsidRDefault="00D755B9" w:rsidP="00D755B9">
      <w:pPr>
        <w:tabs>
          <w:tab w:val="left" w:leader="dot" w:pos="2694"/>
          <w:tab w:val="left" w:leader="dot" w:pos="4678"/>
          <w:tab w:val="left" w:pos="5245"/>
          <w:tab w:val="left" w:leader="dot" w:pos="9070"/>
        </w:tabs>
        <w:spacing w:before="480"/>
        <w:rPr>
          <w:rFonts w:ascii="Arial" w:hAnsi="Arial" w:cs="Arial"/>
          <w:sz w:val="24"/>
          <w:szCs w:val="24"/>
        </w:rPr>
      </w:pPr>
      <w:r w:rsidRPr="00712D1B">
        <w:rPr>
          <w:rFonts w:cs="Arial"/>
          <w:color w:val="000000" w:themeColor="text1"/>
          <w:szCs w:val="20"/>
        </w:rPr>
        <w:tab/>
      </w:r>
      <w:r w:rsidRPr="00712D1B">
        <w:rPr>
          <w:rFonts w:cs="Arial"/>
          <w:i/>
          <w:color w:val="000000" w:themeColor="text1"/>
          <w:szCs w:val="20"/>
        </w:rPr>
        <w:t xml:space="preserve">, </w:t>
      </w:r>
      <w:r w:rsidRPr="00712D1B">
        <w:rPr>
          <w:rFonts w:cs="Arial"/>
          <w:color w:val="000000" w:themeColor="text1"/>
          <w:szCs w:val="20"/>
        </w:rPr>
        <w:t xml:space="preserve">dnia </w:t>
      </w:r>
      <w:r w:rsidRPr="00712D1B">
        <w:rPr>
          <w:rFonts w:cs="Arial"/>
          <w:color w:val="000000" w:themeColor="text1"/>
          <w:szCs w:val="20"/>
        </w:rPr>
        <w:tab/>
        <w:t>r.</w:t>
      </w:r>
      <w:r w:rsidRPr="00712D1B">
        <w:rPr>
          <w:rFonts w:cs="Arial"/>
          <w:color w:val="000000" w:themeColor="text1"/>
          <w:szCs w:val="20"/>
        </w:rPr>
        <w:tab/>
      </w:r>
      <w:r w:rsidRPr="00712D1B">
        <w:rPr>
          <w:rFonts w:cs="Arial"/>
          <w:color w:val="000000" w:themeColor="text1"/>
          <w:szCs w:val="20"/>
        </w:rPr>
        <w:tab/>
      </w:r>
    </w:p>
    <w:sectPr w:rsidR="00D755B9" w:rsidRPr="00D755B9" w:rsidSect="00D755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851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B4C53" w14:textId="77777777" w:rsidR="00790D80" w:rsidRDefault="00790D80" w:rsidP="00B64BF8">
      <w:pPr>
        <w:spacing w:after="0" w:line="240" w:lineRule="auto"/>
      </w:pPr>
      <w:r>
        <w:separator/>
      </w:r>
    </w:p>
  </w:endnote>
  <w:endnote w:type="continuationSeparator" w:id="0">
    <w:p w14:paraId="1187FF4A" w14:textId="77777777" w:rsidR="00790D80" w:rsidRDefault="00790D80" w:rsidP="00B64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E1A18" w14:textId="77777777" w:rsidR="007061FB" w:rsidRDefault="007061F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2A4DD" w14:textId="77777777" w:rsidR="007061FB" w:rsidRDefault="007061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EBB6A" w14:textId="77777777" w:rsidR="007061FB" w:rsidRDefault="007061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0DA91" w14:textId="77777777" w:rsidR="00790D80" w:rsidRDefault="00790D80" w:rsidP="00B64BF8">
      <w:pPr>
        <w:spacing w:after="0" w:line="240" w:lineRule="auto"/>
      </w:pPr>
      <w:r>
        <w:separator/>
      </w:r>
    </w:p>
  </w:footnote>
  <w:footnote w:type="continuationSeparator" w:id="0">
    <w:p w14:paraId="580F2625" w14:textId="77777777" w:rsidR="00790D80" w:rsidRDefault="00790D80" w:rsidP="00B64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D8C55" w14:textId="77777777" w:rsidR="007061FB" w:rsidRDefault="007061F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796DB" w14:textId="746F8915" w:rsidR="00B06EBC" w:rsidRDefault="00B06EBC">
    <w:pPr>
      <w:pStyle w:val="Nagwek"/>
    </w:pPr>
    <w:r>
      <w:rPr>
        <w:noProof/>
      </w:rPr>
      <w:drawing>
        <wp:inline distT="0" distB="0" distL="0" distR="0" wp14:anchorId="71980061" wp14:editId="69062621">
          <wp:extent cx="5153025" cy="628015"/>
          <wp:effectExtent l="0" t="0" r="9525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302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061FB">
      <w:rPr>
        <w:rFonts w:ascii="Arial Unicode MS" w:eastAsia="Arial Unicode MS" w:hAnsi="Arial Unicode MS" w:cs="Arial Unicode MS"/>
        <w:sz w:val="24"/>
        <w:lang w:val="ru-RU" w:eastAsia="ru-RU"/>
      </w:rPr>
      <w:fldChar w:fldCharType="begin"/>
    </w:r>
    <w:r w:rsidR="007061FB">
      <w:rPr>
        <w:rFonts w:ascii="Arial Unicode MS" w:eastAsia="Arial Unicode MS" w:hAnsi="Arial Unicode MS" w:cs="Arial Unicode MS"/>
        <w:sz w:val="24"/>
        <w:lang w:val="ru-RU" w:eastAsia="ru-RU"/>
      </w:rPr>
      <w:instrText xml:space="preserve"> INCLUDEPICTURE  "http://www.grabow.com.pl/images/herb.gif" \* MERGEFORMATINET </w:instrText>
    </w:r>
    <w:r w:rsidR="007061FB">
      <w:rPr>
        <w:rFonts w:ascii="Arial Unicode MS" w:eastAsia="Arial Unicode MS" w:hAnsi="Arial Unicode MS" w:cs="Arial Unicode MS"/>
        <w:sz w:val="24"/>
        <w:lang w:val="ru-RU" w:eastAsia="ru-RU"/>
      </w:rPr>
      <w:fldChar w:fldCharType="separate"/>
    </w:r>
    <w:r w:rsidR="007061FB">
      <w:rPr>
        <w:rFonts w:ascii="Arial Unicode MS" w:eastAsia="Arial Unicode MS" w:hAnsi="Arial Unicode MS" w:cs="Arial Unicode MS"/>
        <w:sz w:val="24"/>
        <w:lang w:val="ru-RU" w:eastAsia="ru-RU"/>
      </w:rPr>
      <w:pict w14:anchorId="2BF1C0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.25pt;height:45pt" o:button="t">
          <v:imagedata r:id="rId2" r:href="rId3"/>
        </v:shape>
      </w:pict>
    </w:r>
    <w:r w:rsidR="007061FB">
      <w:rPr>
        <w:rFonts w:ascii="Arial Unicode MS" w:eastAsia="Arial Unicode MS" w:hAnsi="Arial Unicode MS" w:cs="Arial Unicode MS"/>
        <w:sz w:val="24"/>
        <w:lang w:val="ru-RU" w:eastAsia="ru-RU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035E0" w14:textId="77777777" w:rsidR="007061FB" w:rsidRDefault="007061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EE4454"/>
    <w:multiLevelType w:val="hybridMultilevel"/>
    <w:tmpl w:val="AB1AB776"/>
    <w:lvl w:ilvl="0" w:tplc="55CA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82E85"/>
    <w:multiLevelType w:val="hybridMultilevel"/>
    <w:tmpl w:val="C52C9F02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2C86387"/>
    <w:multiLevelType w:val="hybridMultilevel"/>
    <w:tmpl w:val="F9D2A5A6"/>
    <w:lvl w:ilvl="0" w:tplc="55CA845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0238D"/>
    <w:multiLevelType w:val="hybridMultilevel"/>
    <w:tmpl w:val="AEAEB9FC"/>
    <w:lvl w:ilvl="0" w:tplc="AC6C3C24">
      <w:start w:val="1"/>
      <w:numFmt w:val="decimal"/>
      <w:lvlText w:val="%1."/>
      <w:lvlJc w:val="left"/>
      <w:pPr>
        <w:ind w:left="70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num w:numId="1" w16cid:durableId="1993411507">
    <w:abstractNumId w:val="0"/>
  </w:num>
  <w:num w:numId="2" w16cid:durableId="65227878">
    <w:abstractNumId w:val="1"/>
  </w:num>
  <w:num w:numId="3" w16cid:durableId="693187106">
    <w:abstractNumId w:val="4"/>
  </w:num>
  <w:num w:numId="4" w16cid:durableId="1321539302">
    <w:abstractNumId w:val="2"/>
  </w:num>
  <w:num w:numId="5" w16cid:durableId="15296358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349"/>
    <w:rsid w:val="000F4CED"/>
    <w:rsid w:val="00160ABC"/>
    <w:rsid w:val="001A1773"/>
    <w:rsid w:val="003625DE"/>
    <w:rsid w:val="003716A8"/>
    <w:rsid w:val="003831A6"/>
    <w:rsid w:val="003C79D1"/>
    <w:rsid w:val="003D4BE2"/>
    <w:rsid w:val="003E2E0F"/>
    <w:rsid w:val="00424BD2"/>
    <w:rsid w:val="004A31B3"/>
    <w:rsid w:val="00502940"/>
    <w:rsid w:val="005411B1"/>
    <w:rsid w:val="005A29F0"/>
    <w:rsid w:val="005B048F"/>
    <w:rsid w:val="00630E48"/>
    <w:rsid w:val="00695610"/>
    <w:rsid w:val="007061FB"/>
    <w:rsid w:val="007227BF"/>
    <w:rsid w:val="00723D1F"/>
    <w:rsid w:val="00790D80"/>
    <w:rsid w:val="007E366C"/>
    <w:rsid w:val="007F1D95"/>
    <w:rsid w:val="008276A7"/>
    <w:rsid w:val="0085092A"/>
    <w:rsid w:val="008553FE"/>
    <w:rsid w:val="00890349"/>
    <w:rsid w:val="008F6212"/>
    <w:rsid w:val="00977E31"/>
    <w:rsid w:val="009B13EE"/>
    <w:rsid w:val="009E3C72"/>
    <w:rsid w:val="00AE40A3"/>
    <w:rsid w:val="00B06EBC"/>
    <w:rsid w:val="00B64205"/>
    <w:rsid w:val="00B64BF8"/>
    <w:rsid w:val="00C007F1"/>
    <w:rsid w:val="00C050A0"/>
    <w:rsid w:val="00CD5111"/>
    <w:rsid w:val="00D755B9"/>
    <w:rsid w:val="00DA1F5A"/>
    <w:rsid w:val="00DE6441"/>
    <w:rsid w:val="00EE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C74DE"/>
  <w15:chartTrackingRefBased/>
  <w15:docId w15:val="{9D983189-C573-4247-9892-05D65C06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561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95610"/>
    <w:pPr>
      <w:ind w:left="720"/>
      <w:contextualSpacing/>
    </w:pPr>
  </w:style>
  <w:style w:type="character" w:customStyle="1" w:styleId="ListParagraphChar2">
    <w:name w:val="List Paragraph Char2"/>
    <w:link w:val="Akapitzlist1"/>
    <w:uiPriority w:val="99"/>
    <w:locked/>
    <w:rsid w:val="00695610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uiPriority w:val="99"/>
    <w:rsid w:val="00695610"/>
    <w:pPr>
      <w:suppressAutoHyphens/>
      <w:spacing w:after="200" w:line="276" w:lineRule="auto"/>
      <w:ind w:left="720"/>
    </w:pPr>
    <w:rPr>
      <w:rFonts w:ascii="Calibri" w:hAnsi="Calibri"/>
      <w:kern w:val="2"/>
      <w14:ligatures w14:val="standardContextual"/>
    </w:rPr>
  </w:style>
  <w:style w:type="paragraph" w:customStyle="1" w:styleId="Textbody">
    <w:name w:val="Text body"/>
    <w:basedOn w:val="Normalny"/>
    <w:rsid w:val="0069561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695610"/>
  </w:style>
  <w:style w:type="paragraph" w:customStyle="1" w:styleId="Standard">
    <w:name w:val="Standard"/>
    <w:rsid w:val="006956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64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4BF8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64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4BF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www.grabow.com.pl/images/herb.gif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INWESTYCJE</cp:lastModifiedBy>
  <cp:revision>8</cp:revision>
  <dcterms:created xsi:type="dcterms:W3CDTF">2023-02-08T19:00:00Z</dcterms:created>
  <dcterms:modified xsi:type="dcterms:W3CDTF">2023-04-04T05:53:00Z</dcterms:modified>
</cp:coreProperties>
</file>