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Default="001C7E9E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77777777" w:rsidR="001C7E9E" w:rsidRDefault="00C7229A">
      <w:pPr>
        <w:pStyle w:val="Nagwek1"/>
        <w:spacing w:before="93"/>
        <w:ind w:left="3585" w:right="2271" w:hanging="1261"/>
      </w:pPr>
      <w:r>
        <w:t>Specyfikacja Warunków Zamówienia (SWZ)</w:t>
      </w:r>
      <w:r>
        <w:rPr>
          <w:spacing w:val="-6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8ZGgIAADQ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0E40547D" w:rsidR="001C7E9E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3CE8280B" w14:textId="7AF5AF3A" w:rsidR="001C7E9E" w:rsidRDefault="00AC4E9F">
      <w:pPr>
        <w:pStyle w:val="Akapitzlist"/>
        <w:numPr>
          <w:ilvl w:val="0"/>
          <w:numId w:val="22"/>
        </w:numPr>
        <w:tabs>
          <w:tab w:val="left" w:pos="540"/>
        </w:tabs>
        <w:ind w:right="214"/>
        <w:jc w:val="both"/>
        <w:rPr>
          <w:sz w:val="24"/>
        </w:rPr>
      </w:pPr>
      <w:r w:rsidRPr="00AC4E9F">
        <w:rPr>
          <w:b/>
          <w:bCs/>
          <w:sz w:val="24"/>
          <w:szCs w:val="24"/>
        </w:rPr>
        <w:t xml:space="preserve">„Przebudowa drogi wewnętrznej w miejscowości Dobropole Gmina Trzcińsko-Zdrój”. </w:t>
      </w:r>
      <w:r w:rsidR="00C7229A">
        <w:rPr>
          <w:sz w:val="24"/>
        </w:rPr>
        <w:t>Podstawa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prawna: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ustawa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11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września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2019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r.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Prawo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zamówień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publicznych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(</w:t>
      </w:r>
      <w:proofErr w:type="spellStart"/>
      <w:r w:rsidR="00F62153">
        <w:rPr>
          <w:sz w:val="24"/>
        </w:rPr>
        <w:t>t.j</w:t>
      </w:r>
      <w:proofErr w:type="spellEnd"/>
      <w:r w:rsidR="00F62153">
        <w:rPr>
          <w:sz w:val="24"/>
        </w:rPr>
        <w:t xml:space="preserve">. </w:t>
      </w:r>
      <w:r w:rsidR="00C7229A">
        <w:rPr>
          <w:sz w:val="24"/>
        </w:rPr>
        <w:t>Dz.U.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202</w:t>
      </w:r>
      <w:r>
        <w:rPr>
          <w:sz w:val="24"/>
        </w:rPr>
        <w:t>3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r.,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poz.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1</w:t>
      </w:r>
      <w:r>
        <w:rPr>
          <w:sz w:val="24"/>
        </w:rPr>
        <w:t>605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ze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zm.),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zwana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dalej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ustawą.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 w:rsidR="00C7229A">
        <w:rPr>
          <w:spacing w:val="-64"/>
          <w:sz w:val="24"/>
        </w:rPr>
        <w:t xml:space="preserve"> </w:t>
      </w:r>
      <w:r w:rsidR="00C7229A">
        <w:rPr>
          <w:sz w:val="24"/>
        </w:rPr>
        <w:t>ustawy</w:t>
      </w:r>
      <w:r w:rsidR="00980262">
        <w:rPr>
          <w:sz w:val="24"/>
        </w:rPr>
        <w:t xml:space="preserve"> </w:t>
      </w:r>
      <w:proofErr w:type="spellStart"/>
      <w:r w:rsidR="00980262">
        <w:rPr>
          <w:sz w:val="24"/>
        </w:rPr>
        <w:t>pzp</w:t>
      </w:r>
      <w:proofErr w:type="spellEnd"/>
      <w:r w:rsidR="00C7229A">
        <w:rPr>
          <w:sz w:val="24"/>
        </w:rPr>
        <w:t>.</w:t>
      </w:r>
    </w:p>
    <w:p w14:paraId="3154F302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0"/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 w:rsidRPr="00F475C9">
        <w:rPr>
          <w:sz w:val="24"/>
        </w:rPr>
        <w:t xml:space="preserve">Wymagania (art. 95 ust.1 ustawy </w:t>
      </w:r>
      <w:proofErr w:type="spellStart"/>
      <w:r w:rsidRPr="00F475C9">
        <w:rPr>
          <w:sz w:val="24"/>
        </w:rPr>
        <w:t>pzp</w:t>
      </w:r>
      <w:proofErr w:type="spellEnd"/>
      <w:r w:rsidRPr="00F475C9">
        <w:rPr>
          <w:sz w:val="24"/>
        </w:rPr>
        <w:t>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</w:t>
      </w:r>
      <w:r w:rsidRPr="00F475C9">
        <w:rPr>
          <w:sz w:val="24"/>
        </w:rPr>
        <w:lastRenderedPageBreak/>
        <w:t xml:space="preserve">1974 r. – Kodeks pracy (Dz. U. </w:t>
      </w:r>
      <w:bookmarkStart w:id="4" w:name="_Hlk79664542"/>
      <w:r w:rsidRPr="00F475C9">
        <w:rPr>
          <w:sz w:val="24"/>
        </w:rPr>
        <w:t>z 2020 r. poz. 1320</w:t>
      </w:r>
      <w:bookmarkEnd w:id="4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15D5FB9A" w:rsidR="008055B4" w:rsidRPr="008D2188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 w:rsidRPr="008D2188">
        <w:rPr>
          <w:sz w:val="24"/>
        </w:rPr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5E26888B" w14:textId="13E2A1B8" w:rsid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7862C377" w14:textId="77777777" w:rsidR="001B6AD1" w:rsidRP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</w:t>
      </w:r>
      <w:proofErr w:type="spellStart"/>
      <w:r w:rsidR="001B6AD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jc w:val="both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11CF9391" w:rsidR="001C7E9E" w:rsidRPr="00394FE6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="004B4C2D">
        <w:rPr>
          <w:sz w:val="24"/>
        </w:rPr>
        <w:t xml:space="preserve"> </w:t>
      </w:r>
      <w:r w:rsidRPr="003C4D40">
        <w:rPr>
          <w:spacing w:val="-64"/>
          <w:sz w:val="24"/>
        </w:rPr>
        <w:t xml:space="preserve"> </w:t>
      </w:r>
      <w:r w:rsidR="009F1DF8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</w:r>
      <w:proofErr w:type="spellStart"/>
      <w:r w:rsidRPr="003C4D40">
        <w:rPr>
          <w:sz w:val="24"/>
        </w:rPr>
        <w:t>SmartPZP</w:t>
      </w:r>
      <w:proofErr w:type="spellEnd"/>
      <w:r w:rsidRPr="003C4D40">
        <w:rPr>
          <w:sz w:val="24"/>
        </w:rPr>
        <w:t>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jc w:val="both"/>
        <w:rPr>
          <w:sz w:val="24"/>
          <w:szCs w:val="24"/>
        </w:rPr>
      </w:pPr>
      <w:r>
        <w:rPr>
          <w:sz w:val="24"/>
        </w:rPr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jc w:val="both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>
      <w:pPr>
        <w:pStyle w:val="Tekstpodstawowy"/>
        <w:spacing w:before="1"/>
        <w:ind w:left="1108" w:right="222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rPr>
          <w:spacing w:val="1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 xml:space="preserve">lub Opera </w:t>
      </w:r>
      <w:proofErr w:type="spellStart"/>
      <w:r>
        <w:t>ver</w:t>
      </w:r>
      <w:proofErr w:type="spellEnd"/>
      <w:r>
        <w:t xml:space="preserve">. 58 i późniejsze, Microsoft Edge </w:t>
      </w:r>
      <w:proofErr w:type="spellStart"/>
      <w:r>
        <w:t>ver</w:t>
      </w:r>
      <w:proofErr w:type="spellEnd"/>
      <w:r>
        <w:t xml:space="preserve">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>
      <w:pPr>
        <w:pStyle w:val="Tekstpodstawowy"/>
        <w:ind w:left="1108" w:right="222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proofErr w:type="spellStart"/>
      <w:r>
        <w:t>Firefox,Opera</w:t>
      </w:r>
      <w:proofErr w:type="spellEnd"/>
      <w:r>
        <w:t>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SmartPZP</w:t>
      </w:r>
      <w:proofErr w:type="spellEnd"/>
      <w:r>
        <w:rPr>
          <w:sz w:val="24"/>
        </w:rPr>
        <w:t>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</w:t>
      </w:r>
      <w:proofErr w:type="spellStart"/>
      <w:r>
        <w:t>jre</w:t>
      </w:r>
      <w:proofErr w:type="spellEnd"/>
      <w:r>
        <w:t>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proofErr w:type="spellStart"/>
      <w:r>
        <w:t>Firefox</w:t>
      </w:r>
      <w:proofErr w:type="spellEnd"/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proofErr w:type="spellStart"/>
      <w:r>
        <w:t>SzafirHost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44023761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>Regulaminu   korzystania   z   usług   Platformy</w:t>
      </w:r>
      <w:r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na w</w:t>
      </w:r>
      <w:r>
        <w:rPr>
          <w:sz w:val="24"/>
        </w:rPr>
        <w:t>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jc w:val="both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jc w:val="both"/>
        <w:rPr>
          <w:sz w:val="24"/>
          <w:szCs w:val="24"/>
        </w:rPr>
      </w:pPr>
      <w:r>
        <w:rPr>
          <w:sz w:val="24"/>
        </w:rPr>
        <w:t xml:space="preserve">Zgodnie z przepisem art. 64 ustawy </w:t>
      </w:r>
      <w:proofErr w:type="spellStart"/>
      <w:r w:rsidR="00394FE6">
        <w:rPr>
          <w:sz w:val="24"/>
        </w:rPr>
        <w:t>pzp</w:t>
      </w:r>
      <w:proofErr w:type="spellEnd"/>
      <w:r w:rsidR="00394FE6">
        <w:rPr>
          <w:sz w:val="24"/>
        </w:rPr>
        <w:t xml:space="preserve"> </w:t>
      </w:r>
      <w:r>
        <w:rPr>
          <w:sz w:val="24"/>
        </w:rPr>
        <w:t xml:space="preserve">Platforma jest kompatybilna ze </w:t>
      </w:r>
      <w:r>
        <w:rPr>
          <w:sz w:val="24"/>
        </w:rPr>
        <w:lastRenderedPageBreak/>
        <w:t>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jc w:val="both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000000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jc w:val="both"/>
        <w:rPr>
          <w:sz w:val="24"/>
        </w:rPr>
      </w:pPr>
      <w:r>
        <w:rPr>
          <w:sz w:val="24"/>
        </w:rPr>
        <w:t>W zależności od formatu kwalifikowanego podpisu (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dokumenty   </w:t>
      </w:r>
      <w:r>
        <w:rPr>
          <w:spacing w:val="1"/>
          <w:sz w:val="24"/>
        </w:rPr>
        <w:t xml:space="preserve"> </w:t>
      </w:r>
      <w:r>
        <w:rPr>
          <w:sz w:val="24"/>
        </w:rPr>
        <w:t>wraz     z     wygenerowanym     plikiem    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>;</w:t>
      </w:r>
    </w:p>
    <w:p w14:paraId="2BB8D9D1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jc w:val="both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użyć formatu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.</w:t>
      </w:r>
    </w:p>
    <w:p w14:paraId="6D88E676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</w:t>
      </w:r>
      <w:proofErr w:type="spellStart"/>
      <w:r>
        <w:t>odp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odf</w:t>
      </w:r>
      <w:proofErr w:type="spellEnd"/>
      <w:r>
        <w:t>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</w:t>
      </w:r>
      <w:proofErr w:type="spellStart"/>
      <w:r>
        <w:t>rar</w:t>
      </w:r>
      <w:proofErr w:type="spellEnd"/>
      <w:r>
        <w:t>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</w:t>
      </w:r>
      <w:proofErr w:type="spellStart"/>
      <w:r>
        <w:t>ath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xml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  <w:r>
        <w:rPr>
          <w:spacing w:val="3"/>
        </w:rPr>
        <w:t xml:space="preserve"> </w:t>
      </w:r>
      <w:r>
        <w:t>.</w:t>
      </w:r>
      <w:proofErr w:type="spellStart"/>
      <w:r>
        <w:t>xades</w:t>
      </w:r>
      <w:proofErr w:type="spellEnd"/>
      <w:r>
        <w:t>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</w:t>
      </w:r>
      <w:proofErr w:type="spellStart"/>
      <w:r>
        <w:t>eml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msg</w:t>
      </w:r>
      <w:proofErr w:type="spellEnd"/>
      <w:r>
        <w:t>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j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riJ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Adtdmj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P2HwIAADs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qqSv4yQke8dVidi3OEw0bSBJDTovnHW0TSX3H89gJOc6beGuhZH&#10;/yy4s7A7C2AEuZY8cDaImzCsyME6tW8IeZgLg7fU2Vol0p+yGNOlCU29GLcprsCP72T1tPO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rkdz9h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5B61362C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jc w:val="both"/>
        <w:rPr>
          <w:sz w:val="24"/>
        </w:rPr>
      </w:pPr>
      <w:r>
        <w:rPr>
          <w:sz w:val="24"/>
        </w:rPr>
        <w:lastRenderedPageBreak/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 w:rsidR="00BB1F8A"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</w:t>
      </w:r>
      <w:proofErr w:type="spellStart"/>
      <w:r w:rsidR="00394FE6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077B1D1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jc w:val="both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>
      <w:pPr>
        <w:pStyle w:val="Tekstpodstawowy"/>
        <w:ind w:right="222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jc w:val="both"/>
        <w:rPr>
          <w:sz w:val="24"/>
        </w:rPr>
      </w:pPr>
      <w:bookmarkStart w:id="5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</w:rPr>
      </w:pP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77777777" w:rsidR="001C7E9E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  danych   osobowych   decyzje   nie   będą  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4838BD5E" w:rsidR="001C7E9E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jc w:val="both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lastRenderedPageBreak/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jc w:val="both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jc w:val="both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jc w:val="both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jc w:val="both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5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aFHwIAADs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arkVxEy8r3D6kiMOxwnmjaQhBbdN856muaS+697cJIz/dZQ1+Lo&#10;nwV3FnZnAYwg15IHzkZxE8YV2VunmpaQx7kweEedrVUi/TmLU7o0oakXp2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9pxWhR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>
      <w:pPr>
        <w:pStyle w:val="Tekstpodstawowy"/>
        <w:ind w:left="822" w:right="218"/>
        <w:rPr>
          <w:spacing w:val="67"/>
        </w:rPr>
      </w:pPr>
      <w:bookmarkStart w:id="6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6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4575D8">
      <w:pPr>
        <w:pStyle w:val="Tekstpodstawowy"/>
        <w:ind w:left="822" w:right="224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2EE7D5B0" w14:textId="767B7903" w:rsidR="001C7E9E" w:rsidRDefault="00C7229A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sz w:val="24"/>
        </w:rPr>
      </w:pPr>
      <w:r>
        <w:rPr>
          <w:sz w:val="24"/>
        </w:rPr>
        <w:t xml:space="preserve">wykonał należycie w okresie ostatnich </w:t>
      </w:r>
      <w:r>
        <w:rPr>
          <w:b/>
          <w:sz w:val="24"/>
        </w:rPr>
        <w:t xml:space="preserve">pięciu lat </w:t>
      </w:r>
      <w:r>
        <w:rPr>
          <w:sz w:val="24"/>
        </w:rPr>
        <w:t>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ofert, a jeżeli okres prowadzenia działalności jest krótszy – w 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 w:rsidR="00523E34">
        <w:rPr>
          <w:b/>
          <w:sz w:val="24"/>
        </w:rPr>
        <w:t>jedną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robot</w:t>
      </w:r>
      <w:r w:rsidR="00523E34">
        <w:rPr>
          <w:b/>
          <w:sz w:val="24"/>
        </w:rPr>
        <w:t>ę</w:t>
      </w:r>
      <w:r>
        <w:rPr>
          <w:b/>
          <w:sz w:val="24"/>
        </w:rPr>
        <w:t xml:space="preserve"> budowlan</w:t>
      </w:r>
      <w:r w:rsidR="00523E34">
        <w:rPr>
          <w:b/>
          <w:sz w:val="24"/>
        </w:rPr>
        <w:t>ą</w:t>
      </w:r>
      <w:r>
        <w:rPr>
          <w:b/>
          <w:spacing w:val="67"/>
          <w:sz w:val="24"/>
        </w:rPr>
        <w:t xml:space="preserve"> </w:t>
      </w:r>
      <w:r w:rsidR="00EB6507" w:rsidRPr="00EB6507">
        <w:rPr>
          <w:rFonts w:eastAsia="Times New Roman"/>
          <w:sz w:val="24"/>
          <w:szCs w:val="24"/>
          <w:lang w:eastAsia="pl-PL"/>
        </w:rPr>
        <w:t>polegając</w:t>
      </w:r>
      <w:r w:rsidR="00523E34">
        <w:rPr>
          <w:rFonts w:eastAsia="Times New Roman"/>
          <w:sz w:val="24"/>
          <w:szCs w:val="24"/>
          <w:lang w:eastAsia="pl-PL"/>
        </w:rPr>
        <w:t>ą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na </w:t>
      </w:r>
      <w:bookmarkStart w:id="7" w:name="_Hlk79330240"/>
      <w:r w:rsidR="00EB6507" w:rsidRPr="00EB6507">
        <w:rPr>
          <w:rFonts w:eastAsia="Times New Roman"/>
          <w:sz w:val="24"/>
          <w:szCs w:val="24"/>
          <w:lang w:eastAsia="pl-PL"/>
        </w:rPr>
        <w:t xml:space="preserve">budowie/przebudowie drogi kategorii publicznej </w:t>
      </w:r>
      <w:bookmarkEnd w:id="7"/>
      <w:r w:rsidR="00EB6507" w:rsidRPr="00EB6507">
        <w:rPr>
          <w:rFonts w:eastAsia="Times New Roman"/>
          <w:sz w:val="24"/>
          <w:szCs w:val="24"/>
          <w:lang w:eastAsia="pl-PL"/>
        </w:rPr>
        <w:t xml:space="preserve">co najmniej na długości </w:t>
      </w:r>
      <w:r w:rsidR="00EB6507">
        <w:rPr>
          <w:rFonts w:eastAsia="Times New Roman"/>
          <w:sz w:val="24"/>
          <w:szCs w:val="24"/>
          <w:lang w:eastAsia="pl-PL"/>
        </w:rPr>
        <w:t>7</w:t>
      </w:r>
      <w:r w:rsidR="00EB6507" w:rsidRPr="00EB6507">
        <w:rPr>
          <w:rFonts w:eastAsia="Times New Roman"/>
          <w:sz w:val="24"/>
          <w:szCs w:val="24"/>
          <w:lang w:eastAsia="pl-PL"/>
        </w:rPr>
        <w:t>00 m, obejmując</w:t>
      </w:r>
      <w:r w:rsidR="00906CF9">
        <w:rPr>
          <w:rFonts w:eastAsia="Times New Roman"/>
          <w:sz w:val="24"/>
          <w:szCs w:val="24"/>
          <w:lang w:eastAsia="pl-PL"/>
        </w:rPr>
        <w:t>ą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wykonanie nowej nawierzchni jezdni z mas</w:t>
      </w:r>
      <w:r w:rsidR="00523E34">
        <w:rPr>
          <w:rFonts w:eastAsia="Times New Roman"/>
          <w:sz w:val="24"/>
          <w:szCs w:val="24"/>
          <w:lang w:eastAsia="pl-PL"/>
        </w:rPr>
        <w:t>y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EB6507" w:rsidRPr="00EB6507">
        <w:rPr>
          <w:rFonts w:eastAsia="Times New Roman"/>
          <w:sz w:val="24"/>
          <w:szCs w:val="24"/>
          <w:lang w:eastAsia="pl-PL"/>
        </w:rPr>
        <w:t>mineralno</w:t>
      </w:r>
      <w:proofErr w:type="spellEnd"/>
      <w:r w:rsidR="00EB6507" w:rsidRPr="00EB6507">
        <w:rPr>
          <w:rFonts w:eastAsia="Times New Roman"/>
          <w:sz w:val="24"/>
          <w:szCs w:val="24"/>
          <w:lang w:eastAsia="pl-PL"/>
        </w:rPr>
        <w:t xml:space="preserve"> – bitumiczn</w:t>
      </w:r>
      <w:r w:rsidR="00523E34">
        <w:rPr>
          <w:rFonts w:eastAsia="Times New Roman"/>
          <w:sz w:val="24"/>
          <w:szCs w:val="24"/>
          <w:lang w:eastAsia="pl-PL"/>
        </w:rPr>
        <w:t>ej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wraz z załączeniem dowodów określających czy robot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t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został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 sposób należyty oraz wskazując czy został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zgodnie z zasadami sztuki budowlanej</w:t>
      </w:r>
      <w:r w:rsidR="00EB6507" w:rsidRPr="00EB650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wartości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67"/>
          <w:sz w:val="24"/>
        </w:rPr>
        <w:t xml:space="preserve"> </w:t>
      </w:r>
      <w:r>
        <w:rPr>
          <w:sz w:val="24"/>
        </w:rPr>
        <w:t>mniejszej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 w:rsidR="008244E4" w:rsidRPr="008244E4">
        <w:rPr>
          <w:b/>
          <w:bCs/>
          <w:spacing w:val="-4"/>
          <w:sz w:val="24"/>
        </w:rPr>
        <w:t>1</w:t>
      </w:r>
      <w:r w:rsidR="008244E4">
        <w:rPr>
          <w:spacing w:val="-4"/>
          <w:sz w:val="24"/>
        </w:rPr>
        <w:t xml:space="preserve"> </w:t>
      </w:r>
      <w:r w:rsidR="00EB6507">
        <w:rPr>
          <w:b/>
          <w:sz w:val="24"/>
        </w:rPr>
        <w:t>5</w:t>
      </w:r>
      <w:r>
        <w:rPr>
          <w:b/>
          <w:sz w:val="24"/>
        </w:rPr>
        <w:t>00.000,00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zł brutto.</w:t>
      </w:r>
    </w:p>
    <w:p w14:paraId="0EFD92FD" w14:textId="54F1E156" w:rsidR="001C7E9E" w:rsidRDefault="00C7229A">
      <w:pPr>
        <w:pStyle w:val="Tekstpodstawowy"/>
        <w:spacing w:before="94"/>
        <w:ind w:left="1250" w:right="213"/>
      </w:pPr>
      <w:r>
        <w:t xml:space="preserve">Za jedną robotę budowlaną zamawiający uzna </w:t>
      </w:r>
      <w:r w:rsidR="003D6480" w:rsidRPr="003D6480">
        <w:t>budow</w:t>
      </w:r>
      <w:r w:rsidR="003D6480">
        <w:t>ę</w:t>
      </w:r>
      <w:r w:rsidR="003D6480" w:rsidRPr="003D6480">
        <w:t>/przebudow</w:t>
      </w:r>
      <w:r w:rsidR="003D6480">
        <w:t>ę</w:t>
      </w:r>
      <w:r w:rsidR="003D6480" w:rsidRPr="003D6480">
        <w:t xml:space="preserve"> drogi </w:t>
      </w:r>
      <w:r w:rsidR="003D6480" w:rsidRPr="003D6480">
        <w:lastRenderedPageBreak/>
        <w:t xml:space="preserve">kategorii publicznej </w:t>
      </w:r>
      <w:r>
        <w:t>co najmniej w zakresie branży</w:t>
      </w:r>
      <w:r>
        <w:rPr>
          <w:spacing w:val="1"/>
        </w:rPr>
        <w:t xml:space="preserve"> </w:t>
      </w:r>
      <w:r w:rsidR="003D6480">
        <w:t>drogowej</w:t>
      </w:r>
      <w:r>
        <w:t>. Zamawiający uwzględni tylko</w:t>
      </w:r>
      <w:r>
        <w:rPr>
          <w:spacing w:val="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zakończone.</w:t>
      </w:r>
    </w:p>
    <w:p w14:paraId="6948335B" w14:textId="0FCCE51A" w:rsidR="003D6480" w:rsidRDefault="003D6480">
      <w:pPr>
        <w:pStyle w:val="Tekstpodstawowy"/>
        <w:ind w:left="1250" w:right="219"/>
        <w:rPr>
          <w:u w:val="single"/>
        </w:rPr>
      </w:pPr>
      <w:r w:rsidRPr="003D6480">
        <w:rPr>
          <w:u w:val="single"/>
        </w:rPr>
        <w:t xml:space="preserve">W przypadku składania oferty wspólnej, a także w przypadku gdy Wykonawca polega na zdolnościach technicznych lub zawodowych innego podmiotu, wykonaniem robót budowlanych winien wykazać się jeden </w:t>
      </w:r>
      <w:r w:rsidR="005A1974">
        <w:rPr>
          <w:u w:val="single"/>
        </w:rPr>
        <w:br/>
      </w:r>
      <w:r w:rsidRPr="003D6480">
        <w:rPr>
          <w:u w:val="single"/>
        </w:rPr>
        <w:t>z Wykonawców wspólnie ubiegających się o udzielenie zamówienia lub podmiot, na którego zdolnościach technicznych lub zawodowych Wykonawca będzie polegał</w:t>
      </w:r>
      <w:r w:rsidR="00701207" w:rsidRPr="00701207">
        <w:rPr>
          <w:u w:val="single"/>
        </w:rPr>
        <w:t>.</w:t>
      </w:r>
    </w:p>
    <w:p w14:paraId="30FCA36A" w14:textId="7E756FD6" w:rsidR="001C7E9E" w:rsidRDefault="004365D6">
      <w:pPr>
        <w:pStyle w:val="Tekstpodstawowy"/>
        <w:ind w:left="1250" w:right="219"/>
      </w:pPr>
      <w:r w:rsidRPr="004365D6">
        <w:t>Ocena spełniania warunku będzie oceniana na zasadzie spełnia/nie spełnia w oparciu o złożone dokumenty</w:t>
      </w:r>
      <w:r>
        <w:t>.</w:t>
      </w:r>
    </w:p>
    <w:p w14:paraId="6715F97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44970E0" w14:textId="139E1273" w:rsidR="007A0388" w:rsidRDefault="007A0388" w:rsidP="004365D6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7A0388">
        <w:rPr>
          <w:bCs/>
          <w:sz w:val="24"/>
        </w:rPr>
        <w:t>dysponuje lub będzie dysponować minimum jedną osobą (skierowaną przez wykonawcę do realizacji zamówienia) na stanowisko</w:t>
      </w:r>
      <w:r>
        <w:rPr>
          <w:bCs/>
          <w:sz w:val="24"/>
        </w:rPr>
        <w:t>:</w:t>
      </w:r>
      <w:r w:rsidRPr="007A0388">
        <w:rPr>
          <w:bCs/>
          <w:sz w:val="24"/>
        </w:rPr>
        <w:t xml:space="preserve"> Kierownik budowy/kierownik robót drogowych</w:t>
      </w:r>
      <w:r>
        <w:rPr>
          <w:bCs/>
          <w:sz w:val="24"/>
        </w:rPr>
        <w:t>, który</w:t>
      </w:r>
      <w:r w:rsidRPr="007A0388">
        <w:rPr>
          <w:bCs/>
          <w:sz w:val="24"/>
        </w:rPr>
        <w:t xml:space="preserve"> odpowiedzialny będzie za koordynację robót i przebieg budowy oraz współpracę z Inspektorem nadzoru oraz Zamawiającym. </w:t>
      </w:r>
      <w:r>
        <w:rPr>
          <w:bCs/>
          <w:sz w:val="24"/>
        </w:rPr>
        <w:t>Wymagania: p</w:t>
      </w:r>
      <w:r w:rsidRPr="007A0388">
        <w:rPr>
          <w:bCs/>
          <w:sz w:val="24"/>
        </w:rPr>
        <w:t>osiada uprawnienia  budowlane do kierowania robotami w specjalności drogowej bez ograniczeń</w:t>
      </w:r>
      <w:r w:rsidRPr="007A0388">
        <w:t xml:space="preserve"> </w:t>
      </w:r>
      <w:r>
        <w:t>(</w:t>
      </w:r>
      <w:r w:rsidRPr="007A0388">
        <w:rPr>
          <w:bCs/>
          <w:sz w:val="24"/>
        </w:rPr>
        <w:t>uprawnienia do pełnienia samodzielnych funkcji technicznych w budownictwie</w:t>
      </w:r>
      <w:r>
        <w:rPr>
          <w:bCs/>
          <w:sz w:val="24"/>
        </w:rPr>
        <w:t>)</w:t>
      </w:r>
      <w:r w:rsidRPr="007A0388">
        <w:rPr>
          <w:bCs/>
          <w:sz w:val="24"/>
        </w:rPr>
        <w:t xml:space="preserve">, ponadto posiada co najmniej 3 letnie doświadczenie na stanowisku kierownika budowy lub kierownika robót, minimum na jednym zakończonym zadaniu polegającym  na  przebudowie bądź budowie drogi o nawierzchni z mas mineralno-bitumicznych na odcinku o minimalnej długości </w:t>
      </w:r>
      <w:r w:rsidR="00354CA5">
        <w:rPr>
          <w:bCs/>
          <w:sz w:val="24"/>
        </w:rPr>
        <w:t>6</w:t>
      </w:r>
      <w:r w:rsidRPr="007A0388">
        <w:rPr>
          <w:bCs/>
          <w:sz w:val="24"/>
        </w:rPr>
        <w:t>00 m,.</w:t>
      </w:r>
    </w:p>
    <w:p w14:paraId="293384E9" w14:textId="77777777" w:rsidR="00354CA5" w:rsidRDefault="00354CA5" w:rsidP="00354CA5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</w:p>
    <w:p w14:paraId="7D8F3128" w14:textId="25D699DC" w:rsidR="00354CA5" w:rsidRPr="00354CA5" w:rsidRDefault="00354CA5" w:rsidP="00354CA5">
      <w:pPr>
        <w:pStyle w:val="Akapitzlist"/>
        <w:tabs>
          <w:tab w:val="left" w:pos="1250"/>
        </w:tabs>
        <w:ind w:left="1250" w:right="212" w:firstLine="26"/>
        <w:rPr>
          <w:bCs/>
          <w:sz w:val="24"/>
        </w:rPr>
      </w:pPr>
      <w:r>
        <w:rPr>
          <w:bCs/>
          <w:sz w:val="24"/>
        </w:rPr>
        <w:t xml:space="preserve">Osoba skierowana do pełnienia tej funkcji zobowiązana jest </w:t>
      </w:r>
      <w:r w:rsidRPr="00354CA5">
        <w:rPr>
          <w:bCs/>
          <w:sz w:val="24"/>
        </w:rPr>
        <w:t xml:space="preserve"> posiadać uprawnienia budowlane zgodnie z ustawą z dnia 07 lipca 1994 r. Prawo budowlane (t. j. Dz.U. z 2020 r. poz.1333 ze zm.) oraz ustawa z dnia 9 maja 2014 r. o ułatwieniu dostępu do wykonywania niektórych zawodów regulowanych (t. j. Dz.U. z 2014 r. poz. 768 ze zm.) lub odpowiadające im ważne uprawnienia budowlane, które zostały wydane na podstawie wcześniej obowiązujących przepisów.</w:t>
      </w:r>
    </w:p>
    <w:p w14:paraId="657A62EB" w14:textId="427DC846" w:rsidR="00354CA5" w:rsidRDefault="00354CA5" w:rsidP="005A1974">
      <w:pPr>
        <w:pStyle w:val="Akapitzlist"/>
        <w:tabs>
          <w:tab w:val="left" w:pos="1250"/>
        </w:tabs>
        <w:ind w:left="1250" w:right="212" w:firstLine="0"/>
        <w:rPr>
          <w:bCs/>
          <w:sz w:val="24"/>
        </w:rPr>
      </w:pPr>
      <w:r w:rsidRPr="00354CA5">
        <w:rPr>
          <w:bCs/>
          <w:sz w:val="24"/>
        </w:rPr>
        <w:t xml:space="preserve">Zgodnie z art.12a ustawy Prawo budowlane samodzielne funkcje techniczne w budownictwie, określone w art.12 ust. 1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</w:t>
      </w:r>
      <w:r w:rsidR="005A1974">
        <w:rPr>
          <w:bCs/>
          <w:sz w:val="24"/>
        </w:rPr>
        <w:br/>
      </w:r>
      <w:r w:rsidRPr="00354CA5">
        <w:rPr>
          <w:bCs/>
          <w:sz w:val="24"/>
        </w:rPr>
        <w:t>(t. j. Dz.U. z 2020 r. poz. 220 ze zm.).</w:t>
      </w:r>
    </w:p>
    <w:p w14:paraId="7E5A90F0" w14:textId="798EC127" w:rsidR="002E57BA" w:rsidRDefault="004365D6" w:rsidP="004365D6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  <w:r w:rsidRPr="004365D6">
        <w:rPr>
          <w:bCs/>
          <w:sz w:val="24"/>
        </w:rPr>
        <w:t>Ocena spełniania warunku będzie oceniana na zasadzie spełnia/nie spełnia w oparciu o złożone dokumenty</w:t>
      </w:r>
      <w:r>
        <w:rPr>
          <w:bCs/>
          <w:sz w:val="24"/>
        </w:rPr>
        <w:t>.</w:t>
      </w:r>
    </w:p>
    <w:p w14:paraId="76FE8386" w14:textId="66193B2A" w:rsidR="004365D6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4365D6">
        <w:rPr>
          <w:bCs/>
          <w:sz w:val="24"/>
        </w:rPr>
        <w:t>uprawnień do prowadzenia określonej działalności gospodarczej lub zawodowej, 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bookmarkStart w:id="8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8"/>
    </w:p>
    <w:p w14:paraId="206833ED" w14:textId="7340A438" w:rsidR="004365D6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>
      <w:pPr>
        <w:pStyle w:val="Tekstpodstawowy"/>
        <w:ind w:left="822" w:right="215"/>
      </w:pPr>
      <w:r>
        <w:lastRenderedPageBreak/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320A750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>
        <w:rPr>
          <w:sz w:val="24"/>
        </w:rPr>
        <w:t>zadanie</w:t>
      </w:r>
      <w:r>
        <w:rPr>
          <w:spacing w:val="-65"/>
          <w:sz w:val="24"/>
        </w:rPr>
        <w:t xml:space="preserve"> </w:t>
      </w:r>
      <w:r>
        <w:rPr>
          <w:sz w:val="24"/>
        </w:rPr>
        <w:t>w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2C392CDA" w:rsidR="001C7E9E" w:rsidRPr="009E45DF" w:rsidRDefault="00C7229A" w:rsidP="009E45DF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ind w:right="214"/>
        <w:jc w:val="both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proofErr w:type="spellStart"/>
      <w:r w:rsidRPr="009E45DF">
        <w:rPr>
          <w:sz w:val="24"/>
        </w:rPr>
        <w:t>ppkt</w:t>
      </w:r>
      <w:proofErr w:type="spellEnd"/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4F3D2A96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  <w:u w:val="single"/>
        </w:rPr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jc w:val="both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32368B2A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>7 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Q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oiK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BFbvzQ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661EBBA5" w:rsidR="001C7E9E" w:rsidRPr="00213ED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jc w:val="both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pkt 1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2)</w:t>
      </w:r>
    </w:p>
    <w:p w14:paraId="56386A04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>
      <w:pPr>
        <w:pStyle w:val="Tekstpodstawowy"/>
        <w:spacing w:before="1"/>
        <w:ind w:left="822" w:right="223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jc w:val="both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SWZ;</w:t>
      </w:r>
    </w:p>
    <w:p w14:paraId="0E9941CB" w14:textId="77777777" w:rsidR="001C7E9E" w:rsidRDefault="00C7229A">
      <w:pPr>
        <w:pStyle w:val="Tekstpodstawowy"/>
        <w:ind w:left="822" w:right="226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jc w:val="both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>
      <w:pPr>
        <w:pStyle w:val="Tekstpodstawowy"/>
        <w:spacing w:before="1"/>
        <w:ind w:left="1108" w:right="213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71CEAFAC" w14:textId="25C94B18" w:rsidR="001C7E9E" w:rsidRDefault="00C7229A">
      <w:pPr>
        <w:pStyle w:val="Tekstpodstawowy"/>
        <w:ind w:left="1108" w:right="220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ind w:right="211"/>
        <w:jc w:val="both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390A48">
      <w:pPr>
        <w:pStyle w:val="Tekstpodstawowy"/>
        <w:ind w:left="1108" w:right="223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</w:t>
      </w:r>
      <w:proofErr w:type="spellStart"/>
      <w:r w:rsidR="00390A48">
        <w:t>pzp</w:t>
      </w:r>
      <w:proofErr w:type="spellEnd"/>
      <w:r w:rsidR="00390A48">
        <w:t xml:space="preserve">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67A58639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</w:t>
      </w:r>
      <w:r w:rsidR="00906CF9">
        <w:rPr>
          <w:b/>
          <w:sz w:val="24"/>
        </w:rPr>
        <w:t>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</w:t>
      </w:r>
      <w:r w:rsidR="00906CF9">
        <w:rPr>
          <w:b/>
          <w:sz w:val="24"/>
        </w:rPr>
        <w:t>ej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</w:t>
      </w:r>
      <w:r w:rsidR="00906CF9">
        <w:rPr>
          <w:sz w:val="24"/>
        </w:rPr>
        <w:t>ej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 5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okresie, wraz z podaniem </w:t>
      </w:r>
      <w:r w:rsidR="00D9476D">
        <w:rPr>
          <w:sz w:val="24"/>
        </w:rPr>
        <w:t>jej</w:t>
      </w:r>
      <w:r>
        <w:rPr>
          <w:sz w:val="24"/>
        </w:rPr>
        <w:t xml:space="preserve">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 w:rsidR="00D9476D">
        <w:rPr>
          <w:sz w:val="24"/>
        </w:rPr>
        <w:t>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</w:t>
      </w:r>
      <w:r w:rsidR="00D9476D">
        <w:rPr>
          <w:sz w:val="24"/>
        </w:rPr>
        <w:t>ego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 xml:space="preserve">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z w:val="24"/>
        </w:rPr>
        <w:t xml:space="preserve"> został</w:t>
      </w:r>
      <w:r w:rsidR="00D9476D">
        <w:rPr>
          <w:sz w:val="24"/>
        </w:rPr>
        <w:t>a</w:t>
      </w:r>
      <w:r>
        <w:rPr>
          <w:sz w:val="24"/>
        </w:rPr>
        <w:t xml:space="preserve"> wykonan</w:t>
      </w:r>
      <w:r w:rsidR="00D9476D">
        <w:rPr>
          <w:sz w:val="24"/>
        </w:rPr>
        <w:t>a</w:t>
      </w:r>
      <w:r>
        <w:rPr>
          <w:sz w:val="24"/>
        </w:rPr>
        <w:t>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338C1A80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 w:rsidR="00390A48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20E16A2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02957DCB" w14:textId="1706C9B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A754A0B" w14:textId="02B24937" w:rsidR="002A0139" w:rsidRPr="002A0139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>
      <w:pPr>
        <w:pStyle w:val="Tekstpodstawowy"/>
        <w:spacing w:before="92"/>
        <w:ind w:left="256" w:right="214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lastRenderedPageBreak/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 w:rsidP="00CF0CB4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4upex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CF0CB4">
      <w:pPr>
        <w:tabs>
          <w:tab w:val="left" w:pos="617"/>
        </w:tabs>
        <w:ind w:right="213"/>
        <w:rPr>
          <w:bCs/>
        </w:rPr>
      </w:pPr>
    </w:p>
    <w:p w14:paraId="56C16D4B" w14:textId="331857AE" w:rsidR="00B75CAD" w:rsidRPr="00AF5A21" w:rsidRDefault="00C7229A" w:rsidP="00CF0CB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="00971603">
        <w:rPr>
          <w:spacing w:val="44"/>
          <w:sz w:val="24"/>
        </w:rPr>
        <w:t>1</w:t>
      </w:r>
      <w:r w:rsidR="00D9476D">
        <w:rPr>
          <w:spacing w:val="44"/>
          <w:sz w:val="24"/>
        </w:rPr>
        <w:t>0</w:t>
      </w:r>
      <w:r w:rsidR="00971603">
        <w:rPr>
          <w:spacing w:val="44"/>
          <w:sz w:val="24"/>
        </w:rPr>
        <w:t>0</w:t>
      </w:r>
      <w:r w:rsidR="00B75CAD" w:rsidRPr="00B75CAD">
        <w:rPr>
          <w:spacing w:val="44"/>
          <w:sz w:val="24"/>
        </w:rPr>
        <w:t xml:space="preserve"> dni kalendarzowych od dnia podpisania Umowy </w:t>
      </w:r>
    </w:p>
    <w:p w14:paraId="1CAF528C" w14:textId="737FC741" w:rsidR="001C7E9E" w:rsidRDefault="00C7229A" w:rsidP="00CF0CB4">
      <w:pPr>
        <w:pStyle w:val="Akapitzlist"/>
        <w:numPr>
          <w:ilvl w:val="0"/>
          <w:numId w:val="14"/>
        </w:numPr>
        <w:tabs>
          <w:tab w:val="left" w:pos="617"/>
        </w:tabs>
        <w:ind w:left="539" w:right="216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co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najmniej</w:t>
      </w:r>
      <w:r w:rsidRPr="00B75CAD">
        <w:rPr>
          <w:spacing w:val="22"/>
          <w:sz w:val="24"/>
        </w:rPr>
        <w:t xml:space="preserve"> </w:t>
      </w:r>
      <w:r w:rsidRPr="00B75CAD">
        <w:rPr>
          <w:b/>
          <w:sz w:val="24"/>
        </w:rPr>
        <w:t>60</w:t>
      </w:r>
      <w:r w:rsidRPr="00B75CAD">
        <w:rPr>
          <w:b/>
          <w:spacing w:val="19"/>
          <w:sz w:val="24"/>
        </w:rPr>
        <w:t xml:space="preserve"> </w:t>
      </w:r>
      <w:r w:rsidRPr="00B75CAD">
        <w:rPr>
          <w:b/>
          <w:sz w:val="24"/>
        </w:rPr>
        <w:t>miesięcy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4027AAFE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tytułu</w:t>
      </w:r>
      <w:r>
        <w:rPr>
          <w:spacing w:val="96"/>
          <w:sz w:val="24"/>
        </w:rPr>
        <w:t xml:space="preserve"> </w:t>
      </w:r>
      <w:r>
        <w:rPr>
          <w:sz w:val="24"/>
        </w:rPr>
        <w:t>rękojmi</w:t>
      </w:r>
      <w:r>
        <w:rPr>
          <w:spacing w:val="97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co najmniej </w:t>
      </w:r>
      <w:r>
        <w:rPr>
          <w:b/>
          <w:sz w:val="24"/>
        </w:rPr>
        <w:t xml:space="preserve">60 miesięcy </w:t>
      </w:r>
      <w:r>
        <w:rPr>
          <w:sz w:val="24"/>
        </w:rPr>
        <w:t>gwarancji jakości na przedmiot umowy.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jc w:val="both"/>
        <w:rPr>
          <w:sz w:val="24"/>
        </w:rPr>
      </w:pP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M9IyB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66B287A2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jc w:val="both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FB76AB">
        <w:rPr>
          <w:b/>
          <w:sz w:val="24"/>
        </w:rPr>
        <w:t>8</w:t>
      </w:r>
      <w:r w:rsidR="002E57BA" w:rsidRPr="002E57BA">
        <w:rPr>
          <w:b/>
          <w:sz w:val="24"/>
        </w:rPr>
        <w:t> </w:t>
      </w:r>
      <w:r w:rsidR="00FB76AB">
        <w:rPr>
          <w:b/>
          <w:sz w:val="24"/>
        </w:rPr>
        <w:t>5</w:t>
      </w:r>
      <w:r w:rsidR="002E57BA" w:rsidRPr="002E57BA">
        <w:rPr>
          <w:b/>
          <w:sz w:val="24"/>
        </w:rPr>
        <w:t>00,00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sz w:val="24"/>
        </w:rPr>
        <w:t>zł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i/>
          <w:sz w:val="24"/>
        </w:rPr>
        <w:t>(słownie:</w:t>
      </w:r>
      <w:r w:rsidRPr="002E57BA">
        <w:rPr>
          <w:b/>
          <w:i/>
          <w:spacing w:val="1"/>
          <w:sz w:val="24"/>
        </w:rPr>
        <w:t xml:space="preserve"> </w:t>
      </w:r>
      <w:r w:rsidR="00FB76AB">
        <w:rPr>
          <w:b/>
          <w:i/>
          <w:sz w:val="24"/>
        </w:rPr>
        <w:t>osiem</w:t>
      </w:r>
      <w:r w:rsidR="002E57BA" w:rsidRPr="002E57BA">
        <w:rPr>
          <w:b/>
          <w:i/>
          <w:sz w:val="24"/>
        </w:rPr>
        <w:t xml:space="preserve"> tysięcy</w:t>
      </w:r>
      <w:r w:rsidRPr="002E57BA">
        <w:rPr>
          <w:b/>
          <w:i/>
          <w:spacing w:val="1"/>
          <w:sz w:val="24"/>
        </w:rPr>
        <w:t xml:space="preserve"> </w:t>
      </w:r>
      <w:r w:rsidR="00FB76AB">
        <w:rPr>
          <w:b/>
          <w:i/>
          <w:spacing w:val="1"/>
          <w:sz w:val="24"/>
        </w:rPr>
        <w:t xml:space="preserve">pięćset </w:t>
      </w:r>
      <w:r w:rsidRPr="002E57BA">
        <w:rPr>
          <w:b/>
          <w:i/>
          <w:sz w:val="24"/>
        </w:rPr>
        <w:t>złotych)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1CCE3954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jc w:val="both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jc w:val="both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</w:t>
      </w:r>
      <w:proofErr w:type="spellStart"/>
      <w:r w:rsidR="00B36F3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jc w:val="both"/>
        <w:rPr>
          <w:sz w:val="24"/>
        </w:rPr>
      </w:pPr>
      <w:r>
        <w:rPr>
          <w:sz w:val="24"/>
        </w:rPr>
        <w:lastRenderedPageBreak/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z3inR8CAAA7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C628B79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jc w:val="both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</w:t>
      </w:r>
      <w:proofErr w:type="spellStart"/>
      <w:r w:rsidR="00E213D8">
        <w:rPr>
          <w:sz w:val="24"/>
        </w:rPr>
        <w:t>pzp</w:t>
      </w:r>
      <w:proofErr w:type="spellEnd"/>
      <w:r w:rsidR="00E213D8">
        <w:rPr>
          <w:sz w:val="24"/>
        </w:rPr>
        <w:t xml:space="preserve"> </w:t>
      </w:r>
      <w:r>
        <w:rPr>
          <w:sz w:val="24"/>
        </w:rPr>
        <w:t>może zwrócić się do zamawiającego z wnioskiem o wyjaśnienie treści</w:t>
      </w:r>
      <w:r>
        <w:rPr>
          <w:spacing w:val="-64"/>
          <w:sz w:val="24"/>
        </w:rPr>
        <w:t xml:space="preserve"> </w:t>
      </w:r>
      <w:r w:rsidR="00EE5757">
        <w:rPr>
          <w:spacing w:val="-64"/>
          <w:sz w:val="24"/>
        </w:rPr>
        <w:t xml:space="preserve">        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5ACE47D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jc w:val="both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  <w:r w:rsidR="00EE5757">
        <w:rPr>
          <w:sz w:val="24"/>
        </w:rPr>
        <w:t xml:space="preserve"> </w:t>
      </w:r>
    </w:p>
    <w:p w14:paraId="45CAB741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jc w:val="both"/>
        <w:rPr>
          <w:sz w:val="24"/>
        </w:rPr>
      </w:pPr>
      <w:r>
        <w:rPr>
          <w:sz w:val="24"/>
        </w:rPr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yKHwIAADw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qYqYj8pNhK+w+pElDscJE0rSEaD7htnHcm55P7rAZzkTL8zNLao&#10;/bPhzsbubIARFFrywNlgbsKwIwfr1L4h5EEYBm9ptLVKrD9XMdZLEk3DGNcp7sCP9+T1vPS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/gxcih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7"/>
        <w:jc w:val="both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ind w:right="410"/>
        <w:jc w:val="both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12"/>
        <w:jc w:val="both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0CAF7DCD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>wykazanych 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lastRenderedPageBreak/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bf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39E4F8B0" w:rsidR="001C7E9E" w:rsidRPr="00E213D8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="001175A5">
        <w:rPr>
          <w:color w:val="FF0000"/>
          <w:spacing w:val="43"/>
        </w:rPr>
        <w:t xml:space="preserve"> </w:t>
      </w:r>
      <w:r w:rsidR="00CB62D5">
        <w:rPr>
          <w:color w:val="FF0000"/>
          <w:spacing w:val="43"/>
        </w:rPr>
        <w:t>31</w:t>
      </w:r>
      <w:r w:rsidRPr="00E213D8">
        <w:rPr>
          <w:color w:val="FF0000"/>
          <w:spacing w:val="40"/>
        </w:rPr>
        <w:t xml:space="preserve"> </w:t>
      </w:r>
      <w:r w:rsidR="00075DDB">
        <w:rPr>
          <w:color w:val="FF0000"/>
        </w:rPr>
        <w:t>stycznia</w:t>
      </w:r>
      <w:r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</w:t>
      </w:r>
      <w:r w:rsidR="00075DDB">
        <w:rPr>
          <w:color w:val="FF0000"/>
        </w:rPr>
        <w:t>4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>godz. 09.00.</w:t>
      </w:r>
    </w:p>
    <w:p w14:paraId="7E063276" w14:textId="54A3548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BD1C95">
        <w:rPr>
          <w:b/>
          <w:color w:val="FF0000"/>
          <w:spacing w:val="-4"/>
          <w:sz w:val="24"/>
        </w:rPr>
        <w:t xml:space="preserve"> </w:t>
      </w:r>
      <w:r w:rsidR="00CB62D5">
        <w:rPr>
          <w:b/>
          <w:color w:val="FF0000"/>
          <w:spacing w:val="-4"/>
          <w:sz w:val="24"/>
        </w:rPr>
        <w:t>31</w:t>
      </w:r>
      <w:r w:rsidRPr="00E213D8">
        <w:rPr>
          <w:b/>
          <w:color w:val="FF0000"/>
          <w:spacing w:val="-2"/>
          <w:sz w:val="24"/>
        </w:rPr>
        <w:t xml:space="preserve"> </w:t>
      </w:r>
      <w:r w:rsidR="00075DDB">
        <w:rPr>
          <w:b/>
          <w:color w:val="FF0000"/>
          <w:sz w:val="24"/>
        </w:rPr>
        <w:t>stycznia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</w:t>
      </w:r>
      <w:r w:rsidR="00075DDB">
        <w:rPr>
          <w:b/>
          <w:color w:val="FF0000"/>
          <w:sz w:val="24"/>
        </w:rPr>
        <w:t>4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10.00.</w:t>
      </w:r>
    </w:p>
    <w:p w14:paraId="4ECAC6B6" w14:textId="1355539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  <w:u w:val="single"/>
        </w:rPr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03AAA52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 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hHw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fxYxI+E7rE5EucNhpGkFSWjQfeOso3Euuf96ACc50+8MtS3O&#10;/llwZ2F3FsAIci154GwQN2HYkYN1at8Q8jAYBm+ptbVKrD9nMeZLI5qaMa5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mOkJIR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E213D8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jc w:val="both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>
      <w:pPr>
        <w:pStyle w:val="Tekstpodstawowy"/>
        <w:spacing w:before="92"/>
        <w:ind w:right="210"/>
        <w:jc w:val="left"/>
      </w:pPr>
      <w:r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>
      <w:pPr>
        <w:spacing w:before="93" w:line="252" w:lineRule="exact"/>
        <w:ind w:left="951" w:right="6203"/>
        <w:jc w:val="center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>
      <w:pPr>
        <w:spacing w:line="252" w:lineRule="exact"/>
        <w:ind w:left="951" w:right="1510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2DA27B8F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 w:rsidP="00003370">
      <w:pPr>
        <w:spacing w:line="253" w:lineRule="exact"/>
        <w:jc w:val="center"/>
        <w:rPr>
          <w:iCs/>
        </w:rPr>
      </w:pPr>
    </w:p>
    <w:p w14:paraId="33BC7C96" w14:textId="5B1631DB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okres gwarancji i rękojmi w ofercie ocenianej</w:t>
      </w:r>
    </w:p>
    <w:p w14:paraId="7F2CF757" w14:textId="4D6AD991" w:rsidR="00003370" w:rsidRDefault="00003370" w:rsidP="00003370">
      <w:pPr>
        <w:rPr>
          <w:iCs/>
        </w:rPr>
      </w:pPr>
      <w:r>
        <w:rPr>
          <w:iCs/>
        </w:rPr>
        <w:tab/>
        <w:t xml:space="preserve">------------------------------------------------------------  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najdłuższy zaoferowany okres gwaranci i rękojmi</w:t>
      </w:r>
    </w:p>
    <w:p w14:paraId="270D13D2" w14:textId="47C593A6" w:rsidR="00003370" w:rsidRDefault="00003370" w:rsidP="00003370">
      <w:pPr>
        <w:spacing w:line="253" w:lineRule="exact"/>
        <w:jc w:val="center"/>
        <w:rPr>
          <w:iCs/>
        </w:rPr>
      </w:pPr>
    </w:p>
    <w:p w14:paraId="2C714543" w14:textId="1729677F" w:rsidR="001C7E9E" w:rsidRDefault="005F1F99" w:rsidP="007D3BAE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>
      <w:pPr>
        <w:ind w:left="539" w:right="224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>
      <w:pPr>
        <w:ind w:left="539" w:right="22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>
      <w:pPr>
        <w:pStyle w:val="Tekstpodstawowy"/>
        <w:spacing w:before="116"/>
        <w:ind w:right="217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 w:rsidP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 w:rsidP="00990221">
      <w:pPr>
        <w:pStyle w:val="Tekstpodstawowy"/>
        <w:rPr>
          <w:b/>
          <w:sz w:val="22"/>
        </w:rPr>
      </w:pPr>
    </w:p>
    <w:p w14:paraId="12BF0B1B" w14:textId="459063F4" w:rsidR="001C7E9E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 w:rsidP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 w:rsidP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 w:rsidP="00990221">
      <w:pPr>
        <w:pStyle w:val="Tekstpodstawowy"/>
        <w:rPr>
          <w:bCs/>
        </w:rPr>
      </w:pPr>
    </w:p>
    <w:p w14:paraId="53A5A303" w14:textId="2052A760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zaoferuje wysokość kary umownej za każdy dzień zwłoki 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zadeklaruje karę umowną w wymiarze przekraczającym 0,9 % 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 w:rsidP="00990221">
      <w:pPr>
        <w:pStyle w:val="Tekstpodstawowy"/>
        <w:rPr>
          <w:bCs/>
        </w:rPr>
      </w:pPr>
    </w:p>
    <w:p w14:paraId="674C55B2" w14:textId="60A7324B" w:rsidR="00990221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 w:rsidP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 w:rsidP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N0HwIAADw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ipi/2XEjITvsDoR5Q6HkaYVJKFB942zjsa55P7rAZzkTL811LY4&#10;+2fBnYXdWQAjyLXkgbNB3IRhRw7WqX1DyMNgGLyl1tYqsf6UxZgvjWhqxrhOcQd+fCerp6VffQc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xujdB8CAAA8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lastRenderedPageBreak/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0EEBF78B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gwarancji/poręczenia.</w:t>
      </w:r>
    </w:p>
    <w:p w14:paraId="482B2375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wniesione zabezpieczenie przekracza 5 lat, a wykonawca, zgodnie z </w:t>
      </w:r>
      <w:proofErr w:type="spellStart"/>
      <w:r>
        <w:rPr>
          <w:i/>
          <w:sz w:val="24"/>
        </w:rPr>
        <w:t>ppkt</w:t>
      </w:r>
      <w:proofErr w:type="spellEnd"/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lit. a poniżej, 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1064D465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jc w:val="both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HHwIAADw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YrYv4qYkfAdVkei3OE40rSCJLTovnHW0ziX3H/dg5Oc6beG2hZn&#10;/yy4s7A7C2AEuZY8cDaKmzDuyN461bSEPA6GwTtqba0S689ZnPKlEU3NOK1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c8CGBx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prawnej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ogłoszenia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wszczynającego  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17"/>
        <w:jc w:val="both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0685B7BC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ind w:right="221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2" w:hanging="360"/>
        <w:jc w:val="both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right="218" w:hanging="360"/>
        <w:jc w:val="both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1).</w:t>
      </w:r>
    </w:p>
    <w:p w14:paraId="5EF0C594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ind w:right="218"/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C2711E">
      <w:pPr>
        <w:pStyle w:val="Tekstpodstawowy"/>
        <w:ind w:right="219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5" w:hanging="360"/>
        <w:jc w:val="both"/>
        <w:rPr>
          <w:sz w:val="24"/>
        </w:rPr>
      </w:pPr>
      <w:r>
        <w:rPr>
          <w:sz w:val="24"/>
        </w:rPr>
        <w:t>15 dni od dnia zamieszczenia w Biuletynie Zamówień Publicznych 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1002" w:right="222" w:hanging="360"/>
        <w:jc w:val="both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  dnia   zawarcia   umowy,   jeżeli   zamawiający   nie   zamieścił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6"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9"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8"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2"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>
      <w:pPr>
        <w:pStyle w:val="Tekstpodstawowy"/>
        <w:ind w:right="219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7" w:hanging="425"/>
        <w:jc w:val="both"/>
        <w:rPr>
          <w:sz w:val="24"/>
        </w:rPr>
      </w:pPr>
      <w:r>
        <w:rPr>
          <w:sz w:val="24"/>
        </w:rPr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S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3ETCd9hdSLKHQ4jTStIQoPuG2cdjXPJ/dcDOMmZfmeobXH2&#10;z4I7C7uzAEaQa8kDZ4O4CcOOHKxT+4aQh8EweEutrVVi/TmLMV8a0dSMcZ3iDvz4TlbPS7/6Dg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DAMixSHgIAADw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599E5701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099A28B9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45233140-2 Roboty drogowe;</w:t>
      </w:r>
    </w:p>
    <w:p w14:paraId="2847C81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5FB63369" w14:textId="1F391FDC" w:rsidR="00AF5022" w:rsidRPr="00CB62D5" w:rsidRDefault="00AF5022" w:rsidP="00AF5022">
      <w:pPr>
        <w:jc w:val="both"/>
        <w:rPr>
          <w:rFonts w:eastAsia="Times New Roman"/>
          <w:sz w:val="24"/>
          <w:szCs w:val="24"/>
        </w:rPr>
      </w:pPr>
      <w:r w:rsidRPr="00CB62D5">
        <w:rPr>
          <w:rFonts w:eastAsia="Times New Roman"/>
          <w:sz w:val="24"/>
          <w:szCs w:val="24"/>
        </w:rPr>
        <w:t>Przewiduje si</w:t>
      </w:r>
      <w:r w:rsidRPr="00CB62D5">
        <w:rPr>
          <w:sz w:val="24"/>
          <w:szCs w:val="24"/>
        </w:rPr>
        <w:t xml:space="preserve">ę przebudowę drogi gminnej w obrębie działki nr 116/1 </w:t>
      </w:r>
      <w:r w:rsidRPr="00CB62D5">
        <w:rPr>
          <w:sz w:val="24"/>
          <w:szCs w:val="24"/>
          <w:lang w:val="es-ES_tradnl"/>
        </w:rPr>
        <w:t>obr</w:t>
      </w:r>
      <w:proofErr w:type="spellStart"/>
      <w:r w:rsidRPr="00CB62D5">
        <w:rPr>
          <w:sz w:val="24"/>
          <w:szCs w:val="24"/>
        </w:rPr>
        <w:t>ęb</w:t>
      </w:r>
      <w:proofErr w:type="spellEnd"/>
      <w:r w:rsidRPr="00CB62D5">
        <w:rPr>
          <w:sz w:val="24"/>
          <w:szCs w:val="24"/>
        </w:rPr>
        <w:t xml:space="preserve"> Dobropole, który swoim zakresem obejmuje wymianę warstw bitumicznych, wykonaniem poszerzenia do szerokości 5,00 m oraz wykonanie 22 zjazdów. Długość przebudowywanej drogi to około budowy nawierzchni w granicach pasa drogowego wynosi 538,05 m. Jest to droga wewnętrzna o charakterze dojazdowym. </w:t>
      </w:r>
    </w:p>
    <w:p w14:paraId="6BDF3B2D" w14:textId="6D87F00B" w:rsidR="00AF5022" w:rsidRPr="00CB62D5" w:rsidRDefault="00AF5022" w:rsidP="00AF5022">
      <w:pPr>
        <w:jc w:val="both"/>
        <w:rPr>
          <w:rFonts w:eastAsia="Times New Roman"/>
          <w:sz w:val="24"/>
          <w:szCs w:val="24"/>
        </w:rPr>
      </w:pPr>
      <w:r w:rsidRPr="00CB62D5">
        <w:rPr>
          <w:rFonts w:eastAsia="Times New Roman"/>
          <w:sz w:val="24"/>
          <w:szCs w:val="24"/>
        </w:rPr>
        <w:tab/>
        <w:t>Droga na ca</w:t>
      </w:r>
      <w:r w:rsidRPr="00CB62D5">
        <w:rPr>
          <w:sz w:val="24"/>
          <w:szCs w:val="24"/>
        </w:rPr>
        <w:t>łym odcinku przebiega po terenie. Szerokość przebudowywanej drogi jest stała i wynosi 3,50 m, wyjątek stanowi odcinek w rejonie  budynku OSP oraz na wysokości kościoła. Po wykonaniu warstw bitumicznych należy wykonać prace ziemne polegające na wyrównaniu i wyprofilowaniu poboczy o szerokości 0,75 m oraz obsianiu ich trawą. Projektuje się również odtworzenie poboczy gruntowych z humusu/ziemi urodzajnej obsianych mieszanką traw.</w:t>
      </w:r>
      <w:r w:rsidRPr="00CB62D5">
        <w:rPr>
          <w:sz w:val="24"/>
          <w:szCs w:val="24"/>
        </w:rPr>
        <w:tab/>
      </w:r>
    </w:p>
    <w:p w14:paraId="6DEE2D19" w14:textId="77777777" w:rsidR="00AF5022" w:rsidRPr="00CB62D5" w:rsidRDefault="00AF5022" w:rsidP="00AF5022">
      <w:pPr>
        <w:jc w:val="both"/>
        <w:rPr>
          <w:rFonts w:eastAsia="Times New Roman"/>
          <w:color w:val="3F6797"/>
          <w:sz w:val="24"/>
          <w:szCs w:val="24"/>
        </w:rPr>
      </w:pPr>
      <w:r w:rsidRPr="00CB62D5">
        <w:rPr>
          <w:rFonts w:eastAsia="Times New Roman"/>
          <w:color w:val="000000"/>
          <w:sz w:val="24"/>
          <w:szCs w:val="24"/>
        </w:rPr>
        <w:tab/>
        <w:t>Ze wzgl</w:t>
      </w:r>
      <w:r w:rsidRPr="00CB62D5">
        <w:rPr>
          <w:color w:val="000000"/>
          <w:sz w:val="24"/>
          <w:szCs w:val="24"/>
        </w:rPr>
        <w:t xml:space="preserve">ędów na odpowiednie wpisanie drogi w istniejący korytarz nie ma konieczności </w:t>
      </w:r>
      <w:proofErr w:type="spellStart"/>
      <w:r w:rsidRPr="00CB62D5">
        <w:rPr>
          <w:color w:val="000000"/>
          <w:sz w:val="24"/>
          <w:szCs w:val="24"/>
        </w:rPr>
        <w:t>reprofilacji</w:t>
      </w:r>
      <w:proofErr w:type="spellEnd"/>
      <w:r w:rsidRPr="00CB62D5">
        <w:rPr>
          <w:color w:val="000000"/>
          <w:sz w:val="24"/>
          <w:szCs w:val="24"/>
        </w:rPr>
        <w:t xml:space="preserve"> korytarza, jeżeli jednak po domiarach geodezyjnych wyniknie konieczność ingerencji w rzeźbę terenu, należy powiadomić o tym nadzór autorski, w celu rozwiązania powstałego zagadnienia.</w:t>
      </w:r>
    </w:p>
    <w:p w14:paraId="3CFC6098" w14:textId="13800357" w:rsidR="00A95DF6" w:rsidRPr="00CB62D5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3F6B1CB2" w14:textId="44204E89" w:rsidR="00DD770C" w:rsidRPr="00CB62D5" w:rsidRDefault="00DD770C" w:rsidP="00DD770C">
      <w:pPr>
        <w:ind w:firstLine="709"/>
        <w:jc w:val="both"/>
        <w:rPr>
          <w:sz w:val="24"/>
          <w:szCs w:val="24"/>
        </w:rPr>
      </w:pPr>
      <w:r w:rsidRPr="00CB62D5">
        <w:rPr>
          <w:sz w:val="24"/>
          <w:szCs w:val="24"/>
        </w:rPr>
        <w:t>Przewidziano również przesunięcie istniejących wpustów ulicznych deszczowych, tak aby znajdowały się w odległości min. 0,5 m od projektowanej krawędzi jezdni.</w:t>
      </w:r>
    </w:p>
    <w:p w14:paraId="0B38AF96" w14:textId="77777777" w:rsidR="00DD770C" w:rsidRPr="00CB62D5" w:rsidRDefault="00DD770C" w:rsidP="00DD770C">
      <w:pPr>
        <w:ind w:firstLine="709"/>
        <w:jc w:val="both"/>
        <w:rPr>
          <w:sz w:val="24"/>
          <w:szCs w:val="24"/>
        </w:rPr>
      </w:pPr>
      <w:r w:rsidRPr="00CB62D5">
        <w:rPr>
          <w:sz w:val="24"/>
          <w:szCs w:val="24"/>
        </w:rPr>
        <w:t xml:space="preserve">Włączenie wpustów ulicznych do istniejącej sieci kanalizacji deszczowej zaprojektowano z rur kanalizacyjnych o ściankach litych PVC-U klasy S (SDR 34) o sztywności obwodowej 8,0 </w:t>
      </w:r>
      <w:proofErr w:type="spellStart"/>
      <w:r w:rsidRPr="00CB62D5">
        <w:rPr>
          <w:sz w:val="24"/>
          <w:szCs w:val="24"/>
        </w:rPr>
        <w:t>kN</w:t>
      </w:r>
      <w:proofErr w:type="spellEnd"/>
      <w:r w:rsidRPr="00CB62D5">
        <w:rPr>
          <w:sz w:val="24"/>
          <w:szCs w:val="24"/>
        </w:rPr>
        <w:t xml:space="preserve">/m2. </w:t>
      </w:r>
    </w:p>
    <w:p w14:paraId="18B4B595" w14:textId="77777777" w:rsidR="00DD770C" w:rsidRPr="00CB62D5" w:rsidRDefault="00DD770C" w:rsidP="00DD770C">
      <w:pPr>
        <w:jc w:val="both"/>
        <w:rPr>
          <w:sz w:val="24"/>
          <w:szCs w:val="24"/>
        </w:rPr>
      </w:pPr>
      <w:r w:rsidRPr="00CB62D5">
        <w:rPr>
          <w:sz w:val="24"/>
          <w:szCs w:val="24"/>
        </w:rPr>
        <w:t xml:space="preserve">Przewody kanalizacyjne i kształtki z niezmiękczonego polichlorku winylu muszą odpowiadać normie  PN-EN 1401-1:2009 oraz PN-EN 476:2012. Rury łączone będą na kielichy z uszczelką gumową. Kanalizacja wykonana zostanie z rur o średnicy: </w:t>
      </w:r>
    </w:p>
    <w:p w14:paraId="67A6CF6C" w14:textId="77777777" w:rsidR="00DD770C" w:rsidRPr="00CB62D5" w:rsidRDefault="00DD770C" w:rsidP="00DD770C">
      <w:pPr>
        <w:ind w:firstLine="720"/>
        <w:jc w:val="both"/>
        <w:rPr>
          <w:sz w:val="24"/>
          <w:szCs w:val="24"/>
        </w:rPr>
      </w:pPr>
      <w:r w:rsidRPr="00CB62D5">
        <w:rPr>
          <w:sz w:val="24"/>
          <w:szCs w:val="24"/>
        </w:rPr>
        <w:t>- DN/OD160 mm i grubości ścianki 4,7 mm.</w:t>
      </w:r>
    </w:p>
    <w:p w14:paraId="0D101909" w14:textId="77777777" w:rsidR="00DD770C" w:rsidRPr="00CB62D5" w:rsidRDefault="00DD770C" w:rsidP="00893AEA">
      <w:pPr>
        <w:ind w:left="567"/>
        <w:jc w:val="both"/>
        <w:rPr>
          <w:bCs/>
          <w:sz w:val="24"/>
          <w:szCs w:val="24"/>
        </w:rPr>
      </w:pPr>
    </w:p>
    <w:p w14:paraId="0F1CCA0F" w14:textId="77777777" w:rsidR="00DD770C" w:rsidRDefault="00DD770C" w:rsidP="00696A9A">
      <w:pPr>
        <w:jc w:val="both"/>
        <w:rPr>
          <w:bCs/>
          <w:sz w:val="24"/>
          <w:szCs w:val="24"/>
        </w:rPr>
      </w:pPr>
    </w:p>
    <w:p w14:paraId="7E074597" w14:textId="77777777" w:rsidR="00DD770C" w:rsidRDefault="00DD770C" w:rsidP="00893AEA">
      <w:pPr>
        <w:ind w:left="567"/>
        <w:jc w:val="both"/>
        <w:rPr>
          <w:bCs/>
          <w:sz w:val="24"/>
          <w:szCs w:val="24"/>
        </w:rPr>
      </w:pPr>
    </w:p>
    <w:p w14:paraId="0EDFEBF0" w14:textId="77777777" w:rsidR="00DD770C" w:rsidRDefault="00DD770C" w:rsidP="00893AEA">
      <w:pPr>
        <w:ind w:left="567"/>
        <w:jc w:val="both"/>
        <w:rPr>
          <w:bCs/>
          <w:sz w:val="24"/>
          <w:szCs w:val="24"/>
        </w:rPr>
      </w:pPr>
    </w:p>
    <w:p w14:paraId="310CCC4A" w14:textId="7805BAE5" w:rsidR="00A545AE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Szczegółowy opis przedmiotu zamówienia znajduje się</w:t>
      </w:r>
      <w:r w:rsidR="00F25168">
        <w:rPr>
          <w:bCs/>
          <w:sz w:val="24"/>
          <w:szCs w:val="24"/>
        </w:rPr>
        <w:t xml:space="preserve"> w</w:t>
      </w:r>
      <w:r w:rsidRPr="00A545AE">
        <w:rPr>
          <w:bCs/>
          <w:sz w:val="24"/>
          <w:szCs w:val="24"/>
        </w:rPr>
        <w:t xml:space="preserve"> Dokumentacji </w:t>
      </w:r>
      <w:r w:rsidR="00D01035">
        <w:rPr>
          <w:bCs/>
          <w:sz w:val="24"/>
          <w:szCs w:val="24"/>
        </w:rPr>
        <w:t>Projektowej</w:t>
      </w:r>
      <w:r>
        <w:rPr>
          <w:bCs/>
          <w:sz w:val="24"/>
          <w:szCs w:val="24"/>
        </w:rPr>
        <w:t>.</w:t>
      </w:r>
    </w:p>
    <w:p w14:paraId="17C2790B" w14:textId="77777777" w:rsidR="00A95DF6" w:rsidRPr="00A545AE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6A930DA4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77C65EF8" w14:textId="11F657E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0EECC2C6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04D8DB09" w14:textId="040D9F8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 terminie nie późniejszym niż w dniu podpisania umowy, Wykonawca ma obowiązek przedłożyć Zamawiającemu do zatwierdzenia, harmonogram </w:t>
      </w:r>
      <w:bookmarkStart w:id="9" w:name="_Hlk80032014"/>
      <w:r w:rsidRPr="007A31B8">
        <w:rPr>
          <w:bCs/>
          <w:sz w:val="24"/>
          <w:szCs w:val="24"/>
        </w:rPr>
        <w:t>rzeczowo-finansow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</w:t>
      </w:r>
      <w:r w:rsidR="002E57BA">
        <w:rPr>
          <w:bCs/>
          <w:sz w:val="24"/>
          <w:szCs w:val="24"/>
        </w:rPr>
        <w:t xml:space="preserve">(tabela elementów rozliczeniowych) </w:t>
      </w:r>
      <w:bookmarkEnd w:id="9"/>
      <w:r w:rsidRPr="007A31B8">
        <w:rPr>
          <w:bCs/>
          <w:sz w:val="24"/>
          <w:szCs w:val="24"/>
        </w:rPr>
        <w:t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i podanymi  zamierzeniami  Wykonawcy,  Wykonawca  przedłoży  Zamawiającemu uaktualniony  harmonogram</w:t>
      </w:r>
      <w:r w:rsidR="00D01035" w:rsidRPr="00D01035">
        <w:rPr>
          <w:bCs/>
          <w:sz w:val="24"/>
          <w:szCs w:val="24"/>
        </w:rPr>
        <w:t xml:space="preserve"> </w:t>
      </w:r>
      <w:r w:rsidR="00D01035" w:rsidRPr="007A31B8">
        <w:rPr>
          <w:bCs/>
          <w:sz w:val="24"/>
          <w:szCs w:val="24"/>
        </w:rPr>
        <w:t>rzeczowo-finansow</w:t>
      </w:r>
      <w:r w:rsidR="00D01035">
        <w:rPr>
          <w:bCs/>
          <w:sz w:val="24"/>
          <w:szCs w:val="24"/>
        </w:rPr>
        <w:t>y</w:t>
      </w:r>
      <w:r w:rsidR="00D01035" w:rsidRPr="007A31B8">
        <w:rPr>
          <w:bCs/>
          <w:sz w:val="24"/>
          <w:szCs w:val="24"/>
        </w:rPr>
        <w:t xml:space="preserve"> </w:t>
      </w:r>
      <w:r w:rsidR="00D01035">
        <w:rPr>
          <w:bCs/>
          <w:sz w:val="24"/>
          <w:szCs w:val="24"/>
        </w:rPr>
        <w:t>(tabela elementów rozliczeniowych).</w:t>
      </w:r>
    </w:p>
    <w:p w14:paraId="50E22CDC" w14:textId="286BC96A" w:rsidR="00A95DF6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Wykonawca zobowiązuje się wykonać przedmiot zamówienia zgodnie z zasadami współczesnej wiedzy technicznej, obowiązującymi normami, przepisami </w:t>
      </w:r>
      <w:r w:rsidR="00E6272F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i normatywami.</w:t>
      </w:r>
    </w:p>
    <w:p w14:paraId="53397A47" w14:textId="5A96AB73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</w:t>
      </w:r>
      <w:r>
        <w:rPr>
          <w:bCs/>
          <w:sz w:val="24"/>
          <w:szCs w:val="24"/>
        </w:rPr>
        <w:t>.</w:t>
      </w:r>
    </w:p>
    <w:p w14:paraId="3CA7C8F0" w14:textId="242D99BF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70481DD1" w14:textId="282B2D12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16346030" w14:textId="4C1C1646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O rozpoczęciu robót Wykonawca winien powiadomić właścicieli istniejącego w rejonie budowy uzbrojenia podziemnego w celu zapewnienia z ich strony ewentualnego nadzoru technicznego.</w:t>
      </w:r>
    </w:p>
    <w:p w14:paraId="2138200D" w14:textId="0B56182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Przy realizacji umowy Wykonawca zobowiązuje się stosować materiały i wyroby dopuszczone do obrotu i powszechnego lub jednostkowego stosowania </w:t>
      </w:r>
      <w:r w:rsidR="00B75CAD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w budownictwie zgodnie z ustawą z dnia 7 lipca 1994 r.- Prawo budowlane (</w:t>
      </w:r>
      <w:proofErr w:type="spellStart"/>
      <w:r w:rsidRPr="007A31B8">
        <w:rPr>
          <w:bCs/>
          <w:sz w:val="24"/>
          <w:szCs w:val="24"/>
        </w:rPr>
        <w:t>t.j</w:t>
      </w:r>
      <w:proofErr w:type="spellEnd"/>
      <w:r w:rsidRPr="007A31B8">
        <w:rPr>
          <w:bCs/>
          <w:sz w:val="24"/>
          <w:szCs w:val="24"/>
        </w:rPr>
        <w:t xml:space="preserve">. Dz. U. z </w:t>
      </w:r>
      <w:r w:rsidR="002E1831">
        <w:rPr>
          <w:bCs/>
          <w:sz w:val="24"/>
          <w:szCs w:val="24"/>
        </w:rPr>
        <w:t>2021</w:t>
      </w:r>
      <w:r w:rsidRPr="007A31B8">
        <w:rPr>
          <w:bCs/>
          <w:sz w:val="24"/>
          <w:szCs w:val="24"/>
        </w:rPr>
        <w:t xml:space="preserve"> r. poz. </w:t>
      </w:r>
      <w:r w:rsidR="002E1831">
        <w:rPr>
          <w:bCs/>
          <w:sz w:val="24"/>
          <w:szCs w:val="24"/>
        </w:rPr>
        <w:t>1333</w:t>
      </w:r>
      <w:r w:rsidRPr="007A31B8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w których znajdują się materiały nie odpowiadające normom i nie zaakceptowane przez Zamawiającego, Wykonawca wykonuje na własne ryzyko, licząc się z jego nie przyjęciem i nie zapłaceniem.</w:t>
      </w:r>
    </w:p>
    <w:p w14:paraId="264031F8" w14:textId="0BBD91C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Zamówienie obejmuje wszystkie roboty ujęte w dokumentacji </w:t>
      </w:r>
      <w:r w:rsidR="00D01035">
        <w:rPr>
          <w:bCs/>
          <w:sz w:val="24"/>
          <w:szCs w:val="24"/>
        </w:rPr>
        <w:t>technicznej</w:t>
      </w:r>
      <w:r w:rsidRPr="007A31B8">
        <w:rPr>
          <w:bCs/>
          <w:sz w:val="24"/>
          <w:szCs w:val="24"/>
        </w:rPr>
        <w:t>.</w:t>
      </w:r>
    </w:p>
    <w:p w14:paraId="07C9BAC2" w14:textId="77777777" w:rsidR="007A31B8" w:rsidRPr="007A31B8" w:rsidRDefault="007A31B8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 trakcie realizacji zadania Wykonawca:</w:t>
      </w:r>
    </w:p>
    <w:p w14:paraId="610E58C6" w14:textId="2D26090B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a)</w:t>
      </w:r>
      <w:r w:rsidR="00715B5B">
        <w:rPr>
          <w:bCs/>
          <w:sz w:val="24"/>
          <w:szCs w:val="24"/>
        </w:rPr>
        <w:tab/>
        <w:t>z</w:t>
      </w:r>
      <w:r w:rsidRPr="007A31B8">
        <w:rPr>
          <w:bCs/>
          <w:sz w:val="24"/>
          <w:szCs w:val="24"/>
        </w:rPr>
        <w:t xml:space="preserve">abezpieczy i oznakuje teren </w:t>
      </w:r>
      <w:r w:rsidR="00635AAC">
        <w:rPr>
          <w:bCs/>
          <w:sz w:val="24"/>
          <w:szCs w:val="24"/>
        </w:rPr>
        <w:t>prowadzenia robót</w:t>
      </w:r>
      <w:r w:rsidRPr="007A31B8">
        <w:rPr>
          <w:bCs/>
          <w:sz w:val="24"/>
          <w:szCs w:val="24"/>
        </w:rPr>
        <w:t xml:space="preserve"> zgodnie z przepisami;</w:t>
      </w:r>
    </w:p>
    <w:p w14:paraId="7E709BE3" w14:textId="1C392D26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b)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d</w:t>
      </w:r>
      <w:r w:rsidRPr="007A31B8">
        <w:rPr>
          <w:bCs/>
          <w:sz w:val="24"/>
          <w:szCs w:val="24"/>
        </w:rPr>
        <w:t xml:space="preserve">okona urządzenia </w:t>
      </w:r>
      <w:r w:rsidR="00635AAC">
        <w:rPr>
          <w:bCs/>
          <w:sz w:val="24"/>
          <w:szCs w:val="24"/>
        </w:rPr>
        <w:t>terenu prowadzenia robót</w:t>
      </w:r>
      <w:r w:rsidRPr="007A31B8">
        <w:rPr>
          <w:bCs/>
          <w:sz w:val="24"/>
          <w:szCs w:val="24"/>
        </w:rPr>
        <w:t xml:space="preserve"> i poniesie koszty</w:t>
      </w:r>
      <w:r w:rsidR="00635AAC">
        <w:rPr>
          <w:bCs/>
          <w:sz w:val="24"/>
          <w:szCs w:val="24"/>
        </w:rPr>
        <w:t xml:space="preserve"> jego</w:t>
      </w:r>
      <w:r w:rsidRPr="007A31B8">
        <w:rPr>
          <w:bCs/>
          <w:sz w:val="24"/>
          <w:szCs w:val="24"/>
        </w:rPr>
        <w:t xml:space="preserve"> utrzymania;</w:t>
      </w:r>
    </w:p>
    <w:p w14:paraId="028F059A" w14:textId="24752AF8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lastRenderedPageBreak/>
        <w:t>d)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 xml:space="preserve">apewni ochronę terenów przyległych do </w:t>
      </w:r>
      <w:r w:rsidR="00635AAC">
        <w:rPr>
          <w:bCs/>
          <w:sz w:val="24"/>
          <w:szCs w:val="24"/>
        </w:rPr>
        <w:t>terenu robót</w:t>
      </w:r>
      <w:r w:rsidRPr="007A31B8">
        <w:rPr>
          <w:bCs/>
          <w:sz w:val="24"/>
          <w:szCs w:val="24"/>
        </w:rPr>
        <w:t xml:space="preserve"> i poniesie odpowiedzialność cywilną za ewentualne szkody wynikłe z tytułu prowadzonych prac wobec osób trzecich;</w:t>
      </w:r>
    </w:p>
    <w:p w14:paraId="187771DF" w14:textId="3AD551EB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f)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o</w:t>
      </w:r>
      <w:r w:rsidRPr="007A31B8">
        <w:rPr>
          <w:bCs/>
          <w:sz w:val="24"/>
          <w:szCs w:val="24"/>
        </w:rPr>
        <w:t>dtworzy stan pierwotny miejsc uszkodzonych w trakcie robót;</w:t>
      </w:r>
    </w:p>
    <w:p w14:paraId="395837C7" w14:textId="4D43E219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</w:p>
    <w:p w14:paraId="53EF3194" w14:textId="7DCFFCDF" w:rsidR="007A31B8" w:rsidRDefault="00715B5B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15B5B">
        <w:rPr>
          <w:bCs/>
          <w:sz w:val="24"/>
          <w:szCs w:val="24"/>
        </w:rPr>
        <w:t>Zamawiający dopuszcza rozwiązania równoważne opisywanym. Jeśli w projekcie budowlano-wykonawczym znajdują się nazwy własne są one przykładowe. Dopuszcza się materiały i urządzenia  równoważne  w  stosunku  do przywołanych  w  projekcie.  Materiały  i  urządzenia  równoważne  zgodnie ze swoją definicją, muszą posiadać parametry nie gorsze niż wskazane przykładowo w dokumentacji projektowej.</w:t>
      </w:r>
    </w:p>
    <w:p w14:paraId="2F24E6F5" w14:textId="77777777" w:rsidR="00715B5B" w:rsidRPr="007A31B8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6259F06E" w:rsidR="001C7E9E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  <w:r w:rsidR="00B75CAD" w:rsidRPr="00B75CAD">
        <w:rPr>
          <w:sz w:val="20"/>
        </w:rPr>
        <w:t>(Dokumentacja Techniczna, Specyfikacja Techniczna Wykonania i Odbioru Robót (</w:t>
      </w:r>
      <w:proofErr w:type="spellStart"/>
      <w:r w:rsidR="00B75CAD" w:rsidRPr="00B75CAD">
        <w:rPr>
          <w:sz w:val="20"/>
        </w:rPr>
        <w:t>STWiOR</w:t>
      </w:r>
      <w:proofErr w:type="spellEnd"/>
      <w:r w:rsidR="00B75CAD" w:rsidRPr="00B75CAD">
        <w:rPr>
          <w:sz w:val="20"/>
        </w:rPr>
        <w:t>)</w:t>
      </w:r>
      <w:r w:rsidR="00DD770C">
        <w:rPr>
          <w:sz w:val="20"/>
        </w:rPr>
        <w:t>,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282E5CFF" w14:textId="0A17E850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p w14:paraId="6A55E6D7" w14:textId="77777777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648E" w14:textId="77777777" w:rsidR="000344FC" w:rsidRDefault="000344FC">
      <w:r>
        <w:separator/>
      </w:r>
    </w:p>
  </w:endnote>
  <w:endnote w:type="continuationSeparator" w:id="0">
    <w:p w14:paraId="7F86B06E" w14:textId="77777777" w:rsidR="000344FC" w:rsidRDefault="0003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ECBA" w14:textId="77777777" w:rsidR="000344FC" w:rsidRDefault="000344FC">
      <w:r>
        <w:separator/>
      </w:r>
    </w:p>
  </w:footnote>
  <w:footnote w:type="continuationSeparator" w:id="0">
    <w:p w14:paraId="760329B7" w14:textId="77777777" w:rsidR="000344FC" w:rsidRDefault="0003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019DDBFB">
              <wp:simplePos x="0" y="0"/>
              <wp:positionH relativeFrom="page">
                <wp:posOffset>885825</wp:posOffset>
              </wp:positionH>
              <wp:positionV relativeFrom="page">
                <wp:posOffset>333376</wp:posOffset>
              </wp:positionV>
              <wp:extent cx="3371850" cy="271780"/>
              <wp:effectExtent l="0" t="0" r="0" b="139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134D8367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 w:rsidR="00EE5757">
                            <w:rPr>
                              <w:b/>
                              <w:sz w:val="20"/>
                            </w:rPr>
                            <w:t>:</w:t>
                          </w:r>
                          <w:r w:rsidR="00EE5757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IRG.271.</w:t>
                          </w:r>
                          <w:r w:rsidR="00AC4E9F">
                            <w:rPr>
                              <w:sz w:val="20"/>
                              <w:szCs w:val="20"/>
                              <w:lang w:eastAsia="pl-PL"/>
                            </w:rPr>
                            <w:t>2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AC4E9F">
                            <w:rPr>
                              <w:sz w:val="20"/>
                              <w:szCs w:val="20"/>
                              <w:lang w:eastAsia="pl-PL"/>
                            </w:rPr>
                            <w:t>4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.IRG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26.25pt;width:265.5pt;height:21.4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" filled="f" stroked="f">
              <v:textbox inset="0,0,0,0">
                <w:txbxContent>
                  <w:p w14:paraId="7EA5B565" w14:textId="134D8367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 w:rsidR="00EE5757">
                      <w:rPr>
                        <w:b/>
                        <w:sz w:val="20"/>
                      </w:rPr>
                      <w:t>:</w:t>
                    </w:r>
                    <w:r w:rsidR="00EE5757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IRG.271.</w:t>
                    </w:r>
                    <w:r w:rsidR="00AC4E9F">
                      <w:rPr>
                        <w:sz w:val="20"/>
                        <w:szCs w:val="20"/>
                        <w:lang w:eastAsia="pl-PL"/>
                      </w:rPr>
                      <w:t>2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.202</w:t>
                    </w:r>
                    <w:r w:rsidR="00AC4E9F">
                      <w:rPr>
                        <w:sz w:val="20"/>
                        <w:szCs w:val="20"/>
                        <w:lang w:eastAsia="pl-PL"/>
                      </w:rPr>
                      <w:t>4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.IRG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39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28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 w16cid:durableId="2124641864">
    <w:abstractNumId w:val="8"/>
  </w:num>
  <w:num w:numId="2" w16cid:durableId="1645231418">
    <w:abstractNumId w:val="21"/>
  </w:num>
  <w:num w:numId="3" w16cid:durableId="1687364010">
    <w:abstractNumId w:val="18"/>
  </w:num>
  <w:num w:numId="4" w16cid:durableId="850413885">
    <w:abstractNumId w:val="3"/>
  </w:num>
  <w:num w:numId="5" w16cid:durableId="339048324">
    <w:abstractNumId w:val="22"/>
  </w:num>
  <w:num w:numId="6" w16cid:durableId="170996407">
    <w:abstractNumId w:val="17"/>
  </w:num>
  <w:num w:numId="7" w16cid:durableId="720136891">
    <w:abstractNumId w:val="1"/>
  </w:num>
  <w:num w:numId="8" w16cid:durableId="914968875">
    <w:abstractNumId w:val="7"/>
  </w:num>
  <w:num w:numId="9" w16cid:durableId="2113427225">
    <w:abstractNumId w:val="2"/>
  </w:num>
  <w:num w:numId="10" w16cid:durableId="2101020846">
    <w:abstractNumId w:val="4"/>
  </w:num>
  <w:num w:numId="11" w16cid:durableId="1949048042">
    <w:abstractNumId w:val="5"/>
  </w:num>
  <w:num w:numId="12" w16cid:durableId="994182509">
    <w:abstractNumId w:val="9"/>
  </w:num>
  <w:num w:numId="13" w16cid:durableId="407655360">
    <w:abstractNumId w:val="12"/>
  </w:num>
  <w:num w:numId="14" w16cid:durableId="1880119441">
    <w:abstractNumId w:val="6"/>
  </w:num>
  <w:num w:numId="15" w16cid:durableId="1409766363">
    <w:abstractNumId w:val="0"/>
  </w:num>
  <w:num w:numId="16" w16cid:durableId="1796482047">
    <w:abstractNumId w:val="13"/>
  </w:num>
  <w:num w:numId="17" w16cid:durableId="1134174563">
    <w:abstractNumId w:val="19"/>
  </w:num>
  <w:num w:numId="18" w16cid:durableId="1946618133">
    <w:abstractNumId w:val="20"/>
  </w:num>
  <w:num w:numId="19" w16cid:durableId="2071268601">
    <w:abstractNumId w:val="11"/>
  </w:num>
  <w:num w:numId="20" w16cid:durableId="242841663">
    <w:abstractNumId w:val="15"/>
  </w:num>
  <w:num w:numId="21" w16cid:durableId="1295208502">
    <w:abstractNumId w:val="10"/>
  </w:num>
  <w:num w:numId="22" w16cid:durableId="2092312251">
    <w:abstractNumId w:val="14"/>
  </w:num>
  <w:num w:numId="23" w16cid:durableId="2055419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3370"/>
    <w:rsid w:val="00032505"/>
    <w:rsid w:val="000344FC"/>
    <w:rsid w:val="00075DDB"/>
    <w:rsid w:val="00111DD8"/>
    <w:rsid w:val="001175A5"/>
    <w:rsid w:val="001530F8"/>
    <w:rsid w:val="00161589"/>
    <w:rsid w:val="001902F3"/>
    <w:rsid w:val="00192799"/>
    <w:rsid w:val="001B0891"/>
    <w:rsid w:val="001B6AD1"/>
    <w:rsid w:val="001C7E9E"/>
    <w:rsid w:val="001D15F8"/>
    <w:rsid w:val="00201125"/>
    <w:rsid w:val="00213EDD"/>
    <w:rsid w:val="002645CF"/>
    <w:rsid w:val="00266C16"/>
    <w:rsid w:val="002A0139"/>
    <w:rsid w:val="002B3908"/>
    <w:rsid w:val="002D6A89"/>
    <w:rsid w:val="002E1831"/>
    <w:rsid w:val="002E19C6"/>
    <w:rsid w:val="002E57BA"/>
    <w:rsid w:val="003073CA"/>
    <w:rsid w:val="00350D63"/>
    <w:rsid w:val="00354CA5"/>
    <w:rsid w:val="00363EFC"/>
    <w:rsid w:val="00370B6C"/>
    <w:rsid w:val="00390A48"/>
    <w:rsid w:val="00394FE6"/>
    <w:rsid w:val="003C4D40"/>
    <w:rsid w:val="003D0301"/>
    <w:rsid w:val="003D5C2B"/>
    <w:rsid w:val="003D6480"/>
    <w:rsid w:val="003E0ED4"/>
    <w:rsid w:val="00421D73"/>
    <w:rsid w:val="004365D6"/>
    <w:rsid w:val="00441A62"/>
    <w:rsid w:val="004575D8"/>
    <w:rsid w:val="00462176"/>
    <w:rsid w:val="00471679"/>
    <w:rsid w:val="004B4C2D"/>
    <w:rsid w:val="004F5762"/>
    <w:rsid w:val="00523E34"/>
    <w:rsid w:val="005542F2"/>
    <w:rsid w:val="00582A25"/>
    <w:rsid w:val="005A1974"/>
    <w:rsid w:val="005E37B0"/>
    <w:rsid w:val="005F1F99"/>
    <w:rsid w:val="006230DA"/>
    <w:rsid w:val="00635AAC"/>
    <w:rsid w:val="00696A9A"/>
    <w:rsid w:val="006A5E10"/>
    <w:rsid w:val="006B188C"/>
    <w:rsid w:val="006C5348"/>
    <w:rsid w:val="00701207"/>
    <w:rsid w:val="00715B5B"/>
    <w:rsid w:val="00766962"/>
    <w:rsid w:val="00786E91"/>
    <w:rsid w:val="007A0388"/>
    <w:rsid w:val="007A31B8"/>
    <w:rsid w:val="007C029E"/>
    <w:rsid w:val="007D3BAE"/>
    <w:rsid w:val="008055B4"/>
    <w:rsid w:val="008244E4"/>
    <w:rsid w:val="00824713"/>
    <w:rsid w:val="00893AEA"/>
    <w:rsid w:val="008B0490"/>
    <w:rsid w:val="008D2188"/>
    <w:rsid w:val="008F2A0A"/>
    <w:rsid w:val="00906CF9"/>
    <w:rsid w:val="00915CF5"/>
    <w:rsid w:val="00947771"/>
    <w:rsid w:val="00971603"/>
    <w:rsid w:val="00980262"/>
    <w:rsid w:val="00990221"/>
    <w:rsid w:val="009E45DF"/>
    <w:rsid w:val="009F1DF8"/>
    <w:rsid w:val="00A44AFD"/>
    <w:rsid w:val="00A545AE"/>
    <w:rsid w:val="00A7149B"/>
    <w:rsid w:val="00A95DF6"/>
    <w:rsid w:val="00A97044"/>
    <w:rsid w:val="00AC1986"/>
    <w:rsid w:val="00AC3E00"/>
    <w:rsid w:val="00AC4E9F"/>
    <w:rsid w:val="00AF4CA7"/>
    <w:rsid w:val="00AF5022"/>
    <w:rsid w:val="00AF5A21"/>
    <w:rsid w:val="00B36F31"/>
    <w:rsid w:val="00B6757D"/>
    <w:rsid w:val="00B71CB0"/>
    <w:rsid w:val="00B75CAD"/>
    <w:rsid w:val="00B77114"/>
    <w:rsid w:val="00BB1F8A"/>
    <w:rsid w:val="00BD1C95"/>
    <w:rsid w:val="00BE45CC"/>
    <w:rsid w:val="00C25566"/>
    <w:rsid w:val="00C2711E"/>
    <w:rsid w:val="00C7229A"/>
    <w:rsid w:val="00C754F6"/>
    <w:rsid w:val="00C8193C"/>
    <w:rsid w:val="00CB1BD4"/>
    <w:rsid w:val="00CB62D5"/>
    <w:rsid w:val="00CD7132"/>
    <w:rsid w:val="00CE2501"/>
    <w:rsid w:val="00CF0CB4"/>
    <w:rsid w:val="00CF5F79"/>
    <w:rsid w:val="00D01035"/>
    <w:rsid w:val="00D03D84"/>
    <w:rsid w:val="00D26FC7"/>
    <w:rsid w:val="00D36673"/>
    <w:rsid w:val="00D40835"/>
    <w:rsid w:val="00D5249C"/>
    <w:rsid w:val="00D73649"/>
    <w:rsid w:val="00D9476D"/>
    <w:rsid w:val="00DD770C"/>
    <w:rsid w:val="00E213D8"/>
    <w:rsid w:val="00E34D25"/>
    <w:rsid w:val="00E47498"/>
    <w:rsid w:val="00E521C3"/>
    <w:rsid w:val="00E6272F"/>
    <w:rsid w:val="00EB1A73"/>
    <w:rsid w:val="00EB6507"/>
    <w:rsid w:val="00EE26E7"/>
    <w:rsid w:val="00EE5757"/>
    <w:rsid w:val="00F04F04"/>
    <w:rsid w:val="00F25168"/>
    <w:rsid w:val="00F31C2E"/>
    <w:rsid w:val="00F366A8"/>
    <w:rsid w:val="00F4403B"/>
    <w:rsid w:val="00F475C9"/>
    <w:rsid w:val="00F62153"/>
    <w:rsid w:val="00F75B14"/>
    <w:rsid w:val="00F77F49"/>
    <w:rsid w:val="00FA4E5F"/>
    <w:rsid w:val="00FB1F5E"/>
    <w:rsid w:val="00FB76AB"/>
    <w:rsid w:val="00FD6F8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7851</Words>
  <Characters>47109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Iwona Sozańska</cp:lastModifiedBy>
  <cp:revision>10</cp:revision>
  <dcterms:created xsi:type="dcterms:W3CDTF">2024-01-08T07:32:00Z</dcterms:created>
  <dcterms:modified xsi:type="dcterms:W3CDTF">2024-01-12T08:03:00Z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