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65FC9488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67D037F" w14:textId="4FBB6C52" w:rsidR="00FF2260" w:rsidRDefault="00386127" w:rsidP="001F2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386127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="001F257A">
        <w:rPr>
          <w:rFonts w:ascii="Times New Roman" w:hAnsi="Times New Roman" w:cs="Times New Roman"/>
          <w:sz w:val="24"/>
          <w:szCs w:val="20"/>
        </w:rPr>
        <w:t>„</w:t>
      </w:r>
      <w:r w:rsidRPr="00386127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Odbiór i zagospodarowanie odpadów komunalnych z terenu Gminy </w:t>
      </w:r>
      <w:r w:rsidR="001F257A">
        <w:rPr>
          <w:rFonts w:ascii="Times New Roman" w:hAnsi="Times New Roman" w:cs="Times New Roman"/>
          <w:b/>
          <w:bCs/>
          <w:iCs/>
          <w:sz w:val="24"/>
          <w:szCs w:val="20"/>
        </w:rPr>
        <w:t>Sędziejowice”</w:t>
      </w:r>
      <w:r w:rsidRPr="00386127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 </w:t>
      </w:r>
      <w:r w:rsidRPr="00386127">
        <w:rPr>
          <w:rFonts w:ascii="Times New Roman" w:hAnsi="Times New Roman" w:cs="Times New Roman"/>
          <w:sz w:val="24"/>
          <w:szCs w:val="20"/>
        </w:rPr>
        <w:t xml:space="preserve">prowadzonego przez Gminę </w:t>
      </w:r>
      <w:r w:rsidR="001F257A">
        <w:rPr>
          <w:rFonts w:ascii="Times New Roman" w:hAnsi="Times New Roman" w:cs="Times New Roman"/>
          <w:sz w:val="24"/>
          <w:szCs w:val="20"/>
        </w:rPr>
        <w:t>Sędziejowice</w:t>
      </w:r>
      <w:r w:rsidRPr="00386127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386127">
        <w:rPr>
          <w:rFonts w:ascii="Times New Roman" w:hAnsi="Times New Roman" w:cs="Times New Roman"/>
          <w:iCs/>
          <w:sz w:val="24"/>
          <w:szCs w:val="20"/>
        </w:rPr>
        <w:t>działając w imieniu i na rzecz wykonawców wspólnie ubiegających się o udzielenie zamówienia, o których mowa w art. 58 ustawy z dnia 11 września 2019 r. Prawo zam</w:t>
      </w:r>
      <w:r w:rsidR="00BC33F7">
        <w:rPr>
          <w:rFonts w:ascii="Times New Roman" w:hAnsi="Times New Roman" w:cs="Times New Roman"/>
          <w:iCs/>
          <w:sz w:val="24"/>
          <w:szCs w:val="20"/>
        </w:rPr>
        <w:t>ówień publicznych (Dz. U. z 202</w:t>
      </w:r>
      <w:r w:rsidR="00EB01DF">
        <w:rPr>
          <w:rFonts w:ascii="Times New Roman" w:hAnsi="Times New Roman" w:cs="Times New Roman"/>
          <w:iCs/>
          <w:sz w:val="24"/>
          <w:szCs w:val="20"/>
        </w:rPr>
        <w:t>3</w:t>
      </w:r>
      <w:r w:rsidR="00BC33F7">
        <w:rPr>
          <w:rFonts w:ascii="Times New Roman" w:hAnsi="Times New Roman" w:cs="Times New Roman"/>
          <w:iCs/>
          <w:sz w:val="24"/>
          <w:szCs w:val="20"/>
        </w:rPr>
        <w:t xml:space="preserve"> r., poz. 1</w:t>
      </w:r>
      <w:r w:rsidR="00EB01DF">
        <w:rPr>
          <w:rFonts w:ascii="Times New Roman" w:hAnsi="Times New Roman" w:cs="Times New Roman"/>
          <w:iCs/>
          <w:sz w:val="24"/>
          <w:szCs w:val="20"/>
        </w:rPr>
        <w:t>605</w:t>
      </w:r>
      <w:r w:rsidRPr="00386127">
        <w:rPr>
          <w:rFonts w:ascii="Times New Roman" w:hAnsi="Times New Roman" w:cs="Times New Roman"/>
          <w:iCs/>
          <w:sz w:val="24"/>
          <w:szCs w:val="20"/>
        </w:rPr>
        <w:t xml:space="preserve">), </w:t>
      </w:r>
      <w:r w:rsidRPr="00386127">
        <w:rPr>
          <w:rFonts w:ascii="Times New Roman" w:hAnsi="Times New Roman" w:cs="Times New Roman"/>
          <w:sz w:val="24"/>
          <w:szCs w:val="20"/>
        </w:rPr>
        <w:t>oświadczam, że niżej wymienieni wykonawcy wspólnie ubiegający się o udzielenie zamówienia wykonają następujące usługi:</w:t>
      </w:r>
    </w:p>
    <w:p w14:paraId="004F4207" w14:textId="77777777" w:rsidR="001F257A" w:rsidRPr="001F257A" w:rsidRDefault="001F257A" w:rsidP="001F2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6F9EE509" w:rsidR="00FF676A" w:rsidRPr="00BE3F33" w:rsidRDefault="00386127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FF676A" w:rsidRPr="00BE3F33">
              <w:rPr>
                <w:rFonts w:ascii="Times New Roman" w:hAnsi="Times New Roman" w:cs="Times New Roman"/>
                <w:b/>
                <w:bCs/>
              </w:rPr>
              <w:t>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CA24" w14:textId="77777777" w:rsidR="001B5A92" w:rsidRDefault="001B5A92" w:rsidP="00FF2260">
      <w:pPr>
        <w:spacing w:after="0" w:line="240" w:lineRule="auto"/>
      </w:pPr>
      <w:r>
        <w:separator/>
      </w:r>
    </w:p>
  </w:endnote>
  <w:endnote w:type="continuationSeparator" w:id="0">
    <w:p w14:paraId="2B27A464" w14:textId="77777777" w:rsidR="001B5A92" w:rsidRDefault="001B5A9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C3D" w14:textId="77777777" w:rsidR="004472F5" w:rsidRDefault="00447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43D7" w14:textId="77777777" w:rsidR="004472F5" w:rsidRDefault="004472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BF9" w14:textId="77777777" w:rsidR="004472F5" w:rsidRDefault="0044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502C" w14:textId="77777777" w:rsidR="001B5A92" w:rsidRDefault="001B5A92" w:rsidP="00FF2260">
      <w:pPr>
        <w:spacing w:after="0" w:line="240" w:lineRule="auto"/>
      </w:pPr>
      <w:r>
        <w:separator/>
      </w:r>
    </w:p>
  </w:footnote>
  <w:footnote w:type="continuationSeparator" w:id="0">
    <w:p w14:paraId="519D305B" w14:textId="77777777" w:rsidR="001B5A92" w:rsidRDefault="001B5A9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92D0" w14:textId="77777777" w:rsidR="004472F5" w:rsidRDefault="00447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B19E" w14:textId="0D2FAC10" w:rsidR="00FA7453" w:rsidRPr="00761777" w:rsidRDefault="003E2ADA" w:rsidP="00761777">
    <w:pPr>
      <w:spacing w:after="0" w:line="240" w:lineRule="auto"/>
      <w:jc w:val="center"/>
      <w:rPr>
        <w:rFonts w:ascii="Times New Roman" w:hAnsi="Times New Roman"/>
      </w:rPr>
    </w:pPr>
    <w:r w:rsidRPr="00956553">
      <w:rPr>
        <w:rFonts w:ascii="Times New Roman" w:hAnsi="Times New Roman"/>
      </w:rPr>
      <w:t xml:space="preserve">Nr postępowania: </w:t>
    </w:r>
    <w:r w:rsidR="00BC33F7">
      <w:rPr>
        <w:rFonts w:ascii="Times New Roman" w:hAnsi="Times New Roman"/>
        <w:b/>
      </w:rPr>
      <w:t>RW.VI.271</w:t>
    </w:r>
    <w:r>
      <w:rPr>
        <w:rFonts w:ascii="Times New Roman" w:hAnsi="Times New Roman"/>
        <w:b/>
      </w:rPr>
      <w:t>.</w:t>
    </w:r>
    <w:r w:rsidR="004472F5">
      <w:rPr>
        <w:rFonts w:ascii="Times New Roman" w:hAnsi="Times New Roman"/>
        <w:b/>
      </w:rPr>
      <w:t>23</w:t>
    </w:r>
    <w:r w:rsidR="00BC33F7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202</w:t>
    </w:r>
    <w:r w:rsidR="00AB6A35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 w:rsidR="00761777">
      <w:rPr>
        <w:rFonts w:ascii="Times New Roman" w:hAnsi="Times New Roman"/>
        <w:b/>
      </w:rPr>
      <w:t>Załącznik Nr 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41F" w14:textId="77777777" w:rsidR="004472F5" w:rsidRDefault="00447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6649">
    <w:abstractNumId w:val="1"/>
  </w:num>
  <w:num w:numId="2" w16cid:durableId="2041279162">
    <w:abstractNumId w:val="3"/>
  </w:num>
  <w:num w:numId="3" w16cid:durableId="342126719">
    <w:abstractNumId w:val="0"/>
  </w:num>
  <w:num w:numId="4" w16cid:durableId="106170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1B5A92"/>
    <w:rsid w:val="001F257A"/>
    <w:rsid w:val="002F1C2E"/>
    <w:rsid w:val="00305B6D"/>
    <w:rsid w:val="00321B46"/>
    <w:rsid w:val="00327D2D"/>
    <w:rsid w:val="00336627"/>
    <w:rsid w:val="00361FED"/>
    <w:rsid w:val="00386127"/>
    <w:rsid w:val="003E2ADA"/>
    <w:rsid w:val="004270AC"/>
    <w:rsid w:val="004472F5"/>
    <w:rsid w:val="00510733"/>
    <w:rsid w:val="0054568C"/>
    <w:rsid w:val="00594BFB"/>
    <w:rsid w:val="005D170D"/>
    <w:rsid w:val="005D32F3"/>
    <w:rsid w:val="00641B89"/>
    <w:rsid w:val="0065698D"/>
    <w:rsid w:val="00761777"/>
    <w:rsid w:val="008305BB"/>
    <w:rsid w:val="00841FC5"/>
    <w:rsid w:val="00851DEF"/>
    <w:rsid w:val="008F6969"/>
    <w:rsid w:val="00951C9E"/>
    <w:rsid w:val="00990D47"/>
    <w:rsid w:val="00995B71"/>
    <w:rsid w:val="009A5B18"/>
    <w:rsid w:val="00A3688C"/>
    <w:rsid w:val="00A70051"/>
    <w:rsid w:val="00A9569C"/>
    <w:rsid w:val="00AB6A35"/>
    <w:rsid w:val="00B2571A"/>
    <w:rsid w:val="00B76CF8"/>
    <w:rsid w:val="00BB5B65"/>
    <w:rsid w:val="00BC33F7"/>
    <w:rsid w:val="00BC763B"/>
    <w:rsid w:val="00BE3F33"/>
    <w:rsid w:val="00C815A0"/>
    <w:rsid w:val="00D2362C"/>
    <w:rsid w:val="00D94B62"/>
    <w:rsid w:val="00EB01DF"/>
    <w:rsid w:val="00F00D15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E5AD-D473-40C7-A25D-09D888DB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15</cp:revision>
  <cp:lastPrinted>2021-02-25T19:58:00Z</cp:lastPrinted>
  <dcterms:created xsi:type="dcterms:W3CDTF">2022-01-21T10:59:00Z</dcterms:created>
  <dcterms:modified xsi:type="dcterms:W3CDTF">2023-09-12T07:22:00Z</dcterms:modified>
</cp:coreProperties>
</file>