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A7B1EC" w14:textId="77777777" w:rsidR="00FA7D13" w:rsidRPr="00296E67" w:rsidRDefault="00FA7D13" w:rsidP="00FA7D13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</w:pPr>
      <w:r w:rsidRPr="00296E67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 xml:space="preserve">Niniejszy załącznik należy złożyć dopiero na wezwanie Zamawiającego (na podst. art. 274 ust. 1 </w:t>
      </w:r>
      <w:proofErr w:type="spellStart"/>
      <w:r w:rsidRPr="00296E67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Pzp</w:t>
      </w:r>
      <w:proofErr w:type="spellEnd"/>
      <w:r w:rsidRPr="00296E67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)</w:t>
      </w:r>
    </w:p>
    <w:p w14:paraId="7AB53A55" w14:textId="77777777" w:rsidR="00BD7DCA" w:rsidRPr="00BD7DCA" w:rsidRDefault="00BD7DCA" w:rsidP="00BD7DCA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58BCE2F" w14:textId="330E7E4D" w:rsidR="00BD7DCA" w:rsidRPr="00BD7DCA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E415B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D02D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BD7DCA"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6DD8E8C" w14:textId="77777777" w:rsidR="00BD7DCA" w:rsidRPr="00250F29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</w:t>
      </w:r>
      <w:r w:rsidR="00250F29"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</w:t>
      </w: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Wykonawcy)</w:t>
      </w:r>
    </w:p>
    <w:p w14:paraId="6CB25677" w14:textId="4FC8B3C1" w:rsidR="00BD7DCA" w:rsidRPr="00BD7DCA" w:rsidRDefault="006B1A51" w:rsidP="00BD7DC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WZ.271.</w:t>
      </w:r>
      <w:r w:rsidR="003953FD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D306A1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D02D68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193BAF">
        <w:rPr>
          <w:rFonts w:ascii="Arial" w:eastAsia="Times New Roman" w:hAnsi="Arial" w:cs="Arial"/>
          <w:sz w:val="20"/>
          <w:szCs w:val="20"/>
          <w:lang w:eastAsia="pl-PL"/>
        </w:rPr>
        <w:t>4</w:t>
      </w:r>
    </w:p>
    <w:p w14:paraId="10AC099F" w14:textId="77777777" w:rsidR="00F71C6A" w:rsidRDefault="00F71C6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2F9CBF0" w14:textId="77777777" w:rsidR="005B0849" w:rsidRDefault="005B0849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60B08BAE" w14:textId="77777777" w:rsidR="003953FD" w:rsidRDefault="003953FD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411925A" w14:textId="7CDA6062" w:rsidR="00BD7DCA" w:rsidRPr="00BD7DCA" w:rsidRDefault="00BD7DC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14:paraId="21284A35" w14:textId="77777777" w:rsidR="00BD7DCA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21B39FFC" w14:textId="77777777" w:rsidR="005B0849" w:rsidRPr="00367B91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57982D2B" w14:textId="0DC9F69D" w:rsidR="00BD2527" w:rsidRPr="00CE415B" w:rsidRDefault="00BD7DCA" w:rsidP="00BD2527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BD7DC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</w:t>
      </w:r>
      <w:r w:rsidRPr="00BF0928">
        <w:rPr>
          <w:rFonts w:ascii="Arial" w:eastAsia="Times New Roman" w:hAnsi="Arial" w:cs="Arial"/>
          <w:b/>
          <w:sz w:val="21"/>
          <w:szCs w:val="21"/>
          <w:lang w:eastAsia="pl-PL"/>
        </w:rPr>
        <w:t>.:</w:t>
      </w:r>
      <w:r w:rsidR="00BE3855" w:rsidRPr="00BF0928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BD2527" w:rsidRPr="004A0724">
        <w:rPr>
          <w:rFonts w:ascii="Arial" w:eastAsia="Times New Roman" w:hAnsi="Arial" w:cs="Arial"/>
          <w:b/>
          <w:sz w:val="21"/>
          <w:szCs w:val="21"/>
          <w:lang w:eastAsia="pl-PL"/>
        </w:rPr>
        <w:t>„</w:t>
      </w:r>
      <w:r w:rsidR="00D306A1" w:rsidRPr="00D306A1">
        <w:rPr>
          <w:rFonts w:ascii="Arial" w:hAnsi="Arial" w:cs="Arial"/>
          <w:b/>
          <w:bCs/>
          <w:sz w:val="20"/>
          <w:szCs w:val="20"/>
        </w:rPr>
        <w:t>Pełnienie nadzoru inwestorskiego nad realizacją robót budowlanych w ramach zadania pn. „Przebudowa układu komunikacyjnego w centrum Czerska</w:t>
      </w:r>
      <w:r w:rsidR="00BD2527" w:rsidRPr="004A0724">
        <w:rPr>
          <w:rFonts w:ascii="Arial" w:eastAsia="Times New Roman" w:hAnsi="Arial" w:cs="Arial"/>
          <w:b/>
          <w:sz w:val="21"/>
          <w:szCs w:val="21"/>
          <w:lang w:eastAsia="pl-PL"/>
        </w:rPr>
        <w:t>”</w:t>
      </w:r>
    </w:p>
    <w:p w14:paraId="030D3A07" w14:textId="086E0EC9" w:rsidR="00BD7DCA" w:rsidRPr="00BD7DCA" w:rsidRDefault="00BD7DCA" w:rsidP="002044FB">
      <w:pPr>
        <w:keepNext/>
        <w:spacing w:after="0"/>
        <w:jc w:val="both"/>
        <w:outlineLvl w:val="3"/>
        <w:rPr>
          <w:rFonts w:ascii="Arial" w:hAnsi="Arial" w:cs="Arial"/>
          <w:b/>
          <w:sz w:val="20"/>
          <w:szCs w:val="20"/>
        </w:rPr>
      </w:pPr>
      <w:r w:rsidRPr="00E25FB0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BD7DCA">
        <w:rPr>
          <w:rFonts w:ascii="Arial" w:eastAsia="Times New Roman" w:hAnsi="Arial" w:cs="Arial"/>
          <w:sz w:val="20"/>
          <w:szCs w:val="20"/>
          <w:lang w:eastAsia="pl-PL"/>
        </w:rPr>
        <w:t>kładamy wykaz osób, skierowanych przez Wykonawcę do realizacji zamówienia:</w:t>
      </w: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1560"/>
      </w:tblGrid>
      <w:tr w:rsidR="00367B91" w:rsidRPr="00367B91" w14:paraId="78ABA905" w14:textId="77777777" w:rsidTr="00EA7C81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BBC10F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8E4C11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1AD0102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3B098E7A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3878C512" w14:textId="77777777" w:rsidTr="00EA7C81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74FB93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257168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2072DE7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6564D30A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7B4598E1" w:rsidR="00367B91" w:rsidRPr="00367B91" w:rsidRDefault="00BE3855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</w:tr>
      <w:tr w:rsidR="00BE3855" w:rsidRPr="00367B91" w14:paraId="687335D5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4C63AD9" w14:textId="7479A2C2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3CC6DF9" w14:textId="77777777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37B2F3F" w14:textId="0B6F9C9C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 w:rsidR="00CE415B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inspektora nadzoru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DE5642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robót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branży </w:t>
            </w:r>
            <w:r w:rsidR="003953FD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drogowej</w:t>
            </w:r>
          </w:p>
          <w:p w14:paraId="64A3CCCF" w14:textId="1E94752B" w:rsidR="00BE3855" w:rsidRPr="00BE3855" w:rsidRDefault="00BF0928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8A16D6">
              <w:rPr>
                <w:rFonts w:ascii="Arial" w:hAnsi="Arial" w:cs="Arial"/>
                <w:b/>
                <w:sz w:val="16"/>
                <w:szCs w:val="16"/>
              </w:rPr>
              <w:t>- koordynatora zespołu inspektorów nadzoru inwestorskiego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AF51BDB" w14:textId="3102DA13" w:rsidR="00BE3855" w:rsidRPr="00BE3855" w:rsidRDefault="003953FD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do kierowania robotami budowlanymi w specjalności </w:t>
            </w:r>
            <w:r w:rsidRPr="00241B0C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in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żynieryjnej drogowej</w:t>
            </w:r>
            <w:r w:rsidRPr="00241B0C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241B0C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u w:val="single"/>
                <w:lang w:eastAsia="pl-PL"/>
              </w:rPr>
              <w:t>bez ograniczeń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w rozumieniu ustawy z dnia 7 lipca 1994 r. Prawo budowlane (t. j. - Dz. U. z 202</w:t>
            </w:r>
            <w: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4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r. poz. </w:t>
            </w:r>
            <w: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725</w:t>
            </w:r>
            <w:r w:rsidR="003B79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ze zm.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) 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83A87A9" w14:textId="77777777" w:rsidR="00BE3855" w:rsidRPr="00367B91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3953FD" w:rsidRPr="00367B91" w14:paraId="02550720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EB897BD" w14:textId="12FEF799" w:rsidR="003953FD" w:rsidRDefault="003953FD" w:rsidP="003953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AA211D7" w14:textId="77777777" w:rsidR="003953FD" w:rsidRPr="00BE3855" w:rsidRDefault="003953FD" w:rsidP="003953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1D559BE3" w14:textId="101EB5CF" w:rsidR="003953FD" w:rsidRPr="00BE3855" w:rsidRDefault="003953FD" w:rsidP="003953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inspektora nadzoru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robót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branży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sanitarnej</w:t>
            </w:r>
          </w:p>
          <w:p w14:paraId="46933953" w14:textId="77777777" w:rsidR="003953FD" w:rsidRPr="00BE3855" w:rsidRDefault="003953FD" w:rsidP="003953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190B054A" w14:textId="6E0EE193" w:rsidR="003953FD" w:rsidRPr="00BE3855" w:rsidRDefault="003953FD" w:rsidP="003953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do kierowania robotami budowlanymi w specjalności </w:t>
            </w:r>
            <w:r w:rsidRPr="00241B0C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instalacyjnej w zakresie sieci, instalacji i urządzeń: cieplnych, wentylacyjnych, gazowych, wodociągowych i kanalizacyjnych </w:t>
            </w:r>
            <w:r w:rsidRPr="00241B0C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u w:val="single"/>
                <w:lang w:eastAsia="pl-PL"/>
              </w:rPr>
              <w:t>bez ograniczeń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w rozumieniu ustawy z dnia 7 lipca 1994 r. Prawo budowlane (t. j. - Dz. U. z 202</w:t>
            </w:r>
            <w: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4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r. poz. </w:t>
            </w:r>
            <w: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725</w:t>
            </w:r>
            <w:r w:rsidR="003B79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ze zm.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) 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56D69D15" w14:textId="77777777" w:rsidR="003953FD" w:rsidRPr="00367B91" w:rsidRDefault="003953FD" w:rsidP="003953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3953FD" w:rsidRPr="00367B91" w14:paraId="16E37F46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2B7AEB9" w14:textId="309654E1" w:rsidR="003953FD" w:rsidRDefault="003953FD" w:rsidP="003953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BB6D568" w14:textId="77777777" w:rsidR="003953FD" w:rsidRPr="00BE3855" w:rsidRDefault="003953FD" w:rsidP="003953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B10FE59" w14:textId="08AA645B" w:rsidR="003953FD" w:rsidRPr="00BE3855" w:rsidRDefault="003953FD" w:rsidP="003953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inspektora nadzoru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robót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branży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elektrycznej i elektroenergetycznej</w:t>
            </w:r>
          </w:p>
          <w:p w14:paraId="6025EDB1" w14:textId="77777777" w:rsidR="003953FD" w:rsidRPr="00BE3855" w:rsidRDefault="003953FD" w:rsidP="003953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2A1C8355" w14:textId="05D7BFB0" w:rsidR="003953FD" w:rsidRPr="00BE3855" w:rsidRDefault="003953FD" w:rsidP="003953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Pr="00BD2527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do kierowania robotami budowlanymi w specjalności instalacyjnej w zakresie sieci, instalacji i urządzeń: elektrycznych i elektroenergetycznych </w:t>
            </w:r>
            <w:r w:rsidRPr="00BD2527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u w:val="single"/>
                <w:lang w:eastAsia="pl-PL"/>
              </w:rPr>
              <w:t>bez ograniczeń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w rozumieniu ustawy z dnia 7 lipca 1994 r. Prawo budowlane (t. j. - Dz. U. z 202</w:t>
            </w:r>
            <w: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4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r. poz. </w:t>
            </w:r>
            <w: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725</w:t>
            </w:r>
            <w:r w:rsidR="003B79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ze zm.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) 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2E71A2A" w14:textId="77777777" w:rsidR="003953FD" w:rsidRPr="00367B91" w:rsidRDefault="003953FD" w:rsidP="003953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3953FD" w:rsidRPr="00367B91" w14:paraId="12768F60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B8B6F44" w14:textId="6967157D" w:rsidR="003953FD" w:rsidRDefault="003953FD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2F388C73" w14:textId="77777777" w:rsidR="003953FD" w:rsidRPr="00BE3855" w:rsidRDefault="003953FD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67F77B34" w14:textId="6E67E2C7" w:rsidR="003953FD" w:rsidRPr="00BE3855" w:rsidRDefault="003953FD" w:rsidP="003953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inspektora nadzoru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robót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branży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telekomunikacyjnej</w:t>
            </w:r>
          </w:p>
          <w:p w14:paraId="2770DE49" w14:textId="77777777" w:rsidR="003953FD" w:rsidRPr="00BE3855" w:rsidRDefault="003953FD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300C6D70" w14:textId="15FDE54B" w:rsidR="003953FD" w:rsidRPr="00BE3855" w:rsidRDefault="003953FD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Pr="00BD2527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do kierowania robotami budowlanymi w specjalności instalacyjnej w zakresie sieci, instalacji i urządzeń: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telekomunikacyjnych</w:t>
            </w:r>
            <w:r w:rsidRPr="00BD2527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BD2527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u w:val="single"/>
                <w:lang w:eastAsia="pl-PL"/>
              </w:rPr>
              <w:t>bez ograniczeń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w rozumieniu ustawy z dnia 7 lipca 1994 r. Prawo budowlane (t. j. - Dz. U. z 202</w:t>
            </w:r>
            <w: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4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r. poz. </w:t>
            </w:r>
            <w: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725</w:t>
            </w:r>
            <w:r w:rsidR="003B79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ze zm.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) 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przygotowania zawodowego do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lastRenderedPageBreak/>
              <w:t>wykonywania samodzielnych funkcji technicznych w budownictwie (Dz.U. z 2019 r. poz. 831)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7CF3023" w14:textId="77777777" w:rsidR="003953FD" w:rsidRPr="00367B91" w:rsidRDefault="003953FD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7081502F" w14:textId="77777777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2BEE02ED" w14:textId="128BD603" w:rsidR="006B1A51" w:rsidRPr="000C2F0F" w:rsidRDefault="00367B91" w:rsidP="000C2F0F">
      <w:pPr>
        <w:widowControl w:val="0"/>
        <w:numPr>
          <w:ilvl w:val="0"/>
          <w:numId w:val="3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sz w:val="16"/>
          <w:szCs w:val="16"/>
          <w:lang w:val="x-none" w:eastAsia="ar-SA"/>
        </w:rPr>
      </w:pP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W przypadku 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gdy,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obowiązany jest 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przedstawić </w:t>
      </w:r>
      <w:r w:rsidRPr="00367B91">
        <w:rPr>
          <w:rFonts w:ascii="Arial" w:eastAsia="Times New Roman" w:hAnsi="Arial" w:cs="Arial"/>
          <w:b/>
          <w:bCs/>
          <w:sz w:val="16"/>
          <w:szCs w:val="16"/>
          <w:lang w:val="x-none" w:eastAsia="ar-SA"/>
        </w:rPr>
        <w:t>zobowiązanie innego podmiotu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do oddania do dyspozycji zasobów określonych w art. </w:t>
      </w:r>
      <w:r w:rsidR="001A28C7">
        <w:rPr>
          <w:rFonts w:ascii="Arial" w:eastAsia="Times New Roman" w:hAnsi="Arial" w:cs="Arial"/>
          <w:b/>
          <w:sz w:val="16"/>
          <w:szCs w:val="16"/>
          <w:lang w:eastAsia="ar-SA"/>
        </w:rPr>
        <w:t>118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ustawy </w:t>
      </w:r>
      <w:proofErr w:type="spellStart"/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>Pzp</w:t>
      </w:r>
      <w:proofErr w:type="spellEnd"/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wg załącznika nr </w:t>
      </w:r>
      <w:r w:rsidR="00CE415B">
        <w:rPr>
          <w:rFonts w:ascii="Arial" w:eastAsia="Times New Roman" w:hAnsi="Arial" w:cs="Arial"/>
          <w:b/>
          <w:sz w:val="16"/>
          <w:szCs w:val="16"/>
          <w:lang w:eastAsia="ar-SA"/>
        </w:rPr>
        <w:t>4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 do SWZ.</w:t>
      </w:r>
    </w:p>
    <w:p w14:paraId="33533DDF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98417E2" w14:textId="587F3E7D" w:rsidR="0074095F" w:rsidRPr="00BF0928" w:rsidRDefault="000C2F0F" w:rsidP="00BF092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sectPr w:rsidR="0074095F" w:rsidRPr="00BF0928" w:rsidSect="00DB1E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134" w:bottom="1418" w:left="1418" w:header="56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C10EF" w14:textId="77777777" w:rsidR="00744667" w:rsidRDefault="00744667">
      <w:r>
        <w:separator/>
      </w:r>
    </w:p>
  </w:endnote>
  <w:endnote w:type="continuationSeparator" w:id="0">
    <w:p w14:paraId="117985B6" w14:textId="77777777" w:rsidR="00744667" w:rsidRDefault="00744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D7A35" w14:textId="77777777" w:rsidR="002839F3" w:rsidRDefault="002839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F5F3D" w14:textId="189AE2DD" w:rsidR="0025292B" w:rsidRDefault="0025292B">
    <w:pPr>
      <w:pStyle w:val="Stopka"/>
    </w:pPr>
  </w:p>
  <w:p w14:paraId="06F598FB" w14:textId="77777777" w:rsidR="0025292B" w:rsidRDefault="002529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6D5C6" w14:textId="1F509C61" w:rsidR="00812A60" w:rsidRDefault="00DE5642" w:rsidP="002839F3">
    <w:pPr>
      <w:pStyle w:val="Stopka"/>
      <w:tabs>
        <w:tab w:val="clear" w:pos="4536"/>
        <w:tab w:val="clear" w:pos="9072"/>
        <w:tab w:val="left" w:pos="1014"/>
      </w:tabs>
      <w:jc w:val="center"/>
    </w:pPr>
    <w:r>
      <w:rPr>
        <w:noProof/>
      </w:rPr>
      <w:drawing>
        <wp:inline distT="0" distB="0" distL="0" distR="0" wp14:anchorId="7EBE6533" wp14:editId="693D458B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F8BD8" w14:textId="77777777" w:rsidR="00744667" w:rsidRDefault="00744667">
      <w:r>
        <w:separator/>
      </w:r>
    </w:p>
  </w:footnote>
  <w:footnote w:type="continuationSeparator" w:id="0">
    <w:p w14:paraId="24020533" w14:textId="77777777" w:rsidR="00744667" w:rsidRDefault="00744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B8617" w14:textId="77777777" w:rsidR="002839F3" w:rsidRDefault="00283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B96CB" w14:textId="52BF8695" w:rsidR="0025292B" w:rsidRDefault="0025292B">
    <w:pPr>
      <w:pStyle w:val="Nagwek"/>
    </w:pPr>
  </w:p>
  <w:p w14:paraId="0554A458" w14:textId="77777777" w:rsidR="0025292B" w:rsidRDefault="002529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BE3855" w:rsidRPr="00F409F1" w14:paraId="7D02B096" w14:textId="77777777" w:rsidTr="00BC1AFD">
      <w:tc>
        <w:tcPr>
          <w:tcW w:w="5013" w:type="dxa"/>
        </w:tcPr>
        <w:p w14:paraId="6A215AF6" w14:textId="77777777" w:rsidR="00DE5642" w:rsidRPr="00DE5642" w:rsidRDefault="00DE5642" w:rsidP="00DE5642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0" w:name="_Hlk3180678"/>
          <w:bookmarkStart w:id="1" w:name="_Hlk81211798"/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59BD2F2" wp14:editId="65F84FC6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E5642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1CAB6E61" w14:textId="77777777" w:rsidR="00DE5642" w:rsidRPr="00DE5642" w:rsidRDefault="00DE5642" w:rsidP="00DE5642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219522C" wp14:editId="20722366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CA48904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7D0494E" w14:textId="3FCEFCC5" w:rsidR="00BE3855" w:rsidRPr="00F409F1" w:rsidRDefault="00BE3855" w:rsidP="00BE385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0"/>
      <w:tc>
        <w:tcPr>
          <w:tcW w:w="3918" w:type="dxa"/>
        </w:tcPr>
        <w:p w14:paraId="6A23DDD9" w14:textId="77777777" w:rsidR="00BE3855" w:rsidRPr="00F409F1" w:rsidRDefault="00BE3855" w:rsidP="00BE385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1"/>
  </w:tbl>
  <w:p w14:paraId="23D832E3" w14:textId="7E3647B0" w:rsidR="00812A60" w:rsidRPr="005B0849" w:rsidRDefault="00812A60" w:rsidP="005B08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752849381">
    <w:abstractNumId w:val="3"/>
  </w:num>
  <w:num w:numId="2" w16cid:durableId="2075279223">
    <w:abstractNumId w:val="0"/>
  </w:num>
  <w:num w:numId="3" w16cid:durableId="342049562">
    <w:abstractNumId w:val="1"/>
  </w:num>
  <w:num w:numId="4" w16cid:durableId="1222524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08EF"/>
    <w:rsid w:val="00031A3C"/>
    <w:rsid w:val="000322B9"/>
    <w:rsid w:val="00046C14"/>
    <w:rsid w:val="00064C8B"/>
    <w:rsid w:val="00072358"/>
    <w:rsid w:val="0008253E"/>
    <w:rsid w:val="00084BDF"/>
    <w:rsid w:val="00093022"/>
    <w:rsid w:val="000B7881"/>
    <w:rsid w:val="000B790F"/>
    <w:rsid w:val="000C2D70"/>
    <w:rsid w:val="000C2F0F"/>
    <w:rsid w:val="000D14C6"/>
    <w:rsid w:val="000E25FD"/>
    <w:rsid w:val="000F4EAC"/>
    <w:rsid w:val="00102979"/>
    <w:rsid w:val="00103FCF"/>
    <w:rsid w:val="0011177C"/>
    <w:rsid w:val="00130FE2"/>
    <w:rsid w:val="001345EA"/>
    <w:rsid w:val="00143723"/>
    <w:rsid w:val="00160F6F"/>
    <w:rsid w:val="00164784"/>
    <w:rsid w:val="00175AA9"/>
    <w:rsid w:val="0017763E"/>
    <w:rsid w:val="0018052C"/>
    <w:rsid w:val="001827B2"/>
    <w:rsid w:val="00186DF8"/>
    <w:rsid w:val="0019270E"/>
    <w:rsid w:val="00193BAF"/>
    <w:rsid w:val="00193C04"/>
    <w:rsid w:val="001952D2"/>
    <w:rsid w:val="001A28C7"/>
    <w:rsid w:val="001A35BF"/>
    <w:rsid w:val="001C0BF8"/>
    <w:rsid w:val="001D0901"/>
    <w:rsid w:val="001E2936"/>
    <w:rsid w:val="002044FB"/>
    <w:rsid w:val="0020528A"/>
    <w:rsid w:val="0022382F"/>
    <w:rsid w:val="00232924"/>
    <w:rsid w:val="00241B0C"/>
    <w:rsid w:val="00242044"/>
    <w:rsid w:val="00250F29"/>
    <w:rsid w:val="00251092"/>
    <w:rsid w:val="0025292B"/>
    <w:rsid w:val="0026192B"/>
    <w:rsid w:val="002839F3"/>
    <w:rsid w:val="00285646"/>
    <w:rsid w:val="0028741C"/>
    <w:rsid w:val="002906B7"/>
    <w:rsid w:val="002D1A99"/>
    <w:rsid w:val="002D2ADE"/>
    <w:rsid w:val="002E5CF9"/>
    <w:rsid w:val="002F07E6"/>
    <w:rsid w:val="002F3939"/>
    <w:rsid w:val="00321A51"/>
    <w:rsid w:val="0032397C"/>
    <w:rsid w:val="00333EA6"/>
    <w:rsid w:val="003357C6"/>
    <w:rsid w:val="003537F4"/>
    <w:rsid w:val="00353F0E"/>
    <w:rsid w:val="00367B91"/>
    <w:rsid w:val="00370774"/>
    <w:rsid w:val="00382DB7"/>
    <w:rsid w:val="003859D5"/>
    <w:rsid w:val="00386D7A"/>
    <w:rsid w:val="003953FD"/>
    <w:rsid w:val="003B2231"/>
    <w:rsid w:val="003B6763"/>
    <w:rsid w:val="003B7787"/>
    <w:rsid w:val="003B794B"/>
    <w:rsid w:val="003B7CC8"/>
    <w:rsid w:val="003C7F73"/>
    <w:rsid w:val="003D7D30"/>
    <w:rsid w:val="003F011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B2FC1"/>
    <w:rsid w:val="004B7AD6"/>
    <w:rsid w:val="004C0FD6"/>
    <w:rsid w:val="004E41FA"/>
    <w:rsid w:val="004F080B"/>
    <w:rsid w:val="004F1B11"/>
    <w:rsid w:val="00511CFB"/>
    <w:rsid w:val="005349C0"/>
    <w:rsid w:val="0053696F"/>
    <w:rsid w:val="00556B24"/>
    <w:rsid w:val="00584E5E"/>
    <w:rsid w:val="005917C6"/>
    <w:rsid w:val="005A1702"/>
    <w:rsid w:val="005A276C"/>
    <w:rsid w:val="005B0849"/>
    <w:rsid w:val="005B52F4"/>
    <w:rsid w:val="005C1808"/>
    <w:rsid w:val="005C3365"/>
    <w:rsid w:val="005D4CBC"/>
    <w:rsid w:val="005E1550"/>
    <w:rsid w:val="005E40CA"/>
    <w:rsid w:val="005E4E46"/>
    <w:rsid w:val="005E7E75"/>
    <w:rsid w:val="005F30C3"/>
    <w:rsid w:val="00606EBA"/>
    <w:rsid w:val="00613504"/>
    <w:rsid w:val="006152B8"/>
    <w:rsid w:val="006214C4"/>
    <w:rsid w:val="00632F70"/>
    <w:rsid w:val="00636023"/>
    <w:rsid w:val="006374C2"/>
    <w:rsid w:val="0064692F"/>
    <w:rsid w:val="00674B25"/>
    <w:rsid w:val="00680A1B"/>
    <w:rsid w:val="00681CD2"/>
    <w:rsid w:val="006B1A51"/>
    <w:rsid w:val="006B24F8"/>
    <w:rsid w:val="006B43FC"/>
    <w:rsid w:val="006C4AA8"/>
    <w:rsid w:val="006C61DF"/>
    <w:rsid w:val="006D70DD"/>
    <w:rsid w:val="006F2F42"/>
    <w:rsid w:val="00700379"/>
    <w:rsid w:val="00713C75"/>
    <w:rsid w:val="0071689E"/>
    <w:rsid w:val="007200FB"/>
    <w:rsid w:val="007359DF"/>
    <w:rsid w:val="0074095F"/>
    <w:rsid w:val="00744667"/>
    <w:rsid w:val="00745C11"/>
    <w:rsid w:val="00747663"/>
    <w:rsid w:val="00762381"/>
    <w:rsid w:val="00767D9E"/>
    <w:rsid w:val="00780956"/>
    <w:rsid w:val="00787789"/>
    <w:rsid w:val="00791D75"/>
    <w:rsid w:val="007C76B0"/>
    <w:rsid w:val="007E144A"/>
    <w:rsid w:val="007E17E6"/>
    <w:rsid w:val="007E31E6"/>
    <w:rsid w:val="007E4AF2"/>
    <w:rsid w:val="007E76B4"/>
    <w:rsid w:val="007F6381"/>
    <w:rsid w:val="00812A60"/>
    <w:rsid w:val="0081585D"/>
    <w:rsid w:val="00820057"/>
    <w:rsid w:val="00820488"/>
    <w:rsid w:val="00842DAD"/>
    <w:rsid w:val="00843FE4"/>
    <w:rsid w:val="00861AA6"/>
    <w:rsid w:val="00881832"/>
    <w:rsid w:val="00883896"/>
    <w:rsid w:val="00893506"/>
    <w:rsid w:val="008A1B06"/>
    <w:rsid w:val="008B2A74"/>
    <w:rsid w:val="008B7FAE"/>
    <w:rsid w:val="008C0B23"/>
    <w:rsid w:val="008C26BE"/>
    <w:rsid w:val="008E4AE6"/>
    <w:rsid w:val="008E6C1E"/>
    <w:rsid w:val="008F48E7"/>
    <w:rsid w:val="00900A1B"/>
    <w:rsid w:val="00907F86"/>
    <w:rsid w:val="009208D6"/>
    <w:rsid w:val="009220C9"/>
    <w:rsid w:val="0095736A"/>
    <w:rsid w:val="009613DB"/>
    <w:rsid w:val="0096550B"/>
    <w:rsid w:val="00977DEB"/>
    <w:rsid w:val="00980377"/>
    <w:rsid w:val="009A7FD7"/>
    <w:rsid w:val="009B674C"/>
    <w:rsid w:val="009C2204"/>
    <w:rsid w:val="009C40A7"/>
    <w:rsid w:val="009D083B"/>
    <w:rsid w:val="009D27ED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026"/>
    <w:rsid w:val="00AA6D61"/>
    <w:rsid w:val="00AD0B65"/>
    <w:rsid w:val="00AD0B85"/>
    <w:rsid w:val="00AD23A9"/>
    <w:rsid w:val="00AF0C1B"/>
    <w:rsid w:val="00B15F55"/>
    <w:rsid w:val="00B2139D"/>
    <w:rsid w:val="00B35E92"/>
    <w:rsid w:val="00B366BD"/>
    <w:rsid w:val="00B7548A"/>
    <w:rsid w:val="00B7708F"/>
    <w:rsid w:val="00B80432"/>
    <w:rsid w:val="00B83FC7"/>
    <w:rsid w:val="00B842D2"/>
    <w:rsid w:val="00B95250"/>
    <w:rsid w:val="00BA269D"/>
    <w:rsid w:val="00BB1E85"/>
    <w:rsid w:val="00BB3BCE"/>
    <w:rsid w:val="00BB41BC"/>
    <w:rsid w:val="00BD2527"/>
    <w:rsid w:val="00BD2802"/>
    <w:rsid w:val="00BD4F7C"/>
    <w:rsid w:val="00BD7659"/>
    <w:rsid w:val="00BD7DCA"/>
    <w:rsid w:val="00BE0043"/>
    <w:rsid w:val="00BE0D16"/>
    <w:rsid w:val="00BE26DD"/>
    <w:rsid w:val="00BE3855"/>
    <w:rsid w:val="00BF0928"/>
    <w:rsid w:val="00BF1755"/>
    <w:rsid w:val="00BF28C0"/>
    <w:rsid w:val="00BF501C"/>
    <w:rsid w:val="00C30CB0"/>
    <w:rsid w:val="00C4359E"/>
    <w:rsid w:val="00C46EE5"/>
    <w:rsid w:val="00C6286E"/>
    <w:rsid w:val="00C655FB"/>
    <w:rsid w:val="00C75451"/>
    <w:rsid w:val="00C757EE"/>
    <w:rsid w:val="00C80C9F"/>
    <w:rsid w:val="00CA4195"/>
    <w:rsid w:val="00CA6570"/>
    <w:rsid w:val="00CA700B"/>
    <w:rsid w:val="00CC2787"/>
    <w:rsid w:val="00CE0AC1"/>
    <w:rsid w:val="00CE415B"/>
    <w:rsid w:val="00CF084A"/>
    <w:rsid w:val="00CF69E5"/>
    <w:rsid w:val="00D02D68"/>
    <w:rsid w:val="00D17899"/>
    <w:rsid w:val="00D306A1"/>
    <w:rsid w:val="00D47BCD"/>
    <w:rsid w:val="00D54ABA"/>
    <w:rsid w:val="00D762D9"/>
    <w:rsid w:val="00D803CD"/>
    <w:rsid w:val="00D81C92"/>
    <w:rsid w:val="00D936A7"/>
    <w:rsid w:val="00D95B0D"/>
    <w:rsid w:val="00DA0B0A"/>
    <w:rsid w:val="00DB1E90"/>
    <w:rsid w:val="00DB703A"/>
    <w:rsid w:val="00DC2281"/>
    <w:rsid w:val="00DC7958"/>
    <w:rsid w:val="00DD7C8F"/>
    <w:rsid w:val="00DE0D30"/>
    <w:rsid w:val="00DE18E0"/>
    <w:rsid w:val="00DE4B77"/>
    <w:rsid w:val="00DE5642"/>
    <w:rsid w:val="00E11A8A"/>
    <w:rsid w:val="00E16A67"/>
    <w:rsid w:val="00E250DD"/>
    <w:rsid w:val="00E25FB0"/>
    <w:rsid w:val="00E478E2"/>
    <w:rsid w:val="00E50BC0"/>
    <w:rsid w:val="00E616B4"/>
    <w:rsid w:val="00E9231E"/>
    <w:rsid w:val="00EA7C81"/>
    <w:rsid w:val="00EB0AF1"/>
    <w:rsid w:val="00EB70A0"/>
    <w:rsid w:val="00EC3A0F"/>
    <w:rsid w:val="00EE28D7"/>
    <w:rsid w:val="00EF003F"/>
    <w:rsid w:val="00EF067B"/>
    <w:rsid w:val="00EF4F9C"/>
    <w:rsid w:val="00F14518"/>
    <w:rsid w:val="00F22EAA"/>
    <w:rsid w:val="00F42A76"/>
    <w:rsid w:val="00F514CF"/>
    <w:rsid w:val="00F550FE"/>
    <w:rsid w:val="00F65BF2"/>
    <w:rsid w:val="00F71C6A"/>
    <w:rsid w:val="00F826C0"/>
    <w:rsid w:val="00F947BE"/>
    <w:rsid w:val="00FA3BAD"/>
    <w:rsid w:val="00FA7131"/>
    <w:rsid w:val="00FA71D0"/>
    <w:rsid w:val="00FA7D13"/>
    <w:rsid w:val="00FB2823"/>
    <w:rsid w:val="00FB6348"/>
    <w:rsid w:val="00FC6A40"/>
    <w:rsid w:val="00FF1A52"/>
    <w:rsid w:val="00FF5E35"/>
    <w:rsid w:val="00FF6DF4"/>
    <w:rsid w:val="00FF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table" w:styleId="Tabela-Siatka">
    <w:name w:val="Table Grid"/>
    <w:basedOn w:val="Standardowy"/>
    <w:rsid w:val="00BE38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514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131</cp:revision>
  <cp:lastPrinted>2023-04-12T12:07:00Z</cp:lastPrinted>
  <dcterms:created xsi:type="dcterms:W3CDTF">2014-01-23T09:04:00Z</dcterms:created>
  <dcterms:modified xsi:type="dcterms:W3CDTF">2024-08-13T12:45:00Z</dcterms:modified>
</cp:coreProperties>
</file>