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Załącznik nr 2</w:t>
      </w:r>
    </w:p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A831BE" w:rsidRPr="0000379F" w:rsidRDefault="00A831BE" w:rsidP="00A831B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</w:t>
      </w:r>
      <w:r w:rsidR="006232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55</w:t>
      </w:r>
      <w:r>
        <w:rPr>
          <w:rFonts w:ascii="Times New Roman" w:eastAsia="Times New Roman" w:hAnsi="Times New Roman" w:cs="Times New Roman"/>
          <w:b/>
          <w:lang w:eastAsia="pl-PL"/>
        </w:rPr>
        <w:t>/ZP/2022 (Rej 23/L/22)</w:t>
      </w:r>
    </w:p>
    <w:p w:rsidR="00A831BE" w:rsidRPr="0000379F" w:rsidRDefault="00A831BE" w:rsidP="00A831B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831BE" w:rsidRPr="0000379F" w:rsidRDefault="00A831BE" w:rsidP="00A831BE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A831BE" w:rsidRPr="0000379F" w:rsidRDefault="00A831BE" w:rsidP="00A831B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Pr="00683827">
        <w:rPr>
          <w:rFonts w:ascii="Times New Roman" w:hAnsi="Times New Roman" w:cs="Times New Roman"/>
          <w:b/>
        </w:rPr>
        <w:t>Zakup wraz z dostarczeniem materiałów informatycznych dla potrzeb jednostek Policji garnizonu mazowieckiego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A831BE" w:rsidRPr="0000379F" w:rsidRDefault="00A831BE" w:rsidP="00A831B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>Dz. U. z 2021 r. poz. 1129 z późn. zm.)</w:t>
      </w:r>
    </w:p>
    <w:p w:rsidR="00A831BE" w:rsidRPr="0000379F" w:rsidRDefault="00A831BE" w:rsidP="00A831B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A831BE" w:rsidRPr="0000379F" w:rsidRDefault="00A831BE" w:rsidP="00A831B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A831BE" w:rsidRPr="0000379F" w:rsidRDefault="00A831BE" w:rsidP="00A831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A831BE" w:rsidRPr="00EF68B7" w:rsidRDefault="00A831BE" w:rsidP="00A831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A831BE" w:rsidRDefault="00A831BE" w:rsidP="00A831B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A831BE" w:rsidRPr="00E21382" w:rsidRDefault="00A831BE" w:rsidP="00A831B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A831BE" w:rsidRPr="0000379F" w:rsidRDefault="00A831BE" w:rsidP="00A831BE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134"/>
        <w:gridCol w:w="1560"/>
        <w:gridCol w:w="1701"/>
        <w:gridCol w:w="1701"/>
      </w:tblGrid>
      <w:tr w:rsidR="00FB5FDC" w:rsidRPr="0000379F" w:rsidTr="00FB5F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 netto</w:t>
            </w: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  <w:p w:rsidR="00FB5FDC" w:rsidRPr="0000379F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FB5FDC" w:rsidRPr="0000379F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Kol. 5 x stawka należnego podatku VAT</w:t>
            </w:r>
          </w:p>
        </w:tc>
      </w:tr>
      <w:tr w:rsidR="00FB5FDC" w:rsidRPr="0000379F" w:rsidTr="00FB5F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B5FDC" w:rsidRPr="0000379F" w:rsidTr="00FB5FDC">
        <w:trPr>
          <w:trHeight w:val="3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831BE">
              <w:rPr>
                <w:rFonts w:ascii="Tahoma" w:hAnsi="Tahoma" w:cs="Tahoma"/>
                <w:b/>
                <w:bCs/>
                <w:color w:val="000000"/>
              </w:rPr>
              <w:t>Pendrive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(32 GB)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F7266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Pr="0000379F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B5FDC" w:rsidRPr="0000379F" w:rsidTr="00FB5FDC">
        <w:trPr>
          <w:trHeight w:val="2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831BE">
              <w:rPr>
                <w:rFonts w:ascii="Tahoma" w:hAnsi="Tahoma" w:cs="Tahoma"/>
                <w:b/>
                <w:bCs/>
                <w:color w:val="000000"/>
              </w:rPr>
              <w:t>Pendrive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(64 GB)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400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29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Płyta CD-R z kopertą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3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Płyta DVD-R z kopertą lub DVD+R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6E35B7">
              <w:rPr>
                <w:rFonts w:ascii="Tahoma" w:hAnsi="Tahoma" w:cs="Tahoma"/>
                <w:b/>
                <w:bCs/>
                <w:color w:val="000000"/>
              </w:rPr>
              <w:t>z kopertą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3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Kabel DP-HDMI 1,8m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2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before="240"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Kabel DP-DP 1,8m</w:t>
            </w:r>
          </w:p>
          <w:p w:rsidR="00FB5FDC" w:rsidRPr="006E35B7" w:rsidRDefault="00FB5FDC" w:rsidP="006E35B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9C3A8C" w:rsidRPr="0000379F" w:rsidTr="00FB5FDC">
        <w:trPr>
          <w:trHeight w:val="26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Pr="009C3A8C" w:rsidRDefault="009C3A8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3A8C" w:rsidRPr="009C3A8C" w:rsidRDefault="009C3A8C" w:rsidP="009C3A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9C3A8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Dysk SSD SATA 2,5”</w:t>
            </w:r>
          </w:p>
          <w:p w:rsidR="009C3A8C" w:rsidRPr="006E35B7" w:rsidRDefault="009C3A8C" w:rsidP="009C3A8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9C3A8C" w:rsidRDefault="009C3A8C" w:rsidP="009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9C3A8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5FDC" w:rsidRPr="0000379F" w:rsidTr="00FB5FDC">
        <w:trPr>
          <w:trHeight w:val="26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B5F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5FDC" w:rsidRPr="006E35B7" w:rsidRDefault="00FB5FDC" w:rsidP="006E3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E35B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Skrętka UTP kat. 5e</w:t>
            </w:r>
          </w:p>
          <w:p w:rsidR="00FB5FDC" w:rsidRPr="006E35B7" w:rsidRDefault="00FB5FDC" w:rsidP="006E35B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5FDC" w:rsidRPr="0000379F" w:rsidTr="00FB5FDC">
        <w:trPr>
          <w:trHeight w:val="979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B5FDC">
            <w:pPr>
              <w:autoSpaceDE w:val="0"/>
              <w:autoSpaceDN w:val="0"/>
              <w:adjustRightInd w:val="0"/>
              <w:spacing w:before="24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Łą</w:t>
            </w:r>
            <w:r w:rsidR="009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(poz.1-8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</w:p>
        </w:tc>
      </w:tr>
      <w:tr w:rsidR="00FB5FDC" w:rsidRPr="0000379F" w:rsidTr="0095544A">
        <w:trPr>
          <w:trHeight w:val="979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B5FDC">
            <w:pPr>
              <w:autoSpaceDE w:val="0"/>
              <w:autoSpaceDN w:val="0"/>
              <w:adjustRightInd w:val="0"/>
              <w:spacing w:before="24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Łą</w:t>
            </w:r>
            <w:r w:rsidR="009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(poz.1-8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………**</w:t>
            </w:r>
          </w:p>
        </w:tc>
      </w:tr>
    </w:tbl>
    <w:p w:rsidR="00A831BE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A831BE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A831BE" w:rsidRPr="00EF68B7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Pr="000836AA" w:rsidRDefault="00A831BE" w:rsidP="000836A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Oświadczam, że udzielam </w:t>
      </w:r>
      <w:r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gwarancji na</w:t>
      </w:r>
      <w:r w:rsidR="000836AA"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 xml:space="preserve"> zaoferowany asortyment, wskazany w pozycjach 1, 2, 5, 6 i 7</w:t>
      </w:r>
      <w:r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 xml:space="preserve"> </w:t>
      </w:r>
      <w:r w:rsidR="000836AA">
        <w:rPr>
          <w:rFonts w:ascii="Times New Roman" w:hAnsi="Times New Roman" w:cs="Times New Roman"/>
          <w:b/>
          <w:bCs/>
          <w:color w:val="000000"/>
          <w:lang w:bidi="pl-PL"/>
        </w:rPr>
        <w:t xml:space="preserve">na </w:t>
      </w: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okres: …….…….. miesięcy licząc </w:t>
      </w:r>
      <w:r w:rsidR="000836AA" w:rsidRPr="00FC0723">
        <w:rPr>
          <w:rFonts w:ascii="Times New Roman" w:hAnsi="Times New Roman" w:cs="Times New Roman"/>
          <w:b/>
          <w:bCs/>
          <w:color w:val="000000"/>
          <w:lang w:bidi="pl-PL"/>
        </w:rPr>
        <w:t>od daty podpisania bez zastrzeżeń protokołu odbioru przedmiotu umowy.</w:t>
      </w:r>
    </w:p>
    <w:p w:rsidR="00A831BE" w:rsidRPr="00187CA3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Default="00A831BE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</w:pP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UWAGA: 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  <w:t>tj</w:t>
      </w:r>
      <w:r w:rsidRPr="00A11B79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. </w:t>
      </w:r>
      <w:r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24 miesiące</w:t>
      </w:r>
      <w:r w:rsidR="00E31078"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="00E31078" w:rsidRPr="00E31078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</w:t>
      </w:r>
      <w:r w:rsidR="00E31078"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="00E31078" w:rsidRPr="00E31078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od daty podpisania bez zastrzeżeń protokołu odbioru przedmiotu umowy</w:t>
      </w:r>
      <w:r w:rsidRPr="00543B99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).</w:t>
      </w:r>
    </w:p>
    <w:p w:rsidR="00543B99" w:rsidRDefault="00543B99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</w:p>
    <w:p w:rsidR="00AC09B5" w:rsidRPr="00FB5FDC" w:rsidRDefault="00AC09B5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</w:p>
    <w:p w:rsidR="00A831BE" w:rsidRPr="00B41D82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</w:r>
      <w:r w:rsidR="00E31078">
        <w:rPr>
          <w:rFonts w:ascii="Times New Roman" w:eastAsia="Times New Roman" w:hAnsi="Times New Roman" w:cs="Times New Roman"/>
          <w:b/>
          <w:lang w:eastAsia="pl-PL"/>
        </w:rPr>
        <w:t xml:space="preserve">do dnia ……………………….. 2022 roku. </w:t>
      </w:r>
    </w:p>
    <w:p w:rsidR="00A831BE" w:rsidRPr="00187CA3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E310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29 kwietnia 2022 roku.</w:t>
      </w:r>
    </w:p>
    <w:p w:rsidR="00A831BE" w:rsidRPr="001A61D2" w:rsidRDefault="00A831BE" w:rsidP="00A831B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A831BE" w:rsidRPr="001A61D2" w:rsidRDefault="00652432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akceptuje 30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 xml:space="preserve"> dni</w:t>
      </w:r>
      <w:r w:rsidR="00A831BE">
        <w:rPr>
          <w:rFonts w:ascii="Times New Roman" w:eastAsia="Times New Roman" w:hAnsi="Times New Roman" w:cs="Times New Roman"/>
          <w:sz w:val="18"/>
          <w:szCs w:val="18"/>
        </w:rPr>
        <w:t>owy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 xml:space="preserve"> termin płatności od daty otrzymania przez Zamawiającego prawidłowo wystawi</w:t>
      </w:r>
      <w:r w:rsidR="00A831BE">
        <w:rPr>
          <w:rFonts w:ascii="Times New Roman" w:eastAsia="Times New Roman" w:hAnsi="Times New Roman" w:cs="Times New Roman"/>
          <w:sz w:val="18"/>
          <w:szCs w:val="18"/>
        </w:rPr>
        <w:t>onej przez Wykonawcę faktury VAT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831BE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sz w:val="18"/>
          <w:szCs w:val="18"/>
        </w:rPr>
        <w:t>Oświadczam, że zapoznal</w:t>
      </w:r>
      <w:r>
        <w:rPr>
          <w:rFonts w:ascii="Times New Roman" w:eastAsia="Times New Roman" w:hAnsi="Times New Roman" w:cs="Times New Roman"/>
          <w:sz w:val="18"/>
          <w:szCs w:val="18"/>
        </w:rPr>
        <w:t>iśmy się z warunkami zamówienia oraz</w:t>
      </w:r>
      <w:r w:rsidRPr="008608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Opisem przedmiotu zamówienia i nie zgłaszamy żadnych uwag.</w:t>
      </w:r>
    </w:p>
    <w:p w:rsidR="00A831BE" w:rsidRPr="008608E8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Wykonawca oświadcza, że korzystanie z przedmiotu zamówienia na podstawie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zrealizowanego zamówienia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>nie narusza żadnych praw własności intelektualnej osób trzecich, a zwłaszcza nie wymaga uzyskiwania jakiegokolwiek</w:t>
      </w:r>
      <w:r w:rsidRPr="008608E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oferowany asortyment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jest fabrycznie nowy, wyprodukowany nie wcześniej niż 12 miesięcy przed terminem dostarczenia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zamówienia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w oryginalne bezzwrotne opakowanie producenta. Ponadto, gwarantuję, iż nie toczy się żadne postępowanie, którego przedmiotem jest przedmiotowy </w:t>
      </w:r>
      <w:r>
        <w:rPr>
          <w:rFonts w:ascii="Times New Roman" w:eastAsia="Times New Roman" w:hAnsi="Times New Roman" w:cs="Times New Roman"/>
          <w:sz w:val="18"/>
          <w:szCs w:val="18"/>
        </w:rPr>
        <w:t>asortyment.</w:t>
      </w:r>
    </w:p>
    <w:p w:rsidR="00A831BE" w:rsidRPr="001A61D2" w:rsidRDefault="00A831BE" w:rsidP="00A831BE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Pr="001A61D2" w:rsidRDefault="00A831BE" w:rsidP="00A831BE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A831BE" w:rsidRPr="001A61D2" w:rsidRDefault="00A831BE" w:rsidP="00A831BE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31BE" w:rsidRPr="001A61D2" w:rsidRDefault="00A831BE" w:rsidP="00A831BE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1BE" w:rsidRPr="0000379F" w:rsidRDefault="00A831BE" w:rsidP="00A831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A831BE" w:rsidRPr="0000379F" w:rsidRDefault="00A831BE" w:rsidP="00A831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FDC" w:rsidRDefault="00FB5FDC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B54C" wp14:editId="082AFFF3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1BE" w:rsidRDefault="00A831BE" w:rsidP="00A831BE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FB54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A831BE" w:rsidRDefault="00A831BE" w:rsidP="00A831BE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A831BE" w:rsidRPr="0000379F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A11B79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składania oświadczeń woli w imieniu Wykonawcy - zgodnie z formą reprezentacji określoną we wła</w:t>
      </w:r>
      <w:r w:rsidR="009C11E3">
        <w:rPr>
          <w:rFonts w:ascii="Times New Roman" w:eastAsia="Times New Roman" w:hAnsi="Times New Roman" w:cs="Times New Roman"/>
          <w:sz w:val="20"/>
          <w:szCs w:val="20"/>
          <w:lang w:eastAsia="pl-PL"/>
        </w:rPr>
        <w:t>ściwym rejestrze lub ewidencji.</w:t>
      </w: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Pr="0000379F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 2021 r. poz. 1129 z późn.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A831BE" w:rsidRPr="0000379F" w:rsidRDefault="00A831BE" w:rsidP="00A8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</w:t>
      </w:r>
      <w:bookmarkStart w:id="1" w:name="_GoBack"/>
      <w:bookmarkEnd w:id="1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A831BE" w:rsidRPr="00B15FAA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831BE" w:rsidRPr="0000379F" w:rsidRDefault="00A831BE" w:rsidP="009C3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  z zastrzeżeniem przypadków, o których mowa w art. 18 ust. 2 RODO;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A831BE" w:rsidRPr="0000379F" w:rsidRDefault="00A831BE" w:rsidP="009C3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/>
    <w:p w:rsidR="00446904" w:rsidRDefault="00446904"/>
    <w:sectPr w:rsidR="0044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E"/>
    <w:rsid w:val="000836AA"/>
    <w:rsid w:val="00446904"/>
    <w:rsid w:val="00543B99"/>
    <w:rsid w:val="00623253"/>
    <w:rsid w:val="00652432"/>
    <w:rsid w:val="006E35B7"/>
    <w:rsid w:val="009C11E3"/>
    <w:rsid w:val="009C3A8C"/>
    <w:rsid w:val="00A831BE"/>
    <w:rsid w:val="00AC09B5"/>
    <w:rsid w:val="00E31078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4767"/>
  <w15:chartTrackingRefBased/>
  <w15:docId w15:val="{628E7D56-F61F-4A3E-B056-3A275FE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8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31BE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2022-03-30T10:49:00Z</dcterms:created>
  <dcterms:modified xsi:type="dcterms:W3CDTF">2022-03-30T10:49:00Z</dcterms:modified>
</cp:coreProperties>
</file>