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2D4F" w14:textId="5E63D04C" w:rsidR="008F11AD" w:rsidRDefault="008F11AD" w:rsidP="008F11AD">
      <w:pPr>
        <w:spacing w:after="160"/>
        <w:ind w:left="3600" w:firstLine="720"/>
        <w:jc w:val="both"/>
        <w:rPr>
          <w:rFonts w:eastAsiaTheme="minorHAnsi" w:cs="Arial"/>
          <w:color w:val="auto"/>
          <w:kern w:val="2"/>
          <w:lang w:eastAsia="en-US"/>
        </w:rPr>
      </w:pPr>
      <w:r>
        <w:rPr>
          <w:rFonts w:eastAsiaTheme="minorHAnsi" w:cs="Arial"/>
          <w:color w:val="auto"/>
          <w:kern w:val="2"/>
          <w:lang w:eastAsia="en-US"/>
        </w:rPr>
        <w:t>Stronie Śląskie, dnia 6.05.2024 r.</w:t>
      </w:r>
    </w:p>
    <w:p w14:paraId="11299801" w14:textId="76233013" w:rsidR="001E4D79" w:rsidRPr="00CE649E" w:rsidRDefault="00476AAF" w:rsidP="00CE649E">
      <w:pPr>
        <w:spacing w:after="160"/>
        <w:jc w:val="both"/>
        <w:rPr>
          <w:rFonts w:eastAsiaTheme="minorHAnsi" w:cs="Arial"/>
          <w:color w:val="auto"/>
          <w:kern w:val="2"/>
          <w:lang w:eastAsia="en-US"/>
        </w:rPr>
      </w:pPr>
      <w:r w:rsidRPr="00CE649E">
        <w:rPr>
          <w:rFonts w:eastAsiaTheme="minorHAnsi" w:cs="Arial"/>
          <w:color w:val="auto"/>
          <w:kern w:val="2"/>
          <w:lang w:eastAsia="en-US"/>
        </w:rPr>
        <w:t>POSTĘPOWANIE O UDZIELENIE ZAMÓWIENIA PUBLICZNEGO</w:t>
      </w:r>
      <w:r w:rsidR="00365F4B" w:rsidRPr="00CE649E">
        <w:tab/>
        <w:t xml:space="preserve">                                                 Zapytanie ofertowe w ogłoszeniu publicznym nr </w:t>
      </w:r>
      <w:r w:rsidR="00CE649E" w:rsidRPr="00CE649E">
        <w:t>1</w:t>
      </w:r>
      <w:r w:rsidR="00365F4B" w:rsidRPr="00CE649E">
        <w:t>/202</w:t>
      </w:r>
      <w:r w:rsidR="00CE649E" w:rsidRPr="00CE649E">
        <w:t>4</w:t>
      </w:r>
      <w:bookmarkStart w:id="0" w:name="_Hlk63933266"/>
      <w:bookmarkEnd w:id="0"/>
      <w:r w:rsidR="00CE649E">
        <w:t xml:space="preserve">, </w:t>
      </w:r>
      <w:r w:rsidR="00365F4B">
        <w:t xml:space="preserve">Dostawa ryb i przetworów rybnych (na </w:t>
      </w:r>
      <w:r>
        <w:t>12</w:t>
      </w:r>
      <w:r w:rsidR="00365F4B">
        <w:t xml:space="preserve"> miesięcy</w:t>
      </w:r>
      <w:r>
        <w:t>)</w:t>
      </w:r>
    </w:p>
    <w:p w14:paraId="6C2DCAF3" w14:textId="31CABC37" w:rsidR="001E4D79" w:rsidRDefault="00C40D7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Wszyscy Wykonawcy</w:t>
      </w:r>
    </w:p>
    <w:p w14:paraId="7E3973D5" w14:textId="0BF3EE4F" w:rsidR="00476AAF" w:rsidRDefault="00365F4B" w:rsidP="00C40D7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14:paraId="2BD49785" w14:textId="7BAF37BF" w:rsidR="00476AAF" w:rsidRP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>Do czasu wyznaczonego przez Zamawiającego wpłynęły następujące oferty:</w:t>
      </w:r>
    </w:p>
    <w:p w14:paraId="15C5A2DC" w14:textId="5BC3F4AC" w:rsidR="00476AAF" w:rsidRP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Część: pakiet nr 1 </w:t>
      </w:r>
      <w:r>
        <w:rPr>
          <w:rFonts w:cs="Arial"/>
        </w:rPr>
        <w:t>ryby</w:t>
      </w:r>
    </w:p>
    <w:p w14:paraId="5A0587B8" w14:textId="3995503F" w:rsid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>oferta nr 1 Wykonawcy:  HEALTHY FOOD MD Sp. z o.o.</w:t>
      </w:r>
      <w:r>
        <w:rPr>
          <w:rFonts w:cs="Arial"/>
        </w:rPr>
        <w:t xml:space="preserve">, </w:t>
      </w:r>
      <w:r w:rsidRPr="00476AAF">
        <w:rPr>
          <w:rFonts w:cs="Arial"/>
        </w:rPr>
        <w:t>64-100 Leszno, ul. 55. Pułku Piechoty 34</w:t>
      </w:r>
      <w:r>
        <w:rPr>
          <w:rFonts w:cs="Arial"/>
        </w:rPr>
        <w:t xml:space="preserve">, </w:t>
      </w:r>
      <w:r w:rsidRPr="00476AAF">
        <w:rPr>
          <w:rFonts w:cs="Arial"/>
        </w:rPr>
        <w:t xml:space="preserve">NIP 6972345089, </w:t>
      </w:r>
      <w:r>
        <w:rPr>
          <w:rFonts w:cs="Arial"/>
        </w:rPr>
        <w:t xml:space="preserve">wartość brutto złożonej oferty wynosi </w:t>
      </w:r>
      <w:r w:rsidRPr="00476AAF">
        <w:rPr>
          <w:rFonts w:cs="Arial"/>
        </w:rPr>
        <w:t xml:space="preserve">26 </w:t>
      </w:r>
      <w:r>
        <w:rPr>
          <w:rFonts w:cs="Arial"/>
        </w:rPr>
        <w:t>525</w:t>
      </w:r>
      <w:r w:rsidRPr="00476AAF">
        <w:rPr>
          <w:rFonts w:cs="Arial"/>
        </w:rPr>
        <w:t>,</w:t>
      </w:r>
      <w:r>
        <w:rPr>
          <w:rFonts w:cs="Arial"/>
        </w:rPr>
        <w:t xml:space="preserve">10 </w:t>
      </w:r>
      <w:r w:rsidRPr="00476AAF">
        <w:rPr>
          <w:rFonts w:cs="Arial"/>
        </w:rPr>
        <w:t>zł</w:t>
      </w:r>
      <w:r>
        <w:rPr>
          <w:rFonts w:cs="Arial"/>
        </w:rPr>
        <w:t xml:space="preserve">, </w:t>
      </w:r>
      <w:r w:rsidR="00A04E6B">
        <w:rPr>
          <w:rFonts w:cs="Arial"/>
        </w:rPr>
        <w:t xml:space="preserve">złożona </w:t>
      </w:r>
      <w:r w:rsidRPr="00476AAF">
        <w:rPr>
          <w:rFonts w:cs="Arial"/>
        </w:rPr>
        <w:t xml:space="preserve">oferta nie zawiera skanu opłaconej polisy, a w przypadku jej braku, innego dokumentu potwierdzającego, że wykonawca jest ubezpieczony od odpowiedzialności cywilnej w zakresie prowadzonej działalności związanej z przedmiotem zamówienia, </w:t>
      </w:r>
      <w:r>
        <w:rPr>
          <w:rFonts w:cs="Arial"/>
        </w:rPr>
        <w:t xml:space="preserve">mimo wezwania  skierowanego do Wykonawcy w dniu </w:t>
      </w:r>
      <w:r w:rsidR="00A04E6B">
        <w:rPr>
          <w:rFonts w:cs="Arial"/>
        </w:rPr>
        <w:t>30.04.2024 r. w/w dokumenty nie zostały uzupełnione w wyznaczonym terminie, oferta została odrzucona</w:t>
      </w:r>
      <w:r w:rsidRPr="00476AAF">
        <w:rPr>
          <w:rFonts w:cs="Arial"/>
        </w:rPr>
        <w:t xml:space="preserve"> zgodnie z treścią punktu VII zapytania ofertowego;</w:t>
      </w:r>
    </w:p>
    <w:p w14:paraId="2FC6AF98" w14:textId="473EEDC6" w:rsid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oferta nr </w:t>
      </w:r>
      <w:r>
        <w:rPr>
          <w:rFonts w:cs="Arial"/>
        </w:rPr>
        <w:t>2</w:t>
      </w:r>
      <w:r w:rsidRPr="00476AAF">
        <w:rPr>
          <w:rFonts w:cs="Arial"/>
        </w:rPr>
        <w:t xml:space="preserve"> Wykonawcy:  FISCHLAND JAN AUGUSTYNIK</w:t>
      </w:r>
      <w:r>
        <w:rPr>
          <w:rFonts w:cs="Arial"/>
        </w:rPr>
        <w:t xml:space="preserve">, </w:t>
      </w:r>
      <w:r w:rsidRPr="00476AAF">
        <w:rPr>
          <w:rFonts w:cs="Arial"/>
        </w:rPr>
        <w:t>57-540 LĄDEK ZDRÓJ, TRZEBIESZOWICE 12</w:t>
      </w:r>
      <w:r>
        <w:rPr>
          <w:rFonts w:cs="Arial"/>
        </w:rPr>
        <w:t xml:space="preserve">,  </w:t>
      </w:r>
      <w:r w:rsidRPr="00476AAF">
        <w:rPr>
          <w:rFonts w:cs="Arial"/>
        </w:rPr>
        <w:t xml:space="preserve">NIP 8810000036, wartość brutto złożonej oferty wynosi </w:t>
      </w:r>
      <w:r>
        <w:rPr>
          <w:rFonts w:cs="Arial"/>
        </w:rPr>
        <w:t>31 433,85</w:t>
      </w:r>
      <w:r w:rsidRPr="00476AAF">
        <w:rPr>
          <w:rFonts w:cs="Arial"/>
        </w:rPr>
        <w:t xml:space="preserve"> zł</w:t>
      </w:r>
      <w:r w:rsidR="00A04E6B">
        <w:rPr>
          <w:rFonts w:cs="Arial"/>
        </w:rPr>
        <w:t xml:space="preserve">, </w:t>
      </w:r>
      <w:r w:rsidR="00A04E6B" w:rsidRPr="00A04E6B">
        <w:rPr>
          <w:rFonts w:cs="Arial"/>
        </w:rPr>
        <w:t xml:space="preserve">złożona oferta nie zawiera skanu opłaconej polisy, a w przypadku jej braku, innego dokumentu potwierdzającego, że wykonawca jest ubezpieczony od odpowiedzialności cywilnej w zakresie prowadzonej działalności związanej z przedmiotem zamówienia, </w:t>
      </w:r>
      <w:r w:rsidR="00A04E6B">
        <w:rPr>
          <w:rFonts w:cs="Arial"/>
        </w:rPr>
        <w:t xml:space="preserve">zgodnie z treścią </w:t>
      </w:r>
      <w:r w:rsidR="00A04E6B" w:rsidRPr="00A04E6B">
        <w:rPr>
          <w:rFonts w:cs="Arial"/>
        </w:rPr>
        <w:t>wezwania  skierowanego do Wykonawcy w dniu 30.04.2024 r. w/w dokumenty zostały uzupełnione w wyznaczonym terminie,</w:t>
      </w:r>
      <w:r w:rsidR="00CE649E">
        <w:rPr>
          <w:rFonts w:cs="Arial"/>
        </w:rPr>
        <w:t xml:space="preserve"> liczba punktów przyznana ofercie Wykonawcy zgodnie z kryteriami oceny ofert wynosi: 100,00;</w:t>
      </w:r>
    </w:p>
    <w:p w14:paraId="32F231FC" w14:textId="0F6E813F" w:rsidR="00C40D76" w:rsidRPr="00476AAF" w:rsidRDefault="00C40D76" w:rsidP="00476AAF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Do realizacji została przyjęta oferta  </w:t>
      </w:r>
      <w:r w:rsidRPr="00A04E6B">
        <w:rPr>
          <w:rFonts w:cs="Arial"/>
        </w:rPr>
        <w:t>2 Wykonawcy:  FISCHLAND JAN AUGUSTYNIK, 57-540 LĄDEK ZDRÓJ, TRZEBIESZOWICE 12,  NIP 8810000036, wartość brutto złożonej oferty wynosi 31 433,85 zł</w:t>
      </w:r>
      <w:r>
        <w:rPr>
          <w:rFonts w:cs="Arial"/>
        </w:rPr>
        <w:t>. Wykonawca spełnia wszystkie warunki udziału w postępowaniu oraz nie podlega wykluczeniu z postępowania n</w:t>
      </w:r>
      <w:r w:rsidRPr="00A04E6B">
        <w:rPr>
          <w:rFonts w:cs="Arial"/>
        </w:rPr>
        <w:t xml:space="preserve">a podstawie art. 7 ust. 1 ustawy z dnia 13 kwietnia 2022 r. o szczególnych rozwiązaniach w zakresie przeciwdziałania wspieraniu agresji na Ukrainę oraz służących ochronie bezpieczeństwa narodowego </w:t>
      </w:r>
      <w:r>
        <w:rPr>
          <w:rFonts w:cs="Arial"/>
        </w:rPr>
        <w:t xml:space="preserve">oferta Wykonawcy złożona jest zgodnie z wymogami zapytania ofertowego i jest ofertą najkorzystniejszą na podstawie kryteriów oceny ofert ustalonych przez Zamawiającego w zapytaniu ofertowym, ponieważ uzyskała największą liczbę punktów. </w:t>
      </w:r>
    </w:p>
    <w:p w14:paraId="213487B8" w14:textId="7D712189" w:rsidR="00476AAF" w:rsidRP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Część: pakiet nr 2 </w:t>
      </w:r>
      <w:r>
        <w:rPr>
          <w:rFonts w:cs="Arial"/>
        </w:rPr>
        <w:t>konserwy</w:t>
      </w:r>
    </w:p>
    <w:p w14:paraId="638E5CD2" w14:textId="45CACFED" w:rsidR="00476AAF" w:rsidRP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oferta nr 1 Wykonawcy:  HEALTHY FOOD MD Sp. z o.o., 64-100 Leszno, ul. 55. Pułku Piechoty 34, NIP 6972345089, wartość brutto złożonej oferty wynosi </w:t>
      </w:r>
      <w:r>
        <w:rPr>
          <w:rFonts w:cs="Arial"/>
        </w:rPr>
        <w:t>3152,50</w:t>
      </w:r>
      <w:r w:rsidRPr="00476AAF">
        <w:rPr>
          <w:rFonts w:cs="Arial"/>
        </w:rPr>
        <w:t xml:space="preserve"> zł</w:t>
      </w:r>
      <w:r w:rsidR="00A04E6B">
        <w:rPr>
          <w:rFonts w:cs="Arial"/>
        </w:rPr>
        <w:t xml:space="preserve">, </w:t>
      </w:r>
      <w:r w:rsidR="00A04E6B" w:rsidRPr="00A04E6B">
        <w:rPr>
          <w:rFonts w:cs="Arial"/>
        </w:rPr>
        <w:t xml:space="preserve">złożona oferta nie zawiera skanu opłaconej polisy, a w przypadku jej braku, innego dokumentu </w:t>
      </w:r>
      <w:r w:rsidR="00A04E6B" w:rsidRPr="00A04E6B">
        <w:rPr>
          <w:rFonts w:cs="Arial"/>
        </w:rPr>
        <w:lastRenderedPageBreak/>
        <w:t xml:space="preserve">potwierdzającego, że wykonawca jest ubezpieczony od odpowiedzialności cywilnej w zakresie prowadzonej działalności związanej z przedmiotem zamówienia, mimo wezwania  skierowanego do Wykonawcy w dniu 30.04.2024 r. w/w dokumenty nie zostały uzupełnione w wyznaczonym terminie, </w:t>
      </w:r>
      <w:r w:rsidR="004B2E06" w:rsidRPr="004B2E06">
        <w:rPr>
          <w:rFonts w:cs="Arial"/>
        </w:rPr>
        <w:t>oferta została odrzucona zgodnie z treścią punktu VII zapytania ofertowego;</w:t>
      </w:r>
    </w:p>
    <w:p w14:paraId="21A1A990" w14:textId="548E73DA" w:rsidR="00476AAF" w:rsidRDefault="00476AAF" w:rsidP="00476AAF">
      <w:pPr>
        <w:spacing w:line="360" w:lineRule="auto"/>
        <w:jc w:val="both"/>
        <w:rPr>
          <w:rFonts w:cs="Arial"/>
        </w:rPr>
      </w:pPr>
      <w:r w:rsidRPr="00476AAF">
        <w:rPr>
          <w:rFonts w:cs="Arial"/>
        </w:rPr>
        <w:t xml:space="preserve">oferta nr 2 Wykonawcy:  FISCHLAND JAN AUGUSTYNIK, 57-540 LĄDEK ZDRÓJ, TRZEBIESZOWICE 12,  NIP 8810000036, wartość brutto złożonej oferty wynosi </w:t>
      </w:r>
      <w:r>
        <w:rPr>
          <w:rFonts w:cs="Arial"/>
        </w:rPr>
        <w:t>3 622,50</w:t>
      </w:r>
      <w:r w:rsidRPr="00476AAF">
        <w:rPr>
          <w:rFonts w:cs="Arial"/>
        </w:rPr>
        <w:t xml:space="preserve"> zł</w:t>
      </w:r>
      <w:r w:rsidR="00A04E6B">
        <w:rPr>
          <w:rFonts w:cs="Arial"/>
        </w:rPr>
        <w:t>,</w:t>
      </w:r>
      <w:r w:rsidR="00A04E6B" w:rsidRPr="00A04E6B">
        <w:t xml:space="preserve"> </w:t>
      </w:r>
      <w:r w:rsidR="00A04E6B" w:rsidRPr="00A04E6B">
        <w:rPr>
          <w:rFonts w:cs="Arial"/>
        </w:rPr>
        <w:t>wartość brutto złożonej oferty wynosi 31 433,85 zł, złożona oferta nie zawiera skanu opłaconej polisy, a w przypadku jej braku, innego dokumentu potwierdzającego, że wykonawca jest ubezpieczony od odpowiedzialności cywilnej w zakresie prowadzonej działalności związanej z przedmiotem zamówienia, zgodnie z treścią wezwania  skierowanego do Wykonawcy w dniu 30.04.2024 r. w/w dokumenty zostały uzupełnione w wyznaczonym terminie</w:t>
      </w:r>
      <w:r w:rsidR="00CE649E">
        <w:rPr>
          <w:rFonts w:cs="Arial"/>
        </w:rPr>
        <w:t>;</w:t>
      </w:r>
    </w:p>
    <w:p w14:paraId="677DC40C" w14:textId="28B72658" w:rsidR="00A04E6B" w:rsidRDefault="00A04E6B">
      <w:pPr>
        <w:spacing w:line="360" w:lineRule="auto"/>
        <w:jc w:val="both"/>
        <w:rPr>
          <w:rFonts w:cs="Arial"/>
        </w:rPr>
      </w:pPr>
      <w:r w:rsidRPr="00A04E6B">
        <w:rPr>
          <w:rFonts w:cs="Arial"/>
        </w:rPr>
        <w:t xml:space="preserve">oferta nr </w:t>
      </w:r>
      <w:r>
        <w:rPr>
          <w:rFonts w:cs="Arial"/>
        </w:rPr>
        <w:t>3</w:t>
      </w:r>
      <w:r w:rsidRPr="00A04E6B">
        <w:rPr>
          <w:rFonts w:cs="Arial"/>
        </w:rPr>
        <w:t xml:space="preserve"> Wykonawcy:  </w:t>
      </w:r>
      <w:r w:rsidR="00476AAF" w:rsidRPr="00476AAF">
        <w:rPr>
          <w:rFonts w:cs="Arial"/>
        </w:rPr>
        <w:t>Arczi Artur Jaroszkiewicz</w:t>
      </w:r>
      <w:r w:rsidR="00476AAF">
        <w:rPr>
          <w:rFonts w:cs="Arial"/>
        </w:rPr>
        <w:t xml:space="preserve">, </w:t>
      </w:r>
      <w:r w:rsidR="00476AAF" w:rsidRPr="00476AAF">
        <w:rPr>
          <w:rFonts w:cs="Arial"/>
        </w:rPr>
        <w:t>25-217 Kielce, Hauke Bosaka 6</w:t>
      </w:r>
      <w:r w:rsidR="00476AAF">
        <w:rPr>
          <w:rFonts w:cs="Arial"/>
        </w:rPr>
        <w:t xml:space="preserve">, </w:t>
      </w:r>
      <w:r w:rsidR="00476AAF" w:rsidRPr="00476AAF">
        <w:rPr>
          <w:rFonts w:cs="Arial"/>
        </w:rPr>
        <w:t>NIP 8250006858</w:t>
      </w:r>
      <w:r w:rsidR="00476AAF">
        <w:rPr>
          <w:rFonts w:cs="Arial"/>
        </w:rPr>
        <w:t xml:space="preserve">, </w:t>
      </w:r>
      <w:r w:rsidR="00476AAF" w:rsidRPr="00476AAF">
        <w:rPr>
          <w:rFonts w:cs="Arial"/>
        </w:rPr>
        <w:t xml:space="preserve">wartość brutto złożonej oferty wynosi </w:t>
      </w:r>
      <w:r w:rsidR="00476AAF">
        <w:rPr>
          <w:rFonts w:cs="Arial"/>
        </w:rPr>
        <w:t>3 293,50</w:t>
      </w:r>
      <w:r w:rsidR="00476AAF" w:rsidRPr="00476AAF">
        <w:rPr>
          <w:rFonts w:cs="Arial"/>
        </w:rPr>
        <w:t xml:space="preserve"> zł</w:t>
      </w:r>
      <w:r>
        <w:rPr>
          <w:rFonts w:cs="Arial"/>
        </w:rPr>
        <w:t>, w przedmiotowym postępowaniu w</w:t>
      </w:r>
      <w:r w:rsidRPr="00A04E6B">
        <w:rPr>
          <w:rFonts w:cs="Arial"/>
        </w:rPr>
        <w:t>szystkie dokumenty należ</w:t>
      </w:r>
      <w:r w:rsidR="00365F4B">
        <w:rPr>
          <w:rFonts w:cs="Arial"/>
        </w:rPr>
        <w:t>ało</w:t>
      </w:r>
      <w:r w:rsidRPr="00A04E6B">
        <w:rPr>
          <w:rFonts w:cs="Arial"/>
        </w:rPr>
        <w:t xml:space="preserve"> przesłać w postaci  ofert podpisanych przez upoważnione osoby, elektronicznym podpisem kwalifikowanym, podpisem zaufanym, bądź podpisem osobistym, za pośrednictwem Platformy Zakupowej</w:t>
      </w:r>
      <w:r>
        <w:rPr>
          <w:rFonts w:cs="Arial"/>
        </w:rPr>
        <w:t xml:space="preserve">, złożona oferta nie zawiera wymaganych podpisów, tym samym </w:t>
      </w:r>
      <w:r w:rsidRPr="00A04E6B">
        <w:rPr>
          <w:rFonts w:cs="Arial"/>
        </w:rPr>
        <w:t>została odrzucona zgodnie z treścią punktu VII zapytania ofertowego;</w:t>
      </w:r>
    </w:p>
    <w:p w14:paraId="5AFD8CBC" w14:textId="65295FAE" w:rsidR="00C40D76" w:rsidRDefault="00C40D76">
      <w:pPr>
        <w:spacing w:line="360" w:lineRule="auto"/>
        <w:jc w:val="both"/>
        <w:rPr>
          <w:rFonts w:cs="Arial"/>
        </w:rPr>
      </w:pPr>
      <w:r w:rsidRPr="00C40D76">
        <w:rPr>
          <w:rFonts w:cs="Arial"/>
        </w:rPr>
        <w:t xml:space="preserve">Wartość </w:t>
      </w:r>
      <w:r>
        <w:rPr>
          <w:rFonts w:cs="Arial"/>
        </w:rPr>
        <w:t xml:space="preserve">jedynej </w:t>
      </w:r>
      <w:r w:rsidRPr="00C40D76">
        <w:rPr>
          <w:rFonts w:cs="Arial"/>
        </w:rPr>
        <w:t xml:space="preserve">oferty, która nie podlega w tej części postępowania odrzuceniu (oferta nr 2 Wykonawcy:  FISCHLAND JAN AUGUSTYNIK, 57-540 LĄDEK ZDRÓJ, TRZEBIESZOWICE 12,  NIP 8810000036, wartość brutto złożonej oferty wynosi 3 622,50 zł) przekracza kwotę przeznaczoną na sfinansowanie zamówienia, tym samym </w:t>
      </w:r>
      <w:r>
        <w:rPr>
          <w:rFonts w:cs="Arial"/>
        </w:rPr>
        <w:t xml:space="preserve">postępowanie w tej części zostaje unieważnione. </w:t>
      </w:r>
    </w:p>
    <w:p w14:paraId="7C9CB6CD" w14:textId="59F5E304" w:rsidR="00C40D76" w:rsidRDefault="00C40D76">
      <w:pPr>
        <w:spacing w:line="360" w:lineRule="auto"/>
        <w:jc w:val="both"/>
        <w:rPr>
          <w:rFonts w:cs="Arial"/>
        </w:rPr>
      </w:pPr>
      <w:r>
        <w:rPr>
          <w:rFonts w:cs="Arial"/>
        </w:rPr>
        <w:t>Zamawiający dziękuje za wszystkie złożone oferty.</w:t>
      </w:r>
    </w:p>
    <w:p w14:paraId="6281936F" w14:textId="77777777" w:rsidR="00C40D76" w:rsidRDefault="00C40D76">
      <w:pPr>
        <w:spacing w:line="360" w:lineRule="auto"/>
        <w:jc w:val="both"/>
        <w:rPr>
          <w:rFonts w:cs="Arial"/>
        </w:rPr>
      </w:pPr>
    </w:p>
    <w:p w14:paraId="064EB316" w14:textId="24FC549D" w:rsidR="00C40D76" w:rsidRDefault="00C40D76" w:rsidP="00C40D76">
      <w:pPr>
        <w:spacing w:line="360" w:lineRule="auto"/>
        <w:ind w:left="720" w:firstLine="720"/>
        <w:jc w:val="both"/>
        <w:rPr>
          <w:rFonts w:cs="Arial"/>
        </w:rPr>
      </w:pPr>
      <w:r>
        <w:rPr>
          <w:rFonts w:cs="Arial"/>
        </w:rPr>
        <w:t>Z poważaniem</w:t>
      </w:r>
    </w:p>
    <w:sectPr w:rsidR="00C40D76" w:rsidSect="00CE649E">
      <w:footerReference w:type="default" r:id="rId8"/>
      <w:pgSz w:w="11906" w:h="16838"/>
      <w:pgMar w:top="1417" w:right="1417" w:bottom="1276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9A09" w14:textId="77777777" w:rsidR="00365F4B" w:rsidRDefault="00365F4B">
      <w:pPr>
        <w:spacing w:line="240" w:lineRule="auto"/>
      </w:pPr>
      <w:r>
        <w:separator/>
      </w:r>
    </w:p>
  </w:endnote>
  <w:endnote w:type="continuationSeparator" w:id="0">
    <w:p w14:paraId="2A60444B" w14:textId="77777777" w:rsidR="00365F4B" w:rsidRDefault="0036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F0B48" w14:textId="77777777" w:rsidR="001E4D79" w:rsidRDefault="001E4D79">
    <w:pPr>
      <w:spacing w:line="360" w:lineRule="auto"/>
      <w:ind w:right="360"/>
      <w:jc w:val="both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9E18" w14:textId="77777777" w:rsidR="00365F4B" w:rsidRDefault="00365F4B">
      <w:pPr>
        <w:spacing w:line="240" w:lineRule="auto"/>
      </w:pPr>
      <w:r>
        <w:separator/>
      </w:r>
    </w:p>
  </w:footnote>
  <w:footnote w:type="continuationSeparator" w:id="0">
    <w:p w14:paraId="1B99E32B" w14:textId="77777777" w:rsidR="00365F4B" w:rsidRDefault="0036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B43"/>
    <w:multiLevelType w:val="multilevel"/>
    <w:tmpl w:val="5426C1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215D22"/>
    <w:multiLevelType w:val="multilevel"/>
    <w:tmpl w:val="5DE8F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233273504">
    <w:abstractNumId w:val="1"/>
  </w:num>
  <w:num w:numId="2" w16cid:durableId="96600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79"/>
    <w:rsid w:val="00074FA4"/>
    <w:rsid w:val="000F2D24"/>
    <w:rsid w:val="001E4D79"/>
    <w:rsid w:val="00365F4B"/>
    <w:rsid w:val="00476AAF"/>
    <w:rsid w:val="004B2E06"/>
    <w:rsid w:val="008F11AD"/>
    <w:rsid w:val="00A04E6B"/>
    <w:rsid w:val="00A373F0"/>
    <w:rsid w:val="00C40D76"/>
    <w:rsid w:val="00C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77D1"/>
  <w15:docId w15:val="{E73FD338-BC46-4FDD-B48C-FFA071B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ZM 2</dc:creator>
  <dc:description/>
  <cp:lastModifiedBy>WCPD WCPD</cp:lastModifiedBy>
  <cp:revision>31</cp:revision>
  <cp:lastPrinted>2024-05-02T10:00:00Z</cp:lastPrinted>
  <dcterms:created xsi:type="dcterms:W3CDTF">2021-04-29T14:09:00Z</dcterms:created>
  <dcterms:modified xsi:type="dcterms:W3CDTF">2024-05-06T08:14:00Z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