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3B" w:rsidRPr="00326359" w:rsidRDefault="00016507" w:rsidP="00326359">
      <w:pPr>
        <w:spacing w:line="360" w:lineRule="auto"/>
        <w:jc w:val="center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>Zapytanie ofertowe</w:t>
      </w:r>
    </w:p>
    <w:p w:rsidR="00F26809" w:rsidRPr="00326359" w:rsidRDefault="00F26809" w:rsidP="00326359">
      <w:pPr>
        <w:suppressAutoHyphens/>
        <w:spacing w:after="120"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Wojewódzki Inspektorat Transportu Drogowego w Lublinie zwraca się uprzejmie                     z prośbą o złożenie oferty na wykonanie zamówienia pn.: </w:t>
      </w:r>
    </w:p>
    <w:p w:rsidR="00F26809" w:rsidRPr="00326359" w:rsidRDefault="00F26809" w:rsidP="0032635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26809" w:rsidRPr="00326359" w:rsidRDefault="00F26809" w:rsidP="0032635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26359">
        <w:rPr>
          <w:rFonts w:ascii="Arial" w:hAnsi="Arial" w:cs="Arial"/>
          <w:b/>
          <w:color w:val="000000" w:themeColor="text1"/>
        </w:rPr>
        <w:t xml:space="preserve">„Sprzedaż i dostawa </w:t>
      </w:r>
      <w:r w:rsidR="000450AE" w:rsidRPr="00326359">
        <w:rPr>
          <w:rFonts w:ascii="Arial" w:hAnsi="Arial" w:cs="Arial"/>
          <w:b/>
          <w:color w:val="000000" w:themeColor="text1"/>
        </w:rPr>
        <w:t>4</w:t>
      </w:r>
      <w:r w:rsidRPr="00326359">
        <w:rPr>
          <w:rFonts w:ascii="Arial" w:hAnsi="Arial" w:cs="Arial"/>
          <w:b/>
          <w:color w:val="000000" w:themeColor="text1"/>
        </w:rPr>
        <w:t xml:space="preserve"> zestaw</w:t>
      </w:r>
      <w:r w:rsidR="000450AE" w:rsidRPr="00326359">
        <w:rPr>
          <w:rFonts w:ascii="Arial" w:hAnsi="Arial" w:cs="Arial"/>
          <w:b/>
          <w:color w:val="000000" w:themeColor="text1"/>
        </w:rPr>
        <w:t>ów</w:t>
      </w:r>
      <w:r w:rsidRPr="00326359">
        <w:rPr>
          <w:rFonts w:ascii="Arial" w:hAnsi="Arial" w:cs="Arial"/>
          <w:b/>
          <w:color w:val="000000" w:themeColor="text1"/>
        </w:rPr>
        <w:t xml:space="preserve"> komputerow</w:t>
      </w:r>
      <w:r w:rsidR="000450AE" w:rsidRPr="00326359">
        <w:rPr>
          <w:rFonts w:ascii="Arial" w:hAnsi="Arial" w:cs="Arial"/>
          <w:b/>
          <w:color w:val="000000" w:themeColor="text1"/>
        </w:rPr>
        <w:t>ych</w:t>
      </w:r>
      <w:r w:rsidRPr="00326359">
        <w:rPr>
          <w:rFonts w:ascii="Arial" w:hAnsi="Arial" w:cs="Arial"/>
          <w:b/>
          <w:color w:val="000000" w:themeColor="text1"/>
        </w:rPr>
        <w:t xml:space="preserve"> wraz oprogramowaniem i wyposażeniem dodatkowym”</w:t>
      </w:r>
    </w:p>
    <w:p w:rsidR="00326359" w:rsidRDefault="00326359" w:rsidP="00326359">
      <w:pPr>
        <w:suppressAutoHyphens/>
        <w:spacing w:after="120" w:line="360" w:lineRule="auto"/>
        <w:jc w:val="both"/>
        <w:rPr>
          <w:rFonts w:ascii="Arial" w:eastAsia="Calibri" w:hAnsi="Arial" w:cs="Arial"/>
          <w:b/>
          <w:lang w:eastAsia="ar-SA"/>
        </w:rPr>
      </w:pPr>
    </w:p>
    <w:p w:rsidR="00F26809" w:rsidRDefault="00F26809" w:rsidP="00326359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26359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326359" w:rsidRPr="00326359" w:rsidRDefault="00326359" w:rsidP="00326359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</w:p>
    <w:p w:rsidR="00F26809" w:rsidRPr="000278B5" w:rsidRDefault="00F26809" w:rsidP="0032635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326359">
        <w:rPr>
          <w:rFonts w:ascii="Arial" w:hAnsi="Arial" w:cs="Arial"/>
          <w:b/>
        </w:rPr>
        <w:t>Nazwa oraz adres zamawia</w:t>
      </w:r>
      <w:r w:rsidRPr="00326359">
        <w:rPr>
          <w:rFonts w:ascii="Arial" w:hAnsi="Arial" w:cs="Arial"/>
          <w:b/>
          <w:color w:val="000000" w:themeColor="text1"/>
        </w:rPr>
        <w:t>jącego, numer telefonu, adres poczty elektronicznej oraz strony internetowej prowadzonego postępowania:</w:t>
      </w:r>
    </w:p>
    <w:p w:rsidR="000278B5" w:rsidRPr="00326359" w:rsidRDefault="000278B5" w:rsidP="000278B5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color w:val="FF0000"/>
        </w:rPr>
      </w:pPr>
    </w:p>
    <w:p w:rsidR="00F26809" w:rsidRPr="00326359" w:rsidRDefault="00F26809" w:rsidP="00326359">
      <w:pPr>
        <w:spacing w:after="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 xml:space="preserve">Wojewódzki Inspektorat Transportu Drogowego w Lublinie 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Siedziba: ul. Diamentowa 2, 20-447 Lublin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Nr telefonu; 81-740 69 71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Poczta elektroniczna [e-mail]: sekretariat@witd.lublin.pl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Strona internetowa zamawiającego [URL]:  www.witd.lublin.pl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FF0000"/>
        </w:rPr>
      </w:pPr>
      <w:r w:rsidRPr="00326359">
        <w:rPr>
          <w:rFonts w:ascii="Arial" w:hAnsi="Arial" w:cs="Arial"/>
          <w:bCs/>
          <w:color w:val="000000" w:themeColor="text1"/>
        </w:rPr>
        <w:t xml:space="preserve">Strona internetowa prowadzonego postępowania: </w:t>
      </w:r>
      <w:r w:rsidR="000450AE" w:rsidRPr="00326359">
        <w:rPr>
          <w:rFonts w:ascii="Arial" w:hAnsi="Arial" w:cs="Arial"/>
          <w:bCs/>
          <w:color w:val="000000" w:themeColor="text1"/>
        </w:rPr>
        <w:t>https://platformazakupowa.pl/transakcja/772</w:t>
      </w:r>
      <w:r w:rsidR="008E26C7">
        <w:rPr>
          <w:rFonts w:ascii="Arial" w:hAnsi="Arial" w:cs="Arial"/>
          <w:bCs/>
          <w:color w:val="000000" w:themeColor="text1"/>
        </w:rPr>
        <w:t>629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326359">
        <w:rPr>
          <w:rFonts w:ascii="Arial" w:hAnsi="Arial" w:cs="Arial"/>
          <w:color w:val="000000" w:themeColor="text1"/>
        </w:rPr>
        <w:t>Godziny pracy Zamawiającego: 7:30-15:30 (poniedziałek-piątek) z wyłączeniem dni ustawowo wolnych od pracy.</w:t>
      </w:r>
    </w:p>
    <w:p w:rsidR="00F26809" w:rsidRPr="00326359" w:rsidRDefault="00F26809" w:rsidP="00C0623B">
      <w:pPr>
        <w:jc w:val="center"/>
        <w:rPr>
          <w:rFonts w:ascii="Arial" w:hAnsi="Arial" w:cs="Arial"/>
          <w:b/>
        </w:rPr>
      </w:pPr>
    </w:p>
    <w:p w:rsidR="00C0623B" w:rsidRPr="00326359" w:rsidRDefault="00016507" w:rsidP="0032635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Opis przedmiotu zamówienia:</w:t>
      </w:r>
      <w:r w:rsidRPr="00326359">
        <w:rPr>
          <w:rFonts w:ascii="Arial" w:hAnsi="Arial" w:cs="Arial"/>
        </w:rPr>
        <w:t xml:space="preserve"> </w:t>
      </w:r>
    </w:p>
    <w:p w:rsidR="00C0623B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Prz</w:t>
      </w:r>
      <w:r w:rsidR="00C0623B" w:rsidRPr="00326359">
        <w:rPr>
          <w:rFonts w:ascii="Arial" w:hAnsi="Arial" w:cs="Arial"/>
        </w:rPr>
        <w:t>edmiotem zamówienia jest zakup 4</w:t>
      </w:r>
      <w:r w:rsidRPr="00326359">
        <w:rPr>
          <w:rFonts w:ascii="Arial" w:hAnsi="Arial" w:cs="Arial"/>
        </w:rPr>
        <w:t xml:space="preserve"> zestawów komputerowych wraz oprogramowaniem i wyposażeniem dodatkowym wraz z do</w:t>
      </w:r>
      <w:r w:rsidR="00C0623B" w:rsidRPr="00326359">
        <w:rPr>
          <w:rFonts w:ascii="Arial" w:hAnsi="Arial" w:cs="Arial"/>
        </w:rPr>
        <w:t xml:space="preserve">stawą do siedziby Zamawiającego. </w:t>
      </w:r>
      <w:r w:rsidRPr="00326359">
        <w:rPr>
          <w:rFonts w:ascii="Arial" w:hAnsi="Arial" w:cs="Arial"/>
        </w:rPr>
        <w:t>Dokładny opis wymagań sprzętowych dla zestawów komput</w:t>
      </w:r>
      <w:r w:rsidR="00C0623B" w:rsidRPr="00326359">
        <w:rPr>
          <w:rFonts w:ascii="Arial" w:hAnsi="Arial" w:cs="Arial"/>
        </w:rPr>
        <w:t xml:space="preserve">erowych znajduje się w załączniku nr 1 </w:t>
      </w:r>
      <w:r w:rsidRPr="00326359">
        <w:rPr>
          <w:rFonts w:ascii="Arial" w:hAnsi="Arial" w:cs="Arial"/>
        </w:rPr>
        <w:t>do niniejszego zapytania ofertowego. Informacje o sposobie realizacji zamówienia znajdują się we wzorze umowy stanowiącej załącznik nr</w:t>
      </w:r>
      <w:r w:rsidR="00F34C90" w:rsidRPr="00326359">
        <w:rPr>
          <w:rFonts w:ascii="Arial" w:hAnsi="Arial" w:cs="Arial"/>
        </w:rPr>
        <w:t xml:space="preserve"> 3</w:t>
      </w:r>
      <w:r w:rsidRPr="00326359">
        <w:rPr>
          <w:rFonts w:ascii="Arial" w:hAnsi="Arial" w:cs="Arial"/>
        </w:rPr>
        <w:t xml:space="preserve"> do niniejszego zapytania ofertowego. </w:t>
      </w:r>
    </w:p>
    <w:p w:rsidR="00C0623B" w:rsidRPr="00326359" w:rsidRDefault="00016507" w:rsidP="003263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Termin wykonania zamówienia:</w:t>
      </w:r>
      <w:r w:rsidRPr="00326359">
        <w:rPr>
          <w:rFonts w:ascii="Arial" w:hAnsi="Arial" w:cs="Arial"/>
        </w:rPr>
        <w:t xml:space="preserve"> </w:t>
      </w:r>
    </w:p>
    <w:p w:rsidR="00C0623B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Term</w:t>
      </w:r>
      <w:r w:rsidR="00C0623B" w:rsidRPr="00326359">
        <w:rPr>
          <w:rFonts w:ascii="Arial" w:hAnsi="Arial" w:cs="Arial"/>
        </w:rPr>
        <w:t>in dostawy 2</w:t>
      </w:r>
      <w:r w:rsidRPr="00326359">
        <w:rPr>
          <w:rFonts w:ascii="Arial" w:hAnsi="Arial" w:cs="Arial"/>
        </w:rPr>
        <w:t xml:space="preserve">0 dni od udzielenia zamówienia. </w:t>
      </w:r>
    </w:p>
    <w:p w:rsidR="00C0623B" w:rsidRPr="00326359" w:rsidRDefault="00326359" w:rsidP="000278B5">
      <w:pPr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lastRenderedPageBreak/>
        <w:t>4</w:t>
      </w:r>
      <w:r w:rsidR="00016507" w:rsidRPr="00326359">
        <w:rPr>
          <w:rFonts w:ascii="Arial" w:hAnsi="Arial" w:cs="Arial"/>
          <w:b/>
        </w:rPr>
        <w:t xml:space="preserve">. Kryteria i zasady oceny ofert: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356"/>
        <w:gridCol w:w="2973"/>
      </w:tblGrid>
      <w:tr w:rsidR="00C0623B" w:rsidRPr="00326359" w:rsidTr="00C0623B">
        <w:tc>
          <w:tcPr>
            <w:tcW w:w="599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Lp.</w:t>
            </w:r>
          </w:p>
        </w:tc>
        <w:tc>
          <w:tcPr>
            <w:tcW w:w="5356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Kryterium</w:t>
            </w:r>
          </w:p>
        </w:tc>
        <w:tc>
          <w:tcPr>
            <w:tcW w:w="2973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Waga %</w:t>
            </w:r>
          </w:p>
        </w:tc>
      </w:tr>
      <w:tr w:rsidR="00C0623B" w:rsidRPr="00326359" w:rsidTr="00C0623B">
        <w:tc>
          <w:tcPr>
            <w:tcW w:w="599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1</w:t>
            </w:r>
          </w:p>
        </w:tc>
        <w:tc>
          <w:tcPr>
            <w:tcW w:w="5356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Cena brutto</w:t>
            </w:r>
          </w:p>
        </w:tc>
        <w:tc>
          <w:tcPr>
            <w:tcW w:w="2973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100 %</w:t>
            </w:r>
          </w:p>
        </w:tc>
      </w:tr>
    </w:tbl>
    <w:p w:rsidR="000450AE" w:rsidRPr="00326359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W powyższym kryterium oceniana będzie cena oferty brutto. Maksymalną liczbę 100 </w:t>
      </w:r>
      <w:proofErr w:type="spellStart"/>
      <w:r w:rsidRPr="00326359">
        <w:rPr>
          <w:rFonts w:ascii="Arial" w:eastAsia="Calibri" w:hAnsi="Arial" w:cs="Arial"/>
          <w:color w:val="000000" w:themeColor="text1"/>
          <w:lang w:eastAsia="ar-SA"/>
        </w:rPr>
        <w:t>pkt</w:t>
      </w:r>
      <w:proofErr w:type="spellEnd"/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 otrzyma wykonawca, który zaoferuje najniższą cenę za wykonanie przedmiotu zamówienia, pozostali będą oceniani zgodnie z poniższym wzorem:</w:t>
      </w:r>
    </w:p>
    <w:p w:rsidR="000450AE" w:rsidRPr="00326359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Xc= cena najniższa x 100 </w:t>
      </w:r>
      <w:proofErr w:type="spellStart"/>
      <w:r w:rsidRPr="00326359">
        <w:rPr>
          <w:rFonts w:ascii="Arial" w:eastAsia="Calibri" w:hAnsi="Arial" w:cs="Arial"/>
          <w:color w:val="000000" w:themeColor="text1"/>
          <w:lang w:eastAsia="ar-SA"/>
        </w:rPr>
        <w:t>pkt</w:t>
      </w:r>
      <w:proofErr w:type="spellEnd"/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 / cena danego wykonawcy</w:t>
      </w:r>
    </w:p>
    <w:p w:rsidR="000450AE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>Xc- liczbę punktów przyznana danemu wykonawcy w kryterium cena</w:t>
      </w:r>
    </w:p>
    <w:p w:rsidR="000278B5" w:rsidRPr="00326359" w:rsidRDefault="000278B5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</w:p>
    <w:p w:rsidR="00C0623B" w:rsidRPr="00326359" w:rsidRDefault="00016507" w:rsidP="000278B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 xml:space="preserve">Forma i termin składania ofert: </w:t>
      </w:r>
    </w:p>
    <w:p w:rsidR="00326359" w:rsidRPr="00326359" w:rsidRDefault="00326359" w:rsidP="00326359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1) Ofertę cenową należy złożyć poprzez zamieszczenie na stronie postępowania </w:t>
      </w:r>
      <w:r w:rsidRPr="00326359">
        <w:rPr>
          <w:rFonts w:ascii="Arial" w:hAnsi="Arial" w:cs="Arial"/>
          <w:shd w:val="clear" w:color="auto" w:fill="FFFFFF"/>
        </w:rPr>
        <w:t xml:space="preserve">https://platformazakupowa.pl/transakcja/772526 </w:t>
      </w:r>
      <w:r w:rsidR="004869C1">
        <w:rPr>
          <w:rFonts w:ascii="Arial" w:hAnsi="Arial" w:cs="Arial"/>
        </w:rPr>
        <w:t xml:space="preserve">w terminie do </w:t>
      </w:r>
      <w:r w:rsidRPr="00326359">
        <w:rPr>
          <w:rFonts w:ascii="Arial" w:hAnsi="Arial" w:cs="Arial"/>
        </w:rPr>
        <w:t>1</w:t>
      </w:r>
      <w:r w:rsidR="004869C1">
        <w:rPr>
          <w:rFonts w:ascii="Arial" w:hAnsi="Arial" w:cs="Arial"/>
        </w:rPr>
        <w:t>4.09</w:t>
      </w:r>
      <w:r w:rsidRPr="00326359">
        <w:rPr>
          <w:rFonts w:ascii="Arial" w:hAnsi="Arial" w:cs="Arial"/>
        </w:rPr>
        <w:t>.2023 roku do godziny 9:00.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2)</w:t>
      </w:r>
      <w:r w:rsidR="004869C1">
        <w:rPr>
          <w:rFonts w:ascii="Arial" w:hAnsi="Arial" w:cs="Arial"/>
        </w:rPr>
        <w:t xml:space="preserve"> Otwarcie ofert nastąpi w dniu </w:t>
      </w:r>
      <w:r w:rsidRPr="00326359">
        <w:rPr>
          <w:rFonts w:ascii="Arial" w:hAnsi="Arial" w:cs="Arial"/>
        </w:rPr>
        <w:t>1</w:t>
      </w:r>
      <w:r w:rsidR="004869C1">
        <w:rPr>
          <w:rFonts w:ascii="Arial" w:hAnsi="Arial" w:cs="Arial"/>
        </w:rPr>
        <w:t>4</w:t>
      </w:r>
      <w:r w:rsidRPr="00326359">
        <w:rPr>
          <w:rFonts w:ascii="Arial" w:hAnsi="Arial" w:cs="Arial"/>
        </w:rPr>
        <w:t>.0</w:t>
      </w:r>
      <w:r w:rsidR="004869C1">
        <w:rPr>
          <w:rFonts w:ascii="Arial" w:hAnsi="Arial" w:cs="Arial"/>
        </w:rPr>
        <w:t>9</w:t>
      </w:r>
      <w:r w:rsidRPr="00326359">
        <w:rPr>
          <w:rFonts w:ascii="Arial" w:hAnsi="Arial" w:cs="Arial"/>
        </w:rPr>
        <w:t>.2023 roku o g</w:t>
      </w:r>
      <w:r w:rsidR="00207711">
        <w:rPr>
          <w:rFonts w:ascii="Arial" w:hAnsi="Arial" w:cs="Arial"/>
        </w:rPr>
        <w:t>odzinie 9:05 na stronie postepowania.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3) Kompletna oferta musi zawierać:</w:t>
      </w:r>
    </w:p>
    <w:p w:rsidR="00326359" w:rsidRPr="00326359" w:rsidRDefault="00326359" w:rsidP="00326359">
      <w:pPr>
        <w:spacing w:line="360" w:lineRule="auto"/>
        <w:ind w:left="360" w:firstLine="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- Formularz oferty, sporządzony na podstawie wzoru stanowiącego załącznik nr 2 do zapytania ofertowego, 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- Dokumenty potwierdzające specyfikację oferowanego sprzętu w zakresie wskazanym w załączniku nr 1 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4) termin związania ofertą wynosi 30 dni od daty otwarcia ofert w postępowaniu.</w:t>
      </w:r>
    </w:p>
    <w:p w:rsidR="00C0623B" w:rsidRPr="00326359" w:rsidRDefault="00326359" w:rsidP="000278B5">
      <w:pPr>
        <w:spacing w:line="360" w:lineRule="auto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>6.</w:t>
      </w:r>
      <w:r w:rsidRPr="00326359">
        <w:rPr>
          <w:rFonts w:ascii="Arial" w:hAnsi="Arial" w:cs="Arial"/>
          <w:b/>
        </w:rPr>
        <w:tab/>
        <w:t xml:space="preserve"> </w:t>
      </w:r>
      <w:r w:rsidR="00016507" w:rsidRPr="00326359">
        <w:rPr>
          <w:rFonts w:ascii="Arial" w:hAnsi="Arial" w:cs="Arial"/>
          <w:b/>
        </w:rPr>
        <w:t xml:space="preserve">Informacje dodatkowe: </w:t>
      </w:r>
    </w:p>
    <w:p w:rsidR="00F43F17" w:rsidRPr="00326359" w:rsidRDefault="00C0623B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1) Postę</w:t>
      </w:r>
      <w:r w:rsidR="00016507" w:rsidRPr="00326359">
        <w:rPr>
          <w:rFonts w:ascii="Arial" w:hAnsi="Arial" w:cs="Arial"/>
        </w:rPr>
        <w:t xml:space="preserve">powanie o udzielenie zamówienia nie podlega przepisom ustawy z dnia 11 września 2019 r. Prawo zamówień publicznych.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2) Wszelkie spory związane z udzieleniem zamówienia rozstrzyga Zamawiający, który zastrzega sobie prawo unieważnienia prowadzonej procedury bez podania przyczyny.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3) Koszty związane z udziałem w prowadzonej procedurze pokrywa Wykonawca ubiegający się o uzyskanie zamówienia bez względu na wynik prowadzonej procedury.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4) Zamawiający zastrzega sobie prawo do zamknięcia postępowania bez dokonywania wyboru oferty najkorzystniejszej.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5) Zamawiający zastrzega sobie prawo do zamknięcia postępowania bez podania przyczyny.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6) Wykonawcy nie przysługują żadne roszczenia względem Zamawiającego w przypadku skorzystania przez niego z uprawnienia wskazanego w punkcie 5.4. </w:t>
      </w:r>
    </w:p>
    <w:p w:rsidR="00326359" w:rsidRPr="00326359" w:rsidRDefault="00326359" w:rsidP="000278B5">
      <w:pPr>
        <w:spacing w:line="360" w:lineRule="auto"/>
        <w:jc w:val="both"/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7. Istotne postanowienia zapytania ofertowego:</w:t>
      </w:r>
      <w:r w:rsidRPr="00326359">
        <w:rPr>
          <w:rFonts w:ascii="Arial" w:hAnsi="Arial" w:cs="Arial"/>
        </w:rPr>
        <w:t xml:space="preserve">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1) Dostawa przedmiotu zamówienia do siedziby Zamawiającego odbędzie się na koszt                       i ryzyko Wykonawcy.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2) Zaoferowany sprzęt musi posiadać parametry spełniające wymagania określone                    w załączniku nr 1 lub lepsze.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3) Zamawiający zastrzega sobie możliwość wezwania Wykonawcy do przedstawienia dodatkowych dokumentów lub wyjaśnień w przypadku gdy załączone do oferty dokumenty nie pozwolą na potwierdzenie spełnienia wymagań określonych w załączniku nr 1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4) Płatność wynagrodzenia należnego z tytułu realizacji zamówienia obędzie się na podstawie prawidłowo wystawionej faktury VAT wystawionej po zrealizowaniu całości zamówienia.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 5) Termin płatności wskazany na fakturze wynosić będzie 14 dni od dnia dostarczenia prawidłowo wystawionej faktury do siedziby zamawiającego.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6) 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326359" w:rsidRPr="00326359" w:rsidRDefault="00326359" w:rsidP="000278B5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326359">
        <w:rPr>
          <w:rFonts w:ascii="Arial" w:hAnsi="Arial" w:cs="Arial"/>
          <w:b/>
          <w:color w:val="000000" w:themeColor="text1"/>
        </w:rPr>
        <w:t>8.Projektowane postanowienia umowy w sprawie zamówienia publicznego, które zostaną wprowadzone do umowy, oraz informacje jakie musza zostać dopełnione przed zawarciem umowy</w:t>
      </w:r>
      <w:r w:rsidRPr="00326359">
        <w:rPr>
          <w:rFonts w:ascii="Arial" w:eastAsia="Calibri" w:hAnsi="Arial" w:cs="Arial"/>
          <w:b/>
          <w:bCs/>
          <w:color w:val="000000" w:themeColor="text1"/>
          <w:lang w:eastAsia="ar-SA"/>
        </w:rPr>
        <w:t>.</w:t>
      </w:r>
    </w:p>
    <w:p w:rsidR="00326359" w:rsidRPr="00326359" w:rsidRDefault="00326359" w:rsidP="00326359">
      <w:pPr>
        <w:pStyle w:val="Akapitzlist"/>
        <w:numPr>
          <w:ilvl w:val="0"/>
          <w:numId w:val="6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Zamawiający wymaga od Wykonawcy, aby zawarł z nim umowę w sprawie niniejszego zamówienia na warunkach określonych w projekcie umowy stanowiącym Załącznik nr 1 do niniejszego zapytania ofertowego.</w:t>
      </w:r>
    </w:p>
    <w:p w:rsidR="00326359" w:rsidRPr="00326359" w:rsidRDefault="00326359" w:rsidP="00326359">
      <w:pPr>
        <w:pStyle w:val="Akapitzlist"/>
        <w:numPr>
          <w:ilvl w:val="0"/>
          <w:numId w:val="6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Zamawiający poinformuje wykonawcę, którego oferta została wybrana jako najkorzystniejsza o miejscu i terminie zawarcia umowy.</w:t>
      </w:r>
    </w:p>
    <w:p w:rsidR="00326359" w:rsidRPr="00326359" w:rsidRDefault="00326359" w:rsidP="00326359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/>
          <w:color w:val="000000" w:themeColor="text1"/>
          <w:lang w:eastAsia="ar-SA"/>
        </w:rPr>
        <w:t>9.Klauzula informacyjna do zastosowania przez zamawiającego w celu związanym z postępowaniem o udzielenie zamówienia publicznego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ogólne rozporządzenie o ochronie danych (Dz. Urz. Eu L 119, s.1) – dalej RODO – informujemy, że: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1. Administratorem Pani/Pana danych osobowych jest Wojewódzki Inspektorat Transportu Drogowego w Lublinie .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2. Wyznaczyliśmy Inspektora Ochrony Danych, z którym może się Pani/Pan skontaktować w sprawach ochrony swoich danych osobowych pod adresem e-mail iod@witd.lublin.pl lub pisemnie na adres administratora.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3. Jako administrator będziemy przetwarzać Pani/Pana dane na podstawie art. 6 ust. 1 lit. c RODO w związku z przepisami ustawy z dnia 27 sierpnia 2009 r. o finansach publicznych w celu związanym z postępowaniem o udzielenie zamówienia publicznego. Po zakończeniu sprawy Pani/Pana dane będą przetwarzane w celu archiwizacji dokumentów – zgodnie z przepisami ustawy z dnia 14 lipca 1983 r. o narodowym zasobie archiwalnym i archiwach.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5. Pani/Pana dane będą przechowywane w czasie określonym przepisami prawa, zgodnie z Jednolitym Rzeczowym Wykazem Akt ustalonym przez Archiwum Państwowe w Lublinie, dostępnym do wglądu w siedzibie administratora.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6.Posiada Pani/Pan: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na podstawie art. 15 RODO prawo dostępu do danych osobowych Pani/Pana dotyczących;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na podstawie art. 16 RODO prawo do sprostowania Pani/Pana danych osobowych;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7. Nie przysługuje Pani/Panu: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w związku z art. 17 ust. 3 lit. b, d lub e RODO prawo do usunięcia danych osobowych;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prawo do przenoszenia danych osobowych, o którym mowa w art. 20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8. W odniesieniu do Pani/Pana danych osobowych decyzje nie będą podejmowane w sposób zautomatyzowany, stosowanie do art. 22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9. Pani/Pana dane nie trafią poza Europejski Obszar Gospodarczy (obejmujący Unię Europejską, Norwegię, Liechtenstein i Islandię);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11. Wzór oświadczenia wymaganego od wykonawcy w zakresie wypełnienia obowiązków informacyjnych przewidzianych w art. 13 lub art. 14 RODO: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26359" w:rsidRPr="00326359" w:rsidRDefault="00326359" w:rsidP="000278B5">
      <w:pPr>
        <w:pStyle w:val="NormalnyWeb"/>
        <w:spacing w:after="0" w:afterAutospacing="0" w:line="360" w:lineRule="auto"/>
        <w:ind w:left="567" w:hanging="142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</w:pPr>
      <w:r w:rsidRPr="00326359">
        <w:rPr>
          <w:rFonts w:ascii="Arial" w:hAnsi="Arial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8B5" w:rsidRDefault="000278B5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</w:p>
    <w:p w:rsidR="000278B5" w:rsidRDefault="000278B5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</w:p>
    <w:p w:rsidR="00326359" w:rsidRPr="000278B5" w:rsidRDefault="00326359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0278B5">
        <w:rPr>
          <w:rFonts w:ascii="Arial" w:eastAsia="Calibri" w:hAnsi="Arial" w:cs="Arial"/>
          <w:bCs/>
          <w:color w:val="000000" w:themeColor="text1"/>
          <w:lang w:eastAsia="ar-SA"/>
        </w:rPr>
        <w:t>Wykaz załączników: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1 – specyfikacja techniczna.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2 do zapytania ofertowego – formularz ofertowy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3 do zapytania ofertowego – projektowane postanowienia umowy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</w:p>
    <w:sectPr w:rsidR="00326359" w:rsidRPr="00326359" w:rsidSect="00F9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2F3"/>
    <w:multiLevelType w:val="hybridMultilevel"/>
    <w:tmpl w:val="225A43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B3"/>
    <w:multiLevelType w:val="hybridMultilevel"/>
    <w:tmpl w:val="9B00D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C313EA"/>
    <w:multiLevelType w:val="hybridMultilevel"/>
    <w:tmpl w:val="360CBE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87"/>
    <w:multiLevelType w:val="hybridMultilevel"/>
    <w:tmpl w:val="1EAACF9C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D403D"/>
    <w:multiLevelType w:val="hybridMultilevel"/>
    <w:tmpl w:val="7562B182"/>
    <w:lvl w:ilvl="0" w:tplc="36AC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C44"/>
    <w:multiLevelType w:val="hybridMultilevel"/>
    <w:tmpl w:val="8D22EF80"/>
    <w:lvl w:ilvl="0" w:tplc="4440D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16507"/>
    <w:rsid w:val="00016507"/>
    <w:rsid w:val="000278B5"/>
    <w:rsid w:val="000450AE"/>
    <w:rsid w:val="00207711"/>
    <w:rsid w:val="00223188"/>
    <w:rsid w:val="00326359"/>
    <w:rsid w:val="00382F3A"/>
    <w:rsid w:val="004869C1"/>
    <w:rsid w:val="00586611"/>
    <w:rsid w:val="00794B98"/>
    <w:rsid w:val="008E26C7"/>
    <w:rsid w:val="0095628F"/>
    <w:rsid w:val="00AC033C"/>
    <w:rsid w:val="00AC78F1"/>
    <w:rsid w:val="00C0623B"/>
    <w:rsid w:val="00D16973"/>
    <w:rsid w:val="00F26809"/>
    <w:rsid w:val="00F34C90"/>
    <w:rsid w:val="00F43F17"/>
    <w:rsid w:val="00F978A1"/>
    <w:rsid w:val="00FE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C0623B"/>
    <w:pPr>
      <w:ind w:left="720"/>
      <w:contextualSpacing/>
    </w:pPr>
  </w:style>
  <w:style w:type="table" w:styleId="Tabela-Siatka">
    <w:name w:val="Table Grid"/>
    <w:basedOn w:val="Standardowy"/>
    <w:uiPriority w:val="59"/>
    <w:rsid w:val="00C0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F26809"/>
  </w:style>
  <w:style w:type="paragraph" w:styleId="NormalnyWeb">
    <w:name w:val="Normal (Web)"/>
    <w:basedOn w:val="Normalny"/>
    <w:uiPriority w:val="99"/>
    <w:unhideWhenUsed/>
    <w:rsid w:val="003263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5</cp:revision>
  <dcterms:created xsi:type="dcterms:W3CDTF">2023-05-26T07:35:00Z</dcterms:created>
  <dcterms:modified xsi:type="dcterms:W3CDTF">2023-09-08T06:37:00Z</dcterms:modified>
</cp:coreProperties>
</file>