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7F5DE9C3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7B08B6">
        <w:rPr>
          <w:rFonts w:ascii="Arial" w:eastAsia="Times New Roman" w:hAnsi="Arial" w:cs="Arial"/>
          <w:lang w:eastAsia="pl-PL"/>
        </w:rPr>
        <w:t>06.06</w:t>
      </w:r>
      <w:r w:rsidR="00292A0A">
        <w:rPr>
          <w:rFonts w:ascii="Arial" w:eastAsia="Times New Roman" w:hAnsi="Arial" w:cs="Arial"/>
          <w:lang w:eastAsia="pl-PL"/>
        </w:rPr>
        <w:t>.202</w:t>
      </w:r>
      <w:r w:rsidR="0088070E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04ABFC66" w:rsidR="00CB7E30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BZP.272.</w:t>
      </w:r>
      <w:r w:rsidR="007B08B6">
        <w:rPr>
          <w:rFonts w:ascii="Arial" w:eastAsia="Times New Roman" w:hAnsi="Arial" w:cs="Arial"/>
          <w:bCs/>
          <w:snapToGrid w:val="0"/>
          <w:lang w:eastAsia="pl-PL"/>
        </w:rPr>
        <w:t>75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88070E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C3A1A8" w14:textId="66C174D7" w:rsidR="00955E4B" w:rsidRDefault="00EA174A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C03F08" w:rsidRPr="00C03F08">
        <w:rPr>
          <w:rFonts w:ascii="Arial" w:hAnsi="Arial" w:cs="Arial"/>
          <w:b/>
          <w:bCs/>
        </w:rPr>
        <w:t>Budowa zadaszenia na boisku szkolnym przy Zespole Szkół Ekonomicznych w Wołominie, Al. Armii Krajowej 38.</w:t>
      </w:r>
    </w:p>
    <w:p w14:paraId="3B9DA88C" w14:textId="77777777" w:rsidR="00C03F08" w:rsidRPr="00FF01C0" w:rsidRDefault="00C03F08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7678D0BF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955E4B"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1605</w:t>
      </w:r>
      <w:r w:rsidR="009171D5">
        <w:rPr>
          <w:rFonts w:ascii="Arial" w:eastAsia="Calibri" w:hAnsi="Arial" w:cs="Arial"/>
          <w:u w:val="single"/>
        </w:rPr>
        <w:t xml:space="preserve"> z </w:t>
      </w:r>
      <w:proofErr w:type="spellStart"/>
      <w:r w:rsidR="009171D5">
        <w:rPr>
          <w:rFonts w:ascii="Arial" w:eastAsia="Calibri" w:hAnsi="Arial" w:cs="Arial"/>
          <w:u w:val="single"/>
        </w:rPr>
        <w:t>późn</w:t>
      </w:r>
      <w:proofErr w:type="spellEnd"/>
      <w:r w:rsidR="009171D5"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011B5387" w14:textId="77777777" w:rsidR="000C1ED0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1060130D" w14:textId="7ECD26D8" w:rsidR="000C1ED0" w:rsidRPr="000C1ED0" w:rsidRDefault="00B17A2E" w:rsidP="000C1ED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 </w:t>
      </w:r>
      <w:r w:rsidR="007B08B6" w:rsidRPr="007B08B6">
        <w:rPr>
          <w:rFonts w:ascii="Arial" w:eastAsia="Times New Roman" w:hAnsi="Arial" w:cs="Arial"/>
          <w:b/>
        </w:rPr>
        <w:t>7.</w:t>
      </w:r>
      <w:r w:rsidR="007B08B6" w:rsidRPr="007B08B6">
        <w:rPr>
          <w:rFonts w:ascii="Arial" w:eastAsia="Times New Roman" w:hAnsi="Arial" w:cs="Arial"/>
          <w:b/>
        </w:rPr>
        <w:tab/>
        <w:t>Informacja o warunkach udziału w postępowaniu o udzielenie zamówienia i dokumenty składane na wezwanie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B08B6" w:rsidRPr="007B08B6" w14:paraId="7E727D1D" w14:textId="77777777" w:rsidTr="00AE51B0">
        <w:tc>
          <w:tcPr>
            <w:tcW w:w="1946" w:type="dxa"/>
            <w:tcBorders>
              <w:left w:val="single" w:sz="1" w:space="0" w:color="000000"/>
            </w:tcBorders>
            <w:shd w:val="clear" w:color="auto" w:fill="auto"/>
          </w:tcPr>
          <w:p w14:paraId="06070BE1" w14:textId="77777777" w:rsidR="007B08B6" w:rsidRPr="007B08B6" w:rsidRDefault="007B08B6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</w:tcBorders>
            <w:shd w:val="clear" w:color="auto" w:fill="auto"/>
          </w:tcPr>
          <w:p w14:paraId="575F6485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Warunek ten Zamawiający uzna za spełniony, jeżeli Wykonawca wykaże:</w:t>
            </w:r>
          </w:p>
          <w:p w14:paraId="01A01B7C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a)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>w okresie ostatnich pięciu lat przed upływem terminu składania ofert, a jeżeli okres prowadzenia działalności jest krótszy – w tym okresie, wykonał/zakończył w sposób należyty oraz zgodnie z przepisami prawa budowlanego i prawidłowo ukończył co najmniej dwa dwie kompleksowe realizacje obiektów sportowych o wartości robót nie mniejszej niż 1mln zł brutto każda.</w:t>
            </w:r>
          </w:p>
          <w:p w14:paraId="764B1D5D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b)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 xml:space="preserve">Wykaz osób, skierowanych przez wykonawcę do realizacji zamówienia publicznego, w szczególności odpowiedzialnych za wykonanie projektu konstrukcji wraz z informacjami na temat ich kwalifikacji zawodowych, uprawnień, doświadczenia i wykształcenia niezbędnych do wykonania zamówienia publicznego, a także zakresu wykonywanych przez nich czynności oraz informacją 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AB27744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6B964218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 xml:space="preserve"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dysponowania tymi osobami.</w:t>
            </w:r>
          </w:p>
        </w:tc>
      </w:tr>
      <w:tr w:rsidR="00AE51B0" w:rsidRPr="007B08B6" w14:paraId="3DC2F073" w14:textId="77777777" w:rsidTr="00D7346A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0B531" w14:textId="77777777" w:rsidR="00AE51B0" w:rsidRPr="007B08B6" w:rsidRDefault="00AE51B0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3EF59" w14:textId="77777777" w:rsidR="00AE51B0" w:rsidRPr="007B08B6" w:rsidRDefault="00AE51B0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1D4F1" w14:textId="77777777" w:rsidR="00AE51B0" w:rsidRPr="007B08B6" w:rsidRDefault="00AE51B0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46B515" w14:textId="77777777" w:rsidR="00AE51B0" w:rsidRPr="00F30838" w:rsidRDefault="00AE51B0" w:rsidP="00AE51B0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Wymagania dotyczące wadium</w:t>
      </w:r>
    </w:p>
    <w:p w14:paraId="129DCCAF" w14:textId="7FC09B5D" w:rsidR="00AE51B0" w:rsidRPr="00F30838" w:rsidRDefault="00AE51B0" w:rsidP="00AE51B0">
      <w:pPr>
        <w:numPr>
          <w:ilvl w:val="0"/>
          <w:numId w:val="11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30838">
        <w:rPr>
          <w:rFonts w:ascii="Arial" w:eastAsia="Times New Roman" w:hAnsi="Arial" w:cs="Arial"/>
          <w:bCs/>
          <w:lang w:eastAsia="pl-PL"/>
        </w:rPr>
        <w:t>kwocie:</w:t>
      </w:r>
      <w:r w:rsidRPr="00F3083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5</w:t>
      </w:r>
      <w:r w:rsidRPr="00F30838">
        <w:rPr>
          <w:rFonts w:ascii="Arial" w:eastAsia="Times New Roman" w:hAnsi="Arial" w:cs="Arial"/>
          <w:bCs/>
          <w:lang w:eastAsia="pl-PL"/>
        </w:rPr>
        <w:t xml:space="preserve">.000,00 zł (słownie: </w:t>
      </w:r>
      <w:r>
        <w:rPr>
          <w:rFonts w:ascii="Arial" w:eastAsia="Times New Roman" w:hAnsi="Arial" w:cs="Arial"/>
          <w:bCs/>
          <w:lang w:eastAsia="pl-PL"/>
        </w:rPr>
        <w:t>pięć</w:t>
      </w:r>
      <w:r w:rsidRPr="00F30838">
        <w:rPr>
          <w:rFonts w:ascii="Arial" w:eastAsia="Times New Roman" w:hAnsi="Arial" w:cs="Arial"/>
          <w:bCs/>
          <w:lang w:eastAsia="pl-PL"/>
        </w:rPr>
        <w:t xml:space="preserve"> tysięcy złotych).</w:t>
      </w:r>
    </w:p>
    <w:p w14:paraId="4AC21856" w14:textId="2EF672BD" w:rsidR="00AE51B0" w:rsidRPr="00F30838" w:rsidRDefault="00AE51B0" w:rsidP="00AE51B0">
      <w:pPr>
        <w:numPr>
          <w:ilvl w:val="0"/>
          <w:numId w:val="11"/>
        </w:num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Wadium musi obejmować pełen okres związania ofertą tj. do dnia </w:t>
      </w:r>
      <w:r>
        <w:rPr>
          <w:rFonts w:ascii="Arial" w:eastAsia="Times New Roman" w:hAnsi="Arial" w:cs="Arial"/>
          <w:lang w:eastAsia="pl-PL"/>
        </w:rPr>
        <w:t>11.07</w:t>
      </w:r>
      <w:r w:rsidRPr="00F30838">
        <w:rPr>
          <w:rFonts w:ascii="Arial" w:eastAsia="Times New Roman" w:hAnsi="Arial" w:cs="Arial"/>
          <w:lang w:eastAsia="pl-PL"/>
        </w:rPr>
        <w:t>.2024 r.</w:t>
      </w:r>
    </w:p>
    <w:p w14:paraId="132C6F04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AABA2C7" w14:textId="77777777" w:rsidR="00AE51B0" w:rsidRPr="00F30838" w:rsidRDefault="00AE51B0" w:rsidP="00AE51B0">
      <w:pPr>
        <w:pStyle w:val="Akapitzlist"/>
        <w:numPr>
          <w:ilvl w:val="0"/>
          <w:numId w:val="12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Sposób oraz termin składania ofert. Termin otwarcia ofert</w:t>
      </w:r>
    </w:p>
    <w:p w14:paraId="15907A39" w14:textId="4D213054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lang w:eastAsia="pl-PL"/>
        </w:rPr>
        <w:t>12.06</w:t>
      </w:r>
      <w:r w:rsidRPr="00F30838">
        <w:rPr>
          <w:rFonts w:ascii="Arial" w:eastAsia="Times New Roman" w:hAnsi="Arial" w:cs="Arial"/>
          <w:lang w:eastAsia="pl-PL"/>
        </w:rPr>
        <w:t>.2024 r. do godz. 10:00</w:t>
      </w:r>
    </w:p>
    <w:p w14:paraId="62AD8C96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Sposób składania ofert:</w:t>
      </w:r>
    </w:p>
    <w:p w14:paraId="36F732F4" w14:textId="77777777" w:rsidR="00AE51B0" w:rsidRPr="00F30838" w:rsidRDefault="00AE51B0" w:rsidP="00AE51B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F30838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46A9A06" w14:textId="2FF453BF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lang w:eastAsia="pl-PL"/>
        </w:rPr>
        <w:t>12.06</w:t>
      </w:r>
      <w:r w:rsidRPr="00F30838">
        <w:rPr>
          <w:rFonts w:ascii="Arial" w:eastAsia="Times New Roman" w:hAnsi="Arial" w:cs="Arial"/>
          <w:lang w:eastAsia="pl-PL"/>
        </w:rPr>
        <w:t>.2024 r. o godz. 10:10 poprzez odszyfrowanie wczytanych na Platformie ofert.</w:t>
      </w:r>
    </w:p>
    <w:p w14:paraId="48A3BAC9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4C418C5B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09B26903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1)</w:t>
      </w:r>
      <w:r w:rsidRPr="00F30838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1C73456D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F30838">
        <w:rPr>
          <w:rFonts w:ascii="Arial" w:eastAsia="Times New Roman" w:hAnsi="Arial" w:cs="Arial"/>
          <w:iCs/>
          <w:lang w:eastAsia="pl-PL"/>
        </w:rPr>
        <w:t>2)</w:t>
      </w:r>
      <w:r w:rsidRPr="00F30838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0D3B15F5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C603B0" w14:textId="77777777" w:rsidR="00AE51B0" w:rsidRPr="00F30838" w:rsidRDefault="00AE51B0" w:rsidP="00AE51B0">
      <w:pPr>
        <w:pStyle w:val="Akapitzlist"/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Termin związania ofertą</w:t>
      </w:r>
    </w:p>
    <w:p w14:paraId="7D884CCD" w14:textId="2A3A34C8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pozostaje związany ofertą do dnia </w:t>
      </w:r>
      <w:r>
        <w:rPr>
          <w:rFonts w:ascii="Arial" w:eastAsia="Times New Roman" w:hAnsi="Arial" w:cs="Arial"/>
          <w:lang w:eastAsia="pl-PL"/>
        </w:rPr>
        <w:t>11.07</w:t>
      </w:r>
      <w:r w:rsidRPr="00F30838">
        <w:rPr>
          <w:rFonts w:ascii="Arial" w:eastAsia="Times New Roman" w:hAnsi="Arial" w:cs="Arial"/>
          <w:lang w:eastAsia="pl-PL"/>
        </w:rPr>
        <w:t>.2024 r.</w:t>
      </w:r>
    </w:p>
    <w:p w14:paraId="70F75AD1" w14:textId="77777777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63F7FD" w14:textId="7777777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E2080" w14:textId="77777777" w:rsidR="00884EF7" w:rsidRDefault="00884EF7" w:rsidP="00884EF7">
      <w:pPr>
        <w:pStyle w:val="Zwykytekst"/>
        <w:rPr>
          <w:rFonts w:ascii="Arial" w:hAnsi="Arial" w:cs="Arial"/>
        </w:rPr>
      </w:pP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48C7D438" w14:textId="0F6AE342" w:rsidR="00B17A2E" w:rsidRDefault="00B17A2E" w:rsidP="00FF01C0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31AFE23D" w14:textId="5DC59249" w:rsidR="000C1ED0" w:rsidRPr="000C1ED0" w:rsidRDefault="007B08B6" w:rsidP="000C1ED0">
      <w:pPr>
        <w:shd w:val="clear" w:color="auto" w:fill="B2A1C7" w:themeFill="accent4" w:themeFillTint="99"/>
        <w:spacing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B08B6">
        <w:rPr>
          <w:rFonts w:ascii="Arial" w:eastAsia="Times New Roman" w:hAnsi="Arial" w:cs="Arial"/>
          <w:b/>
        </w:rPr>
        <w:t>7.</w:t>
      </w:r>
      <w:r w:rsidRPr="007B08B6">
        <w:rPr>
          <w:rFonts w:ascii="Arial" w:eastAsia="Times New Roman" w:hAnsi="Arial" w:cs="Arial"/>
          <w:b/>
        </w:rPr>
        <w:tab/>
        <w:t>Informacja o warunkach udziału w postępowaniu o udzielenie zamówienia i dokumenty składane na wezwanie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B08B6" w:rsidRPr="007B08B6" w14:paraId="475C58E7" w14:textId="77777777" w:rsidTr="00D7346A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2B0EC" w14:textId="77777777" w:rsidR="007B08B6" w:rsidRPr="007B08B6" w:rsidRDefault="007B08B6" w:rsidP="007B08B6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088D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Warunek ten Zamawiający uzna za spełniony, jeżeli Wykonawca wykaże:</w:t>
            </w:r>
          </w:p>
          <w:p w14:paraId="63F6F99D" w14:textId="313EEB41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a)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 xml:space="preserve">w okresie ostatnich pięciu lat przed upływem terminu składania ofert, a jeżeli okres prowadzenia działalności jest krótszy – w tym okresie, wykonał/zakończył w sposób należyty oraz zgodnie z przepisami prawa budowlanego i prawidłowo ukończył co najmniej dwa dwie kompleksowe realizacje obiektów </w:t>
            </w:r>
            <w:r w:rsidR="000B2D50">
              <w:rPr>
                <w:rFonts w:ascii="Arial" w:eastAsia="Times New Roman" w:hAnsi="Arial" w:cs="Arial"/>
                <w:lang w:eastAsia="pl-PL"/>
              </w:rPr>
              <w:t>budowlanych</w:t>
            </w:r>
            <w:r w:rsidRPr="007B08B6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wartości robót nie mniejszej niż 1mln zł brutto każda.</w:t>
            </w:r>
          </w:p>
          <w:p w14:paraId="14D2E78F" w14:textId="77777777" w:rsidR="007B08B6" w:rsidRPr="007B08B6" w:rsidRDefault="007B08B6" w:rsidP="007B08B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b)</w:t>
            </w:r>
            <w:r w:rsidRPr="007B08B6">
              <w:rPr>
                <w:rFonts w:ascii="Arial" w:eastAsia="Times New Roman" w:hAnsi="Arial" w:cs="Arial"/>
                <w:lang w:eastAsia="pl-PL"/>
              </w:rPr>
              <w:tab/>
              <w:t>Wykaz osób, skierowanych przez wykonawcę do realizacji zamówienia publicznego, w szczególności odpowiedzialnych za wykonanie projektu konstrukcji wraz z informacjami na temat ich kwalifikacji zawodowych, uprawnień, doświadczenia i wykształcenia niezbędnych do wykonania zamówienia publicznego, a także zakresu wykonywanych przez nich czynności oraz informacją o 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2586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</w:t>
            </w:r>
            <w:r w:rsidRPr="007B08B6">
              <w:rPr>
                <w:rFonts w:ascii="Arial" w:eastAsia="Times New Roman" w:hAnsi="Arial" w:cs="Arial"/>
                <w:lang w:eastAsia="pl-PL"/>
              </w:rPr>
              <w:lastRenderedPageBreak/>
              <w:t>przyczyn niezależnych od niego nie jest w stanie uzyskać tych dokumentów – inne odpowiednie dokumenty;</w:t>
            </w:r>
          </w:p>
          <w:p w14:paraId="724E77F1" w14:textId="77777777" w:rsidR="007B08B6" w:rsidRPr="007B08B6" w:rsidRDefault="007B08B6" w:rsidP="007B08B6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B08B6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41CDF746" w14:textId="77777777" w:rsidR="00AE51B0" w:rsidRPr="00F30838" w:rsidRDefault="00AE51B0" w:rsidP="00AE51B0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1. </w:t>
      </w:r>
      <w:r w:rsidRPr="00F30838">
        <w:rPr>
          <w:rFonts w:ascii="Arial" w:eastAsia="Times New Roman" w:hAnsi="Arial" w:cs="Arial"/>
          <w:b/>
        </w:rPr>
        <w:t>Wymagania dotyczące wadium</w:t>
      </w:r>
    </w:p>
    <w:p w14:paraId="1594071B" w14:textId="2CF5F86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F30838">
        <w:rPr>
          <w:rFonts w:ascii="Arial" w:eastAsia="Times New Roman" w:hAnsi="Arial" w:cs="Arial"/>
          <w:lang w:eastAsia="pl-PL"/>
        </w:rPr>
        <w:t xml:space="preserve">Wykonawca przystępujący do postępowania jest zobowiązany, przed upływem terminu składania ofert,  wnieść wadium w </w:t>
      </w:r>
      <w:r w:rsidRPr="00F30838">
        <w:rPr>
          <w:rFonts w:ascii="Arial" w:eastAsia="Times New Roman" w:hAnsi="Arial" w:cs="Arial"/>
          <w:bCs/>
          <w:lang w:eastAsia="pl-PL"/>
        </w:rPr>
        <w:t>kwocie:</w:t>
      </w:r>
      <w:r w:rsidRPr="00F3083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5</w:t>
      </w:r>
      <w:r w:rsidRPr="00F30838">
        <w:rPr>
          <w:rFonts w:ascii="Arial" w:eastAsia="Times New Roman" w:hAnsi="Arial" w:cs="Arial"/>
          <w:bCs/>
          <w:lang w:eastAsia="pl-PL"/>
        </w:rPr>
        <w:t xml:space="preserve">.000,00 zł (słownie: </w:t>
      </w:r>
      <w:r>
        <w:rPr>
          <w:rFonts w:ascii="Arial" w:eastAsia="Times New Roman" w:hAnsi="Arial" w:cs="Arial"/>
          <w:bCs/>
          <w:lang w:eastAsia="pl-PL"/>
        </w:rPr>
        <w:t>pięć</w:t>
      </w:r>
      <w:r w:rsidRPr="00F30838">
        <w:rPr>
          <w:rFonts w:ascii="Arial" w:eastAsia="Times New Roman" w:hAnsi="Arial" w:cs="Arial"/>
          <w:bCs/>
          <w:lang w:eastAsia="pl-PL"/>
        </w:rPr>
        <w:t xml:space="preserve"> tysięcy złotych).</w:t>
      </w:r>
    </w:p>
    <w:p w14:paraId="6AE16601" w14:textId="05384D7C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F30838">
        <w:rPr>
          <w:rFonts w:ascii="Arial" w:eastAsia="Times New Roman" w:hAnsi="Arial" w:cs="Arial"/>
          <w:lang w:eastAsia="pl-PL"/>
        </w:rPr>
        <w:t xml:space="preserve">Wadium musi obejmować pełen okres związania ofertą tj.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13.07</w:t>
      </w:r>
      <w:r w:rsidRPr="00F30838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4FCBD0BC" w14:textId="77777777" w:rsidR="00AE51B0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13A20C" w14:textId="77777777" w:rsidR="00AE51B0" w:rsidRPr="00F30838" w:rsidRDefault="00AE51B0" w:rsidP="00AE51B0">
      <w:pPr>
        <w:pStyle w:val="Akapitzlist"/>
        <w:numPr>
          <w:ilvl w:val="0"/>
          <w:numId w:val="8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Sposób oraz termin składania ofert. Termin otwarcia ofert</w:t>
      </w:r>
    </w:p>
    <w:p w14:paraId="613C99D2" w14:textId="0055B2F0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Ofertę należy złożyć w terminie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 dnia </w:t>
      </w:r>
      <w:r>
        <w:rPr>
          <w:rFonts w:ascii="Arial" w:eastAsia="Times New Roman" w:hAnsi="Arial" w:cs="Arial"/>
          <w:b/>
          <w:bCs/>
          <w:lang w:eastAsia="pl-PL"/>
        </w:rPr>
        <w:t>14.06</w:t>
      </w:r>
      <w:r w:rsidRPr="00F30838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6CE609F8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Sposób składania ofert:</w:t>
      </w:r>
    </w:p>
    <w:p w14:paraId="50195286" w14:textId="77777777" w:rsidR="00AE51B0" w:rsidRPr="00F30838" w:rsidRDefault="00AE51B0" w:rsidP="00AE51B0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F30838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767FBA04" w14:textId="7EABC471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Otwarcie ofert nastąpi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w dniu </w:t>
      </w:r>
      <w:r>
        <w:rPr>
          <w:rFonts w:ascii="Arial" w:eastAsia="Times New Roman" w:hAnsi="Arial" w:cs="Arial"/>
          <w:b/>
          <w:bCs/>
          <w:lang w:eastAsia="pl-PL"/>
        </w:rPr>
        <w:t>14.06</w:t>
      </w:r>
      <w:r w:rsidRPr="00F30838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F30838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1D101567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0D11E444" w14:textId="77777777" w:rsidR="00AE51B0" w:rsidRPr="00F30838" w:rsidRDefault="00AE51B0" w:rsidP="00AE51B0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026EC200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>1)</w:t>
      </w:r>
      <w:r w:rsidRPr="00F30838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6E151D70" w14:textId="77777777" w:rsidR="00AE51B0" w:rsidRPr="00F30838" w:rsidRDefault="00AE51B0" w:rsidP="00AE51B0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F30838">
        <w:rPr>
          <w:rFonts w:ascii="Arial" w:eastAsia="Times New Roman" w:hAnsi="Arial" w:cs="Arial"/>
          <w:iCs/>
          <w:lang w:eastAsia="pl-PL"/>
        </w:rPr>
        <w:t>2)</w:t>
      </w:r>
      <w:r w:rsidRPr="00F30838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3B174EAC" w14:textId="77777777" w:rsidR="00AE51B0" w:rsidRPr="00F30838" w:rsidRDefault="00AE51B0" w:rsidP="00AE51B0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31E625" w14:textId="77777777" w:rsidR="00AE51B0" w:rsidRPr="00F30838" w:rsidRDefault="00AE51B0" w:rsidP="00AE51B0">
      <w:pPr>
        <w:pStyle w:val="Akapitzlist"/>
        <w:numPr>
          <w:ilvl w:val="0"/>
          <w:numId w:val="12"/>
        </w:numPr>
        <w:shd w:val="clear" w:color="auto" w:fill="FBD4B4" w:themeFill="accent6" w:themeFillTint="66"/>
        <w:spacing w:after="0" w:line="271" w:lineRule="auto"/>
        <w:jc w:val="both"/>
        <w:rPr>
          <w:rFonts w:ascii="Arial" w:eastAsia="Times New Roman" w:hAnsi="Arial" w:cs="Arial"/>
          <w:b/>
        </w:rPr>
      </w:pPr>
      <w:r w:rsidRPr="00F30838">
        <w:rPr>
          <w:rFonts w:ascii="Arial" w:eastAsia="Times New Roman" w:hAnsi="Arial" w:cs="Arial"/>
          <w:b/>
        </w:rPr>
        <w:t>Termin związania ofertą</w:t>
      </w:r>
    </w:p>
    <w:p w14:paraId="7D56BBC1" w14:textId="540D6774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F30838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F30838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13.07</w:t>
      </w:r>
      <w:r w:rsidRPr="00F30838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036DE2AA" w14:textId="77777777" w:rsidR="00AE51B0" w:rsidRPr="00F30838" w:rsidRDefault="00AE51B0" w:rsidP="00AE51B0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F30838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C4092A7" w14:textId="77777777" w:rsidR="00F4302C" w:rsidRDefault="00F4302C" w:rsidP="00A755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2B07"/>
    <w:multiLevelType w:val="hybridMultilevel"/>
    <w:tmpl w:val="2C88D48A"/>
    <w:lvl w:ilvl="0" w:tplc="294CA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0"/>
  </w:num>
  <w:num w:numId="7" w16cid:durableId="920138287">
    <w:abstractNumId w:val="11"/>
  </w:num>
  <w:num w:numId="8" w16cid:durableId="24672938">
    <w:abstractNumId w:val="8"/>
  </w:num>
  <w:num w:numId="9" w16cid:durableId="661398521">
    <w:abstractNumId w:val="4"/>
  </w:num>
  <w:num w:numId="10" w16cid:durableId="1299144707">
    <w:abstractNumId w:val="9"/>
  </w:num>
  <w:num w:numId="11" w16cid:durableId="2095466904">
    <w:abstractNumId w:val="7"/>
  </w:num>
  <w:num w:numId="12" w16cid:durableId="64844246">
    <w:abstractNumId w:val="6"/>
  </w:num>
  <w:num w:numId="13" w16cid:durableId="1521773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B2D50"/>
    <w:rsid w:val="000C1ED0"/>
    <w:rsid w:val="001667EB"/>
    <w:rsid w:val="00167932"/>
    <w:rsid w:val="00292A0A"/>
    <w:rsid w:val="00320C93"/>
    <w:rsid w:val="00373259"/>
    <w:rsid w:val="004B4C39"/>
    <w:rsid w:val="004F3BAC"/>
    <w:rsid w:val="005D4B76"/>
    <w:rsid w:val="005F0DA8"/>
    <w:rsid w:val="00632863"/>
    <w:rsid w:val="00635B42"/>
    <w:rsid w:val="00652394"/>
    <w:rsid w:val="006B059D"/>
    <w:rsid w:val="007A2503"/>
    <w:rsid w:val="007B08B6"/>
    <w:rsid w:val="007E5D1E"/>
    <w:rsid w:val="00820B53"/>
    <w:rsid w:val="0088070E"/>
    <w:rsid w:val="00884EF7"/>
    <w:rsid w:val="008C7D7C"/>
    <w:rsid w:val="009171D5"/>
    <w:rsid w:val="00955E4B"/>
    <w:rsid w:val="00983447"/>
    <w:rsid w:val="00A755F9"/>
    <w:rsid w:val="00AD543C"/>
    <w:rsid w:val="00AE51B0"/>
    <w:rsid w:val="00B17A2E"/>
    <w:rsid w:val="00B70DDD"/>
    <w:rsid w:val="00BD5913"/>
    <w:rsid w:val="00C03F08"/>
    <w:rsid w:val="00CB7E30"/>
    <w:rsid w:val="00D11746"/>
    <w:rsid w:val="00D50C3A"/>
    <w:rsid w:val="00D81CDF"/>
    <w:rsid w:val="00DC0C45"/>
    <w:rsid w:val="00E10D4E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2023-03-16T07:28:00Z</cp:lastPrinted>
  <dcterms:created xsi:type="dcterms:W3CDTF">2024-06-06T09:45:00Z</dcterms:created>
  <dcterms:modified xsi:type="dcterms:W3CDTF">2024-06-06T09:45:00Z</dcterms:modified>
</cp:coreProperties>
</file>