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6BCFDA0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9E64DD" w:rsidRDefault="00D0113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9E64DD" w:rsidRDefault="00C96FD6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9E64DD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117AC351" w:rsidR="007E6C21" w:rsidRPr="009E64DD" w:rsidRDefault="007908BC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na</w:t>
      </w:r>
    </w:p>
    <w:p w14:paraId="1EAC4CB0" w14:textId="77777777" w:rsidR="00CA5D74" w:rsidRPr="00CA5D74" w:rsidRDefault="00CA5D74" w:rsidP="00CA5D74">
      <w:pPr>
        <w:pStyle w:val="NormalnyWeb"/>
        <w:spacing w:after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bookmarkStart w:id="1" w:name="_Hlk94694133"/>
      <w:bookmarkEnd w:id="0"/>
      <w:r w:rsidRPr="00CA5D74">
        <w:rPr>
          <w:rFonts w:ascii="Verdana" w:hAnsi="Verdana"/>
          <w:b/>
          <w:bCs/>
          <w:sz w:val="20"/>
          <w:szCs w:val="20"/>
          <w:lang w:val="pl-PL"/>
        </w:rPr>
        <w:t xml:space="preserve">Przebudowę dróg gminnych – ulicy Brzozowej, Wierzbowej, </w:t>
      </w:r>
    </w:p>
    <w:p w14:paraId="0AB8BF14" w14:textId="4635FCA2" w:rsidR="008728FA" w:rsidRDefault="00CA5D74" w:rsidP="00CA5D74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  <w:r w:rsidRPr="00CA5D74">
        <w:rPr>
          <w:rFonts w:ascii="Verdana" w:hAnsi="Verdana"/>
          <w:b/>
          <w:bCs/>
          <w:sz w:val="20"/>
          <w:szCs w:val="20"/>
          <w:lang w:val="pl-PL"/>
        </w:rPr>
        <w:t>Bukowej i Sosnowej w Zamościu</w:t>
      </w:r>
    </w:p>
    <w:p w14:paraId="20299F21" w14:textId="77777777" w:rsidR="00CA5D74" w:rsidRDefault="00CA5D74" w:rsidP="00CA5D74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bCs/>
          <w:sz w:val="20"/>
          <w:szCs w:val="20"/>
          <w:lang w:val="pl-PL"/>
        </w:rPr>
      </w:pPr>
    </w:p>
    <w:p w14:paraId="57E847FB" w14:textId="77777777" w:rsidR="008728FA" w:rsidRPr="00251568" w:rsidRDefault="008728FA" w:rsidP="009E64DD">
      <w:pPr>
        <w:pStyle w:val="NormalnyWeb"/>
        <w:spacing w:before="0" w:beforeAutospacing="0" w:after="0"/>
        <w:ind w:firstLine="0"/>
        <w:jc w:val="center"/>
        <w:rPr>
          <w:rFonts w:ascii="Verdana" w:hAnsi="Verdana"/>
          <w:b/>
          <w:sz w:val="20"/>
          <w:szCs w:val="20"/>
          <w:lang w:val="pl-PL"/>
        </w:rPr>
      </w:pPr>
    </w:p>
    <w:bookmarkEnd w:id="1"/>
    <w:p w14:paraId="17D44564" w14:textId="19987167" w:rsidR="00C96FD6" w:rsidRPr="009E64DD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9E64DD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52C51F30" w:rsidR="004E60D0" w:rsidRPr="00F34BDE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Nr KRS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="00B22778" w:rsidRPr="00F34BDE">
        <w:rPr>
          <w:rFonts w:ascii="Verdana" w:hAnsi="Verdana" w:cs="Arial"/>
          <w:sz w:val="20"/>
          <w:szCs w:val="20"/>
        </w:rPr>
        <w:t>..........................................................</w:t>
      </w:r>
    </w:p>
    <w:p w14:paraId="64967F97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>Numer REGON:</w:t>
      </w:r>
      <w:r w:rsidRPr="00F34BDE">
        <w:rPr>
          <w:rFonts w:ascii="Verdana" w:hAnsi="Verdana" w:cs="Arial"/>
          <w:sz w:val="20"/>
          <w:szCs w:val="20"/>
        </w:rPr>
        <w:tab/>
        <w:t xml:space="preserve">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F34BDE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F34BDE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F34BDE">
        <w:rPr>
          <w:rFonts w:ascii="Verdana" w:hAnsi="Verdana" w:cs="Arial"/>
          <w:sz w:val="20"/>
          <w:szCs w:val="20"/>
        </w:rPr>
        <w:t xml:space="preserve">Numer NIP: </w:t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</w:r>
      <w:r w:rsidRPr="00F34BDE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F34BDE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F34BDE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21CCFB2C" w14:textId="77777777" w:rsidR="008728FA" w:rsidRDefault="008728FA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</w:p>
    <w:p w14:paraId="3DE261BD" w14:textId="64801C5D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8A2369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49E385BC" w14:textId="6B3267D3" w:rsidR="00774C42" w:rsidRPr="00012782" w:rsidRDefault="009B6401" w:rsidP="00CA5D74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9E64DD">
        <w:rPr>
          <w:rFonts w:ascii="Verdana" w:hAnsi="Verdana"/>
          <w:sz w:val="20"/>
          <w:szCs w:val="20"/>
          <w:lang w:val="pl-PL"/>
        </w:rPr>
        <w:t xml:space="preserve">Nawiązując do ogłoszenia o zamówieniu publicznym </w:t>
      </w:r>
      <w:r w:rsidR="00CD33FD" w:rsidRPr="009E64DD">
        <w:rPr>
          <w:rFonts w:ascii="Verdana" w:hAnsi="Verdana"/>
          <w:sz w:val="20"/>
          <w:szCs w:val="20"/>
          <w:lang w:val="pl-PL"/>
        </w:rPr>
        <w:t>na</w:t>
      </w:r>
      <w:r w:rsidR="00593884" w:rsidRPr="009E64DD">
        <w:rPr>
          <w:rFonts w:ascii="Verdana" w:hAnsi="Verdana"/>
          <w:sz w:val="20"/>
          <w:szCs w:val="20"/>
          <w:lang w:val="pl-PL"/>
        </w:rPr>
        <w:t xml:space="preserve"> </w:t>
      </w:r>
      <w:r w:rsidR="00CA5D74" w:rsidRPr="00CA5D74">
        <w:rPr>
          <w:rFonts w:ascii="Verdana" w:hAnsi="Verdana"/>
          <w:b/>
          <w:bCs/>
          <w:sz w:val="20"/>
          <w:szCs w:val="20"/>
          <w:lang w:val="pl-PL"/>
        </w:rPr>
        <w:t>Przebudowę dróg gminnych – ulicy Brzozowej, Wierzbowej, Bukowej i Sosnowej w Zamościu</w:t>
      </w:r>
      <w:r w:rsidR="008728FA" w:rsidRPr="008728FA">
        <w:rPr>
          <w:rFonts w:ascii="Verdana" w:hAnsi="Verdana"/>
          <w:b/>
          <w:bCs/>
          <w:sz w:val="20"/>
          <w:szCs w:val="20"/>
          <w:lang w:val="pl-PL"/>
        </w:rPr>
        <w:t xml:space="preserve"> </w:t>
      </w:r>
      <w:r w:rsidRPr="009E64DD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9E64DD">
        <w:rPr>
          <w:rFonts w:ascii="Verdana" w:hAnsi="Verdana"/>
          <w:sz w:val="20"/>
          <w:szCs w:val="20"/>
          <w:lang w:val="pl-PL"/>
        </w:rPr>
        <w:t>wienia, zgodnie z wymogami SWZ</w:t>
      </w:r>
    </w:p>
    <w:p w14:paraId="598E45EA" w14:textId="77777777" w:rsidR="006B5A2C" w:rsidRPr="009E64DD" w:rsidRDefault="006B5A2C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388E58A3" w14:textId="172DF7F6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5540B3F6" w14:textId="60D49A7A" w:rsidR="00804390" w:rsidRPr="00695E31" w:rsidRDefault="00561194" w:rsidP="00695E31">
      <w:pPr>
        <w:numPr>
          <w:ilvl w:val="0"/>
          <w:numId w:val="6"/>
        </w:numPr>
        <w:spacing w:line="360" w:lineRule="auto"/>
        <w:ind w:left="567"/>
        <w:jc w:val="both"/>
        <w:rPr>
          <w:rFonts w:ascii="Verdana" w:hAnsi="Verdana" w:cs="Arial"/>
          <w:sz w:val="20"/>
          <w:szCs w:val="20"/>
        </w:rPr>
      </w:pPr>
      <w:r w:rsidRPr="00381693">
        <w:rPr>
          <w:rFonts w:ascii="Verdana" w:hAnsi="Verdana" w:cs="Arial"/>
          <w:bCs/>
          <w:sz w:val="20"/>
          <w:szCs w:val="20"/>
        </w:rPr>
        <w:t>Cena (C) całkowita brutto ………………………… złotych (słownie</w:t>
      </w:r>
      <w:r w:rsidR="00800116" w:rsidRPr="00381693">
        <w:rPr>
          <w:rFonts w:ascii="Verdana" w:hAnsi="Verdana" w:cs="Arial"/>
          <w:bCs/>
          <w:sz w:val="20"/>
          <w:szCs w:val="20"/>
        </w:rPr>
        <w:t>:</w:t>
      </w:r>
      <w:r w:rsidRPr="00381693">
        <w:rPr>
          <w:rFonts w:ascii="Verdana" w:hAnsi="Verdana" w:cs="Arial"/>
          <w:bCs/>
          <w:sz w:val="20"/>
          <w:szCs w:val="20"/>
        </w:rPr>
        <w:t xml:space="preserve">..…….……………..), </w:t>
      </w:r>
      <w:r w:rsidR="008B6773" w:rsidRPr="00381693">
        <w:rPr>
          <w:rFonts w:ascii="Verdana" w:hAnsi="Verdana" w:cs="Arial"/>
          <w:bCs/>
          <w:sz w:val="20"/>
          <w:szCs w:val="20"/>
        </w:rPr>
        <w:t>w tym</w:t>
      </w:r>
      <w:r w:rsidR="002D6FF7" w:rsidRPr="00381693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należny podatek VAT w wysokości …</w:t>
      </w:r>
      <w:r w:rsidR="009808AD">
        <w:rPr>
          <w:rFonts w:ascii="Verdana" w:hAnsi="Verdana" w:cs="Arial"/>
          <w:sz w:val="20"/>
          <w:szCs w:val="20"/>
          <w:lang w:bidi="en-US"/>
        </w:rPr>
        <w:t>…………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……..</w:t>
      </w:r>
      <w:r w:rsidR="000436AC" w:rsidRPr="00381693">
        <w:rPr>
          <w:rFonts w:ascii="Verdana" w:hAnsi="Verdana" w:cs="Arial"/>
          <w:sz w:val="20"/>
          <w:szCs w:val="20"/>
          <w:lang w:bidi="en-US"/>
        </w:rPr>
        <w:t xml:space="preserve"> zł</w:t>
      </w:r>
      <w:r w:rsidR="002D6FF7" w:rsidRPr="00381693">
        <w:rPr>
          <w:rFonts w:ascii="Verdana" w:hAnsi="Verdana" w:cs="Arial"/>
          <w:sz w:val="20"/>
          <w:szCs w:val="20"/>
          <w:lang w:bidi="en-US"/>
        </w:rPr>
        <w:t>,</w:t>
      </w:r>
    </w:p>
    <w:p w14:paraId="77584C0C" w14:textId="77777777" w:rsidR="00695E31" w:rsidRPr="00695E31" w:rsidRDefault="00695E31" w:rsidP="00695E31">
      <w:pPr>
        <w:pStyle w:val="Akapitzlist"/>
        <w:numPr>
          <w:ilvl w:val="0"/>
          <w:numId w:val="6"/>
        </w:numPr>
        <w:ind w:left="567"/>
        <w:rPr>
          <w:rFonts w:ascii="Verdana" w:hAnsi="Verdana" w:cs="Arial"/>
          <w:sz w:val="20"/>
          <w:szCs w:val="20"/>
          <w:lang w:val="pl-PL" w:eastAsia="pl-PL" w:bidi="ar-SA"/>
        </w:rPr>
      </w:pPr>
      <w:r w:rsidRPr="00695E31">
        <w:rPr>
          <w:rFonts w:ascii="Verdana" w:hAnsi="Verdana" w:cs="Arial"/>
          <w:sz w:val="20"/>
          <w:szCs w:val="20"/>
          <w:lang w:val="pl-PL" w:eastAsia="pl-PL" w:bidi="ar-SA"/>
        </w:rPr>
        <w:t>Okres gwarancji (G) ..……. miesięcy od daty końcowego odbioru robót.</w:t>
      </w:r>
    </w:p>
    <w:p w14:paraId="2561D69B" w14:textId="51FB81E3" w:rsidR="009E64DD" w:rsidRPr="00381693" w:rsidRDefault="009E64DD" w:rsidP="00756A9B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14:paraId="54095AA7" w14:textId="1E81B49D" w:rsidR="006F5568" w:rsidRPr="00247B7E" w:rsidRDefault="001233D0" w:rsidP="00247B7E">
      <w:pPr>
        <w:jc w:val="both"/>
        <w:rPr>
          <w:rFonts w:ascii="Verdana" w:hAnsi="Verdana" w:cs="Arial"/>
          <w:b/>
          <w:sz w:val="20"/>
          <w:szCs w:val="20"/>
        </w:rPr>
      </w:pPr>
      <w:r w:rsidRPr="00247B7E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FD063D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nr NIP: </w:t>
      </w:r>
      <w:r w:rsidR="001233D0" w:rsidRPr="00FD063D">
        <w:rPr>
          <w:rFonts w:ascii="Verdana" w:hAnsi="Verdana"/>
          <w:color w:val="auto"/>
          <w:sz w:val="20"/>
          <w:szCs w:val="20"/>
          <w:lang w:eastAsia="zh-CN"/>
        </w:rPr>
        <w:t>…..........................</w:t>
      </w:r>
    </w:p>
    <w:p w14:paraId="5832E1CF" w14:textId="52F66DFF" w:rsidR="007056C4" w:rsidRPr="009E64DD" w:rsidRDefault="001233D0" w:rsidP="009E64DD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FD063D">
        <w:rPr>
          <w:rFonts w:ascii="Verdana" w:hAnsi="Verdana" w:cs="Arial"/>
          <w:sz w:val="20"/>
          <w:szCs w:val="20"/>
          <w:lang w:val="pl-PL"/>
        </w:rPr>
        <w:lastRenderedPageBreak/>
        <w:t xml:space="preserve">Zamówienie wykonam w </w:t>
      </w:r>
      <w:r w:rsidR="00230DD6" w:rsidRPr="00FD063D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do </w:t>
      </w:r>
      <w:r w:rsidR="008728FA">
        <w:rPr>
          <w:rFonts w:ascii="Verdana" w:hAnsi="Verdana" w:cs="Arial"/>
          <w:b/>
          <w:bCs/>
          <w:sz w:val="20"/>
          <w:szCs w:val="20"/>
          <w:lang w:val="pl-PL"/>
        </w:rPr>
        <w:t>1</w:t>
      </w:r>
      <w:r w:rsidR="00CA5D74">
        <w:rPr>
          <w:rFonts w:ascii="Verdana" w:hAnsi="Verdana" w:cs="Arial"/>
          <w:b/>
          <w:bCs/>
          <w:sz w:val="20"/>
          <w:szCs w:val="20"/>
          <w:lang w:val="pl-PL"/>
        </w:rPr>
        <w:t>8</w:t>
      </w:r>
      <w:r w:rsidR="00695E31" w:rsidRPr="00695E3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 od podpisania umowy</w:t>
      </w:r>
      <w:r w:rsidR="009E64DD" w:rsidRPr="00E97D23">
        <w:rPr>
          <w:rFonts w:ascii="Verdana" w:hAnsi="Verdana" w:cs="Arial"/>
          <w:b/>
          <w:bCs/>
          <w:sz w:val="20"/>
          <w:szCs w:val="20"/>
        </w:rPr>
        <w:t>.</w:t>
      </w:r>
    </w:p>
    <w:p w14:paraId="21E347D8" w14:textId="54D67752" w:rsidR="000C7F9D" w:rsidRPr="006F68F0" w:rsidRDefault="00461C7C" w:rsidP="006F68F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FD063D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FD063D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FD063D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FD063D">
        <w:rPr>
          <w:rFonts w:ascii="Verdana" w:hAnsi="Verdana"/>
          <w:bCs/>
          <w:sz w:val="20"/>
          <w:szCs w:val="20"/>
          <w:lang w:val="pl-PL"/>
        </w:rPr>
        <w:t></w:t>
      </w:r>
      <w:r w:rsidR="00FD063D">
        <w:rPr>
          <w:rStyle w:val="Odwoanieprzypisudolnego"/>
          <w:rFonts w:ascii="Verdana" w:hAnsi="Verdana"/>
          <w:bCs/>
          <w:sz w:val="20"/>
          <w:szCs w:val="20"/>
          <w:lang w:val="pl-PL"/>
        </w:rPr>
        <w:footnoteReference w:id="1"/>
      </w:r>
    </w:p>
    <w:p w14:paraId="2C8683F7" w14:textId="717DFD7C" w:rsidR="00012782" w:rsidRPr="00012782" w:rsidRDefault="00012782" w:rsidP="0001278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W celu potwierdzenia spełniania warunków udziału w postępowaniu w odniesieniu do warunków dotyczących doświadczenia będę polegał na zdolnościach i kwalifikacjach zawodowych podmiotu udostępniającego zasoby: </w:t>
      </w:r>
    </w:p>
    <w:p w14:paraId="3F815759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TAK </w:t>
      </w:r>
      <w:r w:rsidRPr="00012782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012782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012782">
        <w:rPr>
          <w:rFonts w:ascii="Verdana" w:hAnsi="Verdana"/>
          <w:bCs/>
          <w:sz w:val="20"/>
          <w:szCs w:val="20"/>
          <w:lang w:val="pl-PL"/>
        </w:rPr>
        <w:t></w:t>
      </w:r>
    </w:p>
    <w:p w14:paraId="6000C925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 xml:space="preserve">Doświadczeniu podmiotu: </w:t>
      </w:r>
    </w:p>
    <w:p w14:paraId="19318C27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</w:p>
    <w:p w14:paraId="1CDA6360" w14:textId="77777777" w:rsidR="00012782" w:rsidRPr="00012782" w:rsidRDefault="00012782" w:rsidP="00012782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20"/>
          <w:szCs w:val="20"/>
          <w:lang w:val="pl-PL"/>
        </w:rPr>
      </w:pPr>
      <w:r w:rsidRPr="00012782">
        <w:rPr>
          <w:rFonts w:ascii="Verdana" w:hAnsi="Verdana"/>
          <w:bCs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095651D4" w14:textId="03872F98" w:rsidR="0071024E" w:rsidRDefault="00012782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  <w:r w:rsidRPr="00012782">
        <w:rPr>
          <w:rFonts w:ascii="Verdana" w:hAnsi="Verdana"/>
          <w:bCs/>
          <w:sz w:val="16"/>
          <w:szCs w:val="16"/>
          <w:lang w:val="pl-PL"/>
        </w:rPr>
        <w:t>(nazwa i adres podmiotu udostępniającego zasoby)</w:t>
      </w:r>
    </w:p>
    <w:p w14:paraId="743993C3" w14:textId="77777777" w:rsidR="00F7649F" w:rsidRPr="00F7649F" w:rsidRDefault="00F7649F" w:rsidP="00F7649F">
      <w:pPr>
        <w:pStyle w:val="Akapitzlist"/>
        <w:autoSpaceDE w:val="0"/>
        <w:autoSpaceDN w:val="0"/>
        <w:adjustRightInd w:val="0"/>
        <w:spacing w:before="120" w:line="360" w:lineRule="auto"/>
        <w:ind w:left="360" w:firstLine="0"/>
        <w:jc w:val="both"/>
        <w:rPr>
          <w:rFonts w:ascii="Verdana" w:hAnsi="Verdana"/>
          <w:bCs/>
          <w:sz w:val="16"/>
          <w:szCs w:val="16"/>
          <w:lang w:val="pl-PL"/>
        </w:rPr>
      </w:pPr>
    </w:p>
    <w:p w14:paraId="62FE3434" w14:textId="77777777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……..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Pełnomocnik w przypadku składania oferty 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2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2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EUR;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>: przedsiębiorstwo, które zatrudnia mniej niż 50 osób i którego roczny obrót lub roczna suma bilansowa nie przekracza 10 milionów EUR;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: przedsiębiorstwo, które nie są mikroprzedsiębiorstwami ani małymi przedsiębiorstwami i które zatrudniają mniej niż 250 osób i których roczny obrót 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lastRenderedPageBreak/>
        <w:t>nie przekracza 50 milionów EUR lub roczna suma bilansowa nie przekracza 43 milionów EUR)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……………….…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>Należy podać kod zgodny z normą PN-EN ISO 3166-1:2008P.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3528E4AE" w14:textId="70B98A07" w:rsidR="00390BBD" w:rsidRPr="009E64DD" w:rsidRDefault="00BE0FE0" w:rsidP="009E64D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7CD9C697" w14:textId="6F73851A" w:rsidR="00BE0FE0" w:rsidRPr="00012782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5206C852" w14:textId="77777777" w:rsidR="00012782" w:rsidRPr="007B6DD3" w:rsidRDefault="00012782" w:rsidP="0001278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693FC4F5" w14:textId="77777777" w:rsidR="00012782" w:rsidRPr="007B6DD3" w:rsidRDefault="00012782" w:rsidP="00012782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óre ma zostać zwrócone wadium wniesione w pieniądzu: ………….……………………………………………………………………….…………………………………………...…. </w:t>
      </w:r>
    </w:p>
    <w:p w14:paraId="4E73DCAB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4DE57B04" w14:textId="77777777" w:rsidR="00012782" w:rsidRDefault="00012782" w:rsidP="00012782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/>
          <w:i/>
          <w:sz w:val="20"/>
          <w:szCs w:val="20"/>
          <w:lang w:eastAsia="en-US" w:bidi="en-US"/>
        </w:rPr>
      </w:pPr>
    </w:p>
    <w:p w14:paraId="3DC634B3" w14:textId="38833219" w:rsidR="00012782" w:rsidRDefault="0001278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  <w:r w:rsidRPr="00684B60">
        <w:rPr>
          <w:rFonts w:ascii="Verdana" w:hAnsi="Verdana"/>
          <w:iCs/>
          <w:sz w:val="20"/>
          <w:szCs w:val="20"/>
          <w:lang w:eastAsia="en-US" w:bidi="en-US"/>
        </w:rPr>
        <w:t xml:space="preserve">Oświadczenie o zwolnieniu wadium należy wysłać na adres </w:t>
      </w:r>
      <w:r w:rsidRPr="00684B60">
        <w:rPr>
          <w:rFonts w:ascii="Verdana" w:eastAsia="Calibri" w:hAnsi="Verdana"/>
          <w:sz w:val="20"/>
          <w:szCs w:val="20"/>
          <w:lang w:eastAsia="en-US"/>
        </w:rPr>
        <w:t xml:space="preserve">e-mail </w:t>
      </w:r>
      <w:r w:rsidRPr="00684B60">
        <w:rPr>
          <w:rFonts w:ascii="Verdana" w:hAnsi="Verdana"/>
          <w:iCs/>
          <w:sz w:val="20"/>
          <w:szCs w:val="20"/>
          <w:lang w:eastAsia="en-US" w:bidi="en-US"/>
        </w:rPr>
        <w:t>gwaranta/poręczyciela………………………………………….……………………………………..</w:t>
      </w:r>
    </w:p>
    <w:p w14:paraId="1C25BEBA" w14:textId="77777777" w:rsidR="00A811C2" w:rsidRPr="00A811C2" w:rsidRDefault="00A811C2" w:rsidP="00A811C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Verdana" w:eastAsia="Calibri" w:hAnsi="Verdana"/>
          <w:sz w:val="20"/>
          <w:szCs w:val="20"/>
          <w:lang w:eastAsia="en-US"/>
        </w:rPr>
      </w:pPr>
    </w:p>
    <w:p w14:paraId="130657DD" w14:textId="72C51E20" w:rsidR="00390BBD" w:rsidRPr="005C65B6" w:rsidRDefault="00BE0FE0" w:rsidP="005C65B6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7565669D" w14:textId="77777777" w:rsidR="00F4610D" w:rsidRPr="00695E31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695E31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695E31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695E31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695E31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695E31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254DBE1C" w14:textId="66F17582" w:rsidR="00695E31" w:rsidRPr="00695E31" w:rsidRDefault="00695E31" w:rsidP="00695E31">
      <w:pPr>
        <w:pStyle w:val="Akapitzlist"/>
        <w:numPr>
          <w:ilvl w:val="0"/>
          <w:numId w:val="1"/>
        </w:numPr>
        <w:rPr>
          <w:rFonts w:ascii="Verdana" w:hAnsi="Verdana" w:cs="Arial"/>
          <w:iCs/>
          <w:sz w:val="20"/>
          <w:szCs w:val="20"/>
          <w:lang w:val="pl-PL"/>
        </w:rPr>
      </w:pP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Oświadczam, że w przypadku wyboru mojej oferty zobowiązuję się do wniesienia zabezpieczenia należytego wykonania umowy w wysokości określonej w SWZ tj. </w:t>
      </w:r>
      <w:r w:rsidRPr="00BE2A93">
        <w:rPr>
          <w:rFonts w:ascii="Verdana" w:hAnsi="Verdana" w:cs="Arial"/>
          <w:b/>
          <w:bCs/>
          <w:iCs/>
          <w:sz w:val="20"/>
          <w:szCs w:val="20"/>
          <w:lang w:val="pl-PL"/>
        </w:rPr>
        <w:t>5 %</w:t>
      </w:r>
      <w:r w:rsidRPr="00695E31">
        <w:rPr>
          <w:rFonts w:ascii="Verdana" w:hAnsi="Verdana" w:cs="Arial"/>
          <w:iCs/>
          <w:sz w:val="20"/>
          <w:szCs w:val="20"/>
          <w:lang w:val="pl-PL"/>
        </w:rPr>
        <w:t xml:space="preserve"> ceny brutto oferty przed terminem podpisania umowy.</w:t>
      </w:r>
    </w:p>
    <w:p w14:paraId="382BA373" w14:textId="77777777" w:rsidR="00695E31" w:rsidRDefault="00695E31" w:rsidP="00695E31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24DEC400" w14:textId="648C43B7" w:rsidR="004109CF" w:rsidRDefault="004109CF" w:rsidP="00695E31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postępowaniu*.</w:t>
      </w:r>
    </w:p>
    <w:p w14:paraId="72A182D5" w14:textId="77777777" w:rsidR="00AA466C" w:rsidRPr="00AA466C" w:rsidRDefault="00AA466C" w:rsidP="00AA466C">
      <w:pPr>
        <w:pStyle w:val="Akapitzlist"/>
        <w:rPr>
          <w:rFonts w:ascii="Verdana" w:hAnsi="Verdana" w:cs="Arial"/>
          <w:iCs/>
          <w:sz w:val="20"/>
          <w:szCs w:val="20"/>
          <w:lang w:val="pl-PL"/>
        </w:rPr>
      </w:pPr>
    </w:p>
    <w:p w14:paraId="740EB0CC" w14:textId="77777777" w:rsidR="00AA466C" w:rsidRPr="000436AC" w:rsidRDefault="00AA466C" w:rsidP="00AA466C">
      <w:pPr>
        <w:pStyle w:val="Akapitzlist"/>
        <w:ind w:firstLine="0"/>
        <w:jc w:val="both"/>
        <w:rPr>
          <w:rFonts w:ascii="Verdana" w:hAnsi="Verdana" w:cs="Arial"/>
          <w:iCs/>
          <w:sz w:val="20"/>
          <w:szCs w:val="20"/>
          <w:lang w:val="pl-PL"/>
        </w:rPr>
      </w:pPr>
    </w:p>
    <w:p w14:paraId="0D283BD2" w14:textId="09EFEE29" w:rsidR="000436AC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 xml:space="preserve">1)Rozporządzenie Parlamentu Europejskiego i Rady (UE) 2016/679 z dnia 27 kwietnia 2016 r. w sprawie ochrony osób fizycznych w związku z przetwarzaniem danych osobowych i w sprawie swobodnego przepływu takich danych </w:t>
      </w:r>
      <w:r w:rsidRPr="00467E43">
        <w:rPr>
          <w:rFonts w:ascii="Verdana" w:hAnsi="Verdana" w:cs="Arial"/>
          <w:iCs/>
          <w:sz w:val="16"/>
          <w:szCs w:val="16"/>
        </w:rPr>
        <w:lastRenderedPageBreak/>
        <w:t>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42183D05" w:rsidR="004109CF" w:rsidRPr="004109CF" w:rsidRDefault="00FD063D" w:rsidP="004109CF">
      <w:pPr>
        <w:jc w:val="both"/>
        <w:rPr>
          <w:rFonts w:ascii="Verdana" w:hAnsi="Verdana" w:cs="Arial"/>
          <w:iCs/>
          <w:sz w:val="16"/>
          <w:szCs w:val="16"/>
        </w:rPr>
      </w:pPr>
      <w:r>
        <w:rPr>
          <w:rStyle w:val="Odwoanieprzypisudolnego"/>
          <w:rFonts w:ascii="Verdana" w:hAnsi="Verdana" w:cs="Arial"/>
          <w:iCs/>
          <w:sz w:val="16"/>
          <w:szCs w:val="16"/>
        </w:rPr>
        <w:footnoteReference w:id="2"/>
      </w:r>
      <w:r w:rsidR="004109CF" w:rsidRPr="004109CF">
        <w:rPr>
          <w:rFonts w:ascii="Verdana" w:hAnsi="Verdana" w:cs="Arial"/>
          <w:iCs/>
          <w:sz w:val="16"/>
          <w:szCs w:val="16"/>
        </w:rPr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="004109CF" w:rsidRPr="004109CF">
        <w:rPr>
          <w:rFonts w:ascii="Verdana" w:hAnsi="Verdana" w:cs="Arial"/>
          <w:iCs/>
          <w:sz w:val="16"/>
          <w:szCs w:val="16"/>
        </w:rPr>
        <w:t>gdy wykonawca nie przekazuje danych osobowych innych niż bezpośrednio jego dotyczących lub zachodzi wyłączenie stosowania obowiązku informacyjnego, stosownie do art. 13 ust. 4 lub art. 14 ust. 5 RODO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3808CB34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1CEAFA6F" w14:textId="3F2F8347" w:rsidR="008B7188" w:rsidRPr="00756A9B" w:rsidRDefault="00BE0FE0" w:rsidP="00756A9B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3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uzupełniony przez wykonawcę formularz ofertowy należy podpisać i złożyć w sposób określony w SWZ</w:t>
            </w:r>
          </w:p>
        </w:tc>
      </w:tr>
      <w:bookmarkEnd w:id="3"/>
    </w:tbl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3388989D" w14:textId="77777777" w:rsidR="00A811C2" w:rsidRPr="00E40BC4" w:rsidRDefault="00A811C2" w:rsidP="00A811C2">
      <w:pPr>
        <w:pStyle w:val="Tekstprzypisudolnego"/>
        <w:spacing w:after="0"/>
        <w:rPr>
          <w:rFonts w:ascii="Verdana" w:hAnsi="Verdana"/>
        </w:rPr>
      </w:pPr>
      <w:r>
        <w:rPr>
          <w:rFonts w:ascii="Verdana" w:hAnsi="Verdana"/>
          <w:vertAlign w:val="superscript"/>
        </w:rPr>
        <w:t>1</w:t>
      </w:r>
      <w:r w:rsidRPr="00E40BC4">
        <w:rPr>
          <w:rFonts w:ascii="Verdana" w:hAnsi="Verdana"/>
        </w:rPr>
        <w:t>wypełnić, jeśli dotyczy</w:t>
      </w:r>
    </w:p>
    <w:p w14:paraId="342AEECB" w14:textId="4B5FFD23" w:rsidR="008532F9" w:rsidRPr="008532F9" w:rsidRDefault="00A811C2" w:rsidP="008532F9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Pr="00E40BC4">
        <w:rPr>
          <w:rFonts w:ascii="Verdana" w:hAnsi="Verdana"/>
          <w:sz w:val="20"/>
          <w:szCs w:val="20"/>
          <w:lang w:val="pl-PL"/>
        </w:rPr>
        <w:t>niepotrzebne skreślić</w:t>
      </w:r>
    </w:p>
    <w:p w14:paraId="6E17ADDF" w14:textId="77777777" w:rsidR="008532F9" w:rsidRP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D7632D5" w14:textId="5FE68CDC" w:rsidR="008532F9" w:rsidRDefault="008532F9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AB6B8DA" w14:textId="3EDE505F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71BE29CB" w14:textId="2756566C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363E2282" w14:textId="08BEB4B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17268727" w14:textId="3C1B940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90A6E25" w14:textId="70302B40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2F81DBB" w14:textId="03993C92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8B551E8" w14:textId="4F1409D6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4ECA3C28" w14:textId="3F72B1C8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2E1B2B09" w14:textId="634EC8E4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607DBDC0" w14:textId="52E5504E" w:rsidR="00F7649F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5186E36F" w14:textId="77777777" w:rsidR="00F7649F" w:rsidRPr="008532F9" w:rsidRDefault="00F7649F" w:rsidP="008532F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1"/>
          <w:lang w:bidi="en-US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20B8BBF" w14:textId="4FFCE604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4111A2B" w14:textId="0F25C0F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6694376" w14:textId="7F4DDD6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932D86F" w14:textId="5EA6007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6C2BB9" w14:textId="4DD619E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9AD31AD" w14:textId="74578380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C5CB48B" w14:textId="6B8719D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F6B1FB" w14:textId="6B16CD9C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31EAFE" w14:textId="5710CF5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AEF17DE" w14:textId="017382A2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767324E" w14:textId="5D01AFAE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4BD873F" w14:textId="15FA37FB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B426596" w14:textId="7D3FF751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FFD7BD" w14:textId="07042423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4EB0837" w14:textId="77777777" w:rsidR="008532F9" w:rsidRDefault="008532F9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D3236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DFA77C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0D156416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BEC59D3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48DC2460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60DF1E8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7289B14B" w14:textId="77777777" w:rsidR="008728FA" w:rsidRDefault="008728FA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</w:p>
    <w:p w14:paraId="19A1D50A" w14:textId="300608BB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70D62560" w14:textId="4E833C10" w:rsidR="00352038" w:rsidRPr="00E40BC4" w:rsidRDefault="004109CF" w:rsidP="00BF7224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Data………….</w:t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</w:r>
      <w:r w:rsidR="00BF7224">
        <w:rPr>
          <w:rFonts w:ascii="Verdana" w:hAnsi="Verdana" w:cs="Arial"/>
          <w:b/>
          <w:sz w:val="20"/>
          <w:szCs w:val="20"/>
        </w:rPr>
        <w:tab/>
        <w:t xml:space="preserve">      </w:t>
      </w:r>
      <w:r w:rsidR="00360F20"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3569F40C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4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4"/>
    <w:p w14:paraId="1F6101EF" w14:textId="666ACB80" w:rsidR="007564DB" w:rsidRPr="00CA5D74" w:rsidRDefault="00352038" w:rsidP="00CA5D74">
      <w:pPr>
        <w:pStyle w:val="NormalnyWeb"/>
        <w:spacing w:after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6B5A2C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125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11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>września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6B5A2C">
        <w:rPr>
          <w:rFonts w:ascii="Verdana" w:hAnsi="Verdana" w:cs="Arial"/>
          <w:sz w:val="20"/>
          <w:szCs w:val="20"/>
          <w:lang w:val="pl-PL"/>
        </w:rPr>
        <w:t>19</w:t>
      </w:r>
      <w:r w:rsidRPr="006B5A2C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6B5A2C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6B5A2C">
        <w:rPr>
          <w:rFonts w:ascii="Verdana" w:hAnsi="Verdana" w:cs="Arial"/>
          <w:sz w:val="20"/>
          <w:szCs w:val="20"/>
          <w:lang w:val="pl-PL"/>
        </w:rPr>
        <w:t>zamówień publicznych (dalej jako: ustawa P</w:t>
      </w:r>
      <w:r w:rsidR="007705EA" w:rsidRPr="006B5A2C">
        <w:rPr>
          <w:rFonts w:ascii="Verdana" w:hAnsi="Verdana" w:cs="Arial"/>
          <w:sz w:val="20"/>
          <w:szCs w:val="20"/>
          <w:lang w:val="pl-PL"/>
        </w:rPr>
        <w:t>ZP</w:t>
      </w:r>
      <w:r w:rsidRPr="006B5A2C">
        <w:rPr>
          <w:rFonts w:ascii="Verdana" w:hAnsi="Verdana" w:cs="Arial"/>
          <w:sz w:val="20"/>
          <w:szCs w:val="20"/>
          <w:lang w:val="pl-PL"/>
        </w:rPr>
        <w:t>)</w:t>
      </w:r>
      <w:r w:rsidR="007564DB" w:rsidRPr="006B5A2C">
        <w:rPr>
          <w:rFonts w:ascii="Verdana" w:hAnsi="Verdana" w:cs="Arial"/>
          <w:sz w:val="20"/>
          <w:szCs w:val="20"/>
          <w:lang w:val="pl-PL"/>
        </w:rPr>
        <w:t xml:space="preserve">, w postępowaniu na </w:t>
      </w:r>
      <w:r w:rsidR="00CA5D74" w:rsidRPr="00CA5D74">
        <w:rPr>
          <w:rFonts w:ascii="Verdana" w:hAnsi="Verdana" w:cs="Arial"/>
          <w:b/>
          <w:bCs/>
          <w:sz w:val="20"/>
          <w:szCs w:val="20"/>
          <w:lang w:val="pl-PL"/>
        </w:rPr>
        <w:t>Przebudowę dróg gminnych – ulicy Brzozowej, Wierzbowej, Bukowej i Sosnowej w Zamościu</w:t>
      </w:r>
      <w:r w:rsidR="00BF7224">
        <w:rPr>
          <w:rFonts w:ascii="Verdana" w:hAnsi="Verdana" w:cs="Arial"/>
          <w:sz w:val="20"/>
          <w:szCs w:val="20"/>
          <w:lang w:val="pl-PL"/>
        </w:rPr>
        <w:t xml:space="preserve"> </w:t>
      </w:r>
      <w:r w:rsidR="00772850" w:rsidRPr="006B5A2C">
        <w:rPr>
          <w:rFonts w:ascii="Verdana" w:hAnsi="Verdana" w:cs="Arial"/>
          <w:sz w:val="20"/>
          <w:szCs w:val="20"/>
          <w:lang w:val="pl-PL"/>
        </w:rPr>
        <w:t>prowadzon</w:t>
      </w:r>
      <w:r w:rsidR="00C4519E" w:rsidRPr="006B5A2C">
        <w:rPr>
          <w:rFonts w:ascii="Verdana" w:hAnsi="Verdana" w:cs="Arial"/>
          <w:sz w:val="20"/>
          <w:szCs w:val="20"/>
          <w:lang w:val="pl-PL"/>
        </w:rPr>
        <w:t>ym</w:t>
      </w:r>
      <w:r w:rsidR="00772850" w:rsidRPr="006B5A2C">
        <w:rPr>
          <w:rFonts w:ascii="Verdana" w:hAnsi="Verdana" w:cs="Arial"/>
          <w:sz w:val="20"/>
          <w:szCs w:val="20"/>
          <w:lang w:val="pl-PL"/>
        </w:rPr>
        <w:t xml:space="preserve"> przez Gminę Szubin</w:t>
      </w:r>
      <w:r w:rsidR="00D73E92" w:rsidRPr="006B5A2C">
        <w:rPr>
          <w:rFonts w:ascii="Verdana" w:hAnsi="Verdana" w:cs="Arial"/>
          <w:sz w:val="20"/>
          <w:szCs w:val="20"/>
          <w:lang w:val="pl-PL"/>
        </w:rPr>
        <w:t>.</w:t>
      </w:r>
    </w:p>
    <w:p w14:paraId="66324DF8" w14:textId="77777777" w:rsidR="00465273" w:rsidRPr="00756A9B" w:rsidRDefault="00465273" w:rsidP="00F756AE">
      <w:pPr>
        <w:pStyle w:val="NormalnyWeb"/>
        <w:spacing w:after="0" w:line="276" w:lineRule="auto"/>
        <w:jc w:val="both"/>
        <w:rPr>
          <w:rFonts w:ascii="Verdana" w:hAnsi="Verdana" w:cs="Arial"/>
          <w:sz w:val="20"/>
          <w:szCs w:val="20"/>
          <w:lang w:val="pl-PL"/>
        </w:rPr>
      </w:pPr>
    </w:p>
    <w:p w14:paraId="6794026B" w14:textId="7B9630A0" w:rsidR="00772850" w:rsidRPr="0038596D" w:rsidRDefault="00772850" w:rsidP="00E33896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1.</w:t>
      </w:r>
      <w:r w:rsidR="00465273" w:rsidRPr="0038596D">
        <w:rPr>
          <w:rFonts w:ascii="Verdana" w:hAnsi="Verdana" w:cs="Arial"/>
          <w:sz w:val="20"/>
          <w:szCs w:val="20"/>
        </w:rPr>
        <w:t xml:space="preserve">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>.</w:t>
      </w:r>
    </w:p>
    <w:p w14:paraId="4B9BFCF1" w14:textId="77777777" w:rsidR="00A36EA5" w:rsidRDefault="00A36EA5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342D9F7C" w14:textId="1831DA9A" w:rsidR="00772850" w:rsidRPr="0038596D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*Oświadczam/y, że zachodzą w stosunku do mnie podstawy wykluczenia z postępowania na podstawie art. </w:t>
      </w:r>
      <w:r w:rsidR="00B25E72" w:rsidRPr="0038596D">
        <w:rPr>
          <w:rFonts w:ascii="Verdana" w:hAnsi="Verdana" w:cs="Arial"/>
          <w:sz w:val="20"/>
          <w:szCs w:val="20"/>
        </w:rPr>
        <w:t>108</w:t>
      </w:r>
      <w:r w:rsidR="004B5AEA" w:rsidRPr="0038596D">
        <w:rPr>
          <w:rFonts w:ascii="Verdana" w:hAnsi="Verdana" w:cs="Arial"/>
          <w:sz w:val="20"/>
          <w:szCs w:val="20"/>
        </w:rPr>
        <w:t xml:space="preserve"> ust. 1 pkt…………..</w:t>
      </w:r>
      <w:r w:rsidR="00B25E72" w:rsidRPr="0038596D">
        <w:rPr>
          <w:rFonts w:ascii="Verdana" w:hAnsi="Verdana" w:cs="Arial"/>
          <w:sz w:val="20"/>
          <w:szCs w:val="20"/>
        </w:rPr>
        <w:t>ustawy PZP</w:t>
      </w:r>
      <w:r w:rsidRPr="0038596D">
        <w:rPr>
          <w:rFonts w:ascii="Verdana" w:hAnsi="Verdana" w:cs="Arial"/>
          <w:sz w:val="20"/>
          <w:szCs w:val="20"/>
        </w:rPr>
        <w:t>. Jednocześnie oświadczam, że w związku z ww. okolicznością, na podstawie art. 110 ust. 2 ustawy 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r w:rsidRPr="0038596D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554C1F01" w14:textId="77777777" w:rsidR="00B25E72" w:rsidRPr="0038596D" w:rsidRDefault="00B25E72" w:rsidP="00174043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298912A9" w14:textId="19D5640F" w:rsidR="00772850" w:rsidRPr="00E97D23" w:rsidRDefault="00283E50" w:rsidP="00174043">
      <w:pPr>
        <w:spacing w:after="0" w:line="240" w:lineRule="auto"/>
        <w:jc w:val="both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28969339" w14:textId="40B737B4" w:rsidR="00AA466C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 postępowania na podstawie art.  7 ust. 1 ustawy z dnia 13 kwietnia 2022 r. o  szczególnych rozwiązaniach w zakresie przeciwdziałania wspieraniu agresji na Ukrainę oraz służących ochronie bezpieczeństwa narodowego (</w:t>
      </w:r>
      <w:r w:rsidR="00CC7649">
        <w:rPr>
          <w:rFonts w:ascii="Verdana" w:hAnsi="Verdana" w:cs="Arial"/>
          <w:sz w:val="20"/>
          <w:szCs w:val="20"/>
        </w:rPr>
        <w:t xml:space="preserve">tj </w:t>
      </w:r>
      <w:r w:rsidRPr="004D0D4B">
        <w:rPr>
          <w:rFonts w:ascii="Verdana" w:hAnsi="Verdana" w:cs="Arial"/>
          <w:sz w:val="20"/>
          <w:szCs w:val="20"/>
        </w:rPr>
        <w:t>Dz. U.</w:t>
      </w:r>
      <w:r w:rsidR="00CC7649"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</w:t>
      </w:r>
      <w:r w:rsidR="00CC7649"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 w:rsidR="00CC2144">
        <w:rPr>
          <w:rStyle w:val="Odwoanieprzypisudolnego"/>
          <w:rFonts w:ascii="Verdana" w:hAnsi="Verdana" w:cs="Arial"/>
          <w:sz w:val="20"/>
          <w:szCs w:val="20"/>
        </w:rPr>
        <w:footnoteReference w:id="3"/>
      </w:r>
      <w:r w:rsidR="00AA466C">
        <w:rPr>
          <w:rFonts w:ascii="Verdana" w:hAnsi="Verdana" w:cs="Arial"/>
          <w:sz w:val="20"/>
          <w:szCs w:val="20"/>
        </w:rPr>
        <w:t>.</w:t>
      </w:r>
    </w:p>
    <w:p w14:paraId="298BA272" w14:textId="339AC3E8" w:rsidR="00174043" w:rsidRPr="004D0D4B" w:rsidRDefault="00174043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</w:p>
    <w:p w14:paraId="7A28789F" w14:textId="16CFAFC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>3. *Oświadczam, że spełniam warunki udziału w postępowaniu określone przez Zamawiającego w pkt 16. SWZ, dotyczące zdolności technicznej lub zawodowej.</w:t>
      </w:r>
    </w:p>
    <w:p w14:paraId="7DA85A81" w14:textId="32E5FD62" w:rsid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2B38ED">
        <w:rPr>
          <w:rFonts w:ascii="Verdana" w:hAnsi="Verdana" w:cs="Arial"/>
          <w:sz w:val="16"/>
          <w:szCs w:val="16"/>
        </w:rPr>
        <w:t>(składa Wykonawca, który wykazuje spełnianie warunków udziału w postępowaniu)</w:t>
      </w:r>
    </w:p>
    <w:p w14:paraId="3C366DB8" w14:textId="77777777" w:rsidR="00465273" w:rsidRPr="002B38ED" w:rsidRDefault="00465273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3EA4F2AF" w14:textId="4943BB9E" w:rsidR="00012782" w:rsidRPr="00012782" w:rsidRDefault="002B38ED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4</w:t>
      </w:r>
      <w:r w:rsidR="00012782" w:rsidRPr="00012782">
        <w:rPr>
          <w:rFonts w:ascii="Verdana" w:hAnsi="Verdana" w:cs="Arial"/>
          <w:sz w:val="20"/>
          <w:szCs w:val="20"/>
        </w:rPr>
        <w:t>. *Oświadczam, że w celu spełnienia warunków udziału w postępowaniu dotyczących zdolności technicznej lub zawodowej polegam na doświadczeniu następującego/ych podmiotu/ów:______________________________ z którym wspólnie ubiegam się</w:t>
      </w:r>
    </w:p>
    <w:p w14:paraId="58FF0C19" w14:textId="7B908B92" w:rsidR="00012782" w:rsidRPr="00012782" w:rsidRDefault="00012782" w:rsidP="00012782">
      <w:pPr>
        <w:spacing w:after="0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20"/>
          <w:szCs w:val="20"/>
        </w:rPr>
        <w:t xml:space="preserve">                              </w:t>
      </w:r>
      <w:r w:rsidRPr="00012782">
        <w:rPr>
          <w:rFonts w:ascii="Verdana" w:hAnsi="Verdana" w:cs="Arial"/>
          <w:sz w:val="16"/>
          <w:szCs w:val="16"/>
        </w:rPr>
        <w:t>(nazwa Wykonawcy)</w:t>
      </w:r>
    </w:p>
    <w:p w14:paraId="4B8003D5" w14:textId="77777777" w:rsidR="00012782" w:rsidRPr="00012782" w:rsidRDefault="00012782" w:rsidP="00012782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012782">
        <w:rPr>
          <w:rFonts w:ascii="Verdana" w:hAnsi="Verdana" w:cs="Arial"/>
          <w:sz w:val="20"/>
          <w:szCs w:val="20"/>
        </w:rPr>
        <w:t xml:space="preserve"> o udzielenie zamówienia w zakresie udostępnienia ______________________________ </w:t>
      </w:r>
    </w:p>
    <w:p w14:paraId="5AFBF58B" w14:textId="535A58B9" w:rsidR="0071024E" w:rsidRPr="00AA466C" w:rsidRDefault="00012782" w:rsidP="00AA466C">
      <w:pPr>
        <w:spacing w:after="0"/>
        <w:jc w:val="right"/>
        <w:rPr>
          <w:rFonts w:ascii="Verdana" w:hAnsi="Verdana" w:cs="Arial"/>
          <w:sz w:val="16"/>
          <w:szCs w:val="16"/>
        </w:rPr>
      </w:pPr>
      <w:r w:rsidRPr="00012782">
        <w:rPr>
          <w:rFonts w:ascii="Verdana" w:hAnsi="Verdana" w:cs="Arial"/>
          <w:sz w:val="16"/>
          <w:szCs w:val="16"/>
        </w:rPr>
        <w:t>(składa Wykonawca, który polega na zdolnościach podmiotu udostępniającego zasoby)</w:t>
      </w:r>
    </w:p>
    <w:p w14:paraId="1C7C7B5A" w14:textId="5B244455" w:rsidR="0071024E" w:rsidRDefault="0071024E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45A71968" w14:textId="4B34A0A7" w:rsidR="00772850" w:rsidRDefault="00772850" w:rsidP="00BF7224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="00B74B55" w:rsidRPr="003E2178">
        <w:rPr>
          <w:rFonts w:ascii="Verdana" w:hAnsi="Verdana" w:cs="Arial"/>
          <w:sz w:val="20"/>
          <w:szCs w:val="20"/>
        </w:rPr>
        <w:t>w pk</w:t>
      </w:r>
      <w:r w:rsidR="00EB366F">
        <w:rPr>
          <w:rFonts w:ascii="Verdana" w:hAnsi="Verdana" w:cs="Arial"/>
          <w:sz w:val="20"/>
          <w:szCs w:val="20"/>
        </w:rPr>
        <w:t>t. 1</w:t>
      </w:r>
      <w:r w:rsidR="0071024E">
        <w:rPr>
          <w:rFonts w:ascii="Verdana" w:hAnsi="Verdana" w:cs="Arial"/>
          <w:sz w:val="20"/>
          <w:szCs w:val="20"/>
        </w:rPr>
        <w:t>-</w:t>
      </w:r>
      <w:r w:rsidR="00AA466C">
        <w:rPr>
          <w:rFonts w:ascii="Verdana" w:hAnsi="Verdana" w:cs="Arial"/>
          <w:sz w:val="20"/>
          <w:szCs w:val="20"/>
        </w:rPr>
        <w:t>4</w:t>
      </w:r>
      <w:r w:rsidR="00B74B55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są aktualne i</w:t>
      </w:r>
      <w:r w:rsidR="00B74B55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zgodne z prawdą oraz zostały przedstawione z pełną świadomością w konsekwencji wprowadzenia Zamawiającego w błąd przy przedstawieniu informacji.</w:t>
      </w:r>
    </w:p>
    <w:p w14:paraId="4DF7DB3A" w14:textId="195E5A9B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5F73CD96" w14:textId="77777777" w:rsidR="004D0D4B" w:rsidRPr="00E43296" w:rsidRDefault="004D0D4B" w:rsidP="004D0D4B">
      <w:pPr>
        <w:shd w:val="clear" w:color="auto" w:fill="FFFFFF" w:themeFill="background1"/>
        <w:spacing w:after="12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E43296">
        <w:rPr>
          <w:rFonts w:ascii="Verdana" w:hAnsi="Verdana" w:cs="Arial"/>
          <w:b/>
          <w:sz w:val="20"/>
          <w:szCs w:val="20"/>
        </w:rPr>
        <w:t>INFORMACJA DOTYCZĄCA DOSTĘPU DO PODMIOTOWYCH ŚRODKÓW DOWODOWYCH:</w:t>
      </w:r>
    </w:p>
    <w:p w14:paraId="78A2CA25" w14:textId="77777777" w:rsidR="004D0D4B" w:rsidRPr="00E43296" w:rsidRDefault="004D0D4B" w:rsidP="00E43296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E43296">
        <w:rPr>
          <w:rFonts w:ascii="Verdana" w:hAnsi="Verdana"/>
          <w:sz w:val="20"/>
          <w:szCs w:val="20"/>
        </w:rPr>
        <w:t xml:space="preserve"> </w:t>
      </w:r>
      <w:r w:rsidRPr="00E43296">
        <w:rPr>
          <w:rFonts w:ascii="Verdana" w:hAnsi="Verdana" w:cs="Arial"/>
          <w:sz w:val="20"/>
          <w:szCs w:val="20"/>
        </w:rPr>
        <w:t>dane umożliwiające dostęp do tych środków:</w:t>
      </w:r>
    </w:p>
    <w:p w14:paraId="1831DD16" w14:textId="7592C7CB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4BFB6158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D24A55" w14:textId="6BF89078" w:rsidR="004D0D4B" w:rsidRPr="00E43296" w:rsidRDefault="004D0D4B" w:rsidP="00E43296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E43296"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</w:t>
      </w:r>
    </w:p>
    <w:p w14:paraId="6F7A5ECA" w14:textId="77777777" w:rsidR="004D0D4B" w:rsidRPr="00E43296" w:rsidRDefault="004D0D4B" w:rsidP="004D0D4B">
      <w:pPr>
        <w:spacing w:after="0" w:line="360" w:lineRule="auto"/>
        <w:jc w:val="both"/>
        <w:rPr>
          <w:rFonts w:ascii="Verdana" w:hAnsi="Verdana" w:cs="Arial"/>
          <w:i/>
          <w:sz w:val="16"/>
          <w:szCs w:val="16"/>
        </w:rPr>
      </w:pPr>
      <w:r w:rsidRPr="00E43296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3D757511" w14:textId="77777777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62CACF7" w14:textId="796C5158" w:rsidR="00DB1388" w:rsidRDefault="00DB1388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2A2CF0B9" w14:textId="2A0DC851" w:rsidR="008728FA" w:rsidRPr="00E40BC4" w:rsidRDefault="008728FA" w:rsidP="00DB1388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8728FA">
        <w:rPr>
          <w:rFonts w:ascii="Verdana" w:hAnsi="Verdana" w:cs="Arial"/>
          <w:sz w:val="20"/>
          <w:szCs w:val="20"/>
        </w:rPr>
        <w:t>* niepotrzebne skreślić lub wpisać „nie dotyczy”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4B55" w:rsidRPr="00E40BC4" w14:paraId="43A6F32E" w14:textId="77777777" w:rsidTr="00D27867">
        <w:tc>
          <w:tcPr>
            <w:tcW w:w="9210" w:type="dxa"/>
            <w:shd w:val="clear" w:color="auto" w:fill="auto"/>
          </w:tcPr>
          <w:p w14:paraId="5ABDEFD7" w14:textId="10973E61" w:rsidR="00B74B55" w:rsidRPr="00E40BC4" w:rsidRDefault="00B74B55" w:rsidP="00960AA1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wykonawcę oświadczenie (dokument) należy podpisać i złożyć w sposób określony w SWZ</w:t>
            </w:r>
            <w:r w:rsidR="0063684D"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6CC1103" w14:textId="77777777" w:rsidR="00352038" w:rsidRPr="00E40BC4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B38D28E" w14:textId="347314AA" w:rsidR="00991224" w:rsidRDefault="00991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7AF350" w14:textId="52996503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61C51767" w14:textId="611FB929" w:rsidR="000978CD" w:rsidRDefault="000978CD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190F4592" w14:textId="77777777" w:rsidR="000978CD" w:rsidRDefault="000978CD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079EC02B" w14:textId="703EDC2E" w:rsidR="008532F9" w:rsidRDefault="008532F9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3691B125" w14:textId="77777777" w:rsidR="008532F9" w:rsidRDefault="008532F9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51C88089" w14:textId="3ECFF9FB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2ABEAB01" w14:textId="6FB317A2" w:rsidR="00BF7224" w:rsidRDefault="00BF7224" w:rsidP="00BF7224">
      <w:pPr>
        <w:spacing w:after="0"/>
        <w:rPr>
          <w:rFonts w:ascii="Verdana" w:hAnsi="Verdana" w:cs="Arial"/>
          <w:b/>
          <w:sz w:val="20"/>
          <w:szCs w:val="20"/>
        </w:rPr>
      </w:pPr>
    </w:p>
    <w:p w14:paraId="11BD9E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Data……….</w:t>
      </w:r>
    </w:p>
    <w:p w14:paraId="328022D0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78C45116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1E67BCCB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0CC27EB5" w14:textId="77777777" w:rsidR="002B38ED" w:rsidRPr="00E40BC4" w:rsidRDefault="002B38ED" w:rsidP="002B38E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1C8399C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7FAE5D32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zasoby:</w:t>
      </w:r>
    </w:p>
    <w:p w14:paraId="5F3A506E" w14:textId="77777777" w:rsidR="002B38ED" w:rsidRPr="00E40BC4" w:rsidRDefault="002B38ED" w:rsidP="002B38ED">
      <w:pPr>
        <w:spacing w:after="0"/>
        <w:rPr>
          <w:rFonts w:ascii="Verdana" w:hAnsi="Verdana" w:cs="Arial"/>
          <w:b/>
          <w:sz w:val="20"/>
          <w:szCs w:val="20"/>
        </w:rPr>
      </w:pPr>
    </w:p>
    <w:p w14:paraId="5B2C832C" w14:textId="77777777" w:rsidR="002B38ED" w:rsidRPr="00E40BC4" w:rsidRDefault="002B38ED" w:rsidP="002B38ED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55B10873" w14:textId="77777777" w:rsidR="002B38ED" w:rsidRPr="00E40BC4" w:rsidRDefault="002B38ED" w:rsidP="002B38ED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KRS/CEiDG)</w:t>
      </w:r>
    </w:p>
    <w:p w14:paraId="039DF8FA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E653016" w14:textId="77777777" w:rsidR="002B38ED" w:rsidRPr="00E40BC4" w:rsidRDefault="002B38ED" w:rsidP="002B38ED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AF2AEB5" w14:textId="77777777" w:rsidR="002B38ED" w:rsidRPr="00E40BC4" w:rsidRDefault="002B38ED" w:rsidP="002B38E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7B25331C" w14:textId="55DAE51B" w:rsidR="002B38E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p w14:paraId="49941E4A" w14:textId="77777777" w:rsidR="002B38ED" w:rsidRPr="0038596D" w:rsidRDefault="002B38ED" w:rsidP="002B38E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</w:p>
    <w:p w14:paraId="5D26C5F6" w14:textId="77777777" w:rsidR="002B38ED" w:rsidRPr="0038596D" w:rsidRDefault="002B38ED" w:rsidP="002B38ED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podmiotu udostępniającego zasoby </w:t>
      </w:r>
    </w:p>
    <w:p w14:paraId="338553E5" w14:textId="13F73F03" w:rsidR="002B38ED" w:rsidRPr="00CA5D74" w:rsidRDefault="002B38ED" w:rsidP="00CA5D74">
      <w:pPr>
        <w:pStyle w:val="NormalnyWeb"/>
        <w:spacing w:after="0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125 ust. 1 ustawy z dnia 11 września 2019 r. Prawo zamówień publicznych (dalej jako: ustawa PZP), w związku z udostępnieniem moich zasobów w postępowaniu na </w:t>
      </w:r>
      <w:r w:rsidR="00CA5D74" w:rsidRPr="00CA5D74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Przebudowę dróg gminnych – ulicy Brzozowej, Wierzbowej, Bukowej i Sosnowej w Zamościu</w:t>
      </w:r>
      <w:r w:rsidR="00CA5D74" w:rsidRPr="00CA5D74">
        <w:rPr>
          <w:rFonts w:ascii="Verdana" w:hAnsi="Verdana" w:cs="Arial"/>
          <w:b/>
          <w:color w:val="000000"/>
          <w:sz w:val="20"/>
          <w:szCs w:val="20"/>
          <w:u w:color="000000"/>
          <w:lang w:val="pl-PL"/>
        </w:rPr>
        <w:t xml:space="preserve">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prowadzonego przez Gminę Szubin. </w:t>
      </w:r>
    </w:p>
    <w:p w14:paraId="5C010308" w14:textId="77777777" w:rsidR="00465273" w:rsidRPr="00CF2E6C" w:rsidRDefault="00465273" w:rsidP="00756A9B">
      <w:pPr>
        <w:pStyle w:val="NormalnyWeb"/>
        <w:spacing w:after="0" w:line="276" w:lineRule="auto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</w:p>
    <w:p w14:paraId="1CF056C1" w14:textId="66A4E5AF" w:rsidR="002B38ED" w:rsidRPr="0038596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="0007376B" w:rsidRPr="0007376B">
        <w:rPr>
          <w:rFonts w:ascii="Verdana" w:hAnsi="Verdana" w:cs="Arial"/>
          <w:sz w:val="20"/>
          <w:szCs w:val="20"/>
        </w:rPr>
        <w:t>*</w:t>
      </w:r>
      <w:r w:rsidRPr="0038596D">
        <w:rPr>
          <w:rFonts w:ascii="Verdana" w:hAnsi="Verdana" w:cs="Arial"/>
          <w:sz w:val="20"/>
          <w:szCs w:val="20"/>
        </w:rPr>
        <w:t>Oświadczam/my, że nie podlegam wykluczeniu z postępowania na podstawie art. 108 ust. 1 ustawy Pzp.</w:t>
      </w:r>
    </w:p>
    <w:p w14:paraId="4B3CE66E" w14:textId="29260C5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108 ust. 1 pkt ………………. ustawy PZP. Jednocześnie oświadczam, że w związku z ww. okolicznością, na podstawie art. 110 ust. 2 ustawy PZP podjąłem następujące czynności naprawcze:</w:t>
      </w:r>
    </w:p>
    <w:p w14:paraId="33B4D1A1" w14:textId="06B49AD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59A593CE" w14:textId="4AEA811C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6782051A" w14:textId="16B49788" w:rsidR="008728FA" w:rsidRDefault="008728FA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6FA3FF2B" w14:textId="01D132A6" w:rsidR="002B38ED" w:rsidRPr="004D0D4B" w:rsidRDefault="004D0D4B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2. 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</w:t>
      </w:r>
      <w:r w:rsidR="00921EFA">
        <w:rPr>
          <w:rFonts w:ascii="Verdana" w:hAnsi="Verdana" w:cs="Arial"/>
          <w:sz w:val="20"/>
          <w:szCs w:val="20"/>
        </w:rPr>
        <w:t xml:space="preserve">tj. </w:t>
      </w:r>
      <w:r w:rsidRPr="004D0D4B">
        <w:rPr>
          <w:rFonts w:ascii="Verdana" w:hAnsi="Verdana" w:cs="Arial"/>
          <w:sz w:val="20"/>
          <w:szCs w:val="20"/>
        </w:rPr>
        <w:t>Dz. U</w:t>
      </w:r>
      <w:r w:rsidR="00921EFA">
        <w:rPr>
          <w:rFonts w:ascii="Verdana" w:hAnsi="Verdana" w:cs="Arial"/>
          <w:sz w:val="20"/>
          <w:szCs w:val="20"/>
        </w:rPr>
        <w:t xml:space="preserve"> z 2023</w:t>
      </w:r>
      <w:r w:rsidRPr="004D0D4B">
        <w:rPr>
          <w:rFonts w:ascii="Verdana" w:hAnsi="Verdana" w:cs="Arial"/>
          <w:sz w:val="20"/>
          <w:szCs w:val="20"/>
        </w:rPr>
        <w:t xml:space="preserve"> poz. </w:t>
      </w:r>
      <w:r w:rsidR="00921EFA">
        <w:rPr>
          <w:rFonts w:ascii="Verdana" w:hAnsi="Verdana" w:cs="Arial"/>
          <w:sz w:val="20"/>
          <w:szCs w:val="20"/>
        </w:rPr>
        <w:t>129</w:t>
      </w:r>
      <w:r w:rsidRPr="004D0D4B">
        <w:rPr>
          <w:rFonts w:ascii="Verdana" w:hAnsi="Verdana" w:cs="Arial"/>
          <w:sz w:val="20"/>
          <w:szCs w:val="20"/>
        </w:rPr>
        <w:t>)</w:t>
      </w:r>
      <w:r w:rsidR="0049218F">
        <w:rPr>
          <w:rStyle w:val="Odwoanieprzypisudolnego"/>
          <w:rFonts w:ascii="Verdana" w:hAnsi="Verdana" w:cs="Arial"/>
          <w:sz w:val="20"/>
          <w:szCs w:val="20"/>
        </w:rPr>
        <w:footnoteReference w:id="4"/>
      </w:r>
      <w:r w:rsidRPr="004D0D4B">
        <w:rPr>
          <w:rFonts w:ascii="Verdana" w:hAnsi="Verdana" w:cs="Arial"/>
          <w:sz w:val="20"/>
          <w:szCs w:val="20"/>
        </w:rPr>
        <w:t>.</w:t>
      </w:r>
    </w:p>
    <w:p w14:paraId="7354D287" w14:textId="12231228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</w:t>
      </w:r>
      <w:r>
        <w:rPr>
          <w:rFonts w:ascii="Verdana" w:hAnsi="Verdana" w:cs="Arial"/>
          <w:sz w:val="20"/>
          <w:szCs w:val="20"/>
        </w:rPr>
        <w:t>3</w:t>
      </w:r>
      <w:r w:rsidRPr="0038596D">
        <w:rPr>
          <w:rFonts w:ascii="Verdana" w:hAnsi="Verdana" w:cs="Arial"/>
          <w:sz w:val="20"/>
          <w:szCs w:val="20"/>
        </w:rPr>
        <w:t xml:space="preserve">. *Oświadczam, że spełniam warunki udziału w postępowaniu określone przez Zamawiającego w pkt 16, dotyczące zdolności technicznej lub zawodowej: </w:t>
      </w:r>
    </w:p>
    <w:p w14:paraId="181D7F8E" w14:textId="77777777" w:rsidR="002B38ED" w:rsidRPr="003F4454" w:rsidRDefault="002B38ED" w:rsidP="00756A9B">
      <w:pPr>
        <w:spacing w:after="0"/>
        <w:jc w:val="both"/>
        <w:rPr>
          <w:rFonts w:ascii="Verdana" w:hAnsi="Verdana" w:cs="Arial"/>
          <w:color w:val="FF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</w:t>
      </w:r>
      <w:r w:rsidRPr="00EE3D29">
        <w:rPr>
          <w:rFonts w:ascii="Verdana" w:hAnsi="Verdana" w:cs="Arial"/>
          <w:sz w:val="20"/>
          <w:szCs w:val="20"/>
        </w:rPr>
        <w:t xml:space="preserve">doświadczenia </w:t>
      </w:r>
    </w:p>
    <w:p w14:paraId="07F0792F" w14:textId="7757CD6B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</w:t>
      </w:r>
    </w:p>
    <w:p w14:paraId="7519903F" w14:textId="77777777" w:rsidR="002B38ED" w:rsidRDefault="002B38ED" w:rsidP="00756A9B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787E1E84" w14:textId="7216201D" w:rsidR="002B38ED" w:rsidRPr="0038596D" w:rsidRDefault="002B38ED" w:rsidP="00756A9B">
      <w:pPr>
        <w:pBdr>
          <w:bottom w:val="single" w:sz="12" w:space="1" w:color="auto"/>
        </w:pBdr>
        <w:spacing w:after="0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Oświadczam, że wszystkie informacje podane w oświadczeniach w pkt. 1 </w:t>
      </w:r>
      <w:r>
        <w:rPr>
          <w:rFonts w:ascii="Verdana" w:hAnsi="Verdana" w:cs="Arial"/>
          <w:sz w:val="20"/>
          <w:szCs w:val="20"/>
        </w:rPr>
        <w:t>- 3</w:t>
      </w:r>
      <w:r w:rsidRPr="0038596D">
        <w:rPr>
          <w:rFonts w:ascii="Verdana" w:hAnsi="Verdana" w:cs="Arial"/>
          <w:sz w:val="20"/>
          <w:szCs w:val="20"/>
        </w:rPr>
        <w:t xml:space="preserve"> są aktualne i zgodne z prawdą oraz zostały przedstawione z pełną świadomością w konsekwencji wprowadzenia Zamawiającego w błąd przy przedstawieniu informacji.</w:t>
      </w:r>
    </w:p>
    <w:p w14:paraId="058C4938" w14:textId="77777777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7C2195B1" w14:textId="77777777" w:rsidR="004D0D4B" w:rsidRDefault="004D0D4B" w:rsidP="004D0D4B">
      <w:pPr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DOWODOWYCH:</w:t>
      </w:r>
    </w:p>
    <w:p w14:paraId="2F78B3DE" w14:textId="77777777" w:rsidR="004D0D4B" w:rsidRPr="004D0D4B" w:rsidRDefault="004D0D4B" w:rsidP="004D0D4B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4D0D4B">
        <w:rPr>
          <w:rFonts w:ascii="Verdana" w:hAnsi="Verdana"/>
          <w:sz w:val="20"/>
          <w:szCs w:val="20"/>
        </w:rPr>
        <w:t xml:space="preserve"> </w:t>
      </w:r>
      <w:r w:rsidRPr="004D0D4B">
        <w:rPr>
          <w:rFonts w:ascii="Verdana" w:hAnsi="Verdana" w:cs="Arial"/>
          <w:sz w:val="20"/>
          <w:szCs w:val="20"/>
        </w:rPr>
        <w:t>dane umożliwiające dostęp do tych środków:</w:t>
      </w:r>
    </w:p>
    <w:p w14:paraId="44991C32" w14:textId="542E3E04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1).........................................................................................................................</w:t>
      </w:r>
    </w:p>
    <w:p w14:paraId="40DB8E1E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1E7FA94" w14:textId="45FEB575" w:rsidR="004D0D4B" w:rsidRPr="004D0D4B" w:rsidRDefault="004D0D4B" w:rsidP="004D0D4B">
      <w:pPr>
        <w:spacing w:after="0"/>
        <w:jc w:val="both"/>
        <w:rPr>
          <w:rFonts w:ascii="Verdana" w:hAnsi="Verdana" w:cs="Arial"/>
          <w:sz w:val="20"/>
          <w:szCs w:val="20"/>
        </w:rPr>
      </w:pPr>
      <w:r w:rsidRPr="004D0D4B">
        <w:rPr>
          <w:rFonts w:ascii="Verdana" w:hAnsi="Verdana" w:cs="Arial"/>
          <w:sz w:val="20"/>
          <w:szCs w:val="20"/>
        </w:rPr>
        <w:t>2).........................................................................................................................</w:t>
      </w:r>
    </w:p>
    <w:p w14:paraId="7B84C5E5" w14:textId="77777777" w:rsidR="004D0D4B" w:rsidRPr="004D0D4B" w:rsidRDefault="004D0D4B" w:rsidP="004D0D4B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4D0D4B">
        <w:rPr>
          <w:rFonts w:ascii="Verdana" w:hAnsi="Verdan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18A4FD8" w14:textId="1D0BAB22" w:rsidR="004D0D4B" w:rsidRDefault="004D0D4B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63B107F9" w14:textId="198BC662" w:rsidR="008728FA" w:rsidRDefault="008728FA" w:rsidP="002B38E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224658CC" w14:textId="3A01172E" w:rsidR="008728FA" w:rsidRPr="008728FA" w:rsidRDefault="008728FA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8728FA">
        <w:rPr>
          <w:rFonts w:ascii="Verdana" w:hAnsi="Verdana"/>
          <w:sz w:val="20"/>
          <w:szCs w:val="20"/>
        </w:rPr>
        <w:t>* niepotrzebne skreślić lub wpisać „nie dotyczy”</w:t>
      </w:r>
    </w:p>
    <w:p w14:paraId="0DD06BCA" w14:textId="77777777" w:rsidR="004D0D4B" w:rsidRPr="004D0D4B" w:rsidRDefault="004D0D4B" w:rsidP="002B38ED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38596D" w14:paraId="76A46EAD" w14:textId="77777777" w:rsidTr="00F84B8B">
        <w:tc>
          <w:tcPr>
            <w:tcW w:w="9210" w:type="dxa"/>
            <w:shd w:val="clear" w:color="auto" w:fill="auto"/>
          </w:tcPr>
          <w:p w14:paraId="6BF6D05D" w14:textId="77777777" w:rsidR="002B38ED" w:rsidRPr="0038596D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5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5"/>
    </w:tbl>
    <w:p w14:paraId="1D36DC7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3FB5BA3D" w14:textId="5CB446D9" w:rsidR="00DB1388" w:rsidRDefault="002B38ED" w:rsidP="002B38ED">
      <w:pPr>
        <w:spacing w:after="0" w:line="240" w:lineRule="auto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</w:p>
    <w:p w14:paraId="2C9C77B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FAFA7E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WZÓR </w:t>
      </w:r>
    </w:p>
    <w:p w14:paraId="30C999AB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411910E9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79AA81AC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1D3DAB2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61DCDBC0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70E73EFF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7268AC34" w14:textId="77777777" w:rsidR="002B38ED" w:rsidRPr="0038596D" w:rsidRDefault="002B38ED" w:rsidP="002B38ED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73D798E6" w14:textId="2854B821" w:rsidR="002B38ED" w:rsidRPr="00CA5D74" w:rsidRDefault="002B38ED" w:rsidP="00CA5D74">
      <w:pPr>
        <w:pStyle w:val="NormalnyWeb"/>
        <w:spacing w:after="0"/>
        <w:jc w:val="both"/>
        <w:rPr>
          <w:rFonts w:ascii="Verdana" w:hAnsi="Verdana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pod nazwą: </w:t>
      </w:r>
      <w:r w:rsidR="00CA5D74" w:rsidRPr="00CA5D74">
        <w:rPr>
          <w:rFonts w:ascii="Verdana" w:hAnsi="Verdana"/>
          <w:b/>
          <w:bCs/>
          <w:sz w:val="20"/>
          <w:szCs w:val="20"/>
          <w:lang w:val="pl-PL"/>
        </w:rPr>
        <w:t>Przebudowę dróg gminnych – ulicy Brzozowej, Wierzbowej, Bukowej i Sosnowej w Zamościu</w:t>
      </w:r>
    </w:p>
    <w:p w14:paraId="12C2F1F5" w14:textId="77777777" w:rsidR="00CA5D74" w:rsidRDefault="00CA5D74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3111A08C" w14:textId="5528A15B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C48F16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561CE63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7437A13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(imię i nazwisko osoby upoważnionej do reprezentowania Podmiotu, stanowisko (właściciel, prezes zarządu, członek zarządu, prokurent, upełnomocniony reprezentant 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r w:rsidRPr="0038596D">
        <w:rPr>
          <w:rFonts w:ascii="Verdana" w:hAnsi="Verdana"/>
          <w:sz w:val="20"/>
          <w:szCs w:val="20"/>
        </w:rPr>
        <w:t>)</w:t>
      </w:r>
    </w:p>
    <w:p w14:paraId="1531122D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93159A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23B072D7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33256EE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D3DC478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45A731E5" w14:textId="77777777" w:rsidR="002B38ED" w:rsidRPr="0038596D" w:rsidRDefault="002B38ED" w:rsidP="002B38E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3A31F33C" w14:textId="77777777" w:rsidR="002B38ED" w:rsidRPr="0038596D" w:rsidRDefault="002B38ED" w:rsidP="00E33896">
      <w:pPr>
        <w:autoSpaceDE w:val="0"/>
        <w:autoSpaceDN w:val="0"/>
        <w:adjustRightInd w:val="0"/>
        <w:spacing w:after="0"/>
        <w:rPr>
          <w:rFonts w:ascii="Verdana" w:hAnsi="Verdana"/>
          <w:b/>
          <w:bCs/>
          <w:sz w:val="20"/>
          <w:szCs w:val="20"/>
        </w:rPr>
      </w:pPr>
    </w:p>
    <w:p w14:paraId="294D24DB" w14:textId="26BA6E01" w:rsidR="002B38ED" w:rsidRPr="0038596D" w:rsidRDefault="002B38ED" w:rsidP="00E33896">
      <w:pPr>
        <w:autoSpaceDE w:val="0"/>
        <w:autoSpaceDN w:val="0"/>
        <w:adjustRightInd w:val="0"/>
        <w:spacing w:after="0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>Stosownie do treści art. 118 ust. 3 i 4 ustawy z dnia 11 września 20</w:t>
      </w:r>
      <w:r>
        <w:rPr>
          <w:rFonts w:ascii="Verdana" w:hAnsi="Verdana" w:cs="Arial"/>
          <w:color w:val="000000"/>
          <w:sz w:val="20"/>
          <w:szCs w:val="20"/>
        </w:rPr>
        <w:t>19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r. Prawo zamówień publicznych (Dz. U.</w:t>
      </w:r>
      <w:r>
        <w:rPr>
          <w:rFonts w:ascii="Verdana" w:hAnsi="Verdana" w:cs="Arial"/>
          <w:color w:val="000000"/>
          <w:sz w:val="20"/>
          <w:szCs w:val="20"/>
        </w:rPr>
        <w:t xml:space="preserve"> z 202</w:t>
      </w:r>
      <w:r w:rsidR="008728FA">
        <w:rPr>
          <w:rFonts w:ascii="Verdana" w:hAnsi="Verdana" w:cs="Arial"/>
          <w:color w:val="000000"/>
          <w:sz w:val="20"/>
          <w:szCs w:val="20"/>
        </w:rPr>
        <w:t>2</w:t>
      </w:r>
      <w:r>
        <w:rPr>
          <w:rFonts w:ascii="Verdana" w:hAnsi="Verdana" w:cs="Arial"/>
          <w:color w:val="000000"/>
          <w:sz w:val="20"/>
          <w:szCs w:val="20"/>
        </w:rPr>
        <w:t xml:space="preserve"> r.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poz. </w:t>
      </w:r>
      <w:r>
        <w:rPr>
          <w:rFonts w:ascii="Verdana" w:hAnsi="Verdana" w:cs="Arial"/>
          <w:color w:val="000000"/>
          <w:sz w:val="20"/>
          <w:szCs w:val="20"/>
        </w:rPr>
        <w:t>1</w:t>
      </w:r>
      <w:r w:rsidR="008728FA">
        <w:rPr>
          <w:rFonts w:ascii="Verdana" w:hAnsi="Verdana" w:cs="Arial"/>
          <w:color w:val="000000"/>
          <w:sz w:val="20"/>
          <w:szCs w:val="20"/>
        </w:rPr>
        <w:t>710</w:t>
      </w:r>
      <w:r w:rsidRPr="0038596D">
        <w:rPr>
          <w:rFonts w:ascii="Verdana" w:hAnsi="Verdana" w:cs="Arial"/>
          <w:color w:val="000000"/>
          <w:sz w:val="20"/>
          <w:szCs w:val="20"/>
        </w:rPr>
        <w:t xml:space="preserve">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do dyspozycji Wykonawcy: </w:t>
      </w:r>
    </w:p>
    <w:p w14:paraId="0F8BBA28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7E7146C7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5AB52D9D" w14:textId="77777777" w:rsidR="002B38ED" w:rsidRPr="0038596D" w:rsidRDefault="002B38ED" w:rsidP="002B38E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Pr="0038596D">
        <w:rPr>
          <w:rFonts w:ascii="Verdana" w:hAnsi="Verdana"/>
          <w:b/>
          <w:bCs/>
          <w:sz w:val="20"/>
          <w:szCs w:val="20"/>
        </w:rPr>
        <w:tab/>
      </w:r>
    </w:p>
    <w:p w14:paraId="73A3BA79" w14:textId="77777777" w:rsidR="002B38ED" w:rsidRPr="0038596D" w:rsidRDefault="002B38ED" w:rsidP="002B38ED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6B359703" w14:textId="77777777" w:rsidR="002B38ED" w:rsidRPr="0038596D" w:rsidRDefault="002B38ED" w:rsidP="002B38ED">
      <w:pPr>
        <w:numPr>
          <w:ilvl w:val="0"/>
          <w:numId w:val="4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01EF2D07" w14:textId="77777777" w:rsidR="002B38ED" w:rsidRPr="00CF18C3" w:rsidRDefault="002B38ED" w:rsidP="002B38ED">
      <w:pPr>
        <w:autoSpaceDE w:val="0"/>
        <w:autoSpaceDN w:val="0"/>
        <w:adjustRightInd w:val="0"/>
        <w:spacing w:line="360" w:lineRule="auto"/>
        <w:ind w:left="644"/>
        <w:rPr>
          <w:rFonts w:ascii="Verdana" w:eastAsia="MS Gothic" w:hAnsi="Verdana"/>
          <w:sz w:val="20"/>
          <w:szCs w:val="20"/>
        </w:rPr>
      </w:pPr>
      <w:r w:rsidRPr="00CF18C3">
        <w:rPr>
          <w:rFonts w:ascii="Segoe UI Symbol" w:eastAsia="MS Gothic" w:hAnsi="Segoe UI Symbol" w:cs="Segoe UI Symbol"/>
          <w:sz w:val="20"/>
          <w:szCs w:val="20"/>
        </w:rPr>
        <w:t>☐</w:t>
      </w:r>
      <w:r w:rsidRPr="00CF18C3">
        <w:rPr>
          <w:rFonts w:ascii="Verdana" w:eastAsia="MS Gothic" w:hAnsi="Verdana"/>
          <w:sz w:val="20"/>
          <w:szCs w:val="20"/>
        </w:rPr>
        <w:t xml:space="preserve"> do</w:t>
      </w:r>
      <w:r w:rsidRPr="00CF18C3">
        <w:rPr>
          <w:rFonts w:ascii="Verdana" w:eastAsia="MS Gothic" w:hAnsi="Verdana" w:cs="Verdana"/>
          <w:sz w:val="20"/>
          <w:szCs w:val="20"/>
        </w:rPr>
        <w:t>ś</w:t>
      </w:r>
      <w:r w:rsidRPr="00CF18C3">
        <w:rPr>
          <w:rFonts w:ascii="Verdana" w:eastAsia="MS Gothic" w:hAnsi="Verdana"/>
          <w:sz w:val="20"/>
          <w:szCs w:val="20"/>
        </w:rPr>
        <w:t>wiadczenie</w:t>
      </w:r>
    </w:p>
    <w:p w14:paraId="7BDCA79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164DC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Wyszczególnienie</w:t>
      </w:r>
      <w:r>
        <w:rPr>
          <w:rFonts w:ascii="Verdana" w:hAnsi="Verdana"/>
          <w:sz w:val="20"/>
          <w:szCs w:val="20"/>
        </w:rPr>
        <w:t>/opis</w:t>
      </w:r>
      <w:r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>
        <w:rPr>
          <w:rFonts w:ascii="Verdana" w:hAnsi="Verdana"/>
          <w:sz w:val="20"/>
          <w:szCs w:val="20"/>
        </w:rPr>
        <w:t>:</w:t>
      </w:r>
    </w:p>
    <w:p w14:paraId="01B2CA4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3079AE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15CD7858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68E80D8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23F18CC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4B26B83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4BD3436D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2CE8757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82AC6CF" w14:textId="77777777" w:rsidR="002B38ED" w:rsidRPr="00E40BC4" w:rsidRDefault="002B38ED" w:rsidP="002B38E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2C19C181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3213539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C03B0D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4A4CA28" w14:textId="48B4525F" w:rsidR="002B38ED" w:rsidRPr="00181445" w:rsidRDefault="002B38ED" w:rsidP="002B38ED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 i w jakim zakresie pomiot udostępniający zasoby, na zdolności którego wykonawca polega w odniesieniu do warunków udziału w postępowaniu dotyczących doświadczenia, zrealizuje roboty budowlane, których wskazane zdolności dotyczą?</w:t>
      </w:r>
    </w:p>
    <w:p w14:paraId="10EC1908" w14:textId="77777777" w:rsidR="002B38ED" w:rsidRPr="00181445" w:rsidRDefault="002B38ED" w:rsidP="002B38ED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4C88F9BC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DE1731E" w14:textId="77777777" w:rsidR="002B38ED" w:rsidRPr="009D31D3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0D0A2D3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5A75D00D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74BB7596" w14:textId="77777777" w:rsidR="002B38ED" w:rsidRPr="00274355" w:rsidRDefault="002B38ED" w:rsidP="002B38ED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 xml:space="preserve">- wezmę udział w realizacji niniejszego zamówienia. </w:t>
      </w:r>
    </w:p>
    <w:p w14:paraId="569AE6CA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F94B16C" w14:textId="77777777" w:rsidR="002B38ED" w:rsidRPr="00E40BC4" w:rsidRDefault="002B38ED" w:rsidP="002B38E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56672E23" w14:textId="77777777" w:rsidR="002B38ED" w:rsidRPr="00E40BC4" w:rsidRDefault="002B38ED" w:rsidP="002B38ED">
      <w:pPr>
        <w:rPr>
          <w:rFonts w:ascii="Verdana" w:hAnsi="Verdana"/>
          <w:sz w:val="20"/>
          <w:szCs w:val="20"/>
        </w:rPr>
      </w:pPr>
    </w:p>
    <w:p w14:paraId="4F61CD81" w14:textId="77777777" w:rsidR="002B38ED" w:rsidRPr="00E40BC4" w:rsidRDefault="002B38ED" w:rsidP="002B38ED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615B111" w14:textId="77777777" w:rsidR="002B38ED" w:rsidRPr="00E40BC4" w:rsidRDefault="002B38ED" w:rsidP="002B38ED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2B38ED" w:rsidRPr="00E40BC4" w14:paraId="0552D19D" w14:textId="77777777" w:rsidTr="00F84B8B">
        <w:tc>
          <w:tcPr>
            <w:tcW w:w="9210" w:type="dxa"/>
            <w:shd w:val="clear" w:color="auto" w:fill="auto"/>
          </w:tcPr>
          <w:p w14:paraId="3936C5E6" w14:textId="77777777" w:rsidR="002B38ED" w:rsidRPr="00E40BC4" w:rsidRDefault="002B38ED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przez podmiot udostępniający zasoby oświadczenie (dokument) należy podpisać i złożyć w sposób określony w SWZ</w:t>
            </w:r>
          </w:p>
        </w:tc>
      </w:tr>
      <w:bookmarkEnd w:id="6"/>
    </w:tbl>
    <w:p w14:paraId="55402B55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9CB37AB" w14:textId="77777777" w:rsidR="002B38ED" w:rsidRDefault="002B38ED" w:rsidP="002B38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5322B37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3E164CE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011007D" w14:textId="591AD349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52876D3" w14:textId="2C637E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FEAC33" w14:textId="68211111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798B2C9" w14:textId="180F9B4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9C550A8" w14:textId="11B410A8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A56B" w14:textId="5BA9D00A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C9EE521" w14:textId="16C8E022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34B3438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AE20528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E89D173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FAA7301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3EF5DEC" w14:textId="77777777" w:rsidR="00DB1388" w:rsidRDefault="00DB1388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1D07C18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532429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E4F4E24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……………………..miejscowość, data ……………</w:t>
      </w:r>
    </w:p>
    <w:p w14:paraId="237591D9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068F258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52602DF" w14:textId="77777777" w:rsidR="00B95FA7" w:rsidRPr="001D2591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1E48E3E1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6D5AF16C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54ECAF66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NIP/PESEL/KRS/CEiDG)</w:t>
      </w:r>
    </w:p>
    <w:p w14:paraId="1711BCF1" w14:textId="77777777" w:rsidR="00B95FA7" w:rsidRPr="00E40BC4" w:rsidRDefault="00B95FA7" w:rsidP="00B95FA7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1E8A17B5" w14:textId="77777777" w:rsidR="00B95FA7" w:rsidRPr="00E40BC4" w:rsidRDefault="00B95FA7" w:rsidP="00B95FA7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2BC5066" w14:textId="77777777" w:rsidR="00B95FA7" w:rsidRPr="002625CD" w:rsidRDefault="00B95FA7" w:rsidP="00B95FA7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7D652421" w14:textId="77777777" w:rsidR="00B95FA7" w:rsidRPr="0038596D" w:rsidRDefault="00B95FA7" w:rsidP="00B95FA7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1688174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F249FF" w14:textId="77777777" w:rsidR="00B95FA7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530DACDA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</w:p>
    <w:p w14:paraId="4EAD12B8" w14:textId="2C19C081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składane na podstawie art. 117 ust. 4 ustawy z dnia 11 września 2019 r. Prawo zamówień publicznych (Dz. U.</w:t>
      </w:r>
      <w:r>
        <w:rPr>
          <w:rFonts w:ascii="Verdana" w:hAnsi="Verdana"/>
          <w:b/>
          <w:bCs/>
          <w:sz w:val="20"/>
          <w:szCs w:val="20"/>
        </w:rPr>
        <w:t xml:space="preserve"> z 202</w:t>
      </w:r>
      <w:r w:rsidR="008728FA">
        <w:rPr>
          <w:rFonts w:ascii="Verdana" w:hAnsi="Verdana"/>
          <w:b/>
          <w:bCs/>
          <w:sz w:val="20"/>
          <w:szCs w:val="20"/>
        </w:rPr>
        <w:t>2</w:t>
      </w:r>
      <w:r>
        <w:rPr>
          <w:rFonts w:ascii="Verdana" w:hAnsi="Verdana"/>
          <w:b/>
          <w:bCs/>
          <w:sz w:val="20"/>
          <w:szCs w:val="20"/>
        </w:rPr>
        <w:t xml:space="preserve"> r.</w:t>
      </w:r>
      <w:r w:rsidRPr="0038596D">
        <w:rPr>
          <w:rFonts w:ascii="Verdana" w:hAnsi="Verdana"/>
          <w:b/>
          <w:bCs/>
          <w:sz w:val="20"/>
          <w:szCs w:val="20"/>
        </w:rPr>
        <w:t xml:space="preserve"> poz. </w:t>
      </w:r>
      <w:r>
        <w:rPr>
          <w:rFonts w:ascii="Verdana" w:hAnsi="Verdana"/>
          <w:b/>
          <w:bCs/>
          <w:sz w:val="20"/>
          <w:szCs w:val="20"/>
        </w:rPr>
        <w:t>1</w:t>
      </w:r>
      <w:r w:rsidR="008728FA">
        <w:rPr>
          <w:rFonts w:ascii="Verdana" w:hAnsi="Verdana"/>
          <w:b/>
          <w:bCs/>
          <w:sz w:val="20"/>
          <w:szCs w:val="20"/>
        </w:rPr>
        <w:t>710</w:t>
      </w:r>
      <w:r w:rsidRPr="0038596D">
        <w:rPr>
          <w:rFonts w:ascii="Verdana" w:hAnsi="Verdana"/>
          <w:b/>
          <w:bCs/>
          <w:sz w:val="20"/>
          <w:szCs w:val="20"/>
        </w:rPr>
        <w:t xml:space="preserve"> ze zm.), dotyczące robót budowlanych, które wykonają poszczególni wykonawcy</w:t>
      </w:r>
      <w:r w:rsidRPr="0038596D">
        <w:rPr>
          <w:rFonts w:ascii="Verdana" w:hAnsi="Verdana"/>
          <w:sz w:val="20"/>
          <w:szCs w:val="20"/>
        </w:rPr>
        <w:t xml:space="preserve"> </w:t>
      </w:r>
    </w:p>
    <w:p w14:paraId="60B3E96B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10EA022" w14:textId="004F0A30" w:rsidR="00B95FA7" w:rsidRPr="00CA5D74" w:rsidRDefault="00B95FA7" w:rsidP="00CA5D74">
      <w:pPr>
        <w:pStyle w:val="NormalnyWeb"/>
        <w:spacing w:after="0"/>
        <w:jc w:val="both"/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ZP.271.</w:t>
      </w:r>
      <w:r w:rsidR="00CA5D74">
        <w:rPr>
          <w:rFonts w:ascii="Verdana" w:hAnsi="Verdana"/>
          <w:b/>
          <w:bCs/>
          <w:sz w:val="20"/>
          <w:szCs w:val="20"/>
          <w:lang w:val="pl-PL"/>
        </w:rPr>
        <w:t>3</w:t>
      </w:r>
      <w:r w:rsidRPr="00320D58">
        <w:rPr>
          <w:rFonts w:ascii="Verdana" w:hAnsi="Verdana"/>
          <w:b/>
          <w:bCs/>
          <w:sz w:val="20"/>
          <w:szCs w:val="20"/>
          <w:lang w:val="pl-PL"/>
        </w:rPr>
        <w:t>.202</w:t>
      </w:r>
      <w:r w:rsidR="00CA5D74">
        <w:rPr>
          <w:rFonts w:ascii="Verdana" w:hAnsi="Verdana"/>
          <w:b/>
          <w:bCs/>
          <w:sz w:val="20"/>
          <w:szCs w:val="20"/>
          <w:lang w:val="pl-PL"/>
        </w:rPr>
        <w:t>3</w:t>
      </w:r>
      <w:r w:rsidRPr="0038596D">
        <w:rPr>
          <w:rFonts w:ascii="Verdana" w:hAnsi="Verdana"/>
          <w:sz w:val="20"/>
          <w:szCs w:val="20"/>
          <w:lang w:val="pl-PL"/>
        </w:rPr>
        <w:t xml:space="preserve"> pn.  </w:t>
      </w:r>
      <w:r w:rsidR="00CA5D74" w:rsidRPr="00CA5D74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Przebudowę dróg gminnych – ulicy Brzozowej, Wierzbowej, Bukowej i Sosnowej w Zamościu</w:t>
      </w:r>
    </w:p>
    <w:p w14:paraId="592238A1" w14:textId="77777777" w:rsidR="00B95FA7" w:rsidRPr="0038596D" w:rsidRDefault="00B95FA7" w:rsidP="00B95FA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prowadzonego</w:t>
      </w:r>
      <w:r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Pr="0038596D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38596D">
        <w:rPr>
          <w:rFonts w:ascii="Verdana" w:hAnsi="Verdana"/>
          <w:sz w:val="20"/>
          <w:szCs w:val="20"/>
        </w:rPr>
        <w:t>:</w:t>
      </w:r>
    </w:p>
    <w:p w14:paraId="10E3512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AC3441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…………….……………………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………………………………………..</w:t>
      </w:r>
    </w:p>
    <w:p w14:paraId="185D9694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9667412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dostawy, usługi lub roboty budowlane: …………………………………………</w:t>
      </w:r>
    </w:p>
    <w:p w14:paraId="4A7FBB3E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13F1829" w14:textId="77777777" w:rsidR="00B95FA7" w:rsidRPr="0038596D" w:rsidRDefault="00B95FA7" w:rsidP="00B95FA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…………….……………………..</w:t>
      </w:r>
      <w:r w:rsidRPr="0038596D">
        <w:rPr>
          <w:rFonts w:ascii="Verdana" w:hAnsi="Verdana"/>
          <w:sz w:val="16"/>
          <w:szCs w:val="16"/>
        </w:rPr>
        <w:t xml:space="preserve"> (nazwa i adres Wykonawcy)</w:t>
      </w:r>
      <w:r w:rsidRPr="0038596D">
        <w:rPr>
          <w:rFonts w:ascii="Verdana" w:hAnsi="Verdana"/>
          <w:sz w:val="20"/>
          <w:szCs w:val="20"/>
        </w:rPr>
        <w:t xml:space="preserve"> zrealizuje następujące roboty budowlane: ……………………………………………………..</w:t>
      </w:r>
    </w:p>
    <w:p w14:paraId="56A3E2E5" w14:textId="77777777" w:rsidR="00B95FA7" w:rsidRPr="0038596D" w:rsidRDefault="00B95FA7" w:rsidP="00B95FA7">
      <w:pPr>
        <w:rPr>
          <w:rFonts w:ascii="Verdana" w:hAnsi="Verdana"/>
          <w:i/>
          <w:iCs/>
          <w:sz w:val="20"/>
          <w:szCs w:val="20"/>
        </w:rPr>
      </w:pPr>
    </w:p>
    <w:p w14:paraId="68445164" w14:textId="77777777" w:rsidR="00B95FA7" w:rsidRPr="00C34301" w:rsidRDefault="00B95FA7" w:rsidP="00B95FA7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95FA7" w:rsidRPr="00E40BC4" w14:paraId="56BFE81D" w14:textId="77777777" w:rsidTr="00F84B8B">
        <w:tc>
          <w:tcPr>
            <w:tcW w:w="9210" w:type="dxa"/>
            <w:shd w:val="clear" w:color="auto" w:fill="auto"/>
          </w:tcPr>
          <w:p w14:paraId="1FF3603E" w14:textId="77777777" w:rsidR="00B95FA7" w:rsidRPr="00E40BC4" w:rsidRDefault="00B95FA7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7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 </w:t>
            </w:r>
            <w:r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złożyć w sposób określony w SWZ</w:t>
            </w:r>
          </w:p>
        </w:tc>
      </w:tr>
      <w:bookmarkEnd w:id="7"/>
    </w:tbl>
    <w:p w14:paraId="1B388637" w14:textId="77777777" w:rsidR="00B95FA7" w:rsidRPr="00C34301" w:rsidRDefault="00B95FA7" w:rsidP="00B95FA7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6281B21D" w14:textId="77777777" w:rsidR="00B95FA7" w:rsidRDefault="00B95FA7" w:rsidP="00B95FA7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7412A2E6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75367FC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CC3AA97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6FE0F57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7F9E29" w14:textId="74E9D7F8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A0F2A3F" w14:textId="42D4951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0697EC1" w14:textId="1A30B0AB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8F66204" w14:textId="7F1B21BE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EEA849D" w14:textId="77777777" w:rsidR="008728FA" w:rsidRDefault="008728FA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5749650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7383EA2A" w14:textId="77777777" w:rsidR="002B38ED" w:rsidRDefault="002B38ED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34B73548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3BF7408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Oświadczenia składane</w:t>
      </w:r>
      <w:r w:rsidR="00684B60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przez wykonawcę najwyżej ocenionego</w:t>
      </w: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0D1E6E" w:rsidRDefault="00F15F96" w:rsidP="00F15F96">
      <w:pPr>
        <w:spacing w:after="160" w:line="259" w:lineRule="auto"/>
        <w:rPr>
          <w:rFonts w:ascii="Verdana" w:eastAsia="Calibri" w:hAnsi="Verdana" w:cs="Calibri"/>
          <w:i/>
          <w:strike/>
          <w:color w:val="000000"/>
          <w:sz w:val="20"/>
          <w:szCs w:val="20"/>
          <w:lang w:eastAsia="en-US"/>
        </w:rPr>
      </w:pPr>
    </w:p>
    <w:p w14:paraId="46239213" w14:textId="77777777" w:rsidR="00B95FA7" w:rsidRP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 xml:space="preserve">Wykonawca/Podmiot udostępniający zasoby/ Wykonawcy wspólnie </w:t>
      </w:r>
    </w:p>
    <w:p w14:paraId="59C8951D" w14:textId="77777777" w:rsidR="00B95FA7" w:rsidRDefault="00B95FA7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B95FA7">
        <w:rPr>
          <w:rFonts w:ascii="Verdana" w:hAnsi="Verdana" w:cs="Arial"/>
          <w:b/>
          <w:sz w:val="20"/>
          <w:szCs w:val="20"/>
        </w:rPr>
        <w:t>ubiegający się o udzielenie zamówienia</w:t>
      </w:r>
    </w:p>
    <w:p w14:paraId="0917B3B8" w14:textId="15939505" w:rsidR="009D4C6C" w:rsidRPr="000D1E6E" w:rsidRDefault="009D4C6C" w:rsidP="00B95FA7">
      <w:pPr>
        <w:tabs>
          <w:tab w:val="left" w:pos="6855"/>
          <w:tab w:val="right" w:pos="9072"/>
        </w:tabs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0D1E6E">
        <w:rPr>
          <w:rFonts w:ascii="Verdana" w:hAnsi="Verdana" w:cs="Arial"/>
          <w:b/>
          <w:sz w:val="20"/>
          <w:szCs w:val="20"/>
        </w:rPr>
        <w:tab/>
      </w:r>
      <w:r w:rsidRPr="000D1E6E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B95FA7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B95FA7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8B6FAF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(pełna nazwa/firma, adres, w zależności od podmiotu: NIP/PESEL, KRS/CEiDG)</w:t>
      </w:r>
    </w:p>
    <w:p w14:paraId="2F5E57FB" w14:textId="77777777" w:rsidR="009D4C6C" w:rsidRPr="008B6FAF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8B6FAF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8B6FAF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8B6FAF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0D1E6E" w:rsidRDefault="009D4C6C" w:rsidP="009D4C6C">
      <w:pPr>
        <w:spacing w:after="0" w:line="240" w:lineRule="auto"/>
        <w:ind w:right="5953"/>
        <w:rPr>
          <w:rFonts w:ascii="Verdana" w:hAnsi="Verdana" w:cs="Arial"/>
          <w:i/>
          <w:strike/>
          <w:sz w:val="16"/>
          <w:szCs w:val="16"/>
        </w:rPr>
      </w:pPr>
      <w:r w:rsidRPr="008B6FAF">
        <w:rPr>
          <w:rFonts w:ascii="Verdana" w:hAnsi="Verdana" w:cs="Arial"/>
          <w:i/>
          <w:sz w:val="16"/>
          <w:szCs w:val="16"/>
        </w:rPr>
        <w:t>(imię, nazwisko, stanowisko/podstawa do</w:t>
      </w:r>
      <w:r w:rsidRPr="00DB1388">
        <w:rPr>
          <w:rFonts w:ascii="Verdana" w:hAnsi="Verdana" w:cs="Arial"/>
          <w:i/>
          <w:sz w:val="16"/>
          <w:szCs w:val="16"/>
        </w:rPr>
        <w:t xml:space="preserve"> reprezentacji</w:t>
      </w:r>
      <w:r w:rsidRPr="000D1E6E">
        <w:rPr>
          <w:rFonts w:ascii="Verdana" w:hAnsi="Verdana" w:cs="Arial"/>
          <w:i/>
          <w:strike/>
          <w:sz w:val="16"/>
          <w:szCs w:val="16"/>
        </w:rPr>
        <w:t>)</w:t>
      </w:r>
    </w:p>
    <w:p w14:paraId="653A55FF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16"/>
          <w:szCs w:val="16"/>
          <w:lang w:eastAsia="en-US"/>
        </w:rPr>
      </w:pPr>
    </w:p>
    <w:p w14:paraId="0A020C27" w14:textId="77777777" w:rsidR="009D4C6C" w:rsidRPr="000D1E6E" w:rsidRDefault="009D4C6C" w:rsidP="009D4C6C">
      <w:pPr>
        <w:spacing w:after="160" w:line="259" w:lineRule="auto"/>
        <w:rPr>
          <w:rFonts w:ascii="Verdana" w:eastAsia="Calibri" w:hAnsi="Verdana" w:cs="Calibri"/>
          <w:iCs/>
          <w:strike/>
          <w:sz w:val="20"/>
          <w:szCs w:val="20"/>
          <w:lang w:eastAsia="en-US"/>
        </w:rPr>
      </w:pPr>
    </w:p>
    <w:p w14:paraId="0B98F8F5" w14:textId="72050945" w:rsidR="009D4C6C" w:rsidRPr="000D1E6E" w:rsidRDefault="004A3B79" w:rsidP="0048074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B95FA7">
        <w:rPr>
          <w:rStyle w:val="Odwoanieprzypisudolnego"/>
          <w:rFonts w:ascii="Verdana" w:hAnsi="Verdana" w:cs="Arial"/>
          <w:b/>
          <w:strike/>
          <w:sz w:val="36"/>
          <w:szCs w:val="36"/>
        </w:rPr>
        <w:footnoteReference w:customMarkFollows="1" w:id="6"/>
        <w:sym w:font="Symbol" w:char="F02A"/>
      </w:r>
      <w:r w:rsidR="009D4C6C" w:rsidRPr="00B95FA7">
        <w:rPr>
          <w:rFonts w:ascii="Verdana" w:hAnsi="Verdana" w:cs="Arial"/>
          <w:b/>
          <w:sz w:val="20"/>
          <w:szCs w:val="20"/>
        </w:rPr>
        <w:t>Oświadczenie wykonawc</w:t>
      </w:r>
      <w:r w:rsidR="008B6FAF" w:rsidRPr="00B95FA7">
        <w:rPr>
          <w:rFonts w:ascii="Verdana" w:hAnsi="Verdana" w:cs="Arial"/>
          <w:b/>
          <w:sz w:val="20"/>
          <w:szCs w:val="20"/>
        </w:rPr>
        <w:t>y</w:t>
      </w:r>
      <w:r w:rsidR="002625CD" w:rsidRPr="00B95FA7">
        <w:rPr>
          <w:rFonts w:ascii="Verdana" w:hAnsi="Verdana" w:cs="Arial"/>
          <w:b/>
          <w:sz w:val="20"/>
          <w:szCs w:val="20"/>
        </w:rPr>
        <w:t>/</w:t>
      </w:r>
      <w:r w:rsidR="00B95FA7" w:rsidRPr="00B95FA7">
        <w:t xml:space="preserve"> </w:t>
      </w:r>
      <w:r w:rsidR="00B95FA7" w:rsidRPr="00B95FA7">
        <w:rPr>
          <w:rFonts w:ascii="Verdana" w:hAnsi="Verdana" w:cs="Arial"/>
          <w:b/>
          <w:sz w:val="20"/>
          <w:szCs w:val="20"/>
        </w:rPr>
        <w:t>podmiotu udostępniającego zasoby/</w:t>
      </w:r>
      <w:r w:rsidR="002625CD" w:rsidRPr="000D1E6E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6C1DA9">
        <w:rPr>
          <w:rFonts w:ascii="Verdana" w:hAnsi="Verdana" w:cs="Arial"/>
          <w:b/>
          <w:bCs/>
          <w:sz w:val="20"/>
          <w:szCs w:val="20"/>
        </w:rPr>
        <w:t>:</w:t>
      </w:r>
    </w:p>
    <w:p w14:paraId="069378BE" w14:textId="142BE504" w:rsidR="009D4C6C" w:rsidRPr="00756A9B" w:rsidRDefault="00693B4D" w:rsidP="00CA5D74">
      <w:pPr>
        <w:pStyle w:val="NormalnyWeb"/>
        <w:spacing w:after="0"/>
        <w:jc w:val="both"/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</w:pP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CA5D74" w:rsidRPr="00CA5D74">
        <w:rPr>
          <w:rFonts w:ascii="Verdana" w:hAnsi="Verdana"/>
          <w:b/>
          <w:bCs/>
          <w:color w:val="000000" w:themeColor="text1"/>
          <w:sz w:val="20"/>
          <w:szCs w:val="20"/>
          <w:lang w:val="pl-PL"/>
        </w:rPr>
        <w:t>Przebudowę dróg gminnych – ulicy Brzozowej, Wierzbowej, Bukowej i Sosnowej w Zamościu</w:t>
      </w:r>
      <w:r w:rsidR="00CA5D74" w:rsidRPr="00CA5D74">
        <w:rPr>
          <w:rFonts w:ascii="Verdana" w:eastAsia="Calibri" w:hAnsi="Verdana" w:cs="Calibri"/>
          <w:b/>
          <w:bCs/>
          <w:iCs/>
          <w:color w:val="000000" w:themeColor="text1"/>
          <w:sz w:val="20"/>
          <w:szCs w:val="20"/>
          <w:lang w:val="pl-PL" w:eastAsia="en-US"/>
        </w:rPr>
        <w:t xml:space="preserve">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prowadzon</w:t>
      </w:r>
      <w:r w:rsidR="00C4519E"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ym </w:t>
      </w:r>
      <w:r w:rsidRPr="000D1E6E">
        <w:rPr>
          <w:rFonts w:ascii="Verdana" w:eastAsia="Calibri" w:hAnsi="Verdana" w:cs="Calibri"/>
          <w:iCs/>
          <w:sz w:val="20"/>
          <w:szCs w:val="20"/>
          <w:lang w:val="pl-PL" w:eastAsia="en-US"/>
        </w:rPr>
        <w:t>przez Gminę Szubin</w:t>
      </w:r>
    </w:p>
    <w:p w14:paraId="6E6A1B09" w14:textId="193ADFFC" w:rsidR="009D4C6C" w:rsidRPr="000D1E6E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>art. 125 ust. 1 PZP</w:t>
      </w:r>
      <w:r w:rsidR="009D4C6C" w:rsidRPr="000D1E6E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02AF76E1" w14:textId="20704F49" w:rsidR="00EB366F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F9E6A2F" w14:textId="77777777" w:rsidR="00EB366F" w:rsidRPr="0038596D" w:rsidRDefault="00EB366F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UWAGA: uzupełnione oświadczenie (dokument) należy podpisać i złożyć w sposób określony w SWZ</w:t>
            </w:r>
          </w:p>
        </w:tc>
      </w:tr>
    </w:tbl>
    <w:bookmarkEnd w:id="8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027FF47B" w14:textId="6C03C817" w:rsidR="006276C7" w:rsidRPr="004760B4" w:rsidRDefault="004109CF" w:rsidP="004760B4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1F936076" w14:textId="77777777" w:rsidR="00855737" w:rsidRPr="00AF086E" w:rsidRDefault="00855737" w:rsidP="00855737">
      <w:pPr>
        <w:spacing w:after="0" w:line="240" w:lineRule="auto"/>
        <w:ind w:firstLine="360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7880A049" w14:textId="77777777" w:rsidR="00756A9B" w:rsidRPr="00E40BC4" w:rsidRDefault="00756A9B" w:rsidP="00756A9B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color w:val="000000"/>
          <w:sz w:val="20"/>
          <w:szCs w:val="20"/>
          <w:lang w:val="pl-PL"/>
        </w:rPr>
        <w:t>WYKAZ WYKONANYCH ROBÓT</w:t>
      </w:r>
    </w:p>
    <w:p w14:paraId="7992118B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73B7F99A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UDZIAŁU </w:t>
      </w:r>
      <w:r w:rsidRPr="00E40BC4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73EF8FBD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2C4CC1B4" w14:textId="77777777" w:rsidR="00CA5D74" w:rsidRPr="00CA5D74" w:rsidRDefault="00756A9B" w:rsidP="00CA5D74">
      <w:pPr>
        <w:pStyle w:val="NormalnyWeb"/>
        <w:spacing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  <w:r w:rsidR="00CA5D74" w:rsidRPr="00CA5D74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 xml:space="preserve">Przebudowę dróg gminnych – ulicy Brzozowej, Wierzbowej, </w:t>
      </w:r>
    </w:p>
    <w:p w14:paraId="486A3D2C" w14:textId="17AFE345" w:rsidR="00756A9B" w:rsidRDefault="00CA5D74" w:rsidP="00CA5D74">
      <w:pPr>
        <w:pStyle w:val="NormalnyWeb"/>
        <w:spacing w:before="0" w:beforeAutospacing="0" w:after="0"/>
        <w:jc w:val="center"/>
        <w:rPr>
          <w:rFonts w:ascii="Verdana" w:hAnsi="Verdana" w:cs="Arial"/>
          <w:b/>
          <w:bCs/>
          <w:color w:val="000000"/>
          <w:sz w:val="20"/>
          <w:szCs w:val="20"/>
          <w:lang w:val="pl-PL"/>
        </w:rPr>
      </w:pPr>
      <w:r w:rsidRPr="00CA5D74">
        <w:rPr>
          <w:rFonts w:ascii="Verdana" w:hAnsi="Verdana" w:cs="Arial"/>
          <w:b/>
          <w:bCs/>
          <w:color w:val="000000"/>
          <w:sz w:val="20"/>
          <w:szCs w:val="20"/>
          <w:lang w:val="pl-PL"/>
        </w:rPr>
        <w:t>Bukowej i Sosnowej w Zamościu</w:t>
      </w:r>
    </w:p>
    <w:p w14:paraId="2EB99009" w14:textId="77777777" w:rsidR="00756A9B" w:rsidRPr="00E40BC4" w:rsidRDefault="00756A9B" w:rsidP="00756A9B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1FD774F3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27AE534A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65BDFC85" w14:textId="77777777" w:rsidR="00756A9B" w:rsidRPr="001D2EC3" w:rsidRDefault="00756A9B" w:rsidP="00756A9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1D2EC3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448D74D3" w14:textId="77777777" w:rsidR="00756A9B" w:rsidRPr="001D2EC3" w:rsidRDefault="00756A9B" w:rsidP="00756A9B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4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075"/>
        <w:gridCol w:w="2126"/>
        <w:gridCol w:w="1366"/>
        <w:gridCol w:w="1276"/>
        <w:gridCol w:w="1843"/>
      </w:tblGrid>
      <w:tr w:rsidR="00756A9B" w:rsidRPr="008D590A" w14:paraId="2582BD7D" w14:textId="77777777" w:rsidTr="00F84B8B">
        <w:trPr>
          <w:trHeight w:val="617"/>
          <w:tblHeader/>
          <w:jc w:val="center"/>
        </w:trPr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79BD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61B1809C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Lp.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9FB8C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780FF3E" w14:textId="3B946731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BE2A93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rodzaj </w:t>
            </w:r>
            <w:r w:rsidRPr="008D590A">
              <w:rPr>
                <w:rFonts w:ascii="Verdana" w:hAnsi="Verdana" w:cs="Arial"/>
                <w:i/>
                <w:sz w:val="16"/>
                <w:szCs w:val="16"/>
              </w:rPr>
              <w:t>wykonanych robót budowlanych, określonych w warunku udziału w postępowaniu (zgodnie z pkt. 16.2.1. SWZ)</w:t>
            </w:r>
            <w:r w:rsidRPr="008D590A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679CAD" w14:textId="77777777" w:rsidR="00A0444D" w:rsidRDefault="00A6449A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F04FE4">
              <w:rPr>
                <w:rFonts w:ascii="Verdana" w:hAnsi="Verdana" w:cs="Arial"/>
                <w:b/>
                <w:bCs/>
                <w:i/>
                <w:sz w:val="16"/>
                <w:szCs w:val="16"/>
              </w:rPr>
              <w:t xml:space="preserve">zakres 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wykonanych robót budowlanych </w:t>
            </w:r>
          </w:p>
          <w:p w14:paraId="3A43F131" w14:textId="72CDA107" w:rsidR="00A6449A" w:rsidRPr="00CA5D74" w:rsidRDefault="00CC7649" w:rsidP="00A6449A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w </w:t>
            </w:r>
            <w:r w:rsidR="00CA5D74">
              <w:rPr>
                <w:rFonts w:ascii="Verdana" w:hAnsi="Verdana" w:cs="Arial"/>
                <w:i/>
                <w:sz w:val="16"/>
                <w:szCs w:val="16"/>
              </w:rPr>
              <w:t>m</w:t>
            </w:r>
            <w:r w:rsidR="00CA5D74">
              <w:rPr>
                <w:rFonts w:ascii="Verdana" w:hAnsi="Verdana" w:cs="Arial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8B81F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 xml:space="preserve">Termin realizacji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70C568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  <w:p w14:paraId="1F5F5327" w14:textId="77777777" w:rsidR="00756A9B" w:rsidRPr="008D590A" w:rsidRDefault="00756A9B" w:rsidP="00F84B8B">
            <w:pPr>
              <w:pStyle w:val="Tekstprzypisudolneg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Nazwa Zleceniodawcy</w:t>
            </w:r>
          </w:p>
          <w:p w14:paraId="2705D32A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(miejsce wykonania)</w:t>
            </w:r>
          </w:p>
        </w:tc>
      </w:tr>
      <w:tr w:rsidR="00756A9B" w:rsidRPr="008D590A" w14:paraId="4091142E" w14:textId="77777777" w:rsidTr="00F84B8B">
        <w:trPr>
          <w:trHeight w:val="1570"/>
          <w:tblHeader/>
          <w:jc w:val="center"/>
        </w:trPr>
        <w:tc>
          <w:tcPr>
            <w:tcW w:w="799" w:type="dxa"/>
            <w:vMerge/>
            <w:tcBorders>
              <w:left w:val="single" w:sz="4" w:space="0" w:color="auto"/>
            </w:tcBorders>
            <w:vAlign w:val="center"/>
          </w:tcPr>
          <w:p w14:paraId="23AC25F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3075" w:type="dxa"/>
            <w:vMerge/>
            <w:tcBorders>
              <w:top w:val="nil"/>
            </w:tcBorders>
            <w:vAlign w:val="center"/>
          </w:tcPr>
          <w:p w14:paraId="1E3998D3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22A8A88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14:paraId="3B56F128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116E4D6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rozpoczęcia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14:paraId="4F9BE89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Data</w:t>
            </w:r>
          </w:p>
          <w:p w14:paraId="2B35EA7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8D590A">
              <w:rPr>
                <w:rFonts w:ascii="Verdana" w:hAnsi="Verdana" w:cs="Arial"/>
                <w:i/>
                <w:sz w:val="16"/>
                <w:szCs w:val="16"/>
              </w:rPr>
              <w:t>zakończenia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2D92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</w:p>
        </w:tc>
      </w:tr>
      <w:tr w:rsidR="00756A9B" w:rsidRPr="008D590A" w14:paraId="7EFE5B98" w14:textId="77777777" w:rsidTr="00F84B8B">
        <w:trPr>
          <w:trHeight w:val="272"/>
          <w:jc w:val="center"/>
        </w:trPr>
        <w:tc>
          <w:tcPr>
            <w:tcW w:w="799" w:type="dxa"/>
          </w:tcPr>
          <w:p w14:paraId="18BFEFE5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1</w:t>
            </w:r>
          </w:p>
        </w:tc>
        <w:tc>
          <w:tcPr>
            <w:tcW w:w="3075" w:type="dxa"/>
          </w:tcPr>
          <w:p w14:paraId="1662ED19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14:paraId="6C2EA7CE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3</w:t>
            </w: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4E86DDD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3CBA401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A9B4" w14:textId="77777777" w:rsidR="00756A9B" w:rsidRPr="008D590A" w:rsidRDefault="00756A9B" w:rsidP="00F84B8B">
            <w:pPr>
              <w:spacing w:after="0" w:line="240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8D590A">
              <w:rPr>
                <w:rFonts w:ascii="Verdana" w:hAnsi="Verdana" w:cs="Arial"/>
                <w:sz w:val="16"/>
                <w:szCs w:val="16"/>
              </w:rPr>
              <w:t>6</w:t>
            </w:r>
          </w:p>
        </w:tc>
      </w:tr>
      <w:tr w:rsidR="00756A9B" w:rsidRPr="008D590A" w14:paraId="44F93022" w14:textId="77777777" w:rsidTr="00F84B8B">
        <w:trPr>
          <w:trHeight w:val="945"/>
          <w:jc w:val="center"/>
        </w:trPr>
        <w:tc>
          <w:tcPr>
            <w:tcW w:w="799" w:type="dxa"/>
          </w:tcPr>
          <w:p w14:paraId="7F0CC40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7CA7EBE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E6D0C47" w14:textId="043E7609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  <w:bottom w:val="single" w:sz="4" w:space="0" w:color="auto"/>
            </w:tcBorders>
          </w:tcPr>
          <w:p w14:paraId="587CBDA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485BDC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BDDA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2CCA4FE" w14:textId="77777777" w:rsidTr="00F84B8B">
        <w:trPr>
          <w:trHeight w:val="1036"/>
          <w:jc w:val="center"/>
        </w:trPr>
        <w:tc>
          <w:tcPr>
            <w:tcW w:w="799" w:type="dxa"/>
          </w:tcPr>
          <w:p w14:paraId="26B85D5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09E0EBE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14C5EF75" w14:textId="6B42F8E8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auto"/>
            </w:tcBorders>
          </w:tcPr>
          <w:p w14:paraId="088011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14:paraId="342780B8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DB7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1FD4D122" w14:textId="77777777" w:rsidTr="00F84B8B">
        <w:trPr>
          <w:trHeight w:val="839"/>
          <w:jc w:val="center"/>
        </w:trPr>
        <w:tc>
          <w:tcPr>
            <w:tcW w:w="799" w:type="dxa"/>
          </w:tcPr>
          <w:p w14:paraId="4FE2726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3D4C846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B7F73B3" w14:textId="0353BA9F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23867A89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7917B1CF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D3C7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6A9B" w:rsidRPr="008D590A" w14:paraId="438DD649" w14:textId="77777777" w:rsidTr="00F84B8B">
        <w:trPr>
          <w:trHeight w:val="837"/>
          <w:jc w:val="center"/>
        </w:trPr>
        <w:tc>
          <w:tcPr>
            <w:tcW w:w="799" w:type="dxa"/>
          </w:tcPr>
          <w:p w14:paraId="4267D886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3075" w:type="dxa"/>
          </w:tcPr>
          <w:p w14:paraId="24EA57F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4D3E2714" w14:textId="3E2B0D40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nil"/>
            </w:tcBorders>
          </w:tcPr>
          <w:p w14:paraId="646DFD82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14:paraId="6AA35CDC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EB3" w14:textId="77777777" w:rsidR="00756A9B" w:rsidRPr="008D590A" w:rsidRDefault="00756A9B" w:rsidP="00F84B8B">
            <w:pPr>
              <w:spacing w:after="0" w:line="240" w:lineRule="auto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33627D45" w14:textId="77777777" w:rsidR="00756A9B" w:rsidRPr="00E40BC4" w:rsidRDefault="00756A9B" w:rsidP="00756A9B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756A9B" w:rsidRPr="00E40BC4" w14:paraId="34CC514B" w14:textId="77777777" w:rsidTr="00F84B8B">
        <w:tc>
          <w:tcPr>
            <w:tcW w:w="9210" w:type="dxa"/>
            <w:shd w:val="clear" w:color="auto" w:fill="auto"/>
          </w:tcPr>
          <w:p w14:paraId="646C963B" w14:textId="77777777" w:rsidR="00756A9B" w:rsidRPr="00E40BC4" w:rsidRDefault="00756A9B" w:rsidP="00F84B8B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SWZ</w:t>
            </w:r>
          </w:p>
        </w:tc>
      </w:tr>
    </w:tbl>
    <w:p w14:paraId="1D576764" w14:textId="77777777" w:rsidR="00756A9B" w:rsidRDefault="00756A9B" w:rsidP="00756A9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</w:p>
    <w:p w14:paraId="5973EA94" w14:textId="4EFB2301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37AC524" w14:textId="5923E664" w:rsidR="00B847B3" w:rsidRDefault="00B847B3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514A7014" w14:textId="2FBAA2BB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601B641" w14:textId="2AB998AE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2D23267A" w14:textId="3730DC21" w:rsidR="00DD7B31" w:rsidRDefault="00DD7B31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8799FA0" w14:textId="1CED9B76" w:rsidR="008728FA" w:rsidRDefault="008728FA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271CBA4" w14:textId="429E413F" w:rsidR="008728FA" w:rsidRDefault="008728FA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4C39F297" w14:textId="77777777" w:rsidR="008728FA" w:rsidRDefault="008728FA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163F92D9" w14:textId="77777777" w:rsidR="006E592C" w:rsidRDefault="006E592C" w:rsidP="006E592C">
      <w:pPr>
        <w:spacing w:after="0"/>
        <w:jc w:val="center"/>
        <w:rPr>
          <w:rFonts w:ascii="Verdana" w:hAnsi="Verdana"/>
          <w:sz w:val="20"/>
          <w:szCs w:val="20"/>
        </w:rPr>
      </w:pPr>
    </w:p>
    <w:p w14:paraId="7056B2E0" w14:textId="77777777" w:rsidR="008F37DB" w:rsidRDefault="008F37DB" w:rsidP="00C7023F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</w:rPr>
      </w:pPr>
    </w:p>
    <w:p w14:paraId="12B7BD02" w14:textId="77777777" w:rsidR="00CA5D74" w:rsidRPr="001E59FB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hAnsi="Times New Roman"/>
          <w:b/>
          <w:bCs/>
        </w:rPr>
        <w:t>Projektowane postanowienia umowy nr……..</w:t>
      </w:r>
    </w:p>
    <w:p w14:paraId="2DDAAA7A" w14:textId="77777777" w:rsidR="00CA5D74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38CADF5D" w14:textId="77777777" w:rsidR="00CA5D74" w:rsidRPr="001E59FB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</w:p>
    <w:p w14:paraId="59E7D2D8" w14:textId="77777777" w:rsidR="00CA5D74" w:rsidRPr="001E59FB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lang w:eastAsia="en-US"/>
        </w:rPr>
      </w:pPr>
      <w:r w:rsidRPr="001E59FB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2D907D10" w14:textId="77777777" w:rsidR="00CA5D74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bCs/>
          <w:lang w:eastAsia="en-US"/>
        </w:rPr>
      </w:pPr>
      <w:r w:rsidRPr="001E59FB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1E59FB">
        <w:rPr>
          <w:rFonts w:ascii="Times New Roman" w:eastAsia="Calibri" w:hAnsi="Times New Roman"/>
          <w:lang w:eastAsia="en-US"/>
        </w:rPr>
        <w:t xml:space="preserve">mającą swą siedzibę w Szubinie przy ul. Kcyńskiej 12, reprezentowaną przez  Burmistrza Szubina …………….….., przy kontrasygnacie Skarbnika Gminy ……………….. zwanymi w dalszej treści Umowy </w:t>
      </w:r>
      <w:r w:rsidRPr="001E59FB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1B1AAB6D" w14:textId="77777777" w:rsidR="00CA5D74" w:rsidRPr="001E59FB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692F3B8D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a</w:t>
      </w:r>
    </w:p>
    <w:p w14:paraId="540C90F3" w14:textId="77777777" w:rsidR="00CA5D74" w:rsidRPr="00BF3FB6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</w:p>
    <w:p w14:paraId="0121965E" w14:textId="77777777" w:rsidR="00CA5D74" w:rsidRPr="00BF3FB6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trike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……..… </w:t>
      </w:r>
    </w:p>
    <w:p w14:paraId="009250B2" w14:textId="77777777" w:rsidR="00CA5D74" w:rsidRPr="00BF3FB6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F3FB6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082E6727" w14:textId="77777777" w:rsidR="00CA5D74" w:rsidRPr="005D670F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773801C4" w14:textId="77777777" w:rsidR="00CA5D74" w:rsidRPr="005D670F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5D670F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745E55F0" w14:textId="523077F4" w:rsidR="00CA5D74" w:rsidRPr="00C7023F" w:rsidRDefault="00CA5D74" w:rsidP="00C7023F">
      <w:pPr>
        <w:pStyle w:val="NormalnyWeb"/>
        <w:spacing w:line="276" w:lineRule="auto"/>
        <w:jc w:val="both"/>
        <w:rPr>
          <w:sz w:val="22"/>
          <w:lang w:val="pl-PL"/>
        </w:rPr>
      </w:pPr>
      <w:r w:rsidRPr="005D670F">
        <w:rPr>
          <w:sz w:val="22"/>
          <w:lang w:val="pl-PL"/>
        </w:rPr>
        <w:t xml:space="preserve">Wykonawca zadania inwestycyjnego został wybrany w ramach postępowania o udzielenie zamówienia publicznego w trybie podstawowym, na podstawie art. 275 pkt 2 ustawy z dnia 11 września 2019 r. Prawo zamówień publicznych (Dz. U. </w:t>
      </w:r>
      <w:r>
        <w:rPr>
          <w:sz w:val="22"/>
          <w:lang w:val="pl-PL"/>
        </w:rPr>
        <w:t>z</w:t>
      </w:r>
      <w:r w:rsidRPr="005D670F">
        <w:rPr>
          <w:sz w:val="22"/>
          <w:lang w:val="pl-PL"/>
        </w:rPr>
        <w:t xml:space="preserve"> 202</w:t>
      </w:r>
      <w:r>
        <w:rPr>
          <w:sz w:val="22"/>
          <w:lang w:val="pl-PL"/>
        </w:rPr>
        <w:t>2r.</w:t>
      </w:r>
      <w:r w:rsidRPr="005D670F">
        <w:rPr>
          <w:sz w:val="22"/>
          <w:lang w:val="pl-PL"/>
        </w:rPr>
        <w:t xml:space="preserve"> poz.</w:t>
      </w:r>
      <w:r>
        <w:rPr>
          <w:sz w:val="22"/>
          <w:lang w:val="pl-PL"/>
        </w:rPr>
        <w:t>1710 ze zm.</w:t>
      </w:r>
      <w:r w:rsidRPr="005D670F">
        <w:rPr>
          <w:sz w:val="22"/>
          <w:lang w:val="pl-PL"/>
        </w:rPr>
        <w:t>), w wyniku czego została zawarta umowa o następującej treści:</w:t>
      </w:r>
    </w:p>
    <w:p w14:paraId="6213CF9F" w14:textId="77777777" w:rsidR="00CA5D74" w:rsidRPr="005D670F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§1</w:t>
      </w:r>
    </w:p>
    <w:p w14:paraId="2D10F548" w14:textId="77777777" w:rsidR="00CA5D74" w:rsidRPr="005D670F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D670F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7E9EA1EB" w14:textId="77777777" w:rsidR="00CA5D74" w:rsidRPr="005D670F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6B6C19D" w14:textId="06B06977" w:rsidR="00CA5D74" w:rsidRPr="001D3536" w:rsidRDefault="00CA5D74" w:rsidP="00CA5D7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hAnsi="Times New Roman"/>
        </w:rPr>
      </w:pPr>
      <w:r w:rsidRPr="005D670F">
        <w:rPr>
          <w:rFonts w:ascii="Times New Roman" w:hAnsi="Times New Roman"/>
        </w:rPr>
        <w:t xml:space="preserve">Wykonawca zobowiązuje się do wykonania robót budowlanych związanych z realizacją zadania </w:t>
      </w:r>
      <w:r w:rsidRPr="008B2283">
        <w:rPr>
          <w:rFonts w:ascii="Times New Roman" w:hAnsi="Times New Roman"/>
        </w:rPr>
        <w:t>inwestycyjnego pn</w:t>
      </w:r>
      <w:r w:rsidRPr="00A3141D">
        <w:rPr>
          <w:rFonts w:ascii="Times New Roman" w:hAnsi="Times New Roman"/>
        </w:rPr>
        <w:t>.: ,,</w:t>
      </w:r>
      <w:r>
        <w:rPr>
          <w:rFonts w:ascii="Times New Roman" w:hAnsi="Times New Roman"/>
        </w:rPr>
        <w:t>Przebudowa dróg gminnych – ulicy Brzozowej, Wierzbowej, Bukowej i</w:t>
      </w:r>
      <w:r w:rsidR="000978CD">
        <w:rPr>
          <w:rFonts w:ascii="Times New Roman" w:hAnsi="Times New Roman"/>
        </w:rPr>
        <w:t> </w:t>
      </w:r>
      <w:r>
        <w:rPr>
          <w:rFonts w:ascii="Times New Roman" w:hAnsi="Times New Roman"/>
        </w:rPr>
        <w:t>Sosnowej w Zamościu</w:t>
      </w:r>
      <w:r w:rsidRPr="00A3141D">
        <w:rPr>
          <w:rFonts w:ascii="Times New Roman" w:hAnsi="Times New Roman"/>
          <w:u w:color="000000"/>
        </w:rPr>
        <w:t xml:space="preserve">”.  </w:t>
      </w:r>
      <w:r w:rsidRPr="008B2283">
        <w:rPr>
          <w:rFonts w:ascii="Times New Roman" w:hAnsi="Times New Roman"/>
          <w:u w:color="000000"/>
        </w:rPr>
        <w:t>Przedmiotem zamówienia jest wykonanie</w:t>
      </w:r>
      <w:r>
        <w:rPr>
          <w:rFonts w:ascii="Times New Roman" w:hAnsi="Times New Roman"/>
          <w:u w:color="000000"/>
        </w:rPr>
        <w:t xml:space="preserve"> robót budowlanych, które polegać będą na przebudowie:</w:t>
      </w:r>
    </w:p>
    <w:p w14:paraId="4C2E66A5" w14:textId="77777777" w:rsidR="00CA5D74" w:rsidRPr="00CA5D74" w:rsidRDefault="00CA5D74" w:rsidP="00CA5D74">
      <w:pPr>
        <w:pStyle w:val="Akapitzlist"/>
        <w:keepLines/>
        <w:spacing w:before="120" w:after="120"/>
        <w:rPr>
          <w:rFonts w:ascii="Times New Roman" w:hAnsi="Times New Roman"/>
          <w:bCs/>
          <w:u w:color="000000"/>
          <w:lang w:val="pl-PL"/>
        </w:rPr>
      </w:pPr>
      <w:r w:rsidRPr="00CA5D74">
        <w:rPr>
          <w:rFonts w:ascii="Times New Roman" w:hAnsi="Times New Roman"/>
          <w:bCs/>
          <w:u w:color="000000"/>
          <w:lang w:val="pl-PL"/>
        </w:rPr>
        <w:t>DROGA 1: Przebudowa ulicy Brzozowej i Wierzbowej w Zamościu.</w:t>
      </w:r>
    </w:p>
    <w:p w14:paraId="2B24B424" w14:textId="77777777" w:rsidR="00CA5D74" w:rsidRPr="00CA5D74" w:rsidRDefault="00CA5D74" w:rsidP="00CA5D74">
      <w:pPr>
        <w:pStyle w:val="Akapitzlist"/>
        <w:keepLines/>
        <w:spacing w:before="120" w:after="120"/>
        <w:rPr>
          <w:rFonts w:ascii="Times New Roman" w:hAnsi="Times New Roman"/>
          <w:bCs/>
          <w:u w:color="000000"/>
          <w:lang w:val="pl-PL"/>
        </w:rPr>
      </w:pPr>
      <w:r w:rsidRPr="00CA5D74">
        <w:rPr>
          <w:rFonts w:ascii="Times New Roman" w:hAnsi="Times New Roman"/>
          <w:bCs/>
          <w:u w:color="000000"/>
          <w:lang w:val="pl-PL"/>
        </w:rPr>
        <w:t>DROGA 2: Przebudowa ulicy Bukowej, Sosnowej i Wierzbowej w Zamościu</w:t>
      </w:r>
    </w:p>
    <w:p w14:paraId="3A1F87A5" w14:textId="77777777" w:rsidR="00CA5D74" w:rsidRPr="00CA5D74" w:rsidRDefault="00CA5D74" w:rsidP="00CA5D74">
      <w:pPr>
        <w:pStyle w:val="Akapitzlist"/>
        <w:keepLines/>
        <w:spacing w:before="120" w:after="120"/>
        <w:rPr>
          <w:rFonts w:ascii="Times New Roman" w:hAnsi="Times New Roman"/>
          <w:bCs/>
          <w:u w:color="000000"/>
          <w:lang w:val="pl-PL"/>
        </w:rPr>
      </w:pPr>
      <w:r w:rsidRPr="00CA5D74">
        <w:rPr>
          <w:rFonts w:ascii="Times New Roman" w:hAnsi="Times New Roman"/>
          <w:bCs/>
          <w:u w:color="000000"/>
          <w:lang w:val="pl-PL"/>
        </w:rPr>
        <w:t xml:space="preserve"> </w:t>
      </w:r>
    </w:p>
    <w:p w14:paraId="66A3921E" w14:textId="77777777" w:rsidR="00CA5D74" w:rsidRPr="00CA5D74" w:rsidRDefault="00CA5D74" w:rsidP="00CA5D74">
      <w:pPr>
        <w:pStyle w:val="Akapitzlist"/>
        <w:keepLines/>
        <w:numPr>
          <w:ilvl w:val="0"/>
          <w:numId w:val="10"/>
        </w:numPr>
        <w:spacing w:before="120" w:after="120" w:line="276" w:lineRule="auto"/>
        <w:ind w:left="284" w:hanging="284"/>
        <w:rPr>
          <w:rFonts w:ascii="Times New Roman" w:hAnsi="Times New Roman"/>
          <w:bCs/>
          <w:u w:color="000000"/>
          <w:lang w:val="pl-PL"/>
        </w:rPr>
      </w:pPr>
      <w:r w:rsidRPr="00CA5D74">
        <w:rPr>
          <w:rFonts w:ascii="Times New Roman" w:eastAsia="Calibri" w:hAnsi="Times New Roman"/>
          <w:lang w:val="pl-PL"/>
        </w:rPr>
        <w:t>Zakres Przedmiotu Umowy obejmuje m.in.:</w:t>
      </w:r>
    </w:p>
    <w:p w14:paraId="2C296630" w14:textId="77777777" w:rsidR="00CA5D74" w:rsidRPr="00BB1F00" w:rsidRDefault="00CA5D74" w:rsidP="00CA5D74">
      <w:pPr>
        <w:rPr>
          <w:rFonts w:ascii="Times New Roman" w:hAnsi="Times New Roman"/>
          <w:u w:color="000000"/>
        </w:rPr>
      </w:pPr>
      <w:bookmarkStart w:id="9" w:name="_Hlk108518149"/>
      <w:bookmarkStart w:id="10" w:name="_Hlk526492640"/>
      <w:bookmarkStart w:id="11" w:name="_Hlk526491215"/>
      <w:r w:rsidRPr="00BB1F00">
        <w:rPr>
          <w:rFonts w:ascii="Times New Roman" w:hAnsi="Times New Roman"/>
          <w:bCs/>
          <w:u w:color="000000"/>
        </w:rPr>
        <w:t>DROGA 1:</w:t>
      </w:r>
    </w:p>
    <w:p w14:paraId="4B41F862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pieszo-jezdni w ulicy Brzozowej i Wierzbowej o nawierzchni z ekologicznej kostki betonowej</w:t>
      </w:r>
    </w:p>
    <w:p w14:paraId="3CE2A33D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zjazdów o nawierzchni z kostki brukowej betonowej</w:t>
      </w:r>
    </w:p>
    <w:p w14:paraId="5D9D3A9E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chodnika z kostki brukowej betowej oraz dojść do posesji</w:t>
      </w:r>
    </w:p>
    <w:p w14:paraId="73DEA8F8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przebudowy skrzyżowań</w:t>
      </w:r>
    </w:p>
    <w:p w14:paraId="40052FAD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oznakowania zgodnie ze stałą organizacją ruchu</w:t>
      </w:r>
    </w:p>
    <w:p w14:paraId="2202C3CF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kanału technologicznego</w:t>
      </w:r>
    </w:p>
    <w:p w14:paraId="5F1EAC5F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zapewnienie obsługi geodezyjnej, wytyczeń i geodezyjnej inwentaryzacji powykonawczej,</w:t>
      </w:r>
    </w:p>
    <w:p w14:paraId="36C79FFD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opracowanie i wprowadzenie czasowej organizacji ruchu,</w:t>
      </w:r>
    </w:p>
    <w:p w14:paraId="235180D5" w14:textId="77777777" w:rsidR="00CA5D74" w:rsidRPr="00CF182A" w:rsidRDefault="00CA5D74" w:rsidP="00CA5D74">
      <w:pPr>
        <w:numPr>
          <w:ilvl w:val="0"/>
          <w:numId w:val="52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wszystkich robót ujętych w dokumentacji projektowej.</w:t>
      </w:r>
    </w:p>
    <w:p w14:paraId="08C82FA4" w14:textId="77777777" w:rsidR="00CA5D74" w:rsidRPr="00BB1F00" w:rsidRDefault="00CA5D74" w:rsidP="00CA5D74">
      <w:pPr>
        <w:autoSpaceDE w:val="0"/>
        <w:autoSpaceDN w:val="0"/>
        <w:adjustRightInd w:val="0"/>
        <w:ind w:left="709"/>
        <w:contextualSpacing/>
        <w:rPr>
          <w:rFonts w:ascii="Times New Roman" w:hAnsi="Times New Roman"/>
          <w:lang w:eastAsia="en-US" w:bidi="en-US"/>
        </w:rPr>
      </w:pPr>
    </w:p>
    <w:p w14:paraId="02D86C44" w14:textId="77777777" w:rsidR="00CA5D74" w:rsidRPr="00BB1F00" w:rsidRDefault="00CA5D74" w:rsidP="00CA5D74">
      <w:pPr>
        <w:rPr>
          <w:rFonts w:ascii="Times New Roman" w:hAnsi="Times New Roman"/>
          <w:u w:color="000000"/>
        </w:rPr>
      </w:pPr>
      <w:r w:rsidRPr="00BB1F00">
        <w:rPr>
          <w:rFonts w:ascii="Times New Roman" w:hAnsi="Times New Roman"/>
          <w:bCs/>
          <w:u w:color="000000"/>
        </w:rPr>
        <w:t>DROGA 2:</w:t>
      </w:r>
    </w:p>
    <w:p w14:paraId="43BE1D55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lastRenderedPageBreak/>
        <w:t>wykonanie pieszo-jezdni z kostki brukowej betonowej ul. Bukowej na odcinku od km 0+000 do km 0+312,90</w:t>
      </w:r>
    </w:p>
    <w:p w14:paraId="6F781B4C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pieszo-jezdni z kostki brukowej betonowej ul. Sosnowej na odcinku od km 0+000 do km 0+201,75</w:t>
      </w:r>
    </w:p>
    <w:p w14:paraId="6DBC2625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pieszo-jezdni z kostki brukowej betonowej ul. Wierzbowej od km 0+000 do km 0+179,95</w:t>
      </w:r>
    </w:p>
    <w:p w14:paraId="66105D3D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montaż nowych oporników i obrzeży</w:t>
      </w:r>
    </w:p>
    <w:p w14:paraId="1CD5DA7C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nowych nawierzchni zajazdów i dojść do posesji z kostki brukowej betonowej</w:t>
      </w:r>
    </w:p>
    <w:p w14:paraId="532B7B0C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oznakowania zgodnie ze stałą organizacją ruchu</w:t>
      </w:r>
    </w:p>
    <w:p w14:paraId="461C5772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kanału technologicznego</w:t>
      </w:r>
    </w:p>
    <w:p w14:paraId="48539352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 xml:space="preserve"> zapewnienie obsługi geodezyjnej, wytyczeń i geodezyjnej inwentaryzacji powykonawczej,</w:t>
      </w:r>
    </w:p>
    <w:p w14:paraId="494781A3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opracowanie i wprowadzenie czasowej organizacji ruchu,</w:t>
      </w:r>
    </w:p>
    <w:p w14:paraId="574523AE" w14:textId="77777777" w:rsidR="00CA5D74" w:rsidRPr="00CF182A" w:rsidRDefault="00CA5D74" w:rsidP="00CA5D74">
      <w:pPr>
        <w:numPr>
          <w:ilvl w:val="0"/>
          <w:numId w:val="46"/>
        </w:numPr>
        <w:autoSpaceDE w:val="0"/>
        <w:autoSpaceDN w:val="0"/>
        <w:adjustRightInd w:val="0"/>
        <w:contextualSpacing/>
        <w:rPr>
          <w:rFonts w:ascii="Times New Roman" w:hAnsi="Times New Roman"/>
          <w:lang w:eastAsia="en-US" w:bidi="en-US"/>
        </w:rPr>
      </w:pPr>
      <w:r w:rsidRPr="00CF182A">
        <w:rPr>
          <w:rFonts w:ascii="Times New Roman" w:hAnsi="Times New Roman"/>
          <w:lang w:eastAsia="en-US" w:bidi="en-US"/>
        </w:rPr>
        <w:t>wykonanie wszystkich robót ujętych w dokumentacji projektowej.</w:t>
      </w:r>
    </w:p>
    <w:p w14:paraId="12769F68" w14:textId="77777777" w:rsidR="00CA5D74" w:rsidRPr="00BB1F00" w:rsidRDefault="00CA5D74" w:rsidP="00CA5D74">
      <w:pPr>
        <w:autoSpaceDE w:val="0"/>
        <w:autoSpaceDN w:val="0"/>
        <w:adjustRightInd w:val="0"/>
        <w:ind w:left="1080"/>
        <w:contextualSpacing/>
        <w:rPr>
          <w:rFonts w:ascii="Times New Roman" w:hAnsi="Times New Roman"/>
          <w:lang w:eastAsia="en-US" w:bidi="en-US"/>
        </w:rPr>
      </w:pPr>
    </w:p>
    <w:bookmarkEnd w:id="9"/>
    <w:p w14:paraId="6BCE2069" w14:textId="77777777" w:rsidR="00CA5D74" w:rsidRPr="00BB1F00" w:rsidRDefault="00CA5D74" w:rsidP="00CA5D7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B1F00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0"/>
      <w:bookmarkEnd w:id="11"/>
    </w:p>
    <w:p w14:paraId="5DBE4EDC" w14:textId="77777777" w:rsidR="00CA5D74" w:rsidRDefault="00CA5D74" w:rsidP="00CA5D7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D670F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68E42B5B" w14:textId="77777777" w:rsidR="00CA5D74" w:rsidRDefault="00CA5D74" w:rsidP="00CA5D7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514C8F">
        <w:rPr>
          <w:rFonts w:asciiTheme="majorBidi" w:eastAsia="Calibri" w:hAnsiTheme="majorBidi" w:cstheme="majorBidi"/>
          <w:lang w:eastAsia="en-US"/>
        </w:rPr>
        <w:t>wykonywanie kontrolnych wykopów każdorazowo przed przystąpieniem do wykonywania robót ziemnych. Kontrolne wykopy będą wykonane w celu zidentyfikowania podziemnej</w:t>
      </w:r>
      <w:r>
        <w:rPr>
          <w:rFonts w:ascii="Times New Roman" w:eastAsia="Calibri" w:hAnsi="Times New Roman"/>
          <w:lang w:eastAsia="en-US"/>
        </w:rPr>
        <w:t xml:space="preserve"> instalacji, której uszkodzenie może stanowić zagrożenie bezpieczeństwa,</w:t>
      </w:r>
    </w:p>
    <w:p w14:paraId="14602F4F" w14:textId="77777777" w:rsidR="00CA5D74" w:rsidRDefault="00CA5D74" w:rsidP="00CA5D7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uzyskanie wszelkich koniecznych zgód i zezwoleń władz lokalnych, przedsiębiorstw i  właścicieli,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490396BB" w14:textId="77777777" w:rsidR="00CA5D74" w:rsidRPr="000753FA" w:rsidRDefault="00CA5D74" w:rsidP="00CA5D7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753FA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29BA6425" w14:textId="77777777" w:rsidR="00CA5D74" w:rsidRPr="000753FA" w:rsidRDefault="00CA5D74" w:rsidP="00CA5D7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</w:rPr>
        <w:t xml:space="preserve">wykonanie kompletnej dokumentacji powykonawczej wraz z </w:t>
      </w:r>
      <w:r w:rsidRPr="000753FA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6EA09B9B" w14:textId="77777777" w:rsidR="00CA5D74" w:rsidRPr="000753FA" w:rsidRDefault="00CA5D74" w:rsidP="00CA5D74">
      <w:pPr>
        <w:numPr>
          <w:ilvl w:val="0"/>
          <w:numId w:val="33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lang w:eastAsia="en-US" w:bidi="en-US"/>
        </w:rPr>
      </w:pPr>
      <w:r w:rsidRPr="000753FA">
        <w:rPr>
          <w:rFonts w:ascii="Times New Roman" w:hAnsi="Times New Roman"/>
          <w:lang w:eastAsia="en-US" w:bidi="en-US"/>
        </w:rPr>
        <w:t>materiały z rozbiórki wskazane przez Zamawiającego należy dostarczyć i wbudować każdorazowo w miejsce wskazane przez Zamawiającego na terenie gminy Szubin</w:t>
      </w:r>
    </w:p>
    <w:p w14:paraId="227E840B" w14:textId="77777777" w:rsidR="00CA5D74" w:rsidRPr="005D670F" w:rsidRDefault="00CA5D74" w:rsidP="00CA5D7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bookmarkStart w:id="12" w:name="_Hlk518898106"/>
      <w:r w:rsidRPr="005D670F">
        <w:rPr>
          <w:rFonts w:ascii="Times New Roman" w:eastAsia="Calibri" w:hAnsi="Times New Roman"/>
          <w:lang w:eastAsia="en-US"/>
        </w:rPr>
        <w:t>Integralnie z umową wiążące dla stron umowy są postanowienie, opisy, rysunki zawarte w niżej wymienionych dokumentach:</w:t>
      </w:r>
    </w:p>
    <w:p w14:paraId="6A9C61DA" w14:textId="77777777" w:rsidR="00CA5D74" w:rsidRPr="00CA5D74" w:rsidRDefault="00CA5D74" w:rsidP="00CA5D7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CA5D74">
        <w:rPr>
          <w:rFonts w:ascii="Times New Roman" w:hAnsi="Times New Roman"/>
          <w:lang w:val="pl-PL"/>
        </w:rPr>
        <w:t xml:space="preserve">Dokumentacji projektowej, zwanej dalej „dokumentacją” opracowanej przez Zakład Usług Technicznych i Reklamowych ,,MP” Milik Piotr, w tym m.in. projekty budowlano-wykonawcze,  projekty wykonawcze, Szczegółowe Specyfikacje Techniczne, Projekty Stałych Organizacji Ruchu, przedmiary robót </w:t>
      </w:r>
      <w:r w:rsidRPr="00CA5D74">
        <w:rPr>
          <w:rFonts w:ascii="Times New Roman" w:hAnsi="Times New Roman"/>
          <w:szCs w:val="20"/>
          <w:lang w:val="pl-PL"/>
        </w:rPr>
        <w:t xml:space="preserve">(z zastrzeżeniem, że mają wyłącznie charakter poglądowy, pomocniczy i informacyjny) </w:t>
      </w:r>
      <w:r w:rsidRPr="00CA5D74">
        <w:rPr>
          <w:rFonts w:ascii="Times New Roman" w:hAnsi="Times New Roman"/>
          <w:lang w:val="pl-PL"/>
        </w:rPr>
        <w:t>oraz zgłoszenia o niewniesieniu sprzeciwu przez Starostę Nakielskiego w sprawie realizacji przedsięwzięć WWA.6743.16.2020.PG z dnia 7.02.2020r., WWA.6743.386.2018.ŁB, stanowiące załącznik nr 1 do Umowy</w:t>
      </w:r>
    </w:p>
    <w:p w14:paraId="0C62C975" w14:textId="77777777" w:rsidR="00CA5D74" w:rsidRPr="00CA5D74" w:rsidRDefault="00CA5D74" w:rsidP="00CA5D7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CA5D74">
        <w:rPr>
          <w:rFonts w:ascii="Times New Roman" w:hAnsi="Times New Roman"/>
          <w:lang w:val="pl-PL"/>
        </w:rPr>
        <w:t>Specyfikacji Warunków Zamówienia stanowiącej załącznik nr 2 do Umowy, zwanej dalej jako „</w:t>
      </w:r>
      <w:r w:rsidRPr="00CA5D74">
        <w:rPr>
          <w:rFonts w:ascii="Times New Roman" w:hAnsi="Times New Roman"/>
          <w:bCs/>
          <w:lang w:val="pl-PL"/>
        </w:rPr>
        <w:t>SWZ</w:t>
      </w:r>
      <w:r w:rsidRPr="00CA5D74">
        <w:rPr>
          <w:rFonts w:ascii="Times New Roman" w:hAnsi="Times New Roman"/>
          <w:lang w:val="pl-PL"/>
        </w:rPr>
        <w:t>”,</w:t>
      </w:r>
    </w:p>
    <w:p w14:paraId="44D73823" w14:textId="77777777" w:rsidR="00CA5D74" w:rsidRPr="00CA5D74" w:rsidRDefault="00CA5D74" w:rsidP="00CA5D74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/>
          <w:lang w:val="pl-PL"/>
        </w:rPr>
      </w:pPr>
      <w:r w:rsidRPr="00CA5D74">
        <w:rPr>
          <w:rFonts w:ascii="Times New Roman" w:hAnsi="Times New Roman"/>
          <w:lang w:val="pl-PL"/>
        </w:rPr>
        <w:t>złożonej ofercie przetargowej stanowiącym załącznik nr 3 do Umowy,</w:t>
      </w:r>
    </w:p>
    <w:p w14:paraId="0F917E1F" w14:textId="77777777" w:rsidR="00CA5D74" w:rsidRPr="00CA5D74" w:rsidRDefault="00CA5D74" w:rsidP="00CA5D74">
      <w:pPr>
        <w:pStyle w:val="Akapitzlist"/>
        <w:jc w:val="both"/>
        <w:rPr>
          <w:rFonts w:ascii="Times New Roman" w:hAnsi="Times New Roman"/>
          <w:lang w:val="pl-PL"/>
        </w:rPr>
      </w:pPr>
      <w:r w:rsidRPr="00CA5D74">
        <w:rPr>
          <w:rFonts w:ascii="Times New Roman" w:hAnsi="Times New Roman"/>
          <w:lang w:val="pl-PL"/>
        </w:rPr>
        <w:t xml:space="preserve"> </w:t>
      </w:r>
      <w:r w:rsidRPr="00CA5D74">
        <w:rPr>
          <w:rFonts w:ascii="Times New Roman" w:hAnsi="Times New Roman"/>
          <w:szCs w:val="20"/>
          <w:lang w:val="pl-PL"/>
        </w:rPr>
        <w:t>Powyższe dokumenty stanowią integralną część Umowy i znajdują się w posiadaniu Stron.</w:t>
      </w:r>
    </w:p>
    <w:p w14:paraId="5BA011D9" w14:textId="77777777" w:rsidR="00CA5D74" w:rsidRPr="00A3141D" w:rsidRDefault="00CA5D74" w:rsidP="00CA5D74">
      <w:pPr>
        <w:numPr>
          <w:ilvl w:val="0"/>
          <w:numId w:val="10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CA5D74">
        <w:rPr>
          <w:rFonts w:ascii="Times New Roman" w:hAnsi="Times New Roman"/>
        </w:rPr>
        <w:lastRenderedPageBreak/>
        <w:t>Wykonawca oświadcza, że zapoznał się z dokumentacją projektową, specyfikacją techniczną</w:t>
      </w:r>
      <w:r w:rsidRPr="005D670F">
        <w:rPr>
          <w:rFonts w:ascii="Times New Roman" w:hAnsi="Times New Roman"/>
        </w:rPr>
        <w:t xml:space="preserve"> wykonania i odbioru robót, a także ze stanem faktycznym i prawnym robót, które należy wykonać i uwzględnił wszystkie koszty związane z wykonaniem, odbiorami i przekazaniem do użytkowania przedmiotu zamówienia.</w:t>
      </w:r>
    </w:p>
    <w:p w14:paraId="26D9A094" w14:textId="77777777" w:rsidR="00CA5D74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5F21314" w14:textId="77777777" w:rsidR="00CA5D74" w:rsidRPr="00CB02A0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§2</w:t>
      </w:r>
    </w:p>
    <w:p w14:paraId="32D29A6B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CB02A0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547ABE88" w14:textId="77777777" w:rsidR="00CA5D74" w:rsidRPr="00CB02A0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3EC4213" w14:textId="77777777" w:rsidR="00CA5D74" w:rsidRPr="00CB02A0" w:rsidRDefault="00CA5D74" w:rsidP="00CA5D74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 xml:space="preserve">Zakończenie przedmiotu umowy, o którym mowa w §1 ustala się w terminie </w:t>
      </w:r>
      <w:r w:rsidRPr="000979F2">
        <w:rPr>
          <w:rFonts w:ascii="Times New Roman" w:eastAsia="Calibri" w:hAnsi="Times New Roman"/>
          <w:b/>
          <w:lang w:eastAsia="en-US"/>
        </w:rPr>
        <w:t>do 1</w:t>
      </w:r>
      <w:r>
        <w:rPr>
          <w:rFonts w:ascii="Times New Roman" w:eastAsia="Calibri" w:hAnsi="Times New Roman"/>
          <w:b/>
          <w:lang w:eastAsia="en-US"/>
        </w:rPr>
        <w:t>8</w:t>
      </w:r>
      <w:r w:rsidRPr="000979F2">
        <w:rPr>
          <w:rFonts w:ascii="Times New Roman" w:eastAsia="Calibri" w:hAnsi="Times New Roman"/>
          <w:b/>
          <w:lang w:eastAsia="en-US"/>
        </w:rPr>
        <w:t xml:space="preserve"> miesięcy</w:t>
      </w:r>
      <w:r w:rsidRPr="000979F2">
        <w:rPr>
          <w:rFonts w:ascii="Times New Roman" w:eastAsia="Calibri" w:hAnsi="Times New Roman"/>
          <w:bCs/>
          <w:lang w:eastAsia="en-US"/>
        </w:rPr>
        <w:t xml:space="preserve"> </w:t>
      </w:r>
      <w:r w:rsidRPr="00CB02A0">
        <w:rPr>
          <w:rFonts w:ascii="Times New Roman" w:eastAsia="Calibri" w:hAnsi="Times New Roman"/>
          <w:bCs/>
          <w:lang w:eastAsia="en-US"/>
        </w:rPr>
        <w:t>od daty podpisania umowy.</w:t>
      </w:r>
    </w:p>
    <w:p w14:paraId="19AF7E23" w14:textId="77777777" w:rsidR="00CA5D74" w:rsidRPr="009E1AA4" w:rsidRDefault="00CA5D74" w:rsidP="00CA5D74">
      <w:pPr>
        <w:numPr>
          <w:ilvl w:val="0"/>
          <w:numId w:val="12"/>
        </w:numPr>
        <w:tabs>
          <w:tab w:val="num" w:pos="76"/>
        </w:tabs>
        <w:autoSpaceDE w:val="0"/>
        <w:autoSpaceDN w:val="0"/>
        <w:adjustRightInd w:val="0"/>
        <w:spacing w:after="0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CB02A0">
        <w:rPr>
          <w:rFonts w:ascii="Times New Roman" w:eastAsia="Calibri" w:hAnsi="Times New Roman"/>
          <w:bCs/>
          <w:lang w:eastAsia="en-US"/>
        </w:rPr>
        <w:t>Za termin zakończenia przedmiotu umowy ustala się podpisanie protokołu odbioru końcowego. Wykonawca przyjmuje do wiadomości, że zakończenie przedmiotu umowy w terminie obejmuje zakończenie wszelkich prac budowlanych, wykonanie stosownej dokumentacji i dokonanie odbioru końcowego.</w:t>
      </w:r>
    </w:p>
    <w:p w14:paraId="7C86D722" w14:textId="77777777" w:rsidR="00CA5D74" w:rsidRPr="00F638F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638F5">
        <w:rPr>
          <w:rFonts w:ascii="Times New Roman" w:eastAsia="Calibri" w:hAnsi="Times New Roman"/>
          <w:b/>
          <w:bCs/>
          <w:lang w:eastAsia="en-US"/>
        </w:rPr>
        <w:t>§3</w:t>
      </w:r>
    </w:p>
    <w:p w14:paraId="5BF82C0F" w14:textId="77777777" w:rsidR="00CA5D74" w:rsidRPr="0028710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F638F5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5ABF2D44" w14:textId="77777777" w:rsidR="00CA5D74" w:rsidRPr="0028710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7338602B" w14:textId="77777777" w:rsidR="00CA5D74" w:rsidRPr="0023209C" w:rsidRDefault="00CA5D74" w:rsidP="00CA5D7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bookmarkStart w:id="13" w:name="_Hlk519775514"/>
      <w:r w:rsidRPr="0023209C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od towarów i usług w wysokości ……………… zł, określone na podstawie Oferty Wykonawcy stanowiącej załącznik nr 3 do Umowy, </w:t>
      </w:r>
      <w:r w:rsidRPr="0023209C">
        <w:rPr>
          <w:rFonts w:ascii="Times New Roman" w:eastAsia="Calibri" w:hAnsi="Times New Roman"/>
          <w:lang w:eastAsia="en-US"/>
        </w:rPr>
        <w:t xml:space="preserve">dalej określane jako „Wynagrodzenie”. Na potrzeby rozliczenia Zamawiający informuje, że wynagrodzenie łączne obejmuje kwotę wkładu własnego Zamawiającego w wysokości…………. zł oraz kwotę dofinansowania z programu Rządowy Fundusz Polski Ład: Program Inwestycji Strategicznych w wysokości …………………..zł. </w:t>
      </w:r>
    </w:p>
    <w:bookmarkEnd w:id="13"/>
    <w:p w14:paraId="54CE42FD" w14:textId="77777777" w:rsidR="00CA5D74" w:rsidRPr="00F431AC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F431AC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F431AC">
        <w:rPr>
          <w:rFonts w:ascii="Times New Roman" w:eastAsia="Calibri" w:hAnsi="Times New Roman"/>
          <w:lang w:eastAsia="en-US"/>
        </w:rPr>
        <w:br/>
        <w:t>do zrealizowania przedmiotu umowy, określone w Ofercie Wykonawcy i SWZ jak również w nich nieujęte, a bez których nie można wykonać przedmiotu umowy.</w:t>
      </w:r>
    </w:p>
    <w:p w14:paraId="07ECB702" w14:textId="77777777" w:rsidR="00CA5D74" w:rsidRPr="00BD3DC2" w:rsidRDefault="00CA5D74" w:rsidP="00CA5D74">
      <w:pPr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  <w:lang w:eastAsia="en-US"/>
        </w:rPr>
      </w:pPr>
      <w:r w:rsidRPr="00BD3DC2">
        <w:rPr>
          <w:rFonts w:ascii="Times New Roman" w:hAnsi="Times New Roman"/>
        </w:rPr>
        <w:t>W przypadku odstąpienia od umowy jednej ze stron, obliczenie wynagrodzenia Wykonawcy z tytułu wykonania części umowy nastąpi na podstawie kosztorysu ofertowego sporządzonego w oparciu o udostępniony przez Zamawiającego przedmiar robót. Inżynier kontraktu dokona weryfikacji i akceptacji dokonanego wyliczenia.</w:t>
      </w:r>
    </w:p>
    <w:p w14:paraId="644B0E76" w14:textId="77777777" w:rsidR="00CA5D74" w:rsidRPr="00076B6A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2E76BE1A" w14:textId="77777777" w:rsidR="00CA5D74" w:rsidRPr="00076B6A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1C67C13E" w14:textId="77777777" w:rsidR="00CA5D74" w:rsidRPr="00076B6A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076B6A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536D1A2D" w14:textId="77777777" w:rsidR="00CA5D74" w:rsidRPr="008821CD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8821CD">
        <w:rPr>
          <w:rFonts w:ascii="Times New Roman" w:eastAsia="Calibri" w:hAnsi="Times New Roman"/>
          <w:lang w:eastAsia="en-US"/>
        </w:rPr>
        <w:t>Wykonawca oświadcza, że zapoznał się z warunkami realizacji przedmiotu umowy poprzez szczegółową analizę dokumentacji projektowej, SWZ i nie wnosi uwag i żadnych zastrzeżeń.</w:t>
      </w:r>
    </w:p>
    <w:p w14:paraId="1B920219" w14:textId="77777777" w:rsidR="00CA5D74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 xml:space="preserve">Wykonawca oświadcza, że za oferowaną cenę osiągnie efekt rzeczowy w postaci realizacji całości robót niezbędnych do zrealizowania przedmiotu umowy. Wykonawca oświadcza, że przewidział </w:t>
      </w:r>
      <w:r w:rsidRPr="00076B6A">
        <w:rPr>
          <w:rFonts w:ascii="Times New Roman" w:eastAsia="Calibri" w:hAnsi="Times New Roman"/>
          <w:lang w:eastAsia="en-US"/>
        </w:rPr>
        <w:lastRenderedPageBreak/>
        <w:t>wszystkie okoliczności, które mogą mieć wpływ na łączne i całkowite wynagrodzenie za realizację przedmiotu umowy.</w:t>
      </w:r>
    </w:p>
    <w:p w14:paraId="4B673313" w14:textId="77777777" w:rsidR="00CA5D74" w:rsidRPr="001D3536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E92B02">
        <w:rPr>
          <w:rFonts w:ascii="Times New Roman" w:eastAsia="Calibri" w:hAnsi="Times New Roman"/>
          <w:lang w:eastAsia="en-US"/>
        </w:rPr>
        <w:t>Wykonawca oświadcza, że przewidział wszystkie okoliczności, które mogą mieć wpływ na łączne i całkowite wynagrodzenie za realizację przedmiotu umowy.</w:t>
      </w:r>
    </w:p>
    <w:p w14:paraId="511F505E" w14:textId="77777777" w:rsidR="00CA5D74" w:rsidRPr="00076B6A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395B18A4" w14:textId="77777777" w:rsidR="00CA5D74" w:rsidRPr="00076B6A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076B6A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76CD1408" w14:textId="77777777" w:rsidR="00CA5D74" w:rsidRPr="009C65FC" w:rsidRDefault="00CA5D74" w:rsidP="00CA5D74">
      <w:pPr>
        <w:numPr>
          <w:ilvl w:val="0"/>
          <w:numId w:val="13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076B6A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076B6A">
        <w:rPr>
          <w:rFonts w:ascii="Times New Roman" w:eastAsia="Calibri" w:hAnsi="Times New Roman"/>
          <w:b/>
          <w:lang w:eastAsia="en-US"/>
        </w:rPr>
        <w:t xml:space="preserve">. </w:t>
      </w:r>
      <w:r w:rsidRPr="00076B6A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3486698C" w14:textId="77777777" w:rsidR="00CA5D74" w:rsidRPr="00287105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38BF667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§4</w:t>
      </w:r>
    </w:p>
    <w:p w14:paraId="4B789F64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6D878E3A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4682B2E" w14:textId="77777777" w:rsidR="00CA5D74" w:rsidRPr="0094112C" w:rsidRDefault="00CA5D74" w:rsidP="00CA5D7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Przekazanie terenu budowy nastąpi w drodze pisemnego protokołu sporządzonego pomiędzy Zamawiającym a Wykonawcą. W dniu przekazania terenu budowy Zamawiający przekaże Wykonawcy dokumentację projektową.</w:t>
      </w:r>
    </w:p>
    <w:p w14:paraId="2B4D2A9A" w14:textId="77777777" w:rsidR="00CA5D74" w:rsidRPr="0094112C" w:rsidRDefault="00CA5D74" w:rsidP="00CA5D74">
      <w:pPr>
        <w:numPr>
          <w:ilvl w:val="0"/>
          <w:numId w:val="14"/>
        </w:num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4A6813D6" w14:textId="77777777" w:rsidR="00CA5D74" w:rsidRDefault="00CA5D74" w:rsidP="00CA5D74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5CDD3EF" w14:textId="77777777" w:rsidR="00CA5D74" w:rsidRPr="0094112C" w:rsidRDefault="00CA5D74" w:rsidP="00CA5D74">
      <w:pPr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§5</w:t>
      </w:r>
    </w:p>
    <w:p w14:paraId="14482D7A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300556E5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7E36429" w14:textId="77777777" w:rsidR="00CA5D74" w:rsidRPr="0094112C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94112C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498651FC" w14:textId="77777777" w:rsidR="00CA5D74" w:rsidRPr="0094112C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94112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41040943" w14:textId="77777777" w:rsidR="00CA5D74" w:rsidRPr="0094112C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52E42B93" w14:textId="77777777" w:rsidR="00CA5D74" w:rsidRPr="0094112C" w:rsidRDefault="00CA5D74" w:rsidP="00CA5D74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1668973F" w14:textId="77777777" w:rsidR="00CA5D74" w:rsidRPr="0094112C" w:rsidRDefault="00CA5D74" w:rsidP="00CA5D74">
      <w:pPr>
        <w:numPr>
          <w:ilvl w:val="1"/>
          <w:numId w:val="15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457F147E" w14:textId="77777777" w:rsidR="00CA5D74" w:rsidRPr="00252C2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252C27">
        <w:rPr>
          <w:rFonts w:ascii="Times New Roman" w:eastAsia="Calibri" w:hAnsi="Times New Roman"/>
          <w:lang w:eastAsia="en-US"/>
        </w:rPr>
        <w:t>W przypadku określonym w ust. 3 lit. b odpowiednie zastosowanie mają postanowienia §1</w:t>
      </w:r>
      <w:r>
        <w:rPr>
          <w:rFonts w:ascii="Times New Roman" w:eastAsia="Calibri" w:hAnsi="Times New Roman"/>
          <w:lang w:eastAsia="en-US"/>
        </w:rPr>
        <w:t xml:space="preserve">7 </w:t>
      </w:r>
      <w:r w:rsidRPr="00252C27">
        <w:rPr>
          <w:rFonts w:ascii="Times New Roman" w:eastAsia="Calibri" w:hAnsi="Times New Roman"/>
          <w:lang w:eastAsia="en-US"/>
        </w:rPr>
        <w:t>Umowy.</w:t>
      </w:r>
    </w:p>
    <w:p w14:paraId="3741FFFD" w14:textId="77777777" w:rsidR="00CA5D74" w:rsidRPr="00DE19A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DE19A7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7A065B0F" w14:textId="77777777" w:rsidR="00CA5D74" w:rsidRPr="00DE19A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 związku z realizacją robót i z niewłaściwym zabezpieczeniem terenu budowy przez Wykonawcę. </w:t>
      </w:r>
    </w:p>
    <w:p w14:paraId="60E03998" w14:textId="77777777" w:rsidR="00CA5D74" w:rsidRPr="00DE19A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150E72D5" w14:textId="77777777" w:rsidR="00CA5D74" w:rsidRPr="00DE19A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66581D75" w14:textId="77777777" w:rsidR="00CA5D74" w:rsidRPr="00DE19A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lastRenderedPageBreak/>
        <w:t>Wykonawca zobowiązuje się do naprawienia i doprowadzenia do stanu poprzedniego</w:t>
      </w:r>
      <w:r w:rsidRPr="00DE19A7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5D6F07AA" w14:textId="77777777" w:rsidR="00CA5D74" w:rsidRPr="00CD4AF3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CD4AF3">
        <w:rPr>
          <w:rFonts w:ascii="Times New Roman" w:eastAsia="Calibri" w:hAnsi="Times New Roman"/>
          <w:lang w:eastAsia="en-US"/>
        </w:rPr>
        <w:t>W przypadku uznania przez Wykonawcę lub Zamawiającego konieczności przeprowadzenia narad koordynacyjnych, zapewniających prawidłowe i terminowe wykonanie przedmiotu umowy, będą one organizowane stosownie do intensywności wykonywanych prac.</w:t>
      </w:r>
    </w:p>
    <w:p w14:paraId="0785EFC2" w14:textId="77777777" w:rsidR="00CA5D74" w:rsidRPr="007B0279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color w:val="FF0000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Wykonawca zobowiązuje się również do uczestnictwa w przeglądach rocznych w okresie trwania gwarancji jakości i rękojmi oraz odbiorach ostatecznych organizowanych przez Zamawiającego po upływie okresu gwarancji jakości i rękojmi (o których </w:t>
      </w:r>
      <w:r w:rsidRPr="007B0279">
        <w:rPr>
          <w:rFonts w:ascii="Times New Roman" w:eastAsia="Calibri" w:hAnsi="Times New Roman"/>
          <w:lang w:eastAsia="en-US"/>
        </w:rPr>
        <w:t>mowa w §7 ust. 1 pkt 4 Umowy).</w:t>
      </w:r>
    </w:p>
    <w:p w14:paraId="384BA7A4" w14:textId="77777777" w:rsidR="00CA5D74" w:rsidRPr="00DE19A7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496B00F7" w14:textId="77777777" w:rsidR="00CA5D74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CD4AF3">
        <w:rPr>
          <w:rFonts w:ascii="Times New Roman" w:eastAsia="Calibri" w:hAnsi="Times New Roman"/>
          <w:lang w:eastAsia="en-US"/>
        </w:rPr>
        <w:t xml:space="preserve">Wykonanie dokumentacji powykonawczej robót w 2 egz. zawierającą dokumentację projektową z naniesionymi zmianami nieistotnymi zatwierdzonymi przez projektanta, </w:t>
      </w:r>
      <w:r w:rsidRPr="00CD4AF3">
        <w:rPr>
          <w:rFonts w:ascii="Times New Roman" w:eastAsia="Calibri" w:hAnsi="Times New Roman"/>
          <w:lang w:eastAsia="en-US" w:bidi="en-US"/>
        </w:rPr>
        <w:t>podpisaną przez kierownika budowy i Inżyniera Kontraktu</w:t>
      </w:r>
      <w:r w:rsidRPr="00CD4AF3">
        <w:rPr>
          <w:rFonts w:ascii="Times New Roman" w:eastAsia="Calibri" w:hAnsi="Times New Roman"/>
          <w:lang w:eastAsia="en-US"/>
        </w:rPr>
        <w:t xml:space="preserve">. Dokumentacja </w:t>
      </w:r>
      <w:r w:rsidRPr="00DE19A7">
        <w:rPr>
          <w:rFonts w:ascii="Times New Roman" w:eastAsia="Calibri" w:hAnsi="Times New Roman"/>
          <w:lang w:eastAsia="en-US"/>
        </w:rPr>
        <w:t xml:space="preserve">powinna zawierać dokumenty wymienione </w:t>
      </w:r>
      <w:r w:rsidRPr="00F2000D">
        <w:rPr>
          <w:rFonts w:ascii="Times New Roman" w:eastAsia="Calibri" w:hAnsi="Times New Roman"/>
          <w:lang w:eastAsia="en-US"/>
        </w:rPr>
        <w:t>w §7 ust. 1 pkt 3 lit. b.</w:t>
      </w:r>
    </w:p>
    <w:p w14:paraId="2910DB06" w14:textId="77777777" w:rsidR="00CA5D74" w:rsidRPr="00C870C6" w:rsidRDefault="00CA5D74" w:rsidP="00CA5D74">
      <w:pPr>
        <w:numPr>
          <w:ilvl w:val="0"/>
          <w:numId w:val="15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92828">
        <w:rPr>
          <w:rFonts w:ascii="Times New Roman" w:hAnsi="Times New Roman"/>
          <w:szCs w:val="20"/>
        </w:rPr>
        <w:t>Wykonawca zobowiązany jest zapewnić wykonanie i kierowanie robotami objętymi umową przez osoby posiadające stosowne kwalifikacje zawodowe i uprawnienia budowlane.</w:t>
      </w:r>
    </w:p>
    <w:p w14:paraId="06AF401D" w14:textId="77777777" w:rsidR="00CA5D74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0C3B3E3A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§6</w:t>
      </w:r>
    </w:p>
    <w:p w14:paraId="57CEF88E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94112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3A225659" w14:textId="77777777" w:rsidR="00CA5D74" w:rsidRPr="0094112C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2576A59" w14:textId="77777777" w:rsidR="00CA5D74" w:rsidRPr="0094112C" w:rsidRDefault="00CA5D74" w:rsidP="00CA5D7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7E97C640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1F9D7100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7604C844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3083CC8B" w14:textId="77777777" w:rsidR="00CA5D74" w:rsidRDefault="00CA5D74" w:rsidP="00CA5D74">
      <w:pPr>
        <w:autoSpaceDE w:val="0"/>
        <w:autoSpaceDN w:val="0"/>
        <w:adjustRightInd w:val="0"/>
        <w:spacing w:after="0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4B4AC371" w14:textId="77777777" w:rsidR="00CA5D74" w:rsidRPr="0094112C" w:rsidRDefault="00CA5D74" w:rsidP="00CA5D7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Inspektor nadzoru inwestorskiego w specjalności drogowej:</w:t>
      </w:r>
    </w:p>
    <w:p w14:paraId="0E38A2D1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2DCADA75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5A2B8CA0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53BEB2F6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55E4633A" w14:textId="77777777" w:rsidR="00CA5D74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Zwany w umowie Inżynierem Kontraktu.</w:t>
      </w:r>
    </w:p>
    <w:p w14:paraId="35BF9C6F" w14:textId="77777777" w:rsidR="00CA5D74" w:rsidRPr="0094112C" w:rsidRDefault="00CA5D74" w:rsidP="00CA5D7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Inspektor nadzoru inwestorskiego 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12E12B8A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34FFF1C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nr uprawnień ……………………………..</w:t>
      </w:r>
    </w:p>
    <w:p w14:paraId="0EFAB4EF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42FBED8C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8821CD">
        <w:rPr>
          <w:rFonts w:ascii="Times New Roman" w:eastAsia="Calibri" w:hAnsi="Times New Roman"/>
          <w:lang w:eastAsia="en-US"/>
        </w:rPr>
        <w:t>e-mail……………………………………….</w:t>
      </w:r>
      <w:r w:rsidRPr="0094112C">
        <w:rPr>
          <w:rFonts w:ascii="Times New Roman" w:eastAsia="Calibri" w:hAnsi="Times New Roman"/>
          <w:lang w:eastAsia="en-US"/>
        </w:rPr>
        <w:t xml:space="preserve"> </w:t>
      </w:r>
    </w:p>
    <w:p w14:paraId="55D4DA97" w14:textId="77777777" w:rsidR="00CA5D74" w:rsidRPr="0094112C" w:rsidRDefault="00CA5D74" w:rsidP="00CA5D7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61D2BEAD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CE9DB4C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Stanowisko ………………………………..</w:t>
      </w:r>
    </w:p>
    <w:p w14:paraId="628ED464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1C76DBD1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16DBB273" w14:textId="77777777" w:rsidR="00CA5D74" w:rsidRPr="0094112C" w:rsidRDefault="00CA5D74" w:rsidP="00CA5D7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4" w:name="_Hlk8980897"/>
      <w:r w:rsidRPr="00C972EE">
        <w:rPr>
          <w:rFonts w:ascii="Times New Roman" w:eastAsia="Calibri" w:hAnsi="Times New Roman"/>
          <w:lang w:eastAsia="en-US"/>
        </w:rPr>
        <w:t xml:space="preserve">Kierownik budowy </w:t>
      </w:r>
      <w:r w:rsidRPr="0094112C">
        <w:rPr>
          <w:rFonts w:ascii="Times New Roman" w:eastAsia="Calibri" w:hAnsi="Times New Roman"/>
          <w:lang w:eastAsia="en-US"/>
        </w:rPr>
        <w:t>w specjalności drogowej:</w:t>
      </w:r>
    </w:p>
    <w:p w14:paraId="0559B13C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lastRenderedPageBreak/>
        <w:t>Imię i nazwisko ……………………………</w:t>
      </w:r>
    </w:p>
    <w:p w14:paraId="5CF0FAE6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23D63AEC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6C9F42C1" w14:textId="77777777" w:rsidR="00CA5D74" w:rsidRDefault="00CA5D74" w:rsidP="00CA5D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p w14:paraId="34D0C9D8" w14:textId="77777777" w:rsidR="00CA5D74" w:rsidRPr="0094112C" w:rsidRDefault="00CA5D74" w:rsidP="00CA5D74">
      <w:pPr>
        <w:numPr>
          <w:ilvl w:val="0"/>
          <w:numId w:val="41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C972EE">
        <w:rPr>
          <w:rFonts w:ascii="Times New Roman" w:eastAsia="Calibri" w:hAnsi="Times New Roman"/>
          <w:lang w:eastAsia="en-US"/>
        </w:rPr>
        <w:t xml:space="preserve">Kierownik </w:t>
      </w:r>
      <w:r>
        <w:rPr>
          <w:rFonts w:ascii="Times New Roman" w:eastAsia="Calibri" w:hAnsi="Times New Roman"/>
          <w:lang w:eastAsia="en-US"/>
        </w:rPr>
        <w:t>robót</w:t>
      </w:r>
      <w:r w:rsidRPr="00C972EE">
        <w:rPr>
          <w:rFonts w:ascii="Times New Roman" w:eastAsia="Calibri" w:hAnsi="Times New Roman"/>
          <w:lang w:eastAsia="en-US"/>
        </w:rPr>
        <w:t xml:space="preserve"> </w:t>
      </w:r>
      <w:r w:rsidRPr="0094112C">
        <w:rPr>
          <w:rFonts w:ascii="Times New Roman" w:eastAsia="Calibri" w:hAnsi="Times New Roman"/>
          <w:lang w:eastAsia="en-US"/>
        </w:rPr>
        <w:t xml:space="preserve">w specjalności </w:t>
      </w:r>
      <w:r>
        <w:rPr>
          <w:rFonts w:ascii="Times New Roman" w:eastAsia="Calibri" w:hAnsi="Times New Roman"/>
          <w:lang w:eastAsia="en-US"/>
        </w:rPr>
        <w:t>instalacyjnej w zakresie sieci, instalacji i urządzeń telekomunikacyjnych</w:t>
      </w:r>
      <w:r w:rsidRPr="0094112C">
        <w:rPr>
          <w:rFonts w:ascii="Times New Roman" w:eastAsia="Calibri" w:hAnsi="Times New Roman"/>
          <w:lang w:eastAsia="en-US"/>
        </w:rPr>
        <w:t>:</w:t>
      </w:r>
    </w:p>
    <w:p w14:paraId="48DC3451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2CFE0E4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Stanowisko</w:t>
      </w:r>
      <w:r w:rsidRPr="0094112C">
        <w:rPr>
          <w:rFonts w:ascii="Times New Roman" w:eastAsia="Calibri" w:hAnsi="Times New Roman"/>
          <w:lang w:eastAsia="en-US"/>
        </w:rPr>
        <w:t xml:space="preserve">………………………………… </w:t>
      </w:r>
    </w:p>
    <w:p w14:paraId="3BF36006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02B78DD1" w14:textId="77777777" w:rsidR="00CA5D74" w:rsidRPr="0094112C" w:rsidRDefault="00CA5D74" w:rsidP="00CA5D7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Calibri" w:hAnsi="Times New Roman"/>
          <w:lang w:eastAsia="en-US"/>
        </w:rPr>
      </w:pPr>
      <w:r w:rsidRPr="0094112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14"/>
    <w:p w14:paraId="56C830EA" w14:textId="77777777" w:rsidR="00CA5D74" w:rsidRPr="009A5BE3" w:rsidRDefault="00CA5D74" w:rsidP="00CA5D7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>Strony dopuszczają zmianę osób, o których mowa w ust. 1-</w:t>
      </w:r>
      <w:r>
        <w:rPr>
          <w:rFonts w:ascii="Times New Roman" w:eastAsia="Calibri" w:hAnsi="Times New Roman"/>
          <w:lang w:eastAsia="en-US"/>
        </w:rPr>
        <w:t xml:space="preserve">6. </w:t>
      </w:r>
      <w:r w:rsidRPr="009A5BE3">
        <w:rPr>
          <w:rFonts w:ascii="Times New Roman" w:eastAsia="Calibri" w:hAnsi="Times New Roman"/>
          <w:lang w:eastAsia="en-US"/>
        </w:rPr>
        <w:t>W przypadku zmiany personelu Wykonawcy, konieczne jest uzyskanie zgody Zamawiającego. Zmiana dokonana w tym trybie nie wymaga aneksu do Umowy.</w:t>
      </w:r>
    </w:p>
    <w:p w14:paraId="59095E5F" w14:textId="77777777" w:rsidR="00CA5D74" w:rsidRPr="00DE19A7" w:rsidRDefault="00CA5D74" w:rsidP="00CA5D7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DE19A7">
        <w:rPr>
          <w:rFonts w:ascii="Times New Roman" w:eastAsia="Calibri" w:hAnsi="Times New Roman"/>
          <w:lang w:eastAsia="en-US"/>
        </w:rPr>
        <w:t xml:space="preserve">Osoba wymieniona w </w:t>
      </w:r>
      <w:r w:rsidRPr="009A5BE3">
        <w:rPr>
          <w:rFonts w:ascii="Times New Roman" w:eastAsia="Calibri" w:hAnsi="Times New Roman"/>
          <w:lang w:eastAsia="en-US"/>
        </w:rPr>
        <w:t xml:space="preserve">ust. 2-3  </w:t>
      </w:r>
      <w:r w:rsidRPr="00DE19A7">
        <w:rPr>
          <w:rFonts w:ascii="Times New Roman" w:eastAsia="Calibri" w:hAnsi="Times New Roman"/>
          <w:lang w:eastAsia="en-US"/>
        </w:rPr>
        <w:t>upoważniona jest w imieniu Zamawiającego do dokonywania odbiorów robót zanikających lub ulegających zakryciu.</w:t>
      </w:r>
    </w:p>
    <w:p w14:paraId="5776396D" w14:textId="77777777" w:rsidR="00CA5D74" w:rsidRPr="00FC430F" w:rsidRDefault="00CA5D74" w:rsidP="00CA5D7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6D85FF69" w14:textId="77777777" w:rsidR="00CA5D74" w:rsidRPr="00FC430F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48A43FCD" w14:textId="77777777" w:rsidR="00CA5D74" w:rsidRPr="00FC430F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0308199" w14:textId="77777777" w:rsidR="00CA5D74" w:rsidRPr="00FC430F" w:rsidRDefault="00CA5D74" w:rsidP="00CA5D74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3FE8BA86" w14:textId="77777777" w:rsidR="00CA5D74" w:rsidRPr="00FC430F" w:rsidRDefault="00CA5D74" w:rsidP="00CA5D74">
      <w:pPr>
        <w:numPr>
          <w:ilvl w:val="0"/>
          <w:numId w:val="4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>Osoby wymienione w ust. 1-</w:t>
      </w:r>
      <w:r>
        <w:rPr>
          <w:rFonts w:ascii="Times New Roman" w:eastAsia="Calibri" w:hAnsi="Times New Roman"/>
          <w:lang w:eastAsia="en-US"/>
        </w:rPr>
        <w:t>6</w:t>
      </w:r>
      <w:r w:rsidRPr="00FC430F">
        <w:rPr>
          <w:rFonts w:ascii="Times New Roman" w:eastAsia="Calibri" w:hAnsi="Times New Roman"/>
          <w:lang w:eastAsia="en-US"/>
        </w:rPr>
        <w:t xml:space="preserve"> oraz </w:t>
      </w:r>
      <w:r>
        <w:rPr>
          <w:rFonts w:ascii="Times New Roman" w:eastAsia="Calibri" w:hAnsi="Times New Roman"/>
          <w:lang w:eastAsia="en-US"/>
        </w:rPr>
        <w:t>9</w:t>
      </w:r>
      <w:r w:rsidRPr="00FC430F">
        <w:rPr>
          <w:rFonts w:ascii="Times New Roman" w:eastAsia="Calibri" w:hAnsi="Times New Roman"/>
          <w:lang w:eastAsia="en-US"/>
        </w:rPr>
        <w:t xml:space="preserve"> nie są upoważnione do zaciągania jakichkolwiek zobowiązań </w:t>
      </w:r>
      <w:r w:rsidRPr="00FC430F">
        <w:rPr>
          <w:rFonts w:ascii="Times New Roman" w:eastAsia="Calibri" w:hAnsi="Times New Roman"/>
          <w:lang w:eastAsia="en-US"/>
        </w:rPr>
        <w:br/>
        <w:t>w imieniu Stron.</w:t>
      </w:r>
    </w:p>
    <w:p w14:paraId="5E488EC1" w14:textId="77777777" w:rsidR="00CA5D74" w:rsidRPr="00FC430F" w:rsidRDefault="00CA5D74" w:rsidP="00CA5D74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/>
          <w:lang w:eastAsia="en-US"/>
        </w:rPr>
      </w:pPr>
    </w:p>
    <w:p w14:paraId="2099676B" w14:textId="77777777" w:rsidR="00CA5D74" w:rsidRPr="00FC430F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38213D87" w14:textId="77777777" w:rsidR="00CA5D74" w:rsidRPr="00FC430F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6E422CB9" w14:textId="77777777" w:rsidR="00CA5D74" w:rsidRPr="00FC430F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BBA9663" w14:textId="77777777" w:rsidR="00CA5D74" w:rsidRPr="007834C8" w:rsidRDefault="00CA5D74" w:rsidP="00CA5D74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FC430F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4028446F" w14:textId="77777777" w:rsidR="00CA5D74" w:rsidRPr="007834C8" w:rsidRDefault="00CA5D74" w:rsidP="00CA5D74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FC430F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poinformowania telefonicznie</w:t>
      </w:r>
      <w:r>
        <w:rPr>
          <w:rFonts w:ascii="Times New Roman" w:eastAsia="Calibri" w:hAnsi="Times New Roman"/>
          <w:lang w:eastAsia="en-US"/>
        </w:rPr>
        <w:t xml:space="preserve"> i mailowo</w:t>
      </w:r>
      <w:r w:rsidRPr="00FC430F">
        <w:rPr>
          <w:rFonts w:ascii="Times New Roman" w:eastAsia="Calibri" w:hAnsi="Times New Roman"/>
          <w:lang w:eastAsia="en-US"/>
        </w:rPr>
        <w:t xml:space="preserve"> Inspektora o tym fakcie.</w:t>
      </w:r>
    </w:p>
    <w:p w14:paraId="63D62286" w14:textId="77777777" w:rsidR="00CA5D74" w:rsidRPr="00AA1CA0" w:rsidRDefault="00CA5D74" w:rsidP="00CA5D74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A1CA0">
        <w:rPr>
          <w:rFonts w:ascii="Times New Roman" w:eastAsia="Calibri" w:hAnsi="Times New Roman"/>
          <w:b/>
          <w:bCs/>
          <w:lang w:eastAsia="en-US"/>
        </w:rPr>
        <w:t>Odbiór częściow</w:t>
      </w:r>
      <w:r w:rsidRPr="00431B6E">
        <w:rPr>
          <w:rFonts w:ascii="Times New Roman" w:eastAsia="Calibri" w:hAnsi="Times New Roman"/>
          <w:b/>
          <w:bCs/>
          <w:lang w:eastAsia="en-US"/>
        </w:rPr>
        <w:t>y realizacji przedmiotu umowy:</w:t>
      </w:r>
    </w:p>
    <w:p w14:paraId="28F76478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z czynności częściowego odbioru przedmiotu umowy – przedstawiciele stron sporządzą protokół odbioru. O gotowości do odbioru częściowego realizacji przedmiotu umowy</w:t>
      </w:r>
      <w:r w:rsidRPr="00AA1CA0">
        <w:rPr>
          <w:rFonts w:ascii="Times New Roman" w:eastAsia="Calibri" w:hAnsi="Times New Roman"/>
        </w:rPr>
        <w:t xml:space="preserve"> </w:t>
      </w:r>
      <w:r w:rsidRPr="00CA5D74">
        <w:rPr>
          <w:rFonts w:ascii="Times New Roman" w:eastAsia="Calibri" w:hAnsi="Times New Roman"/>
          <w:lang w:val="pl-PL"/>
        </w:rPr>
        <w:t>Wykonawca zobowiązany jest zawiadomić Zamawiającego na piśmie, wnioskując o dokonanie częściowego odbioru;</w:t>
      </w:r>
    </w:p>
    <w:p w14:paraId="35D617C0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 xml:space="preserve">Wykonawca sporządzi: ,,zestawienie odbioru częściowego” zawierające wykaz robót wykonanych przez podwykonawców wraz z określeniem zakresu robót. Dokumenty te muszą być opatrzone podpisami osób upoważnionych do reprezentowania Wykonawcy </w:t>
      </w:r>
      <w:r w:rsidRPr="00CA5D74">
        <w:rPr>
          <w:rFonts w:ascii="Times New Roman" w:eastAsia="Calibri" w:hAnsi="Times New Roman"/>
          <w:lang w:val="pl-PL"/>
        </w:rPr>
        <w:lastRenderedPageBreak/>
        <w:t xml:space="preserve">i muszą być zaakceptowane i potwierdzone przez Inżyniera Kontraktu. Zamawiający przystąpi do odbioru częściowego robót w terminie do pięciu dni roboczych od dnia otrzymania zawiadomienia Wykonawcy o gotowości do odbioru części przedmiotu umowy. </w:t>
      </w:r>
    </w:p>
    <w:p w14:paraId="7159F784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jeżeli w toku odbioru Zamawiający uzna, że roboty wykonane nie zostały wykonane bądź zostały wykonane nienależycie - Zamawiający odmawia odbioru, z zastrzeżeniem postanowień lit. d poniżej;</w:t>
      </w:r>
    </w:p>
    <w:p w14:paraId="237969D5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 xml:space="preserve">jeżeli w toku odbioru zostaną stwierdzone wady nieistotne – Zamawiający odmawia odbioru, wyznaczając Wykonawcy dodatkowy termin usunięcia wad. </w:t>
      </w:r>
    </w:p>
    <w:p w14:paraId="03DDD2FF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 xml:space="preserve">Wykonawca po usunięciu wad stwierdzonych przez Zamawiającego w toku czynności, </w:t>
      </w:r>
      <w:r w:rsidRPr="00CA5D74">
        <w:rPr>
          <w:rFonts w:ascii="Times New Roman" w:eastAsia="Calibri" w:hAnsi="Times New Roman"/>
          <w:lang w:val="pl-PL"/>
        </w:rPr>
        <w:br/>
        <w:t xml:space="preserve">o których mowa w lit. c i d powyżej, ponownie zgłasza wniosek o dokonanie odbioru </w:t>
      </w:r>
      <w:r w:rsidRPr="00CA5D74">
        <w:rPr>
          <w:rFonts w:ascii="Times New Roman" w:eastAsia="Calibri" w:hAnsi="Times New Roman"/>
          <w:lang w:val="pl-PL"/>
        </w:rPr>
        <w:br/>
        <w:t>w zakresie, o którym mowa w lit. a powyżej;</w:t>
      </w:r>
    </w:p>
    <w:p w14:paraId="6FF4201B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Zamawiający przystąpi do ponownego odbioru w okresie 14 dni po otrzymaniu kompletnego wniosku;</w:t>
      </w:r>
    </w:p>
    <w:p w14:paraId="038090BE" w14:textId="77777777" w:rsidR="00CA5D74" w:rsidRPr="00CA5D74" w:rsidRDefault="00CA5D74" w:rsidP="00CA5D74">
      <w:pPr>
        <w:pStyle w:val="Akapitzlist"/>
        <w:numPr>
          <w:ilvl w:val="0"/>
          <w:numId w:val="48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Wykonawca ma obowiązek załączenia częściowego protokołu odbioru do faktury obejmującej należność za wykonanie danej części realizacji przedmiotu umowy.</w:t>
      </w:r>
    </w:p>
    <w:p w14:paraId="763D6FE9" w14:textId="77777777" w:rsidR="00CA5D74" w:rsidRPr="00FC430F" w:rsidRDefault="00CA5D74" w:rsidP="00CA5D74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b/>
          <w:lang w:eastAsia="en-US"/>
        </w:rPr>
      </w:pPr>
      <w:r w:rsidRPr="00FC430F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2DFB21E6" w14:textId="77777777" w:rsidR="00CA5D74" w:rsidRPr="00FC430F" w:rsidRDefault="00CA5D74" w:rsidP="00CA5D74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</w:rPr>
        <w:t>warunkiem odbioru końcowego jest zgłoszenie pisemne do Zamawiającego w którym stwierdza on zakończenie robót budowlanych i gotowość do dokonania odbioru końcowego przedmiotu umowy;</w:t>
      </w:r>
    </w:p>
    <w:p w14:paraId="16504FE5" w14:textId="77777777" w:rsidR="00CA5D74" w:rsidRPr="00FC430F" w:rsidRDefault="00CA5D74" w:rsidP="00CA5D74">
      <w:pPr>
        <w:numPr>
          <w:ilvl w:val="2"/>
          <w:numId w:val="18"/>
        </w:numPr>
        <w:autoSpaceDE w:val="0"/>
        <w:autoSpaceDN w:val="0"/>
        <w:adjustRightInd w:val="0"/>
        <w:spacing w:after="0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FC430F">
        <w:rPr>
          <w:rFonts w:ascii="Times New Roman" w:eastAsia="Calibri" w:hAnsi="Times New Roman"/>
          <w:lang w:eastAsia="en-US"/>
        </w:rPr>
        <w:t xml:space="preserve"> najpóźniej w dniu zgłoszenia zakończenia robót budowlanych Wykonawca przekaże Inżynierowi Kontraktu, w celu weryfikacji, dokumentację powykonawczą zawierającą  m.in. następujące dokumenty:</w:t>
      </w:r>
    </w:p>
    <w:p w14:paraId="2215C7C7" w14:textId="77777777" w:rsidR="00CA5D74" w:rsidRPr="00FC430F" w:rsidRDefault="00CA5D74" w:rsidP="00CA5D7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certyfikaty, świadectwa i aprobaty techniczne użytych materiałów </w:t>
      </w:r>
      <w:r w:rsidRPr="00FC430F">
        <w:rPr>
          <w:rFonts w:ascii="Times New Roman" w:hAnsi="Times New Roman" w:cs="Times New Roman"/>
          <w:color w:val="auto"/>
          <w:sz w:val="22"/>
          <w:szCs w:val="22"/>
        </w:rPr>
        <w:br/>
        <w:t>i wykonanych robót, protokoły z wykonanych prób, badań i pomiarów;</w:t>
      </w:r>
    </w:p>
    <w:p w14:paraId="389DF0FD" w14:textId="77777777" w:rsidR="00CA5D74" w:rsidRPr="00FC430F" w:rsidRDefault="00CA5D74" w:rsidP="00CA5D7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ramową instrukcję eksploatacji i konserwacji, która winna zawierać listę wszystkich urządzeń, procedur i zasad wykonywania czynności koniecznych dla ich prawidłowego użytkowania; </w:t>
      </w:r>
    </w:p>
    <w:p w14:paraId="1E32EFA1" w14:textId="77777777" w:rsidR="00CA5D74" w:rsidRPr="00FC430F" w:rsidRDefault="00CA5D74" w:rsidP="00CA5D7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 xml:space="preserve">dokumenty inne określone w specyfikacjach technicznych wykonania i odbioru robót budowlanych; </w:t>
      </w:r>
    </w:p>
    <w:p w14:paraId="231FC589" w14:textId="77777777" w:rsidR="00CA5D74" w:rsidRPr="00FC430F" w:rsidRDefault="00CA5D74" w:rsidP="00CA5D7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C430F">
        <w:rPr>
          <w:rFonts w:ascii="Times New Roman" w:hAnsi="Times New Roman" w:cs="Times New Roman"/>
          <w:color w:val="auto"/>
          <w:sz w:val="22"/>
          <w:szCs w:val="22"/>
        </w:rPr>
        <w:t>oświadczenie o doprowadzeniu do należytego stanu i porządku terenu budowy;</w:t>
      </w:r>
    </w:p>
    <w:p w14:paraId="14E9EEA4" w14:textId="77777777" w:rsidR="00CA5D74" w:rsidRPr="00E33C2F" w:rsidRDefault="00CA5D74" w:rsidP="00CA5D74">
      <w:pPr>
        <w:pStyle w:val="Default"/>
        <w:numPr>
          <w:ilvl w:val="0"/>
          <w:numId w:val="44"/>
        </w:numPr>
        <w:autoSpaceDE/>
        <w:autoSpaceDN/>
        <w:adjustRightInd/>
        <w:spacing w:line="276" w:lineRule="auto"/>
        <w:ind w:left="1560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E6954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listę wszystkich podwykonawców i dalszych podwykonawców, wraz ze wskazaniem w stosunku do każdego z osobna, całości kwoty należnego wynagrodzenia wynikającego z umowy o podwykonawstwo oraz z rozliczenia powykonawczego, wszystkich </w:t>
      </w:r>
      <w:r w:rsidRPr="008821CD">
        <w:rPr>
          <w:rFonts w:ascii="Times New Roman" w:hAnsi="Times New Roman" w:cs="Times New Roman"/>
          <w:color w:val="auto"/>
          <w:sz w:val="22"/>
          <w:szCs w:val="22"/>
        </w:rPr>
        <w:t>faktycznie dokonanych płatności</w:t>
      </w:r>
      <w:r w:rsidRPr="005E6954">
        <w:rPr>
          <w:rFonts w:ascii="Times New Roman" w:hAnsi="Times New Roman" w:cs="Times New Roman"/>
          <w:color w:val="auto"/>
          <w:sz w:val="22"/>
          <w:szCs w:val="22"/>
        </w:rPr>
        <w:t xml:space="preserve"> z rozbiciem na poszczególne faktury, a także pokazaniem kwoty pozostającej jeszcze do zapłacenia na ich rzecz. Informacje zawarte w przedmiotowym dokumencie muszą </w:t>
      </w:r>
      <w:r w:rsidRPr="00E33C2F">
        <w:rPr>
          <w:rFonts w:ascii="Times New Roman" w:hAnsi="Times New Roman" w:cs="Times New Roman"/>
          <w:color w:val="auto"/>
          <w:sz w:val="22"/>
          <w:szCs w:val="22"/>
        </w:rPr>
        <w:t>zostać potwierdzone przez przedstawicieli wszystkich podmiotów w nim wymienionych;</w:t>
      </w:r>
    </w:p>
    <w:p w14:paraId="6D74C332" w14:textId="77777777" w:rsidR="00CA5D74" w:rsidRPr="00E33C2F" w:rsidRDefault="00CA5D74" w:rsidP="00CA5D7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</w:rPr>
      </w:pPr>
      <w:r w:rsidRPr="00E33C2F">
        <w:rPr>
          <w:rFonts w:ascii="Times New Roman" w:hAnsi="Times New Roman"/>
        </w:rPr>
        <w:t>c)</w:t>
      </w:r>
      <w:r>
        <w:rPr>
          <w:rFonts w:ascii="Times New Roman" w:hAnsi="Times New Roman"/>
        </w:rPr>
        <w:t xml:space="preserve"> </w:t>
      </w:r>
      <w:r w:rsidRPr="00E33C2F">
        <w:rPr>
          <w:rFonts w:ascii="Times New Roman" w:hAnsi="Times New Roman"/>
        </w:rPr>
        <w:t xml:space="preserve"> niedostarczenie powyższych dokumentów oznacza brak zrealizowania przedmiotu umowy</w:t>
      </w:r>
      <w:r w:rsidRPr="00E33C2F">
        <w:rPr>
          <w:rFonts w:ascii="Times New Roman" w:eastAsia="Calibri" w:hAnsi="Times New Roman"/>
        </w:rPr>
        <w:t>.</w:t>
      </w:r>
    </w:p>
    <w:p w14:paraId="33714927" w14:textId="77777777" w:rsidR="00CA5D74" w:rsidRPr="00E33C2F" w:rsidRDefault="00CA5D74" w:rsidP="00CA5D74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eastAsia="Calibri" w:hAnsi="Times New Roman"/>
          <w:b/>
          <w:lang w:eastAsia="en-US"/>
        </w:rPr>
      </w:pPr>
      <w:r w:rsidRPr="00E33C2F">
        <w:rPr>
          <w:rFonts w:ascii="Times New Roman" w:eastAsia="Calibri" w:hAnsi="Times New Roman"/>
          <w:lang w:eastAsia="en-US"/>
        </w:rPr>
        <w:t>4)</w:t>
      </w:r>
      <w:r w:rsidRPr="00E33C2F">
        <w:rPr>
          <w:rFonts w:ascii="Times New Roman" w:eastAsia="Calibri" w:hAnsi="Times New Roman"/>
          <w:b/>
          <w:bCs/>
          <w:lang w:eastAsia="en-US"/>
        </w:rPr>
        <w:t xml:space="preserve"> Odbiór ostateczny - po upływie okresu gwarancji jakości i rękojmi za wady Przedmiotu Umowy </w:t>
      </w:r>
      <w:r w:rsidRPr="00E33C2F">
        <w:rPr>
          <w:rFonts w:ascii="Times New Roman" w:eastAsia="Calibri" w:hAnsi="Times New Roman"/>
          <w:lang w:eastAsia="en-US"/>
        </w:rPr>
        <w:t>w terminie 7 dni od daty upływu okresu gwarancji jakości i rękojmi, o której mowa w §13 umowy, Zamawiający dokona przy udziale przedstawicieli Wykonawcy oraz wyznaczonych przedstawicieli Zamawiającego, odbioru ostatecznego robót związanych z usunięciem wad stwierdzonych i zaistniałych w okresie gwarancji jakości i rękojmi. O jego terminie Zamawiający zawiadomi Wykonawcę pisemnie z 7-dniowym wyprzedzeniem z jednoczesnym potwierdzeniem tego drogą elektroniczną.</w:t>
      </w:r>
    </w:p>
    <w:p w14:paraId="1C103DE7" w14:textId="77777777" w:rsidR="00CA5D74" w:rsidRDefault="00CA5D74" w:rsidP="00CA5D7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/>
          <w:lang w:eastAsia="en-US"/>
        </w:rPr>
      </w:pPr>
      <w:r w:rsidRPr="00F740BE">
        <w:rPr>
          <w:rFonts w:ascii="Times New Roman" w:eastAsia="Calibri" w:hAnsi="Times New Roman"/>
          <w:lang w:eastAsia="en-US"/>
        </w:rPr>
        <w:lastRenderedPageBreak/>
        <w:t xml:space="preserve">Jeżeli, zdaniem Inżyniera Kontraktu, dla oceny prawidłowości wykonania zgłoszonych </w:t>
      </w:r>
      <w:r w:rsidRPr="00F740BE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36238D80" w14:textId="77777777" w:rsidR="00CA5D74" w:rsidRPr="00F740BE" w:rsidRDefault="00CA5D74" w:rsidP="00CA5D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</w:rPr>
      </w:pPr>
      <w:r w:rsidRPr="00F740BE">
        <w:rPr>
          <w:rFonts w:ascii="Times New Roman" w:hAnsi="Times New Roman"/>
          <w:lang w:val="pl"/>
        </w:rPr>
        <w:t xml:space="preserve">Zamawiający wyznaczy datę rozpoczęcia czynności odbioru przedmiotu umowy po zawiadomieniu go o osiągnięciu gotowości do odbioru. Odbiór przedmiotu umowy zostanie dokonany przez Komisję powołaną przez Zamawiającego przy udziale przedstawicieli Zamawiającego, Inżyniera Kontraktu, </w:t>
      </w:r>
      <w:r w:rsidRPr="00CD4AF3">
        <w:rPr>
          <w:rFonts w:ascii="Times New Roman" w:hAnsi="Times New Roman"/>
          <w:lang w:val="pl"/>
        </w:rPr>
        <w:t>przedstawicieli Wykonawcy. Zamawiający przystąpi do odbioru robót w terminie do pięciu dni roboczych od dnia otrzymania zawiadomienia Wykonawcy o gotowości do odbioru przedmiotu umowy.</w:t>
      </w:r>
    </w:p>
    <w:p w14:paraId="0CF84563" w14:textId="77777777" w:rsidR="00CA5D74" w:rsidRPr="00CA5D74" w:rsidRDefault="00CA5D74" w:rsidP="00CA5D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Jeżeli w toku czynności odbiorowych okaże się, że przedmiot umowy nie osiągnął gotowości do odbioru, z powodu jego nie zakończenia lub nie przeprowadzenia prób - Zamawiający odmawia odbioru.</w:t>
      </w:r>
    </w:p>
    <w:p w14:paraId="2B8AB14C" w14:textId="77777777" w:rsidR="00CA5D74" w:rsidRPr="00CA5D74" w:rsidRDefault="00CA5D74" w:rsidP="00CA5D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ind w:left="426" w:hanging="426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 xml:space="preserve">Jeżeli w toku odbioru zostaną stwierdzone wady i/lub usterki, Zamawiającemu przysługują następujące uprawnienia: </w:t>
      </w:r>
    </w:p>
    <w:p w14:paraId="02C06B48" w14:textId="77777777" w:rsidR="00CA5D74" w:rsidRPr="00CA5D74" w:rsidRDefault="00CA5D74" w:rsidP="00CA5D7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jeżeli wady nadają się do usunięcia: jeżeli wady i/lub usterki mają charakter wad istotnych tzn. takich, które czynią przedmiot umowy niezdatnym do umówionego użytku zgodnie z przeznaczeniem, Zamawiający może odmówić odbioru do czasu usunięcia wad,</w:t>
      </w:r>
    </w:p>
    <w:p w14:paraId="2AE06540" w14:textId="77777777" w:rsidR="00CA5D74" w:rsidRPr="00CA5D74" w:rsidRDefault="00CA5D74" w:rsidP="00CA5D7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jeżeli wady mają charakter wad nieistotnych Zamawiający dokona odbioru wraz ze wskazaniem wad oraz terminu ich usunięcia. Na tę okoliczność usuwania wad sporządzony zostanie protokół z usunięcia wad przedmiotu umowy,</w:t>
      </w:r>
    </w:p>
    <w:p w14:paraId="7D9915A6" w14:textId="77777777" w:rsidR="00CA5D74" w:rsidRPr="00CA5D74" w:rsidRDefault="00CA5D74" w:rsidP="00CA5D7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jeżeli wady nie nadają się do usunięcia: jeżeli nie uniemożliwiają one użytkowania przedmiotu umowy zgodnie z jego przeznaczeniem, Zamawiający może obniżyć odpowiednio wynagrodzenie za ten przedmiot odpowiednio do utraconej wartości użytkowej, estetycznej</w:t>
      </w:r>
      <w:r w:rsidRPr="00CA5D74">
        <w:rPr>
          <w:rFonts w:ascii="Times New Roman" w:eastAsia="Calibri" w:hAnsi="Times New Roman"/>
          <w:lang w:val="pl-PL"/>
        </w:rPr>
        <w:br/>
        <w:t>i technicznej,</w:t>
      </w:r>
    </w:p>
    <w:p w14:paraId="74E08A7F" w14:textId="77777777" w:rsidR="00CA5D74" w:rsidRPr="00CA5D74" w:rsidRDefault="00CA5D74" w:rsidP="00CA5D74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200" w:line="276" w:lineRule="auto"/>
        <w:ind w:left="851" w:hanging="284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jeżeli wady uniemożliwiają użytkowanie przedmiotu umowy zgodnie z jego przeznaczeniem, Zamawiający może odstąpić od umowy lub żądać ponownego wykonania przedmiotu umowy lub jego części.</w:t>
      </w:r>
    </w:p>
    <w:p w14:paraId="652E1A74" w14:textId="77777777" w:rsidR="00CA5D74" w:rsidRPr="00CA5D74" w:rsidRDefault="00CA5D74" w:rsidP="00CA5D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W czynnościach odbioru przedmiotu umowy mogą brać udział rzeczoznawcy powołani przez Strony.</w:t>
      </w:r>
    </w:p>
    <w:p w14:paraId="34B9B8C5" w14:textId="77777777" w:rsidR="00CA5D74" w:rsidRPr="00CA5D74" w:rsidRDefault="00CA5D74" w:rsidP="00CA5D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Wraz ze zgłoszeniem gotowości do odbioru przedmiotu umowy, Wykonawca poinformuje Zamawiającego o osobach reprezentujących Wykonawcę przy czynnościach odbiorowych.</w:t>
      </w:r>
    </w:p>
    <w:p w14:paraId="53F2353B" w14:textId="77777777" w:rsidR="00CA5D74" w:rsidRPr="00CA5D74" w:rsidRDefault="00CA5D74" w:rsidP="00CA5D74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Komisja powołana przez Zamawiającego sporządzi protokół odbioru zawierający wszelkie ustalenia dokonane w toku odbioru, a w szczególności:</w:t>
      </w:r>
    </w:p>
    <w:p w14:paraId="0DF10635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 xml:space="preserve">oznaczenie miejsca sporządzenia protokołu, </w:t>
      </w:r>
    </w:p>
    <w:p w14:paraId="7287D6B3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datę rozpoczęcia i zakończenia czynności odbioru,</w:t>
      </w:r>
    </w:p>
    <w:p w14:paraId="60447AC0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oznaczenie osób uczestniczących w odbiorze i charakteru w jakim uczestniczą w tej czynności,</w:t>
      </w:r>
    </w:p>
    <w:p w14:paraId="3E25FCFB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wynik dokonanego sprawdzenia jakości całości robot podlegających odbiorowi, w wyniku których następuje oddanie przewidzianych w umowie obiektów budowlanych w szczególności zgodności ich wykonania z umową, dokumentacją projektową, oraz zasadami wiedzy technicznej i przepisami techniczo – budowlanymi,</w:t>
      </w:r>
    </w:p>
    <w:p w14:paraId="5266EBDE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stwierdzenie niewystępowania lub wymienienie ujawnionych w trakcie odbioru wad,</w:t>
      </w:r>
    </w:p>
    <w:p w14:paraId="517396D0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decyzje co do przyjęcia lub odmowy przyjęcia oddawanego przez Wykonawcę przedmiotu umowy,</w:t>
      </w:r>
    </w:p>
    <w:p w14:paraId="5A6D8A5E" w14:textId="77777777" w:rsidR="00CA5D74" w:rsidRPr="00CA5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decyzje co do terminu usunięcia ujawnionych wad,</w:t>
      </w:r>
    </w:p>
    <w:p w14:paraId="37622C10" w14:textId="77777777" w:rsidR="00CA5D74" w:rsidRPr="00474D74" w:rsidRDefault="00CA5D74" w:rsidP="00CA5D74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Calibri" w:hAnsi="Times New Roman"/>
        </w:rPr>
      </w:pPr>
      <w:r w:rsidRPr="00CA5D74">
        <w:rPr>
          <w:rFonts w:ascii="Times New Roman" w:eastAsia="Calibri" w:hAnsi="Times New Roman"/>
          <w:lang w:val="pl-PL"/>
        </w:rPr>
        <w:lastRenderedPageBreak/>
        <w:t>podpisy przedstawicieli Zamawiającego, Wykonawcy i osób uczestniczących w odbiorze</w:t>
      </w:r>
      <w:r w:rsidRPr="00474D74">
        <w:rPr>
          <w:rFonts w:ascii="Times New Roman" w:eastAsia="Calibri" w:hAnsi="Times New Roman"/>
        </w:rPr>
        <w:t>.</w:t>
      </w:r>
    </w:p>
    <w:p w14:paraId="4C413B93" w14:textId="77777777" w:rsidR="00CA5D74" w:rsidRPr="003A6584" w:rsidRDefault="00CA5D74" w:rsidP="00CA5D7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3A6584">
        <w:rPr>
          <w:rFonts w:ascii="Times New Roman" w:eastAsia="Calibri" w:hAnsi="Times New Roman"/>
          <w:lang w:eastAsia="en-US"/>
        </w:rPr>
        <w:t>Wykonawca zobowiązany jest do zawiadomienia Inspektora Nadzoru o usunięciu ujawnionych przy odbiorze robót wad oraz żądania wyznaczenia terminu na odbiór zakwestionowanych uprzednio robót jako wadliwych; czynności sprawdzające usunięcie wad Zamawiający przeprowadzi w okresie 14 dni od daty zawiadomienia o ich usunięciu.</w:t>
      </w:r>
    </w:p>
    <w:p w14:paraId="7D976777" w14:textId="77777777" w:rsidR="00CA5D74" w:rsidRPr="00123B75" w:rsidRDefault="00CA5D74" w:rsidP="00CA5D7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123B75">
        <w:rPr>
          <w:rFonts w:ascii="Times New Roman" w:eastAsia="Calibri" w:hAnsi="Times New Roman"/>
          <w:lang w:eastAsia="en-US"/>
        </w:rPr>
        <w:t>Stwierdzenie usunięcia ujawnionych przy odbiorze wad robót stanowi podstawę podpisania protokołu usunięcia wad.</w:t>
      </w:r>
    </w:p>
    <w:p w14:paraId="3469441B" w14:textId="77777777" w:rsidR="00CA5D74" w:rsidRPr="00123B75" w:rsidRDefault="00CA5D74" w:rsidP="00CA5D7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>Protokół o którym mowa w pkt. 7, podpisany przez strony doręcza się Wykonawcy w dniu zakończenia czynności odbioru – dzień ten stanowi datę wykonania przedmiotu umowy.</w:t>
      </w:r>
    </w:p>
    <w:p w14:paraId="45668DA9" w14:textId="77777777" w:rsidR="00CA5D74" w:rsidRPr="007834C8" w:rsidRDefault="00CA5D74" w:rsidP="00CA5D74">
      <w:pPr>
        <w:numPr>
          <w:ilvl w:val="0"/>
          <w:numId w:val="49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</w:t>
      </w:r>
      <w:r w:rsidRPr="00123B75">
        <w:rPr>
          <w:rFonts w:ascii="Times New Roman" w:eastAsia="Calibri" w:hAnsi="Times New Roman"/>
          <w:lang w:eastAsia="en-US"/>
        </w:rPr>
        <w:t xml:space="preserve">Podpisanie protokołu nie jest równoznaczne z ostatecznym stwierdzeniem przez Zamawiającego braku wad – te bowiem, mogą się ujawnić w każdym czasie, w tym w czasie użytkowania (eksploatacji) przedmiotu umowy. </w:t>
      </w:r>
    </w:p>
    <w:p w14:paraId="0A555BAC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7AA8FB5" w14:textId="77777777" w:rsidR="00CA5D74" w:rsidRPr="003614CA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3557CB67" w14:textId="77777777" w:rsidR="00CA5D74" w:rsidRPr="003614CA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14CA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0422EE30" w14:textId="77777777" w:rsidR="00CA5D74" w:rsidRPr="003614CA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B184AA7" w14:textId="77777777" w:rsidR="00CA5D74" w:rsidRPr="003614CA" w:rsidRDefault="00CA5D74" w:rsidP="00CA5D74">
      <w:pPr>
        <w:numPr>
          <w:ilvl w:val="1"/>
          <w:numId w:val="19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całą dobę, także w dni wolne od pracy, za wyjątkiem robót uciążliwych (powodujących duży hałas, zapylenie), które będą prowadzone w godzinach ustalonych z Zamawiającym przy spełnieniu następujących warunków: </w:t>
      </w:r>
    </w:p>
    <w:p w14:paraId="7DF4D0BD" w14:textId="77777777" w:rsidR="00CA5D74" w:rsidRPr="003614CA" w:rsidRDefault="00CA5D74" w:rsidP="00CA5D7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3614CA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33F8EE54" w14:textId="77777777" w:rsidR="00CA5D74" w:rsidRPr="003614CA" w:rsidRDefault="00CA5D74" w:rsidP="00CA5D74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6FDBD62B" w14:textId="77777777" w:rsidR="00CA5D74" w:rsidRPr="003614CA" w:rsidRDefault="00CA5D74" w:rsidP="00CA5D7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Wykonawca zapewni wszystkie niezbędne środki przeładunku, zagospodaruje plac budowy zgodnie ze swoimi potrzebami, złoży materiały, zapewni wymagane drogi ewakuacyjne p.poż.,</w:t>
      </w:r>
      <w:r w:rsidRPr="003614CA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5FB41EAA" w14:textId="77777777" w:rsidR="00CA5D74" w:rsidRPr="003614CA" w:rsidRDefault="00CA5D74" w:rsidP="00CA5D7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3614CA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1C094118" w14:textId="77777777" w:rsidR="00CA5D74" w:rsidRPr="003614CA" w:rsidRDefault="00CA5D74" w:rsidP="00CA5D74">
      <w:pPr>
        <w:numPr>
          <w:ilvl w:val="0"/>
          <w:numId w:val="21"/>
        </w:numPr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2A12E753" w14:textId="77777777" w:rsidR="00CA5D74" w:rsidRPr="005D50C0" w:rsidRDefault="00CA5D74" w:rsidP="00CA5D74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5D50C0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5D50C0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32411812" w14:textId="77777777" w:rsidR="00CA5D74" w:rsidRPr="003614CA" w:rsidRDefault="00CA5D74" w:rsidP="00CA5D74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064537DE" w14:textId="77777777" w:rsidR="00CA5D74" w:rsidRPr="003614CA" w:rsidRDefault="00CA5D74" w:rsidP="00CA5D74">
      <w:pPr>
        <w:numPr>
          <w:ilvl w:val="2"/>
          <w:numId w:val="20"/>
        </w:numPr>
        <w:spacing w:after="0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3614CA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287D0482" w14:textId="77777777" w:rsidR="00CA5D74" w:rsidRPr="00443931" w:rsidRDefault="00CA5D74" w:rsidP="00CA5D7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5F22C64B" w14:textId="77777777" w:rsidR="00CA5D74" w:rsidRPr="00C03020" w:rsidRDefault="00CA5D74" w:rsidP="00CA5D7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443931">
        <w:rPr>
          <w:rFonts w:ascii="Times New Roman" w:eastAsia="Calibri" w:hAnsi="Times New Roman"/>
          <w:lang w:eastAsia="en-US"/>
        </w:rPr>
        <w:t xml:space="preserve">Wszelkie roboty, czynności, materiały, rozwiązania nieopisane lub niewymienione w dokumentacji projektowej, a konieczne do przeprowadzenia z punktu widzenia prawa, sztuki i praktyki budowlanej, zostały przewidziane przez Wykonawcę na podstawie analizy </w:t>
      </w:r>
      <w:r w:rsidRPr="00C03020">
        <w:rPr>
          <w:rFonts w:ascii="Times New Roman" w:eastAsia="Calibri" w:hAnsi="Times New Roman"/>
          <w:lang w:eastAsia="en-US"/>
        </w:rPr>
        <w:t xml:space="preserve">dokumentacji projektowej inwestycji. Roboty te zostały ujęte w cenie ofertowej. </w:t>
      </w:r>
    </w:p>
    <w:p w14:paraId="541E07A2" w14:textId="77777777" w:rsidR="00CA5D74" w:rsidRPr="00C03020" w:rsidRDefault="00CA5D74" w:rsidP="00CA5D74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C03020">
        <w:rPr>
          <w:rFonts w:ascii="Times New Roman" w:eastAsia="Calibri" w:hAnsi="Times New Roman"/>
          <w:lang w:eastAsia="en-US"/>
        </w:rPr>
        <w:lastRenderedPageBreak/>
        <w:t>Każda konieczna zmiana wprowadzona przez Wykonawcę w dokumentacji projektowej musi być zatwierdzona przez autora projektu w ramach nadzoru autorskiego oraz przez Inżyniera Kontraktu i Zamawiającego.</w:t>
      </w:r>
    </w:p>
    <w:p w14:paraId="1F17AA45" w14:textId="77777777" w:rsidR="00CA5D74" w:rsidRPr="00287105" w:rsidRDefault="00CA5D74" w:rsidP="00CA5D74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69EBD96D" w14:textId="77777777" w:rsidR="00CA5D74" w:rsidRPr="00016215" w:rsidRDefault="00CA5D74" w:rsidP="00CA5D74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016215">
        <w:rPr>
          <w:rFonts w:ascii="Times New Roman" w:eastAsia="Calibri" w:hAnsi="Times New Roman"/>
          <w:b/>
          <w:lang w:eastAsia="en-US"/>
        </w:rPr>
        <w:t>§</w:t>
      </w:r>
      <w:bookmarkEnd w:id="12"/>
      <w:r>
        <w:rPr>
          <w:rFonts w:ascii="Times New Roman" w:eastAsia="Calibri" w:hAnsi="Times New Roman"/>
          <w:b/>
          <w:lang w:eastAsia="en-US"/>
        </w:rPr>
        <w:t>9</w:t>
      </w:r>
    </w:p>
    <w:p w14:paraId="18012BED" w14:textId="77777777" w:rsidR="00CA5D74" w:rsidRPr="00016215" w:rsidRDefault="00CA5D74" w:rsidP="00CA5D74">
      <w:pPr>
        <w:spacing w:after="0"/>
        <w:jc w:val="center"/>
        <w:rPr>
          <w:rFonts w:ascii="Times New Roman" w:hAnsi="Times New Roman"/>
          <w:b/>
        </w:rPr>
      </w:pPr>
      <w:r w:rsidRPr="00016215">
        <w:rPr>
          <w:rFonts w:ascii="Times New Roman" w:hAnsi="Times New Roman"/>
          <w:b/>
        </w:rPr>
        <w:t>WYMAGANIA DOTYCZĄCE ZATRUDNIENIA NA PODSTAWIE UMOWY O PRACĘ</w:t>
      </w:r>
    </w:p>
    <w:p w14:paraId="7FFEEA33" w14:textId="77777777" w:rsidR="00CA5D74" w:rsidRPr="00016215" w:rsidRDefault="00CA5D74" w:rsidP="00CA5D74">
      <w:pPr>
        <w:spacing w:after="0"/>
        <w:rPr>
          <w:rFonts w:ascii="Times New Roman" w:hAnsi="Times New Roman"/>
          <w:b/>
        </w:rPr>
      </w:pPr>
    </w:p>
    <w:p w14:paraId="716BB530" w14:textId="77777777" w:rsidR="00CA5D74" w:rsidRPr="00016215" w:rsidRDefault="00CA5D74" w:rsidP="00CA5D7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Wymagania dotyczące zatrudnienia przez Wykonawcę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czynności w zakresie realizacji zamówienia zostały określone poniżej:</w:t>
      </w:r>
    </w:p>
    <w:p w14:paraId="4C12ECA5" w14:textId="77777777" w:rsidR="00CA5D74" w:rsidRPr="00016215" w:rsidRDefault="00CA5D74" w:rsidP="00CA5D7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5" w:name="_Hlk63244507"/>
      <w:r w:rsidRPr="00016215">
        <w:rPr>
          <w:rFonts w:ascii="Times New Roman" w:eastAsia="Calibri" w:hAnsi="Times New Roman"/>
          <w:lang w:eastAsia="en-US"/>
        </w:rPr>
        <w:t>wskazanych przez zamawiającego czynności wynikających z dokumentów zamówienia, jeżeli wykonanie tych czynności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</w:t>
      </w:r>
      <w:r w:rsidRPr="00684BD6">
        <w:rPr>
          <w:rFonts w:ascii="Times New Roman" w:eastAsia="Calibri" w:hAnsi="Times New Roman"/>
          <w:lang w:eastAsia="en-US"/>
        </w:rPr>
        <w:t xml:space="preserve">.). </w:t>
      </w:r>
      <w:bookmarkEnd w:id="15"/>
      <w:r w:rsidRPr="00684BD6">
        <w:rPr>
          <w:rFonts w:ascii="Times New Roman" w:eastAsia="Calibri" w:hAnsi="Times New Roman"/>
          <w:lang w:eastAsia="en-US"/>
        </w:rPr>
        <w:t xml:space="preserve">Przedmiotowy wymóg dotyczy przede wszystkich </w:t>
      </w:r>
      <w:bookmarkStart w:id="16" w:name="_Hlk71201025"/>
      <w:r w:rsidRPr="00684BD6">
        <w:rPr>
          <w:rFonts w:ascii="Times New Roman" w:eastAsia="Calibri" w:hAnsi="Times New Roman"/>
          <w:lang w:eastAsia="en-US"/>
        </w:rPr>
        <w:t xml:space="preserve">osób realizujących roboty związane z wykonaniem konstrukcji jezdni, zjazdów, układaniem kostki brukowej, wykonaniem kanału technologicznego oraz obsługą sprzętu i inne fizyczne prace związane z wykonaniem przedmiotu zamówienia. </w:t>
      </w:r>
      <w:bookmarkEnd w:id="16"/>
      <w:r w:rsidRPr="00016215">
        <w:rPr>
          <w:rFonts w:ascii="Times New Roman" w:eastAsia="Calibri" w:hAnsi="Times New Roman"/>
          <w:lang w:eastAsia="en-US"/>
        </w:rPr>
        <w:t xml:space="preserve">Obowiązek zatrudnienia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nie dotyczy osoby, która prowadząc działalność gospodarczą na podstawie wpisu do CEiDG zrealizuje zamówienie osobiście, osób pełniących funkcje kierownika robót oraz osób nadzorujących;</w:t>
      </w:r>
    </w:p>
    <w:p w14:paraId="0D0D59AD" w14:textId="77777777" w:rsidR="00CA5D74" w:rsidRPr="00016215" w:rsidRDefault="00CA5D74" w:rsidP="00CA5D7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Wykonawca oświadcza, że do realizacji przedmiotu zamówienia wyznaczył lub wyznaczy oraz zobowiążę podwykonawcę do wyznaczenia osób zatrudnionych na </w:t>
      </w:r>
      <w:r>
        <w:rPr>
          <w:rFonts w:ascii="Times New Roman" w:eastAsia="Calibri" w:hAnsi="Times New Roman"/>
          <w:lang w:eastAsia="en-US"/>
        </w:rPr>
        <w:t>podstawie stosunku pracy</w:t>
      </w:r>
      <w:r w:rsidRPr="00016215">
        <w:rPr>
          <w:rFonts w:ascii="Times New Roman" w:eastAsia="Calibri" w:hAnsi="Times New Roman"/>
          <w:lang w:eastAsia="en-US"/>
        </w:rPr>
        <w:t xml:space="preserve"> o pracę wszędzie tam, gdzie wykonywanie czynności wynikających z dokumentów zamówienia polega na wykonaniu pracy w sposób określony w art. 22 § 1 ustawy z dnia 26 czerwca 1974 r. Kodeks pracy (Dz. U. z 202</w:t>
      </w:r>
      <w:r>
        <w:rPr>
          <w:rFonts w:ascii="Times New Roman" w:eastAsia="Calibri" w:hAnsi="Times New Roman"/>
          <w:lang w:eastAsia="en-US"/>
        </w:rPr>
        <w:t>2</w:t>
      </w:r>
      <w:r w:rsidRPr="00016215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510 ze zm.</w:t>
      </w:r>
      <w:r w:rsidRPr="00016215">
        <w:rPr>
          <w:rFonts w:ascii="Times New Roman" w:eastAsia="Calibri" w:hAnsi="Times New Roman"/>
          <w:lang w:eastAsia="en-US"/>
        </w:rPr>
        <w:t xml:space="preserve">). Ilość osób zatrudnionych na </w:t>
      </w:r>
      <w:r>
        <w:rPr>
          <w:rFonts w:ascii="Times New Roman" w:eastAsia="Calibri" w:hAnsi="Times New Roman"/>
          <w:lang w:eastAsia="en-US"/>
        </w:rPr>
        <w:t>postawie stosunku pracy</w:t>
      </w:r>
      <w:r w:rsidRPr="00016215">
        <w:rPr>
          <w:rFonts w:ascii="Times New Roman" w:eastAsia="Calibri" w:hAnsi="Times New Roman"/>
          <w:lang w:eastAsia="en-US"/>
        </w:rPr>
        <w:t xml:space="preserve"> powinna uwzględniać i być adekwatna do zakresu rzeczowego zamówienia oraz terminu zakończenia realizacji zamówienia;</w:t>
      </w:r>
    </w:p>
    <w:p w14:paraId="5435EC42" w14:textId="77777777" w:rsidR="00CA5D74" w:rsidRPr="00016215" w:rsidRDefault="00CA5D74" w:rsidP="00CA5D7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016215">
        <w:rPr>
          <w:rFonts w:ascii="Times New Roman" w:eastAsia="Calibri" w:hAnsi="Times New Roman"/>
          <w:lang w:eastAsia="en-US"/>
        </w:rPr>
        <w:t xml:space="preserve"> osób wykonujących wskazane w pkt. 1 czynności. Zamawiający uprawniony jest w szczególności do: </w:t>
      </w:r>
    </w:p>
    <w:p w14:paraId="33B57279" w14:textId="77777777" w:rsidR="00CA5D74" w:rsidRPr="00016215" w:rsidRDefault="00CA5D74" w:rsidP="00CA5D74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oświadczeń i dokumentów w zakresie potwierdzenia spełniania ww. wymogów i dokonywania ich oceny,</w:t>
      </w:r>
    </w:p>
    <w:p w14:paraId="52F56545" w14:textId="77777777" w:rsidR="00CA5D74" w:rsidRPr="00016215" w:rsidRDefault="00CA5D74" w:rsidP="00CA5D74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żądania wyjaśnień w przypadku wątpliwości w zakresie potwierdzenia spełniania ww. wymogów,</w:t>
      </w:r>
    </w:p>
    <w:p w14:paraId="2B3AF5B0" w14:textId="77777777" w:rsidR="00CA5D74" w:rsidRPr="00016215" w:rsidRDefault="00CA5D74" w:rsidP="00CA5D74">
      <w:pPr>
        <w:numPr>
          <w:ilvl w:val="0"/>
          <w:numId w:val="3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/>
        </w:rPr>
      </w:pPr>
      <w:r w:rsidRPr="00016215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0FF030D0" w14:textId="77777777" w:rsidR="00CA5D74" w:rsidRPr="00F7355C" w:rsidRDefault="00CA5D74" w:rsidP="00CA5D74">
      <w:pPr>
        <w:numPr>
          <w:ilvl w:val="0"/>
          <w:numId w:val="38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F7355C">
        <w:rPr>
          <w:rFonts w:ascii="Times New Roman" w:eastAsia="Calibri" w:hAnsi="Times New Roman"/>
          <w:lang w:eastAsia="en-US"/>
        </w:rPr>
        <w:t xml:space="preserve">W trakcie realizacji zamówienia na każde wezwanie zamawiającego w wyznaczonym w tym wezwaniu terminie wykonawca przedłoży zamawiającemu wskazane poniżej dowody w celu potwierdzenia spełnienia wymogu zatrudnienia na podstawie </w:t>
      </w:r>
      <w:r>
        <w:rPr>
          <w:rFonts w:ascii="Times New Roman" w:eastAsia="Calibri" w:hAnsi="Times New Roman"/>
          <w:lang w:eastAsia="en-US"/>
        </w:rPr>
        <w:t>stosunku</w:t>
      </w:r>
      <w:r w:rsidRPr="00F7355C">
        <w:rPr>
          <w:rFonts w:ascii="Times New Roman" w:eastAsia="Calibri" w:hAnsi="Times New Roman"/>
          <w:lang w:eastAsia="en-US"/>
        </w:rPr>
        <w:t xml:space="preserve"> prac</w:t>
      </w:r>
      <w:r>
        <w:rPr>
          <w:rFonts w:ascii="Times New Roman" w:eastAsia="Calibri" w:hAnsi="Times New Roman"/>
          <w:lang w:eastAsia="en-US"/>
        </w:rPr>
        <w:t>y</w:t>
      </w:r>
      <w:r w:rsidRPr="00F7355C">
        <w:rPr>
          <w:rFonts w:ascii="Times New Roman" w:eastAsia="Calibri" w:hAnsi="Times New Roman"/>
          <w:lang w:eastAsia="en-US"/>
        </w:rPr>
        <w:t xml:space="preserve"> przez wykonawcę lub podwykonawcę osób wykonujących wskazane w punkcie 1 czynności w trakcie realizacji zamówienia:</w:t>
      </w:r>
    </w:p>
    <w:p w14:paraId="0C8D672B" w14:textId="77777777" w:rsidR="00CA5D74" w:rsidRPr="00F7355C" w:rsidRDefault="00CA5D74" w:rsidP="00CA5D74">
      <w:pPr>
        <w:numPr>
          <w:ilvl w:val="2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F7355C">
        <w:rPr>
          <w:rFonts w:ascii="Times New Roman" w:eastAsia="Calibri" w:hAnsi="Times New Roman"/>
          <w:lang w:eastAsia="en-US" w:bidi="en-US"/>
        </w:rPr>
        <w:t xml:space="preserve">oświadczenia zatrudnionego pracownika zawierające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</w:t>
      </w:r>
      <w:r w:rsidRPr="00F7355C">
        <w:rPr>
          <w:rFonts w:ascii="Times New Roman" w:eastAsia="Calibri" w:hAnsi="Times New Roman"/>
          <w:lang w:eastAsia="en-US" w:bidi="en-US"/>
        </w:rPr>
        <w:t xml:space="preserve"> prac</w:t>
      </w:r>
      <w:r>
        <w:rPr>
          <w:rFonts w:ascii="Times New Roman" w:eastAsia="Calibri" w:hAnsi="Times New Roman"/>
          <w:lang w:eastAsia="en-US" w:bidi="en-US"/>
        </w:rPr>
        <w:t>y</w:t>
      </w:r>
      <w:r w:rsidRPr="00F7355C">
        <w:rPr>
          <w:rFonts w:ascii="Times New Roman" w:eastAsia="Calibri" w:hAnsi="Times New Roman"/>
          <w:lang w:eastAsia="en-US" w:bidi="en-US"/>
        </w:rPr>
        <w:t>, rodzaj umowy o pracę i zakres obowiązków pracownika;</w:t>
      </w:r>
    </w:p>
    <w:p w14:paraId="27BB9AAA" w14:textId="77777777" w:rsidR="00CA5D74" w:rsidRPr="00B96961" w:rsidRDefault="00CA5D74" w:rsidP="00CA5D74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</w:t>
      </w:r>
      <w:r w:rsidRPr="00B96961">
        <w:rPr>
          <w:rFonts w:ascii="Times New Roman" w:eastAsia="Calibri" w:hAnsi="Times New Roman"/>
          <w:lang w:eastAsia="en-US" w:bidi="en-US"/>
        </w:rPr>
        <w:lastRenderedPageBreak/>
        <w:t xml:space="preserve">to powinno zawierać w szczególności: dokładne określenie podmiotu składającego oświadczenie, datę złożenia oświadczenia, wskazanie, że objęte wezwaniem czynności wykonują osoby zatrudnione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wraz ze wskazaniem liczby tych osób, imion i nazwisk tych osób,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rodzaju umowy, zakres obowiązków pracowników oraz podpis osoby uprawnionej do złożenia oświadczenia w imieniu wykonawcy lub podwykonawcy;</w:t>
      </w:r>
    </w:p>
    <w:p w14:paraId="63292E84" w14:textId="77777777" w:rsidR="00CA5D74" w:rsidRPr="00B96961" w:rsidRDefault="00CA5D74" w:rsidP="00CA5D74">
      <w:pPr>
        <w:numPr>
          <w:ilvl w:val="0"/>
          <w:numId w:val="19"/>
        </w:numPr>
        <w:spacing w:after="0"/>
        <w:ind w:left="1134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poświadczoną za zgodność z oryginałem odpowiednio przez wykonawcę lub podwykonawcę kopię umowy/umów o pracę osób. Kopia umowy/umów powinna zawierać informacje, w tym dane osobowe, niezbędne do weryfikacji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, w szczególności imię i nazwisko zatrudnionego pracownika, datę zawarcia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>, rodzaj umowy o pracę i zakres obowiązków pracownika.</w:t>
      </w:r>
    </w:p>
    <w:p w14:paraId="3DEA7816" w14:textId="77777777" w:rsidR="00CA5D74" w:rsidRPr="00B96961" w:rsidRDefault="00CA5D74" w:rsidP="00CA5D7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B96961">
        <w:rPr>
          <w:rFonts w:ascii="Times New Roman" w:eastAsia="Calibri" w:hAnsi="Times New Roman"/>
          <w:lang w:eastAsia="en-US" w:bidi="en-US"/>
        </w:rPr>
        <w:t xml:space="preserve">Z tytułu niespełnienia przez Wykonawcę lub podwykonawcę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</w:t>
      </w:r>
      <w:r>
        <w:rPr>
          <w:rFonts w:ascii="Times New Roman" w:eastAsia="Calibri" w:hAnsi="Times New Roman"/>
          <w:lang w:eastAsia="en-US" w:bidi="en-US"/>
        </w:rPr>
        <w:t>stosunku pracy</w:t>
      </w:r>
      <w:r w:rsidRPr="00B96961">
        <w:rPr>
          <w:rFonts w:ascii="Times New Roman" w:eastAsia="Calibri" w:hAnsi="Times New Roman"/>
          <w:lang w:eastAsia="en-US" w:bidi="en-US"/>
        </w:rPr>
        <w:t xml:space="preserve"> osób wykonujących wskazane w pkt. 1 czynności.</w:t>
      </w:r>
      <w:r w:rsidRPr="00B96961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670DC0AD" w14:textId="77777777" w:rsidR="00CA5D74" w:rsidRPr="00B96961" w:rsidRDefault="00CA5D74" w:rsidP="00CA5D7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przy realizacji czynności wymienionych w pkt. 1, na pozostały okres realizacji przedmiotu zamówienia. </w:t>
      </w:r>
    </w:p>
    <w:p w14:paraId="15A5A124" w14:textId="77777777" w:rsidR="00CA5D74" w:rsidRPr="00B96961" w:rsidRDefault="00CA5D74" w:rsidP="00CA5D7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0E2391F6" w14:textId="77777777" w:rsidR="00CA5D74" w:rsidRDefault="00CA5D74" w:rsidP="00CA5D74">
      <w:pPr>
        <w:numPr>
          <w:ilvl w:val="0"/>
          <w:numId w:val="37"/>
        </w:numPr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B96961">
        <w:rPr>
          <w:rFonts w:ascii="Times New Roman" w:eastAsia="Calibri" w:hAnsi="Times New Roman"/>
          <w:lang w:eastAsia="en-US"/>
        </w:rPr>
        <w:t xml:space="preserve">Zamawiający wymaga, aby Wykonawca w umowie z podwykonawcą zawarł postanowienia dotyczące zatrudnienia na podstawie </w:t>
      </w:r>
      <w:r>
        <w:rPr>
          <w:rFonts w:ascii="Times New Roman" w:eastAsia="Calibri" w:hAnsi="Times New Roman"/>
          <w:lang w:eastAsia="en-US"/>
        </w:rPr>
        <w:t>stosunku pracy</w:t>
      </w:r>
      <w:r w:rsidRPr="00B96961">
        <w:rPr>
          <w:rFonts w:ascii="Times New Roman" w:eastAsia="Calibri" w:hAnsi="Times New Roman"/>
          <w:lang w:eastAsia="en-US"/>
        </w:rPr>
        <w:t xml:space="preserve"> przez podwykonawcę osób wykonujących niezbędne czynności wskazane w zakresie realizacji przedmiotu zamówienia, polegające na wykonywaniu pracy w rozumieniu art. 22 § 1 ustawy z dnia 26 czerwca 1974 r. kodeks pracy (Dz. U. z 202</w:t>
      </w:r>
      <w:r>
        <w:rPr>
          <w:rFonts w:ascii="Times New Roman" w:eastAsia="Calibri" w:hAnsi="Times New Roman"/>
          <w:lang w:eastAsia="en-US"/>
        </w:rPr>
        <w:t>2</w:t>
      </w:r>
      <w:r w:rsidRPr="00B96961">
        <w:rPr>
          <w:rFonts w:ascii="Times New Roman" w:eastAsia="Calibri" w:hAnsi="Times New Roman"/>
          <w:lang w:eastAsia="en-US"/>
        </w:rPr>
        <w:t>, poz. 1</w:t>
      </w:r>
      <w:r>
        <w:rPr>
          <w:rFonts w:ascii="Times New Roman" w:eastAsia="Calibri" w:hAnsi="Times New Roman"/>
          <w:lang w:eastAsia="en-US"/>
        </w:rPr>
        <w:t>51</w:t>
      </w:r>
      <w:r w:rsidRPr="00B96961">
        <w:rPr>
          <w:rFonts w:ascii="Times New Roman" w:eastAsia="Calibri" w:hAnsi="Times New Roman"/>
          <w:lang w:eastAsia="en-US"/>
        </w:rPr>
        <w:t>0 ze zm.).</w:t>
      </w:r>
    </w:p>
    <w:p w14:paraId="05A34078" w14:textId="77777777" w:rsidR="00CA5D74" w:rsidRPr="00287105" w:rsidRDefault="00CA5D74" w:rsidP="00CA5D74">
      <w:pPr>
        <w:spacing w:after="0"/>
        <w:ind w:left="360"/>
        <w:contextualSpacing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62ECF49D" w14:textId="77777777" w:rsidR="00CA5D74" w:rsidRPr="00AE6E23" w:rsidRDefault="00CA5D74" w:rsidP="00CA5D7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10</w:t>
      </w:r>
    </w:p>
    <w:p w14:paraId="37710DA4" w14:textId="77777777" w:rsidR="00CA5D74" w:rsidRPr="00AE6E23" w:rsidRDefault="00CA5D74" w:rsidP="00CA5D74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AE6E23">
        <w:rPr>
          <w:rFonts w:ascii="Times New Roman" w:eastAsia="Calibri" w:hAnsi="Times New Roman"/>
          <w:b/>
          <w:bCs/>
          <w:lang w:eastAsia="en-US"/>
        </w:rPr>
        <w:t>PODWYKONAWSTWO</w:t>
      </w:r>
    </w:p>
    <w:p w14:paraId="072527EB" w14:textId="77777777" w:rsidR="00CA5D74" w:rsidRPr="00AE6E23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77925F5" w14:textId="77777777" w:rsidR="00CA5D74" w:rsidRPr="00AE6E23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bookmarkStart w:id="17" w:name="_Hlk521924655"/>
      <w:r w:rsidRPr="00AE6E23">
        <w:rPr>
          <w:rFonts w:ascii="Times New Roman" w:hAnsi="Times New Roman"/>
        </w:rPr>
        <w:t>Wykonawca może powierzyć wykonanie części zamówienia podwykonawcy.</w:t>
      </w:r>
    </w:p>
    <w:p w14:paraId="3DB1FBB3" w14:textId="77777777" w:rsidR="00CA5D74" w:rsidRPr="00AE6E23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873FF">
        <w:rPr>
          <w:rFonts w:ascii="Times New Roman" w:hAnsi="Times New Roman"/>
        </w:rPr>
        <w:t>Zamawiający żąda, 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 wszelkich zmianach w odniesieniu do informacji, o których mowa w zdaniu pierwszym, w trakcie realizacji zamówienia, a także przekazuje wymagane informacje na temat nowych podwykonawców, którym</w:t>
      </w:r>
      <w:r w:rsidRPr="00AE6E23">
        <w:rPr>
          <w:rFonts w:ascii="Times New Roman" w:hAnsi="Times New Roman"/>
        </w:rPr>
        <w:t xml:space="preserve"> w późniejszym okresie zamierza powierzyć realizację robót budowlanych.</w:t>
      </w:r>
    </w:p>
    <w:p w14:paraId="7011D7BE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</w:t>
      </w:r>
      <w:r w:rsidRPr="009C4CE8">
        <w:rPr>
          <w:rFonts w:ascii="Times New Roman" w:eastAsia="Calibri" w:hAnsi="Times New Roman"/>
          <w:lang w:eastAsia="en-US"/>
        </w:rPr>
        <w:lastRenderedPageBreak/>
        <w:t xml:space="preserve">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się wykonać część zamówienia”. </w:t>
      </w:r>
    </w:p>
    <w:p w14:paraId="778E8C6E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Wykonawca, podwykonawca lub dalszy podwykonawca zamierzający zawrzeć umowę o podwykonawstwo, której przedmiotem są roboty budowlane wchodzące w zakres przedmiotu umowy, jest obowiązany do przedłożenia Zamawiającemu projektu tej umowy. </w:t>
      </w:r>
    </w:p>
    <w:p w14:paraId="32AE5445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eastAsia="Calibri" w:hAnsi="Times New Roman"/>
          <w:lang w:eastAsia="en-US"/>
        </w:rPr>
        <w:t xml:space="preserve">W nawiązaniu do zapisów ust. 4 podwykonawca lub dalszy podwykonawca jest obowiązany dołączyć zgodę Wykonawcy na zawarcie umowy o podwykonawstwo o treści zgodnej z projektem umowy. </w:t>
      </w:r>
    </w:p>
    <w:p w14:paraId="64E39BBA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9C4CE8">
        <w:rPr>
          <w:rFonts w:ascii="Times New Roman" w:hAnsi="Times New Roman"/>
        </w:rPr>
        <w:t>Projekt umowy, o którym mowa w ust. 4, musi zawierać:</w:t>
      </w:r>
    </w:p>
    <w:p w14:paraId="0ADA2569" w14:textId="77777777" w:rsidR="00CA5D74" w:rsidRPr="009C4CE8" w:rsidRDefault="00CA5D74" w:rsidP="00CA5D74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6DD9E3C4" w14:textId="77777777" w:rsidR="00CA5D74" w:rsidRPr="009C4CE8" w:rsidRDefault="00CA5D74" w:rsidP="00CA5D74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dokładne określenie przedmiotu umowy podwykonawczej, poprzez określenie zakresu prac podlegających podzleceniu,</w:t>
      </w:r>
    </w:p>
    <w:p w14:paraId="5B03C000" w14:textId="77777777" w:rsidR="00CA5D74" w:rsidRPr="009C4CE8" w:rsidRDefault="00CA5D74" w:rsidP="00CA5D74">
      <w:pPr>
        <w:numPr>
          <w:ilvl w:val="1"/>
          <w:numId w:val="8"/>
        </w:numPr>
        <w:spacing w:after="0"/>
        <w:ind w:left="851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wynagrodzenie należne podwykonawcy z tytułu podzleconych prac nie wyższe aniżeli przewidziane w Umowie należne Wykonawcy z tytułu ich wykonania.</w:t>
      </w:r>
    </w:p>
    <w:p w14:paraId="39E9AC1F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hAnsi="Times New Roman"/>
        </w:rPr>
        <w:t>Projekt umowy o podwykonawstwo nie może zawierać postanowień kształtujących prawa i obowiązki podwykonawcy, w zakresie kar umownych oraz postanowień dotyczących warunków wypłaty wynagrodzenia, określonych w sposób dla niego mniej korzystny niż prawa i obowiązki wykonawcy zawarte w Umowie.</w:t>
      </w:r>
    </w:p>
    <w:p w14:paraId="547CFF39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5A57FF01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7CDEA645" w14:textId="77777777" w:rsidR="00CA5D74" w:rsidRPr="009C4CE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9C4CE8">
        <w:rPr>
          <w:rFonts w:ascii="Times New Roman" w:eastAsia="Calibri" w:hAnsi="Times New Roman"/>
          <w:lang w:eastAsia="en-US"/>
        </w:rPr>
        <w:t>Wykonawca, podwykonawca lub dalszy podwykonawca zobowiązany jest przedłożyć Zamawiającemu poświadczoną za zgodność z oryginałem kopię zawartej umowy o podwykonawstwo, której przedmiotem są roboty budowlane w terminie 7 dni od dnia jej zawarcia.</w:t>
      </w:r>
    </w:p>
    <w:p w14:paraId="049DAE44" w14:textId="77777777" w:rsidR="00CA5D74" w:rsidRPr="00652107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652107">
        <w:rPr>
          <w:rFonts w:ascii="Times New Roman" w:eastAsia="Calibri" w:hAnsi="Times New Roman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30330A4C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Wykonawca, podwykonawca lub dalszy podwykonawca zamówienia na roboty budowlane przedkłada zamawiającemu poświadczoną za zgodność z oryginałem kopię zawartej umowy o 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 zdaniu pierwszym, nie dotyczy umów o podwykonawstwo o wartości większej niż 50 000 zł.</w:t>
      </w:r>
    </w:p>
    <w:p w14:paraId="311EC3CD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 sytuacji, gdy termin zapłaty wynagrodzenia w umowie o podwykonawstwo, o której mowa w ust. 10 jest dłuższy niż 30 dni, Zamawiający informuje o tym Wykonawcę i wzywa go do </w:t>
      </w:r>
      <w:r w:rsidRPr="00B01168">
        <w:rPr>
          <w:rFonts w:ascii="Times New Roman" w:eastAsia="Calibri" w:hAnsi="Times New Roman"/>
          <w:lang w:eastAsia="en-US"/>
        </w:rPr>
        <w:lastRenderedPageBreak/>
        <w:t>doprowadzenia do zmiany tej umowy w niniejszym zakresie w terminie 7 dni od daty otrzymania pisma w tej sprawie.</w:t>
      </w:r>
    </w:p>
    <w:p w14:paraId="044A602D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34584383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3922D607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Zapisy ust. 1-13 stosuje się odpowiednio do zmian umowy o podwykonawstwo.</w:t>
      </w:r>
    </w:p>
    <w:p w14:paraId="0879916E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 </w:t>
      </w:r>
    </w:p>
    <w:p w14:paraId="3ACCD5FE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5F3A517B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 xml:space="preserve">Bezpośrednia zapłata obejmuje wyłącznie należne wynagrodzenie, bez odsetek należnych podwykonawcy lub dalszemu podwykonawcy. </w:t>
      </w:r>
    </w:p>
    <w:p w14:paraId="5B54BE37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5D121859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hAnsi="Times New Roman"/>
        </w:rPr>
      </w:pPr>
      <w:r w:rsidRPr="00B01168">
        <w:rPr>
          <w:rFonts w:ascii="Times New Roman" w:eastAsia="Calibri" w:hAnsi="Times New Roman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1A3CFC68" w14:textId="77777777" w:rsidR="00CA5D74" w:rsidRPr="00B01168" w:rsidRDefault="00CA5D74" w:rsidP="00CA5D74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30ABCEBD" w14:textId="77777777" w:rsidR="00CA5D74" w:rsidRPr="00B01168" w:rsidRDefault="00CA5D74" w:rsidP="00CA5D74">
      <w:pPr>
        <w:numPr>
          <w:ilvl w:val="0"/>
          <w:numId w:val="9"/>
        </w:numPr>
        <w:spacing w:after="0"/>
        <w:ind w:left="851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4A2701E6" w14:textId="77777777" w:rsidR="00CA5D74" w:rsidRPr="00B01168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B01168">
        <w:rPr>
          <w:rFonts w:ascii="Times New Roman" w:eastAsia="Calibri" w:hAnsi="Times New Roman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5580BB35" w14:textId="77777777" w:rsidR="00CA5D74" w:rsidRPr="00184E89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469AB440" w14:textId="77777777" w:rsidR="00CA5D74" w:rsidRPr="00184E89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3801C67B" w14:textId="77777777" w:rsidR="00CA5D74" w:rsidRPr="00184E89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Opóźnienia w realizacji przedmiotu umowy wynikające z braku podwykonawcy lub dalszego podwykonawcy będą traktowane, jako opóźnienia wynikające z przyczyn zależnych od </w:t>
      </w:r>
      <w:r w:rsidRPr="00184E89">
        <w:rPr>
          <w:rFonts w:ascii="Times New Roman" w:eastAsia="Calibri" w:hAnsi="Times New Roman"/>
          <w:lang w:eastAsia="en-US"/>
        </w:rPr>
        <w:lastRenderedPageBreak/>
        <w:t xml:space="preserve">Wykonawcy i nie mogą stanowić podstawy do zmiany terminu zakończenia robót lub przedmiotu umowy. </w:t>
      </w:r>
    </w:p>
    <w:p w14:paraId="37281E3F" w14:textId="77777777" w:rsidR="00CA5D74" w:rsidRPr="00184E89" w:rsidRDefault="00CA5D74" w:rsidP="00CA5D74">
      <w:pPr>
        <w:numPr>
          <w:ilvl w:val="3"/>
          <w:numId w:val="7"/>
        </w:numPr>
        <w:spacing w:after="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Wykonawca oświadcza, że podmiot trzeci: ……………………..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…………………….. (nazwa podmiotu trzeciego) z jakichkolwiek przyczyn w powyższym zakresie Wykonawca zobowiązany jest:</w:t>
      </w:r>
    </w:p>
    <w:p w14:paraId="191D2E41" w14:textId="77777777" w:rsidR="00CA5D74" w:rsidRPr="00184E89" w:rsidRDefault="00CA5D74" w:rsidP="00CA5D74">
      <w:pPr>
        <w:numPr>
          <w:ilvl w:val="0"/>
          <w:numId w:val="36"/>
        </w:numPr>
        <w:spacing w:after="160"/>
        <w:contextualSpacing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zastąpić ten podmiot innym podmiotem, który spełnia warunki udziału w postępowaniu w stopniu nie mniejszym niż podwykonawca, na którego zasoby Wykonawca powoływał się w trakcie postępowania o udzielenie zamówienia,</w:t>
      </w:r>
    </w:p>
    <w:p w14:paraId="0F844583" w14:textId="77777777" w:rsidR="00CA5D74" w:rsidRPr="00184E89" w:rsidRDefault="00CA5D74" w:rsidP="00CA5D74">
      <w:pPr>
        <w:spacing w:after="160"/>
        <w:ind w:left="72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lub</w:t>
      </w:r>
    </w:p>
    <w:p w14:paraId="606B7A85" w14:textId="77777777" w:rsidR="00CA5D74" w:rsidRPr="00184E89" w:rsidRDefault="00CA5D74" w:rsidP="00CA5D74">
      <w:pPr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1648288B" w14:textId="77777777" w:rsidR="00CA5D74" w:rsidRPr="00C84946" w:rsidRDefault="00CA5D74" w:rsidP="00CA5D74">
      <w:pPr>
        <w:numPr>
          <w:ilvl w:val="0"/>
          <w:numId w:val="36"/>
        </w:numPr>
        <w:spacing w:after="160"/>
        <w:jc w:val="both"/>
        <w:rPr>
          <w:rFonts w:ascii="Times New Roman" w:eastAsia="Calibri" w:hAnsi="Times New Roman"/>
          <w:lang w:eastAsia="en-US"/>
        </w:rPr>
      </w:pPr>
      <w:r w:rsidRPr="00184E89">
        <w:rPr>
          <w:rFonts w:ascii="Times New Roman" w:eastAsia="Calibri" w:hAnsi="Times New Roman"/>
          <w:lang w:eastAsia="en-US"/>
        </w:rPr>
        <w:t>Zmiana podmiotu na którego zasoby Wykonawca powoływał się w trakcie postępowania o udzielenie zamówienia, wymaga zgody Zamawiającego.</w:t>
      </w:r>
      <w:bookmarkEnd w:id="17"/>
    </w:p>
    <w:p w14:paraId="6948295F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068094A" w14:textId="77777777" w:rsidR="00CA5D74" w:rsidRPr="00184E89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1</w:t>
      </w:r>
    </w:p>
    <w:p w14:paraId="02392551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184E89">
        <w:rPr>
          <w:rFonts w:ascii="Times New Roman" w:eastAsia="Calibri" w:hAnsi="Times New Roman"/>
          <w:b/>
          <w:bCs/>
          <w:lang w:eastAsia="en-US"/>
        </w:rPr>
        <w:t>ROZLICZENIE</w:t>
      </w:r>
    </w:p>
    <w:p w14:paraId="65594833" w14:textId="77777777" w:rsidR="00CA5D74" w:rsidRPr="00F40121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FF0000"/>
          <w:lang w:eastAsia="en-US"/>
        </w:rPr>
      </w:pPr>
    </w:p>
    <w:p w14:paraId="2D33BA14" w14:textId="77777777" w:rsidR="00CA5D74" w:rsidRDefault="00CA5D74" w:rsidP="00CA5D74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Rozliczenie za realizację przedmiotu umowy nastąpi na podstawie:</w:t>
      </w:r>
    </w:p>
    <w:p w14:paraId="34764AD0" w14:textId="77777777" w:rsidR="00CA5D74" w:rsidRPr="00CA5D74" w:rsidRDefault="00CA5D74" w:rsidP="00CA5D74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faktur częściowych wystawionych przez Wykonawcę nie częściej, niż raz w miesiącu, do łącznej wysokości wkładu własnego Zamawiającego określonego w § 3 ust. 1 umowy;</w:t>
      </w:r>
    </w:p>
    <w:p w14:paraId="3920D438" w14:textId="77777777" w:rsidR="00CA5D74" w:rsidRPr="00CA5D74" w:rsidRDefault="00CA5D74" w:rsidP="00CA5D74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>faktury częściowej w wysokości nie wyższej niż 50% kwoty dofinansowania wskazanego w § 3 ust. 1 umowy;</w:t>
      </w:r>
    </w:p>
    <w:p w14:paraId="3B7A4D33" w14:textId="77777777" w:rsidR="00CA5D74" w:rsidRPr="00CA5D74" w:rsidRDefault="00CA5D74" w:rsidP="00CA5D74">
      <w:pPr>
        <w:pStyle w:val="Akapitzlist"/>
        <w:numPr>
          <w:ilvl w:val="2"/>
          <w:numId w:val="22"/>
        </w:numPr>
        <w:spacing w:line="276" w:lineRule="auto"/>
        <w:jc w:val="both"/>
        <w:rPr>
          <w:rFonts w:ascii="Times New Roman" w:eastAsia="Calibri" w:hAnsi="Times New Roman"/>
          <w:lang w:val="pl-PL"/>
        </w:rPr>
      </w:pPr>
      <w:r w:rsidRPr="00CA5D74">
        <w:rPr>
          <w:rFonts w:ascii="Times New Roman" w:eastAsia="Calibri" w:hAnsi="Times New Roman"/>
          <w:lang w:val="pl-PL"/>
        </w:rPr>
        <w:t xml:space="preserve">faktury końcowej w wysokości pozostałej </w:t>
      </w:r>
      <w:r w:rsidRPr="00C7023F">
        <w:rPr>
          <w:rFonts w:ascii="Times New Roman" w:eastAsia="Calibri" w:hAnsi="Times New Roman"/>
          <w:lang w:val="pl-PL"/>
        </w:rPr>
        <w:t xml:space="preserve">(jednak nie większej niż 50% wynagrodzenia)  </w:t>
      </w:r>
      <w:r w:rsidRPr="00CA5D74">
        <w:rPr>
          <w:rFonts w:ascii="Times New Roman" w:eastAsia="Calibri" w:hAnsi="Times New Roman"/>
          <w:lang w:val="pl-PL"/>
        </w:rPr>
        <w:t>do zapłaty kwoty dofinansowania określonej w § 3 ust. 1 umowy</w:t>
      </w:r>
    </w:p>
    <w:p w14:paraId="5DF063BC" w14:textId="3CD50987" w:rsidR="00CA5D74" w:rsidRPr="00C7023F" w:rsidRDefault="00CA5D74" w:rsidP="00CA5D74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5665BF">
        <w:rPr>
          <w:rFonts w:ascii="Times New Roman" w:eastAsia="Calibri" w:hAnsi="Times New Roman"/>
        </w:rPr>
        <w:t>Wysokość płatności należnego wynagrodzenia, o którym mowa w ust. 1 pkt</w:t>
      </w:r>
      <w:r>
        <w:rPr>
          <w:rFonts w:ascii="Times New Roman" w:eastAsia="Calibri" w:hAnsi="Times New Roman"/>
        </w:rPr>
        <w:t xml:space="preserve"> 1 i</w:t>
      </w:r>
      <w:r w:rsidRPr="005665BF">
        <w:rPr>
          <w:rFonts w:ascii="Times New Roman" w:eastAsia="Calibri" w:hAnsi="Times New Roman"/>
        </w:rPr>
        <w:t xml:space="preserve"> 2) wyliczona zostanie przez Wykonawcę na podstawie kosztorysu ofertowego sporządzonego w oparciu o udostępniony przez Zamawiającego przedmiar robot</w:t>
      </w:r>
      <w:r>
        <w:rPr>
          <w:rFonts w:ascii="Times New Roman" w:eastAsia="Calibri" w:hAnsi="Times New Roman"/>
        </w:rPr>
        <w:t xml:space="preserve"> </w:t>
      </w:r>
      <w:r w:rsidRPr="00C7023F">
        <w:rPr>
          <w:rFonts w:ascii="Times New Roman" w:eastAsia="Calibri" w:hAnsi="Times New Roman"/>
        </w:rPr>
        <w:t xml:space="preserve">z uwzględnieniem ich pomocniczego charakteru. </w:t>
      </w:r>
      <w:r w:rsidRPr="005665BF">
        <w:rPr>
          <w:rFonts w:ascii="Times New Roman" w:eastAsia="Calibri" w:hAnsi="Times New Roman"/>
        </w:rPr>
        <w:t>Inżynier kontraktu dokona weryfikacji</w:t>
      </w:r>
      <w:r>
        <w:rPr>
          <w:rFonts w:ascii="Times New Roman" w:eastAsia="Calibri" w:hAnsi="Times New Roman"/>
        </w:rPr>
        <w:t xml:space="preserve"> </w:t>
      </w:r>
      <w:r w:rsidRPr="005665BF">
        <w:rPr>
          <w:rFonts w:ascii="Times New Roman" w:eastAsia="Calibri" w:hAnsi="Times New Roman"/>
        </w:rPr>
        <w:t xml:space="preserve">i akceptacji dokonanego wyliczenia. Wykonawca sporządzi w/w kosztorys przed podpisaniem Umowy. </w:t>
      </w:r>
      <w:r w:rsidRPr="00C7023F">
        <w:rPr>
          <w:rFonts w:ascii="Times New Roman" w:eastAsia="Calibri" w:hAnsi="Times New Roman"/>
        </w:rPr>
        <w:t>Zamawiający informuje, że w/w kosztorys ofertowy ma służyć celom rozliczenia faktur częściowych oraz w sprawach określonych w § 16 umowy</w:t>
      </w:r>
      <w:r w:rsidR="00C7023F" w:rsidRPr="00C7023F">
        <w:rPr>
          <w:rFonts w:ascii="Times New Roman" w:eastAsia="Calibri" w:hAnsi="Times New Roman"/>
        </w:rPr>
        <w:t>.</w:t>
      </w:r>
    </w:p>
    <w:p w14:paraId="6A2F04B4" w14:textId="77777777" w:rsidR="00CA5D74" w:rsidRDefault="00CA5D74" w:rsidP="00CA5D74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 xml:space="preserve">Podstawą wystawienia faktury </w:t>
      </w:r>
      <w:r>
        <w:rPr>
          <w:rFonts w:ascii="Times New Roman" w:eastAsia="Calibri" w:hAnsi="Times New Roman"/>
          <w:lang w:eastAsia="en-US"/>
        </w:rPr>
        <w:t xml:space="preserve">częściowej </w:t>
      </w:r>
      <w:r w:rsidRPr="004E64A5">
        <w:rPr>
          <w:rFonts w:ascii="Times New Roman" w:eastAsia="Calibri" w:hAnsi="Times New Roman"/>
          <w:lang w:eastAsia="en-US"/>
        </w:rPr>
        <w:t>jest przeprowadzenie</w:t>
      </w:r>
      <w:r>
        <w:rPr>
          <w:rFonts w:ascii="Times New Roman" w:eastAsia="Calibri" w:hAnsi="Times New Roman"/>
          <w:lang w:eastAsia="en-US"/>
        </w:rPr>
        <w:t xml:space="preserve"> częściowego</w:t>
      </w:r>
      <w:r w:rsidRPr="004E64A5">
        <w:rPr>
          <w:rFonts w:ascii="Times New Roman" w:eastAsia="Calibri" w:hAnsi="Times New Roman"/>
          <w:lang w:eastAsia="en-US"/>
        </w:rPr>
        <w:t xml:space="preserve"> odbioru </w:t>
      </w:r>
      <w:r>
        <w:rPr>
          <w:rFonts w:ascii="Times New Roman" w:eastAsia="Calibri" w:hAnsi="Times New Roman"/>
          <w:lang w:eastAsia="en-US"/>
        </w:rPr>
        <w:t>robót</w:t>
      </w:r>
      <w:r w:rsidRPr="004E64A5">
        <w:rPr>
          <w:rFonts w:ascii="Times New Roman" w:eastAsia="Calibri" w:hAnsi="Times New Roman"/>
          <w:lang w:eastAsia="en-US"/>
        </w:rPr>
        <w:t>.</w:t>
      </w:r>
    </w:p>
    <w:p w14:paraId="01C5C86A" w14:textId="77777777" w:rsidR="00102CC9" w:rsidRDefault="00CA5D74" w:rsidP="00102CC9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Podstawą </w:t>
      </w:r>
      <w:r w:rsidRPr="007F381D">
        <w:rPr>
          <w:rFonts w:ascii="Times New Roman" w:eastAsia="Calibri" w:hAnsi="Times New Roman"/>
        </w:rPr>
        <w:t>zapłaty wynagrodzenia przez Zamawiającego są protokoły odbioru rob</w:t>
      </w:r>
      <w:r>
        <w:rPr>
          <w:rFonts w:ascii="Times New Roman" w:eastAsia="Calibri" w:hAnsi="Times New Roman"/>
        </w:rPr>
        <w:t>ó</w:t>
      </w:r>
      <w:r w:rsidRPr="007F381D">
        <w:rPr>
          <w:rFonts w:ascii="Times New Roman" w:eastAsia="Calibri" w:hAnsi="Times New Roman"/>
        </w:rPr>
        <w:t xml:space="preserve">t bez wad istotnych sporządzone przez Inspektora Nadzoru i zatwierdzone </w:t>
      </w:r>
      <w:r w:rsidRPr="00E92B02">
        <w:rPr>
          <w:rFonts w:ascii="Times New Roman" w:eastAsia="Calibri" w:hAnsi="Times New Roman"/>
        </w:rPr>
        <w:t>przez Zamawiającego.</w:t>
      </w:r>
    </w:p>
    <w:p w14:paraId="5DC4163C" w14:textId="572D5940" w:rsidR="006B74B1" w:rsidRPr="00102CC9" w:rsidRDefault="00CA5D74" w:rsidP="00102CC9">
      <w:pPr>
        <w:numPr>
          <w:ilvl w:val="1"/>
          <w:numId w:val="22"/>
        </w:numPr>
        <w:spacing w:after="0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102CC9">
        <w:rPr>
          <w:rFonts w:ascii="Times New Roman" w:eastAsia="Calibri" w:hAnsi="Times New Roman"/>
          <w:lang w:eastAsia="en-US"/>
        </w:rPr>
        <w:t>Celem umożliwienia dokonania częściowej oraz końcowej płatności Wykonawca ma obowiązek załączenia do faktury</w:t>
      </w:r>
      <w:r w:rsidR="006B74B1" w:rsidRPr="00102CC9">
        <w:rPr>
          <w:rFonts w:ascii="Times New Roman" w:eastAsia="Calibri" w:hAnsi="Times New Roman"/>
          <w:lang w:eastAsia="en-US"/>
        </w:rPr>
        <w:t xml:space="preserve"> </w:t>
      </w:r>
      <w:r w:rsidRPr="00102CC9">
        <w:rPr>
          <w:rFonts w:ascii="Times New Roman" w:eastAsia="Calibri" w:hAnsi="Times New Roman"/>
          <w:lang w:eastAsia="en-US"/>
        </w:rPr>
        <w:t>protokół odpowiednio częściowego lub końcowego odbioru robót</w:t>
      </w:r>
      <w:r w:rsidR="006B74B1" w:rsidRPr="00102CC9">
        <w:rPr>
          <w:rFonts w:ascii="Times New Roman" w:eastAsia="Calibri" w:hAnsi="Times New Roman"/>
          <w:lang w:eastAsia="en-US"/>
        </w:rPr>
        <w:t>.</w:t>
      </w:r>
    </w:p>
    <w:p w14:paraId="34E7587A" w14:textId="6BABE168" w:rsidR="006B74B1" w:rsidRPr="006B74B1" w:rsidRDefault="006B74B1" w:rsidP="006B74B1">
      <w:pPr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Ponadto </w:t>
      </w:r>
      <w:r w:rsidR="002B3CB3">
        <w:rPr>
          <w:rFonts w:ascii="Times New Roman" w:eastAsia="Calibri" w:hAnsi="Times New Roman"/>
          <w:lang w:eastAsia="en-US"/>
        </w:rPr>
        <w:t xml:space="preserve">Zamawiający dokona </w:t>
      </w:r>
      <w:r>
        <w:rPr>
          <w:rFonts w:ascii="Times New Roman" w:eastAsia="Calibri" w:hAnsi="Times New Roman"/>
          <w:lang w:eastAsia="en-US"/>
        </w:rPr>
        <w:t>wypłat</w:t>
      </w:r>
      <w:r w:rsidR="002B3CB3">
        <w:rPr>
          <w:rFonts w:ascii="Times New Roman" w:eastAsia="Calibri" w:hAnsi="Times New Roman"/>
          <w:lang w:eastAsia="en-US"/>
        </w:rPr>
        <w:t>y</w:t>
      </w:r>
      <w:r>
        <w:rPr>
          <w:rFonts w:ascii="Times New Roman" w:eastAsia="Calibri" w:hAnsi="Times New Roman"/>
          <w:lang w:eastAsia="en-US"/>
        </w:rPr>
        <w:t xml:space="preserve"> </w:t>
      </w:r>
      <w:r w:rsidRPr="006B74B1">
        <w:rPr>
          <w:rFonts w:ascii="Times New Roman" w:eastAsia="Calibri" w:hAnsi="Times New Roman"/>
          <w:lang w:eastAsia="en-US"/>
        </w:rPr>
        <w:t xml:space="preserve">wynagrodzenia należnego wykonawcy w częściach, </w:t>
      </w:r>
      <w:r w:rsidR="002B3CB3">
        <w:rPr>
          <w:rFonts w:ascii="Times New Roman" w:eastAsia="Calibri" w:hAnsi="Times New Roman"/>
          <w:lang w:eastAsia="en-US"/>
        </w:rPr>
        <w:t>tj.</w:t>
      </w:r>
      <w:r w:rsidRPr="006B74B1">
        <w:rPr>
          <w:rFonts w:ascii="Times New Roman" w:eastAsia="Calibri" w:hAnsi="Times New Roman"/>
          <w:lang w:eastAsia="en-US"/>
        </w:rPr>
        <w:t xml:space="preserve"> drugiej i następnych części za odebrane roboty budowlane </w:t>
      </w:r>
      <w:r w:rsidR="002B3CB3">
        <w:rPr>
          <w:rFonts w:ascii="Times New Roman" w:eastAsia="Calibri" w:hAnsi="Times New Roman"/>
          <w:lang w:eastAsia="en-US"/>
        </w:rPr>
        <w:t>pod warunkiem</w:t>
      </w:r>
      <w:r w:rsidRPr="006B74B1">
        <w:rPr>
          <w:rFonts w:ascii="Times New Roman" w:eastAsia="Calibri" w:hAnsi="Times New Roman"/>
          <w:lang w:eastAsia="en-US"/>
        </w:rPr>
        <w:t xml:space="preserve"> przedstawieni</w:t>
      </w:r>
      <w:r w:rsidR="002B3CB3">
        <w:rPr>
          <w:rFonts w:ascii="Times New Roman" w:eastAsia="Calibri" w:hAnsi="Times New Roman"/>
          <w:lang w:eastAsia="en-US"/>
        </w:rPr>
        <w:t>a przez wykonawcę</w:t>
      </w:r>
      <w:r w:rsidRPr="006B74B1">
        <w:rPr>
          <w:rFonts w:ascii="Times New Roman" w:eastAsia="Calibri" w:hAnsi="Times New Roman"/>
          <w:lang w:eastAsia="en-US"/>
        </w:rPr>
        <w:t xml:space="preserve"> dowodów zapłaty wymagalnego wynagrodzenia</w:t>
      </w:r>
      <w:r w:rsidR="002B3CB3">
        <w:rPr>
          <w:rFonts w:ascii="Times New Roman" w:eastAsia="Calibri" w:hAnsi="Times New Roman"/>
          <w:lang w:eastAsia="en-US"/>
        </w:rPr>
        <w:t xml:space="preserve"> (tj. oświadczeń podwykonawców potwierdzających otrzymanie wymagalnego wynagrodzenia, kopii faktur podwykonawców wraz z </w:t>
      </w:r>
      <w:r w:rsidR="002B3CB3">
        <w:rPr>
          <w:rFonts w:ascii="Times New Roman" w:eastAsia="Calibri" w:hAnsi="Times New Roman"/>
          <w:lang w:eastAsia="en-US"/>
        </w:rPr>
        <w:lastRenderedPageBreak/>
        <w:t>potwierdzeniem realizacji przelewów zapłaty z tego tytułu)</w:t>
      </w:r>
      <w:r w:rsidRPr="006B74B1">
        <w:rPr>
          <w:rFonts w:ascii="Times New Roman" w:eastAsia="Calibri" w:hAnsi="Times New Roman"/>
          <w:lang w:eastAsia="en-US"/>
        </w:rPr>
        <w:t xml:space="preserve"> podwykonawcom i dalszym podwykonawcom, o których mowa w art. 464 ust. 1</w:t>
      </w:r>
      <w:r>
        <w:rPr>
          <w:rFonts w:ascii="Times New Roman" w:eastAsia="Calibri" w:hAnsi="Times New Roman"/>
          <w:lang w:eastAsia="en-US"/>
        </w:rPr>
        <w:t xml:space="preserve"> PZP</w:t>
      </w:r>
      <w:r w:rsidRPr="006B74B1">
        <w:rPr>
          <w:rFonts w:ascii="Times New Roman" w:eastAsia="Calibri" w:hAnsi="Times New Roman"/>
          <w:lang w:eastAsia="en-US"/>
        </w:rPr>
        <w:t>, biorącym udział w realizacji odebranych robót budowlanych;</w:t>
      </w:r>
    </w:p>
    <w:p w14:paraId="3BF4D378" w14:textId="79161D28" w:rsidR="006B74B1" w:rsidRPr="006B74B1" w:rsidRDefault="006B74B1" w:rsidP="006B74B1">
      <w:pPr>
        <w:spacing w:after="0"/>
        <w:jc w:val="both"/>
        <w:rPr>
          <w:rFonts w:ascii="Times New Roman" w:eastAsia="Calibri" w:hAnsi="Times New Roman"/>
          <w:lang w:eastAsia="en-US"/>
        </w:rPr>
      </w:pPr>
      <w:r w:rsidRPr="006B74B1">
        <w:rPr>
          <w:rFonts w:ascii="Times New Roman" w:eastAsia="Calibri" w:hAnsi="Times New Roman"/>
          <w:lang w:eastAsia="en-US"/>
        </w:rPr>
        <w:t>W przypadku nieprzedstawienia przez wykonawcę wszystkich dowodów zapłaty, o których mowa w</w:t>
      </w:r>
      <w:r w:rsidR="00964525">
        <w:rPr>
          <w:rFonts w:ascii="Times New Roman" w:eastAsia="Calibri" w:hAnsi="Times New Roman"/>
          <w:lang w:eastAsia="en-US"/>
        </w:rPr>
        <w:t>yżej</w:t>
      </w:r>
      <w:r w:rsidRPr="006B74B1">
        <w:rPr>
          <w:rFonts w:ascii="Times New Roman" w:eastAsia="Calibri" w:hAnsi="Times New Roman"/>
          <w:lang w:eastAsia="en-US"/>
        </w:rPr>
        <w:t xml:space="preserve">, </w:t>
      </w:r>
      <w:r w:rsidR="002B3CB3">
        <w:rPr>
          <w:rFonts w:ascii="Times New Roman" w:eastAsia="Calibri" w:hAnsi="Times New Roman"/>
          <w:lang w:eastAsia="en-US"/>
        </w:rPr>
        <w:t xml:space="preserve">Zamawiający </w:t>
      </w:r>
      <w:r w:rsidRPr="006B74B1">
        <w:rPr>
          <w:rFonts w:ascii="Times New Roman" w:eastAsia="Calibri" w:hAnsi="Times New Roman"/>
          <w:lang w:eastAsia="en-US"/>
        </w:rPr>
        <w:t xml:space="preserve">wstrzymuje </w:t>
      </w:r>
      <w:r>
        <w:rPr>
          <w:rFonts w:ascii="Times New Roman" w:eastAsia="Calibri" w:hAnsi="Times New Roman"/>
          <w:lang w:eastAsia="en-US"/>
        </w:rPr>
        <w:t xml:space="preserve"> </w:t>
      </w:r>
      <w:r w:rsidRPr="006B74B1">
        <w:rPr>
          <w:rFonts w:ascii="Times New Roman" w:eastAsia="Calibri" w:hAnsi="Times New Roman"/>
          <w:lang w:eastAsia="en-US"/>
        </w:rPr>
        <w:t>wypłatę należnego wynagrodzenia za odebrane roboty budowlane</w:t>
      </w:r>
      <w:r w:rsidR="002B3CB3">
        <w:rPr>
          <w:rFonts w:ascii="Times New Roman" w:eastAsia="Calibri" w:hAnsi="Times New Roman"/>
          <w:lang w:eastAsia="en-US"/>
        </w:rPr>
        <w:t>.</w:t>
      </w:r>
    </w:p>
    <w:p w14:paraId="2DE747D4" w14:textId="77777777" w:rsidR="00CA5D74" w:rsidRDefault="00CA5D74" w:rsidP="00CA5D74">
      <w:pPr>
        <w:numPr>
          <w:ilvl w:val="1"/>
          <w:numId w:val="22"/>
        </w:numPr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</w:rPr>
        <w:t xml:space="preserve">Faktury będą płatne </w:t>
      </w:r>
      <w:r w:rsidRPr="00B73772">
        <w:rPr>
          <w:rFonts w:ascii="Times New Roman" w:eastAsia="Calibri" w:hAnsi="Times New Roman"/>
        </w:rPr>
        <w:t xml:space="preserve">przez Gminę Szubin </w:t>
      </w:r>
      <w:r w:rsidRPr="004E64A5">
        <w:rPr>
          <w:rFonts w:ascii="Times New Roman" w:eastAsia="Calibri" w:hAnsi="Times New Roman"/>
        </w:rPr>
        <w:t>- dysponenta zadania i środków</w:t>
      </w:r>
      <w:r w:rsidRPr="004E64A5">
        <w:rPr>
          <w:rFonts w:ascii="Times New Roman" w:eastAsia="Calibri" w:hAnsi="Times New Roman"/>
        </w:rPr>
        <w:br/>
        <w:t xml:space="preserve">z budżetu przeznaczonych na sfinansowanie zadania inwestycyjnego – przelewem </w:t>
      </w:r>
      <w:r w:rsidRPr="004E64A5">
        <w:rPr>
          <w:rFonts w:ascii="Times New Roman" w:eastAsia="Calibri" w:hAnsi="Times New Roman"/>
        </w:rPr>
        <w:br/>
        <w:t>w terminie do 30 dni kalendarzowych od daty otrzymania przez Zamawiającego prawidłowo wystawionych faktur wraz z wymaganymi dowodami zapłaty</w:t>
      </w:r>
      <w:r>
        <w:rPr>
          <w:rFonts w:ascii="Times New Roman" w:eastAsia="Calibri" w:hAnsi="Times New Roman"/>
        </w:rPr>
        <w:t xml:space="preserve"> zgodnie z ust. 5 pkt. 2)</w:t>
      </w:r>
      <w:r w:rsidRPr="004E64A5">
        <w:rPr>
          <w:rFonts w:ascii="Times New Roman" w:eastAsia="Calibri" w:hAnsi="Times New Roman"/>
        </w:rPr>
        <w:t>. Wystawiona przez Wykonawcę faktura VAT musi posiadać następujące oznaczenie nabywcy:</w:t>
      </w:r>
    </w:p>
    <w:p w14:paraId="1CBB6A28" w14:textId="77777777" w:rsidR="00CA5D74" w:rsidRPr="004E64A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5CE447B6" w14:textId="77777777" w:rsidR="00CA5D74" w:rsidRPr="004E64A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3CA00063" w14:textId="77777777" w:rsidR="00CA5D74" w:rsidRPr="004E64A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613BA5B0" w14:textId="77777777" w:rsidR="00CA5D74" w:rsidRPr="004E64A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4E64A5">
        <w:rPr>
          <w:rFonts w:ascii="Times New Roman" w:eastAsia="Calibri" w:hAnsi="Times New Roman"/>
          <w:b/>
          <w:lang w:eastAsia="en-US"/>
        </w:rPr>
        <w:t>558-172-32-33</w:t>
      </w:r>
    </w:p>
    <w:p w14:paraId="485034F7" w14:textId="77777777" w:rsidR="00CA5D74" w:rsidRPr="004E64A5" w:rsidRDefault="00CA5D74" w:rsidP="00CA5D74">
      <w:pPr>
        <w:numPr>
          <w:ilvl w:val="4"/>
          <w:numId w:val="20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480CD460" w14:textId="77777777" w:rsidR="00CA5D74" w:rsidRPr="004E64A5" w:rsidRDefault="00CA5D74" w:rsidP="00CA5D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4E64A5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2F3C4F40" w14:textId="77777777" w:rsidR="00CA5D74" w:rsidRPr="004E64A5" w:rsidRDefault="00CA5D74" w:rsidP="00CA5D74">
      <w:pPr>
        <w:autoSpaceDE w:val="0"/>
        <w:autoSpaceDN w:val="0"/>
        <w:adjustRightInd w:val="0"/>
        <w:spacing w:after="0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4E64A5">
        <w:rPr>
          <w:rFonts w:ascii="Times New Roman" w:eastAsia="Calibri" w:hAnsi="Times New Roman"/>
          <w:bCs/>
          <w:lang w:eastAsia="en-US"/>
        </w:rPr>
        <w:t>2)</w:t>
      </w:r>
      <w:r w:rsidRPr="004E64A5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4E64A5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4E64A5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(Dz.U z 20</w:t>
      </w:r>
      <w:r>
        <w:rPr>
          <w:rFonts w:ascii="Times New Roman" w:eastAsia="Calibri" w:hAnsi="Times New Roman"/>
          <w:bCs/>
          <w:lang w:eastAsia="en-US"/>
        </w:rPr>
        <w:t>20</w:t>
      </w:r>
      <w:r w:rsidRPr="004E64A5">
        <w:rPr>
          <w:rFonts w:ascii="Times New Roman" w:eastAsia="Calibri" w:hAnsi="Times New Roman"/>
          <w:bCs/>
          <w:lang w:eastAsia="en-US"/>
        </w:rPr>
        <w:t xml:space="preserve">r. poz. </w:t>
      </w:r>
      <w:r>
        <w:rPr>
          <w:rFonts w:ascii="Times New Roman" w:eastAsia="Calibri" w:hAnsi="Times New Roman"/>
          <w:bCs/>
          <w:lang w:eastAsia="en-US"/>
        </w:rPr>
        <w:t>1666</w:t>
      </w:r>
      <w:r w:rsidRPr="004E64A5">
        <w:rPr>
          <w:rFonts w:ascii="Times New Roman" w:eastAsia="Calibri" w:hAnsi="Times New Roman"/>
          <w:bCs/>
          <w:lang w:eastAsia="en-US"/>
        </w:rPr>
        <w:t xml:space="preserve">) Zamawiający jest obowiązany do odbierania od wykonawcy ustrukturyzowanych faktur elektronicznych przesłanych za pośrednictwem Platformy Elektronicznego Fakturowania (PEF). Wykonawca, który zamierza skorzystać </w:t>
      </w:r>
      <w:r w:rsidRPr="004E64A5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PEF za pomocą, którego wysyła zamawiającemu e-fakturę wyszukując go po numerze NIP 558 172 32 33. </w:t>
      </w:r>
    </w:p>
    <w:p w14:paraId="37B92510" w14:textId="66931EEF" w:rsidR="00CA5D74" w:rsidRPr="004E64A5" w:rsidRDefault="00CA5D74" w:rsidP="00CA5D7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7</w:t>
      </w:r>
      <w:r w:rsidRPr="004E64A5">
        <w:rPr>
          <w:rFonts w:ascii="Times New Roman" w:eastAsia="Calibri" w:hAnsi="Times New Roman"/>
          <w:lang w:eastAsia="en-US"/>
        </w:rPr>
        <w:t>.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eastAsia="en-US"/>
        </w:rPr>
        <w:t xml:space="preserve">W przypadku nieprzedstawienia przez Wykonawcę wszystkich dowodów zapłaty, </w:t>
      </w:r>
      <w:r w:rsidRPr="004E64A5">
        <w:rPr>
          <w:rFonts w:ascii="Times New Roman" w:eastAsia="Calibri" w:hAnsi="Times New Roman"/>
          <w:lang w:eastAsia="en-US"/>
        </w:rPr>
        <w:br/>
        <w:t xml:space="preserve">o których </w:t>
      </w:r>
      <w:r w:rsidRPr="00233494">
        <w:rPr>
          <w:rFonts w:ascii="Times New Roman" w:eastAsia="Calibri" w:hAnsi="Times New Roman"/>
          <w:lang w:eastAsia="en-US"/>
        </w:rPr>
        <w:t xml:space="preserve">mowa w ust. </w:t>
      </w:r>
      <w:r>
        <w:rPr>
          <w:rFonts w:ascii="Times New Roman" w:eastAsia="Calibri" w:hAnsi="Times New Roman"/>
          <w:lang w:eastAsia="en-US"/>
        </w:rPr>
        <w:t>5</w:t>
      </w:r>
      <w:r w:rsidRPr="004E64A5">
        <w:rPr>
          <w:rFonts w:ascii="Times New Roman" w:eastAsia="Calibri" w:hAnsi="Times New Roman"/>
          <w:lang w:eastAsia="en-US"/>
        </w:rPr>
        <w:t>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54CFB658" w14:textId="77777777" w:rsidR="00CA5D74" w:rsidRDefault="00CA5D74" w:rsidP="00CA5D74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bCs/>
          <w:lang w:bidi="en-US"/>
        </w:rPr>
      </w:pPr>
      <w:r>
        <w:rPr>
          <w:rFonts w:ascii="Times New Roman" w:eastAsia="Calibri" w:hAnsi="Times New Roman"/>
          <w:lang w:eastAsia="en-US"/>
        </w:rPr>
        <w:t>8</w:t>
      </w:r>
      <w:r w:rsidRPr="004E64A5">
        <w:rPr>
          <w:rFonts w:ascii="Times New Roman" w:eastAsia="Calibri" w:hAnsi="Times New Roman"/>
          <w:lang w:eastAsia="en-US"/>
        </w:rPr>
        <w:t xml:space="preserve">. </w:t>
      </w:r>
      <w:r>
        <w:rPr>
          <w:rFonts w:ascii="Times New Roman" w:eastAsia="Calibri" w:hAnsi="Times New Roman"/>
          <w:lang w:eastAsia="en-US"/>
        </w:rPr>
        <w:t xml:space="preserve"> </w:t>
      </w:r>
      <w:r w:rsidRPr="004E64A5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4E64A5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3F933E83" w14:textId="77777777" w:rsidR="00CA5D74" w:rsidRPr="004E64A5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</w:p>
    <w:p w14:paraId="0ED1FAB0" w14:textId="77777777" w:rsidR="00CA5D74" w:rsidRPr="00D86B2D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2</w:t>
      </w:r>
    </w:p>
    <w:p w14:paraId="288AF646" w14:textId="77777777" w:rsidR="00CA5D74" w:rsidRPr="00D86B2D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86B2D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7616A814" w14:textId="77777777" w:rsidR="00CA5D74" w:rsidRPr="00D86B2D" w:rsidRDefault="00CA5D74" w:rsidP="00CA5D74">
      <w:pPr>
        <w:autoSpaceDE w:val="0"/>
        <w:autoSpaceDN w:val="0"/>
        <w:adjustRightInd w:val="0"/>
        <w:spacing w:after="0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E3B0080" w14:textId="77777777" w:rsidR="00CA5D74" w:rsidRPr="00D86B2D" w:rsidRDefault="00CA5D74" w:rsidP="00CA5D7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188F0472" w14:textId="77777777" w:rsidR="00CA5D74" w:rsidRPr="00D86B2D" w:rsidRDefault="00CA5D74" w:rsidP="00CA5D74">
      <w:pPr>
        <w:numPr>
          <w:ilvl w:val="2"/>
          <w:numId w:val="23"/>
        </w:numPr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41AA4A01" w14:textId="77777777" w:rsidR="00CA5D74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wykonywania prac przez Wykonawcę niezgodnie z wymaganiami przewidzianymi w §8 Umowy, karą w wysokości 3 000 zł za każde naruszenie,</w:t>
      </w:r>
    </w:p>
    <w:p w14:paraId="3CE5D1DE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za </w:t>
      </w:r>
      <w:r w:rsidRPr="00E92B02">
        <w:rPr>
          <w:rFonts w:ascii="Times New Roman" w:eastAsia="Calibri" w:hAnsi="Times New Roman"/>
          <w:lang w:eastAsia="en-US"/>
        </w:rPr>
        <w:t xml:space="preserve">zwłokę w usunięciu Wad lub Usterek stwierdzonych przy odbiorze końcowym Przedmiotu Umowy lub w okresie gwarancji lub </w:t>
      </w:r>
      <w:r w:rsidRPr="00E92B02">
        <w:rPr>
          <w:rFonts w:ascii="Times New Roman" w:hAnsi="Times New Roman"/>
          <w:bCs/>
        </w:rPr>
        <w:t xml:space="preserve">rękojmi za wady lub/i usterki karą w wysokości 0,5% </w:t>
      </w:r>
      <w:r w:rsidRPr="00E92B02">
        <w:rPr>
          <w:rFonts w:ascii="Times New Roman" w:hAnsi="Times New Roman"/>
          <w:bCs/>
        </w:rPr>
        <w:lastRenderedPageBreak/>
        <w:t>wynagrodzenia umownego brutto, o którym mowa w §3 ust. 1 umowy, za każdy dzień zwłoki liczony od dnia wyznaczonego przez Zamawiającego na usuniecie wad lub/i usterki,</w:t>
      </w:r>
    </w:p>
    <w:p w14:paraId="57B112C1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odstąpienia od Umowy przez Wykonawcę bądź Zamawiającego z winy Wykonawcy od realizacji przedmiotu umowy, karą w wysokości 20% wartości wynagrodzenia brutto, o którym mowa w §3 ust 1 Umowy,</w:t>
      </w:r>
    </w:p>
    <w:p w14:paraId="3F295F8A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3142FA6A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718D80B5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5C8F958A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</w:rPr>
      </w:pPr>
      <w:r w:rsidRPr="00D86B2D">
        <w:rPr>
          <w:rFonts w:ascii="Times New Roman" w:eastAsia="Calibri" w:hAnsi="Times New Roman"/>
        </w:rPr>
        <w:t xml:space="preserve">w przypadku nieprzedłożenia Umowy/umów, poświadczonych za zgodność z oryginałem kopii umów o podwykonawstwo, dalszym podwykonawcom lub zmian tych umów, każdorazowo karą umowną w wysokości 5 000 zł, </w:t>
      </w:r>
    </w:p>
    <w:p w14:paraId="0B68BDA8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4C40866F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62723733" w14:textId="77777777" w:rsidR="00CA5D74" w:rsidRPr="00D86B2D" w:rsidRDefault="00CA5D74" w:rsidP="00CA5D74">
      <w:pPr>
        <w:numPr>
          <w:ilvl w:val="2"/>
          <w:numId w:val="23"/>
        </w:numPr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52BC886D" w14:textId="77777777" w:rsidR="00CA5D74" w:rsidRPr="00D86B2D" w:rsidRDefault="00CA5D74" w:rsidP="00CA5D7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D86B2D">
        <w:rPr>
          <w:rFonts w:ascii="Times New Roman" w:eastAsia="Calibri" w:hAnsi="Times New Roman"/>
          <w:lang w:eastAsia="en-US"/>
        </w:rPr>
        <w:t>Łączna maksymalna wysokość kar umownych nie może przekroczyć 30% wartości wynagrodzenia brutto, o którym mowa w §3 ust. 1 umowy.</w:t>
      </w:r>
    </w:p>
    <w:p w14:paraId="25CAA2D4" w14:textId="77777777" w:rsidR="00CA5D74" w:rsidRPr="00A20782" w:rsidRDefault="00CA5D74" w:rsidP="00CA5D7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69D561B3" w14:textId="77777777" w:rsidR="00CA5D74" w:rsidRPr="007834C8" w:rsidRDefault="00CA5D74" w:rsidP="00CA5D74">
      <w:pPr>
        <w:numPr>
          <w:ilvl w:val="1"/>
          <w:numId w:val="2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Zamawiający zastrzega sobie prawo do dochodzenia na zasadach ogólnych odszkodowania przewyższającego wartość kar umownych, w przypadku gdyby w wyniku nie wykonania lub nienależytego wykonania przedmiotu umowy, Zamawiający poniósł szkodę</w:t>
      </w:r>
      <w:r>
        <w:rPr>
          <w:rFonts w:ascii="Times New Roman" w:eastAsia="Calibri" w:hAnsi="Times New Roman"/>
          <w:lang w:eastAsia="en-US"/>
        </w:rPr>
        <w:t>.</w:t>
      </w:r>
    </w:p>
    <w:p w14:paraId="60114F9B" w14:textId="77777777" w:rsidR="00CA5D74" w:rsidRDefault="00CA5D74" w:rsidP="00C7023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327E13A" w14:textId="77777777" w:rsidR="00CA5D7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BF82178" w14:textId="77777777" w:rsidR="00CA5D74" w:rsidRPr="00A20782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3</w:t>
      </w:r>
    </w:p>
    <w:p w14:paraId="7928E9A8" w14:textId="77777777" w:rsidR="00CA5D74" w:rsidRPr="00A20782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ZOBOWIĄZANIA WYKONAWCY W ZAKRESIE</w:t>
      </w:r>
      <w:r>
        <w:rPr>
          <w:rFonts w:ascii="Times New Roman" w:eastAsia="Calibri" w:hAnsi="Times New Roman"/>
          <w:b/>
          <w:bCs/>
          <w:lang w:eastAsia="en-US"/>
        </w:rPr>
        <w:t xml:space="preserve"> GWARANCJI JAKOŚCI </w:t>
      </w:r>
      <w:r>
        <w:rPr>
          <w:rFonts w:ascii="Times New Roman" w:eastAsia="Calibri" w:hAnsi="Times New Roman"/>
          <w:b/>
          <w:bCs/>
          <w:lang w:eastAsia="en-US"/>
        </w:rPr>
        <w:br/>
        <w:t>I</w:t>
      </w:r>
      <w:r w:rsidRPr="00A20782">
        <w:rPr>
          <w:rFonts w:ascii="Times New Roman" w:eastAsia="Calibri" w:hAnsi="Times New Roman"/>
          <w:b/>
          <w:bCs/>
          <w:lang w:eastAsia="en-US"/>
        </w:rPr>
        <w:t xml:space="preserve"> RĘKOJMI ZA WADY</w:t>
      </w:r>
    </w:p>
    <w:p w14:paraId="3198D5FB" w14:textId="77777777" w:rsidR="00CA5D74" w:rsidRPr="00A20782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F55D314" w14:textId="77777777" w:rsidR="00CA5D74" w:rsidRPr="00A20782" w:rsidRDefault="00CA5D74" w:rsidP="00CA5D74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Wykonawca udziela Zamawiającemu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na przedmiot umowy.</w:t>
      </w:r>
    </w:p>
    <w:p w14:paraId="2A8F7863" w14:textId="77777777" w:rsidR="00CA5D74" w:rsidRPr="00A20782" w:rsidRDefault="00CA5D74" w:rsidP="00CA5D74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>Okres gwarancji</w:t>
      </w:r>
      <w:r>
        <w:rPr>
          <w:rFonts w:ascii="Times New Roman" w:hAnsi="Times New Roman"/>
          <w:bCs/>
          <w:lang w:eastAsia="zh-CN" w:bidi="en-US"/>
        </w:rPr>
        <w:t xml:space="preserve"> jakości</w:t>
      </w:r>
      <w:r w:rsidRPr="00A20782">
        <w:rPr>
          <w:rFonts w:ascii="Times New Roman" w:hAnsi="Times New Roman"/>
          <w:bCs/>
          <w:lang w:eastAsia="zh-CN" w:bidi="en-US"/>
        </w:rPr>
        <w:t xml:space="preserve"> wynosi …………….. od daty odbioru końcowego robót.</w:t>
      </w:r>
    </w:p>
    <w:p w14:paraId="5D0A4ACD" w14:textId="77777777" w:rsidR="00CA5D74" w:rsidRPr="00A20782" w:rsidRDefault="00CA5D74" w:rsidP="00CA5D74">
      <w:pPr>
        <w:numPr>
          <w:ilvl w:val="3"/>
          <w:numId w:val="16"/>
        </w:numPr>
        <w:suppressAutoHyphens/>
        <w:spacing w:after="0"/>
        <w:jc w:val="both"/>
        <w:rPr>
          <w:rFonts w:ascii="Times New Roman" w:hAnsi="Times New Roman"/>
          <w:bCs/>
          <w:lang w:eastAsia="zh-CN" w:bidi="en-US"/>
        </w:rPr>
      </w:pPr>
      <w:r w:rsidRPr="00A20782">
        <w:rPr>
          <w:rFonts w:ascii="Times New Roman" w:hAnsi="Times New Roman"/>
          <w:bCs/>
          <w:lang w:eastAsia="zh-CN" w:bidi="en-US"/>
        </w:rPr>
        <w:t xml:space="preserve">Okres rękojmi za wady zostaje rozszerzony i jest zgodny z okresem gwarancji </w:t>
      </w:r>
      <w:r>
        <w:rPr>
          <w:rFonts w:ascii="Times New Roman" w:hAnsi="Times New Roman"/>
          <w:bCs/>
          <w:lang w:eastAsia="zh-CN" w:bidi="en-US"/>
        </w:rPr>
        <w:t xml:space="preserve">jakości </w:t>
      </w:r>
      <w:r w:rsidRPr="00A20782">
        <w:rPr>
          <w:rFonts w:ascii="Times New Roman" w:hAnsi="Times New Roman"/>
          <w:bCs/>
          <w:lang w:eastAsia="zh-CN" w:bidi="en-US"/>
        </w:rPr>
        <w:t>na wykonany przedmiot umowy, udzielony przez Wykonawcę.</w:t>
      </w:r>
    </w:p>
    <w:p w14:paraId="6EE47655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</w:t>
      </w:r>
      <w:r w:rsidRPr="00A20782">
        <w:rPr>
          <w:rFonts w:ascii="Times New Roman" w:eastAsia="Calibri" w:hAnsi="Times New Roman"/>
          <w:lang w:eastAsia="en-US"/>
        </w:rPr>
        <w:lastRenderedPageBreak/>
        <w:t xml:space="preserve">Zamawiającego. Okres ten może zostać wydłużony za zgodą Zamawiającego, o ile czynniki niezależne od woli Wykonawcy uniemożliwiają mu usunięcie wad w pierwotnym terminie. </w:t>
      </w:r>
    </w:p>
    <w:p w14:paraId="4D9C8F3E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A20782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0A301AD0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A20782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72815681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 przypadku wystąpienia wad:</w:t>
      </w:r>
    </w:p>
    <w:p w14:paraId="66E094DD" w14:textId="77777777" w:rsidR="00CA5D74" w:rsidRPr="00A20782" w:rsidRDefault="00CA5D74" w:rsidP="00CA5D74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50BBC1D1" w14:textId="77777777" w:rsidR="00CA5D74" w:rsidRPr="00A20782" w:rsidRDefault="00CA5D74" w:rsidP="00CA5D74">
      <w:pPr>
        <w:numPr>
          <w:ilvl w:val="0"/>
          <w:numId w:val="3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4E075F78" w14:textId="77777777" w:rsidR="00CA5D74" w:rsidRPr="00A20782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0BE651B1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1DD8B7A3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1E09B4DE" w14:textId="77777777" w:rsidR="00CA5D74" w:rsidRPr="00A20782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Na wykonane w okresie gwarancji</w:t>
      </w:r>
      <w:r>
        <w:rPr>
          <w:rFonts w:ascii="Times New Roman" w:eastAsia="Calibri" w:hAnsi="Times New Roman"/>
          <w:lang w:eastAsia="en-US"/>
        </w:rPr>
        <w:t xml:space="preserve"> jakości</w:t>
      </w:r>
      <w:r w:rsidRPr="00A20782">
        <w:rPr>
          <w:rFonts w:ascii="Times New Roman" w:eastAsia="Calibri" w:hAnsi="Times New Roman"/>
          <w:lang w:eastAsia="en-US"/>
        </w:rPr>
        <w:t xml:space="preserve"> lub rękojmi naprawy lub użyte do ich wykonania materiały i wyroby, gwarancja i rękojmia biegnie na nowo, licząc od dnia podpisania przez Zamawiającego protokołu odbioru naprawy.</w:t>
      </w:r>
    </w:p>
    <w:p w14:paraId="756C7B84" w14:textId="77777777" w:rsidR="00CA5D74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5DCB731C" w14:textId="77777777" w:rsidR="00CA5D74" w:rsidRPr="00B6010E" w:rsidRDefault="00CA5D74" w:rsidP="00CA5D74">
      <w:pPr>
        <w:numPr>
          <w:ilvl w:val="3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B6010E">
        <w:rPr>
          <w:rFonts w:ascii="Times New Roman" w:eastAsia="Calibri" w:hAnsi="Times New Roman"/>
          <w:lang w:eastAsia="en-US"/>
        </w:rPr>
        <w:t>W przypadku  konieczności wykonania nowej infrastruktury technicznej po odbiorze inwestycji, z gwarancji i rękojmi wyłączony zostanie odcinek, który został naruszony podczas prowadzenia prac. Powyższa sytuacja dotyczy robót rozkopowych.</w:t>
      </w:r>
    </w:p>
    <w:p w14:paraId="610BD243" w14:textId="77777777" w:rsidR="00CA5D74" w:rsidRPr="00A20782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1D8E2D0F" w14:textId="77777777" w:rsidR="00CA5D74" w:rsidRPr="00A20782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4</w:t>
      </w:r>
    </w:p>
    <w:p w14:paraId="72634E52" w14:textId="77777777" w:rsidR="00CA5D74" w:rsidRPr="00A20782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20782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66C090A1" w14:textId="77777777" w:rsidR="00CA5D74" w:rsidRPr="0028710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04795F9C" w14:textId="77777777" w:rsidR="00CA5D74" w:rsidRPr="00A20782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W celu zapewnienia należytego wykonania Umowy ustanawia się zabezpieczenie, które Wykonawca wniósł w formie ……….………. w wysokości </w:t>
      </w:r>
      <w:r w:rsidRPr="00684BD6">
        <w:rPr>
          <w:rFonts w:ascii="Times New Roman" w:eastAsia="Calibri" w:hAnsi="Times New Roman"/>
          <w:b/>
          <w:bCs/>
          <w:lang w:eastAsia="en-US"/>
        </w:rPr>
        <w:t xml:space="preserve">5% </w:t>
      </w:r>
      <w:r w:rsidRPr="00A20782">
        <w:rPr>
          <w:rFonts w:ascii="Times New Roman" w:eastAsia="Calibri" w:hAnsi="Times New Roman"/>
          <w:lang w:eastAsia="en-US"/>
        </w:rPr>
        <w:t>wartości oferty Wykonawcy,</w:t>
      </w:r>
      <w:r w:rsidRPr="00A20782">
        <w:rPr>
          <w:rFonts w:ascii="Times New Roman" w:eastAsia="Calibri" w:hAnsi="Times New Roman"/>
          <w:lang w:eastAsia="en-US"/>
        </w:rPr>
        <w:br/>
        <w:t>tj. …………….. zł, słownie: …………………………</w:t>
      </w:r>
    </w:p>
    <w:p w14:paraId="3F55A576" w14:textId="77777777" w:rsidR="00CA5D74" w:rsidRPr="00A20782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A20782">
        <w:rPr>
          <w:rFonts w:ascii="Times New Roman" w:eastAsia="Calibri" w:hAnsi="Times New Roman"/>
          <w:lang w:eastAsia="en-US"/>
        </w:rPr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53B965C6" w14:textId="77777777" w:rsidR="00CA5D74" w:rsidRPr="009B2515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0A8248D4" w14:textId="77777777" w:rsidR="00CA5D74" w:rsidRPr="009B2515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4330B612" w14:textId="77777777" w:rsidR="00CA5D74" w:rsidRPr="009B2515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</w:t>
      </w:r>
      <w:r w:rsidRPr="009B2515">
        <w:rPr>
          <w:rFonts w:ascii="Times New Roman" w:eastAsia="Calibri" w:hAnsi="Times New Roman"/>
          <w:lang w:eastAsia="en-US"/>
        </w:rPr>
        <w:lastRenderedPageBreak/>
        <w:t xml:space="preserve">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3EC5AE33" w14:textId="77777777" w:rsidR="00CA5D74" w:rsidRPr="009B2515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40B8B651" w14:textId="77777777" w:rsidR="00CA5D74" w:rsidRPr="009B2515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9B2515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09370876" w14:textId="77777777" w:rsidR="00CA5D74" w:rsidRPr="00BB3C68" w:rsidRDefault="00CA5D74" w:rsidP="00CA5D74">
      <w:pPr>
        <w:numPr>
          <w:ilvl w:val="3"/>
          <w:numId w:val="24"/>
        </w:numPr>
        <w:autoSpaceDE w:val="0"/>
        <w:autoSpaceDN w:val="0"/>
        <w:adjustRightInd w:val="0"/>
        <w:spacing w:after="0"/>
        <w:ind w:left="284" w:hanging="426"/>
        <w:contextualSpacing/>
        <w:jc w:val="both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  <w:r w:rsidRPr="004F4DE9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1F4C51D7" w14:textId="77777777" w:rsidR="00CA5D74" w:rsidRDefault="00CA5D74" w:rsidP="00CA5D74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4DEC56B5" w14:textId="77777777" w:rsidR="00CA5D74" w:rsidRPr="00A6063A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5</w:t>
      </w:r>
    </w:p>
    <w:p w14:paraId="7EC74108" w14:textId="77777777" w:rsidR="00CA5D74" w:rsidRPr="00A6063A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A6063A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3D16C399" w14:textId="77777777" w:rsidR="00CA5D74" w:rsidRPr="0028710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color w:val="5B9BD5" w:themeColor="accent5"/>
          <w:lang w:eastAsia="en-US"/>
        </w:rPr>
      </w:pPr>
    </w:p>
    <w:p w14:paraId="2D5A8971" w14:textId="77777777" w:rsidR="00CA5D74" w:rsidRPr="00A6063A" w:rsidRDefault="00CA5D74" w:rsidP="00CA5D74">
      <w:pPr>
        <w:numPr>
          <w:ilvl w:val="1"/>
          <w:numId w:val="25"/>
        </w:numPr>
        <w:autoSpaceDE w:val="0"/>
        <w:autoSpaceDN w:val="0"/>
        <w:adjustRightInd w:val="0"/>
        <w:spacing w:after="0"/>
        <w:ind w:left="501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05578B1F" w14:textId="77777777" w:rsidR="00CA5D74" w:rsidRPr="00A6063A" w:rsidRDefault="00CA5D74" w:rsidP="00CA5D7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0A80DA4A" w14:textId="77777777" w:rsidR="00CA5D74" w:rsidRPr="00A6063A" w:rsidRDefault="00CA5D74" w:rsidP="00CA5D74">
      <w:pPr>
        <w:numPr>
          <w:ilvl w:val="0"/>
          <w:numId w:val="2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0C42FAF0" w14:textId="77777777" w:rsidR="00CA5D74" w:rsidRPr="00A6063A" w:rsidRDefault="00CA5D74" w:rsidP="00CA5D74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Okoliczność wprowadzenia jakichkolwiek zmian jakości i ilości robót zostanie potwierdzona przez Strony obustronnie na piśmie</w:t>
      </w:r>
      <w:r>
        <w:rPr>
          <w:rFonts w:ascii="Times New Roman" w:eastAsia="Calibri" w:hAnsi="Times New Roman"/>
          <w:lang w:eastAsia="en-US"/>
        </w:rPr>
        <w:t xml:space="preserve"> w formie protokołu konieczności</w:t>
      </w:r>
      <w:r w:rsidRPr="00A6063A">
        <w:rPr>
          <w:rFonts w:ascii="Times New Roman" w:eastAsia="Calibri" w:hAnsi="Times New Roman"/>
          <w:lang w:eastAsia="en-US"/>
        </w:rPr>
        <w:t xml:space="preserve">. </w:t>
      </w:r>
    </w:p>
    <w:p w14:paraId="00A1898E" w14:textId="77777777" w:rsidR="00CA5D74" w:rsidRPr="00A6063A" w:rsidRDefault="00CA5D74" w:rsidP="00CA5D74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„SEKOCENBUD”, aktualnych w kwartale, w którym kalkulacja jest sporządzana, a także nakładów rzeczowych określonych w Katalogach Nakładów Rzeczowych (KNR), a w przypadku robót, dla których nie określono nakładów rzeczowych w KNR, wg innych ogólnie stosowanych katalogów lub nakładów własnych zaakceptowanych przez Zamawiającego.</w:t>
      </w:r>
    </w:p>
    <w:p w14:paraId="5026C12F" w14:textId="77777777" w:rsidR="00CA5D74" w:rsidRDefault="00CA5D74" w:rsidP="00CA5D74">
      <w:pPr>
        <w:numPr>
          <w:ilvl w:val="3"/>
          <w:numId w:val="17"/>
        </w:numPr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A6063A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79CE158B" w14:textId="77777777" w:rsidR="00CA5D74" w:rsidRPr="00675977" w:rsidRDefault="00CA5D74" w:rsidP="00CA5D74">
      <w:pPr>
        <w:pStyle w:val="Akapitzlist"/>
        <w:numPr>
          <w:ilvl w:val="3"/>
          <w:numId w:val="17"/>
        </w:numPr>
        <w:ind w:left="426" w:hanging="284"/>
        <w:jc w:val="both"/>
        <w:rPr>
          <w:rFonts w:ascii="Times New Roman" w:eastAsia="Calibri" w:hAnsi="Times New Roman"/>
        </w:rPr>
      </w:pPr>
      <w:r w:rsidRPr="00CA5D74">
        <w:rPr>
          <w:rFonts w:ascii="Times New Roman" w:eastAsia="Calibri" w:hAnsi="Times New Roman"/>
          <w:lang w:val="pl-PL"/>
        </w:rPr>
        <w:t>W przypadku wykonania robót nieprzewidzianych, o których mowa w ust. 1 pkt 2. zostanie przeprowadzony odbiór robót i wystawiona osobna</w:t>
      </w:r>
      <w:r w:rsidRPr="00675977">
        <w:rPr>
          <w:rFonts w:ascii="Times New Roman" w:eastAsia="Calibri" w:hAnsi="Times New Roman"/>
        </w:rPr>
        <w:t xml:space="preserve"> faktura.</w:t>
      </w:r>
    </w:p>
    <w:p w14:paraId="721D6942" w14:textId="77777777" w:rsidR="00CA5D74" w:rsidRDefault="00CA5D74" w:rsidP="00CA5D74">
      <w:pPr>
        <w:spacing w:after="0"/>
        <w:rPr>
          <w:rFonts w:ascii="Times New Roman" w:eastAsia="Calibri" w:hAnsi="Times New Roman"/>
          <w:b/>
          <w:bCs/>
          <w:lang w:eastAsia="en-US"/>
        </w:rPr>
      </w:pPr>
    </w:p>
    <w:p w14:paraId="6D5BFB3D" w14:textId="77777777" w:rsidR="00CA5D74" w:rsidRPr="005B0424" w:rsidRDefault="00CA5D74" w:rsidP="00CA5D74">
      <w:pPr>
        <w:spacing w:after="0"/>
        <w:ind w:left="3540" w:firstLine="708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6</w:t>
      </w:r>
    </w:p>
    <w:p w14:paraId="7CC25382" w14:textId="77777777" w:rsidR="00CA5D74" w:rsidRPr="005B0424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5B0424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21E65D9F" w14:textId="77777777" w:rsidR="00CA5D74" w:rsidRPr="005B0424" w:rsidRDefault="00CA5D74" w:rsidP="00CA5D74">
      <w:pPr>
        <w:numPr>
          <w:ilvl w:val="0"/>
          <w:numId w:val="27"/>
        </w:numPr>
        <w:autoSpaceDE w:val="0"/>
        <w:autoSpaceDN w:val="0"/>
        <w:adjustRightInd w:val="0"/>
        <w:spacing w:after="0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Strony przewidują możliwość wprowadzenia zmian do postanowień Umowy w stosunku do treści oferty, na podstawie której dokonano wyboru Wykonawcy, w przypadkach określonych w art. 455 Ustawy Pzp, w szczególności w przypadku wystąpienia niżej określonych okoliczności w zakresie zmiany:</w:t>
      </w:r>
    </w:p>
    <w:p w14:paraId="1DA26E96" w14:textId="77777777" w:rsidR="00CA5D74" w:rsidRPr="005B0424" w:rsidRDefault="00CA5D74" w:rsidP="00CA5D74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contextualSpacing/>
        <w:jc w:val="both"/>
        <w:rPr>
          <w:rFonts w:ascii="Times New Roman" w:hAnsi="Times New Roman"/>
        </w:rPr>
      </w:pPr>
      <w:r w:rsidRPr="005B0424">
        <w:rPr>
          <w:rFonts w:ascii="Times New Roman" w:hAnsi="Times New Roman"/>
        </w:rPr>
        <w:t>wynagrodzenia w przypadku:</w:t>
      </w:r>
    </w:p>
    <w:p w14:paraId="7B793174" w14:textId="77777777" w:rsidR="00CA5D74" w:rsidRPr="005B0424" w:rsidRDefault="00CA5D74" w:rsidP="00CA5D7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 xml:space="preserve">zmiany wysokości stawek podatku od towarów i usług VAT dla czynności objętych Umową, która wejdzie w życie po zawarciu Umowy – zmiana Wynagrodzenia Wykonawcy </w:t>
      </w:r>
      <w:r w:rsidRPr="005B0424">
        <w:rPr>
          <w:rFonts w:ascii="Times New Roman" w:eastAsia="Calibri" w:hAnsi="Times New Roman"/>
          <w:lang w:eastAsia="en-US"/>
        </w:rPr>
        <w:lastRenderedPageBreak/>
        <w:t>w zakresie czynności fakturowanych po wejściu w życie ustawowej zmiany wysokości stawek ww. podatku (bez zmiany wynagrodzenia netto Wykonawcy);</w:t>
      </w:r>
    </w:p>
    <w:p w14:paraId="736B1B7C" w14:textId="77777777" w:rsidR="00CA5D74" w:rsidRPr="005B0424" w:rsidRDefault="00CA5D74" w:rsidP="00CA5D7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realizacji dodatkowych robót budowlanych lub robót zamiennych zaakceptowanych przez Zamawiającego nieobjętych zamówieniem podstawowym, o ile stały się niezbędne do prawidłowej i zgodnej z prawem realizacji robót budowlanych stanowiących przedmiot umowy i wynikają z przyczyn zewnętrznych niezależnych od Zamawiającego i Wykonawcy, o których Wykonawca nie mógł wiedzieć w chwili zawarcia umowy;</w:t>
      </w:r>
    </w:p>
    <w:p w14:paraId="6F0A570F" w14:textId="77777777" w:rsidR="00CA5D74" w:rsidRDefault="00CA5D74" w:rsidP="00CA5D7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5B0424">
        <w:rPr>
          <w:rFonts w:ascii="Times New Roman" w:eastAsia="Calibri" w:hAnsi="Times New Roman"/>
          <w:lang w:eastAsia="en-US"/>
        </w:rPr>
        <w:t>z tytułu pominięcia robót zgodnie z §15 ust. 1 pkt 1 umowy</w:t>
      </w:r>
      <w:r>
        <w:rPr>
          <w:rFonts w:ascii="Times New Roman" w:eastAsia="Calibri" w:hAnsi="Times New Roman"/>
          <w:lang w:eastAsia="en-US"/>
        </w:rPr>
        <w:t>,</w:t>
      </w:r>
    </w:p>
    <w:p w14:paraId="7ABAD3C1" w14:textId="77777777" w:rsidR="00CA5D74" w:rsidRPr="00461179" w:rsidRDefault="00CA5D74" w:rsidP="00CA5D7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z tytułu konieczności zastosowania lepszych rozwiązań technicznych lub materiałów, które podniosą jakość i wydajność, </w:t>
      </w:r>
    </w:p>
    <w:p w14:paraId="6C5A964F" w14:textId="77777777" w:rsidR="00CA5D74" w:rsidRPr="00461179" w:rsidRDefault="00CA5D74" w:rsidP="00CA5D74">
      <w:pPr>
        <w:numPr>
          <w:ilvl w:val="2"/>
          <w:numId w:val="25"/>
        </w:numPr>
        <w:autoSpaceDE w:val="0"/>
        <w:autoSpaceDN w:val="0"/>
        <w:adjustRightInd w:val="0"/>
        <w:spacing w:after="0"/>
        <w:ind w:hanging="357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>Zapisów art. 436 pkt 4 lit. b) ustawy PZP tj.:</w:t>
      </w:r>
    </w:p>
    <w:p w14:paraId="6A4556FF" w14:textId="77777777" w:rsidR="00CA5D74" w:rsidRPr="00461179" w:rsidRDefault="00CA5D74" w:rsidP="00CA5D74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- wysokości minimalnego wynagrodzenia za pracę albo wysokości minimalnej stawki </w:t>
      </w:r>
      <w:r w:rsidRPr="00461179">
        <w:rPr>
          <w:rFonts w:ascii="Times New Roman" w:eastAsia="Calibri" w:hAnsi="Times New Roman"/>
          <w:lang w:eastAsia="en-US"/>
        </w:rPr>
        <w:br/>
        <w:t xml:space="preserve">   godzinowej, ustalonych na podstawie przepisów ustawy z dnia 10 października 2002r. o </w:t>
      </w:r>
      <w:r w:rsidRPr="00461179">
        <w:rPr>
          <w:rFonts w:ascii="Times New Roman" w:eastAsia="Calibri" w:hAnsi="Times New Roman"/>
          <w:lang w:eastAsia="en-US"/>
        </w:rPr>
        <w:br/>
        <w:t xml:space="preserve">   minimalnym wynagrodzeniu za pracę,</w:t>
      </w:r>
    </w:p>
    <w:p w14:paraId="0127700C" w14:textId="77777777" w:rsidR="00CA5D74" w:rsidRPr="00461179" w:rsidRDefault="00CA5D74" w:rsidP="00CA5D74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- zasad podleganiu ubezpieczeniom społecznym lub ubezpieczeniu zdrowotnemu lub </w:t>
      </w:r>
      <w:r w:rsidRPr="00461179">
        <w:rPr>
          <w:rFonts w:ascii="Times New Roman" w:eastAsia="Calibri" w:hAnsi="Times New Roman"/>
          <w:lang w:eastAsia="en-US"/>
        </w:rPr>
        <w:br/>
        <w:t xml:space="preserve">   wysokości stawki składki na ubezpieczenia społeczne lub zdrowotne</w:t>
      </w:r>
    </w:p>
    <w:p w14:paraId="6102360D" w14:textId="77777777" w:rsidR="00CA5D74" w:rsidRDefault="00CA5D74" w:rsidP="00CA5D74">
      <w:pPr>
        <w:autoSpaceDE w:val="0"/>
        <w:autoSpaceDN w:val="0"/>
        <w:adjustRightInd w:val="0"/>
        <w:spacing w:after="0"/>
        <w:ind w:left="1068"/>
        <w:jc w:val="both"/>
        <w:rPr>
          <w:rFonts w:ascii="Times New Roman" w:eastAsia="Calibri" w:hAnsi="Times New Roman"/>
          <w:lang w:eastAsia="en-US"/>
        </w:rPr>
      </w:pPr>
      <w:r w:rsidRPr="00461179">
        <w:rPr>
          <w:rFonts w:ascii="Times New Roman" w:eastAsia="Calibri" w:hAnsi="Times New Roman"/>
          <w:lang w:eastAsia="en-US"/>
        </w:rPr>
        <w:t xml:space="preserve">-  zasad gromadzenia i wysokości wpłat do pracowniczych planów kapitałowych, o których </w:t>
      </w:r>
      <w:r w:rsidRPr="00461179">
        <w:rPr>
          <w:rFonts w:ascii="Times New Roman" w:eastAsia="Calibri" w:hAnsi="Times New Roman"/>
          <w:lang w:eastAsia="en-US"/>
        </w:rPr>
        <w:br/>
        <w:t xml:space="preserve">   mowa w ustawie z dnia 4 października 2018r. o pracowniczych planach kapitałowych –   </w:t>
      </w:r>
      <w:r w:rsidRPr="00461179">
        <w:rPr>
          <w:rFonts w:ascii="Times New Roman" w:eastAsia="Calibri" w:hAnsi="Times New Roman"/>
          <w:lang w:eastAsia="en-US"/>
        </w:rPr>
        <w:br/>
        <w:t xml:space="preserve">   jeżeli zmiany te będą miały wpływ na koszty wykonywania zamówienia przez </w:t>
      </w:r>
      <w:r w:rsidRPr="00461179">
        <w:rPr>
          <w:rFonts w:ascii="Times New Roman" w:eastAsia="Calibri" w:hAnsi="Times New Roman"/>
          <w:lang w:eastAsia="en-US"/>
        </w:rPr>
        <w:br/>
        <w:t xml:space="preserve">   Wykonawcę.</w:t>
      </w:r>
    </w:p>
    <w:p w14:paraId="2CE08BAF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1068" w:hanging="21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f) </w:t>
      </w:r>
      <w:r w:rsidRPr="00CD4AF3">
        <w:rPr>
          <w:rFonts w:ascii="Times New Roman" w:eastAsia="Calibri" w:hAnsi="Times New Roman"/>
          <w:lang w:eastAsia="en-US"/>
        </w:rPr>
        <w:t>zmiany cen materiałów lub kosztów związanych z realizacją zamówienia zgodnie z zapisami</w:t>
      </w:r>
      <w:r>
        <w:rPr>
          <w:rFonts w:ascii="Times New Roman" w:eastAsia="Calibri" w:hAnsi="Times New Roman"/>
          <w:lang w:eastAsia="en-US"/>
        </w:rPr>
        <w:t xml:space="preserve"> </w:t>
      </w:r>
      <w:r w:rsidRPr="00CD4AF3">
        <w:rPr>
          <w:rFonts w:ascii="Times New Roman" w:eastAsia="Calibri" w:hAnsi="Times New Roman"/>
          <w:lang w:eastAsia="en-US"/>
        </w:rPr>
        <w:t>art. 439 ustawy PZP na zasadach:</w:t>
      </w:r>
    </w:p>
    <w:p w14:paraId="3D5B7A49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  - Strony mają prawo do żądania zmiany wynagrodzenia w momencie, gdy ceny materiałów </w:t>
      </w:r>
      <w:r w:rsidRPr="00CD4AF3">
        <w:rPr>
          <w:rFonts w:ascii="Times New Roman" w:eastAsia="Calibri" w:hAnsi="Times New Roman"/>
        </w:rPr>
        <w:br/>
        <w:t xml:space="preserve">        lub kosztów związanych z realizacją zamówienia zmienią się o więcej niż 5% w stosunku  </w:t>
      </w:r>
      <w:r w:rsidRPr="00CD4AF3">
        <w:rPr>
          <w:rFonts w:ascii="Times New Roman" w:eastAsia="Calibri" w:hAnsi="Times New Roman"/>
        </w:rPr>
        <w:br/>
        <w:t xml:space="preserve">        do ceny pierwotnej.</w:t>
      </w:r>
      <w:r w:rsidRPr="00CD4AF3">
        <w:t xml:space="preserve"> </w:t>
      </w:r>
    </w:p>
    <w:p w14:paraId="796F27D2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 - Weryfikacja zmiany cen materiałów lub kosztów dokonywana będzie w oparciu o wskaźnik </w:t>
      </w:r>
      <w:r w:rsidRPr="00CD4AF3">
        <w:rPr>
          <w:rFonts w:ascii="Times New Roman" w:eastAsia="Calibri" w:hAnsi="Times New Roman"/>
        </w:rPr>
        <w:br/>
        <w:t xml:space="preserve">       cen produkcji budowlano-montażowej ogłaszany przez Prezesa Głównego Urzędu </w:t>
      </w:r>
      <w:r w:rsidRPr="00CD4AF3">
        <w:rPr>
          <w:rFonts w:ascii="Times New Roman" w:eastAsia="Calibri" w:hAnsi="Times New Roman"/>
        </w:rPr>
        <w:br/>
        <w:t xml:space="preserve">       Statystycznego obowiązujący na dzień składania wniosku o zmianę wynagrodzenia</w:t>
      </w:r>
      <w:r w:rsidRPr="00CD4AF3">
        <w:rPr>
          <w:rFonts w:ascii="Times New Roman" w:eastAsia="Calibri" w:hAnsi="Times New Roman"/>
        </w:rPr>
        <w:br/>
        <w:t xml:space="preserve">     - Początkowy termin ustalania zmiany wynagrodzenia określa się na: nie wcześniej niż </w:t>
      </w:r>
      <w:r>
        <w:rPr>
          <w:rFonts w:ascii="Times New Roman" w:eastAsia="Calibri" w:hAnsi="Times New Roman"/>
        </w:rPr>
        <w:t>7</w:t>
      </w:r>
      <w:r w:rsidRPr="00CD4AF3">
        <w:rPr>
          <w:rFonts w:ascii="Times New Roman" w:eastAsia="Calibri" w:hAnsi="Times New Roman"/>
        </w:rPr>
        <w:t xml:space="preserve"> </w:t>
      </w:r>
      <w:r w:rsidRPr="00CD4AF3">
        <w:rPr>
          <w:rFonts w:ascii="Times New Roman" w:eastAsia="Calibri" w:hAnsi="Times New Roman"/>
        </w:rPr>
        <w:br/>
        <w:t xml:space="preserve">        miesięcy od daty zawarcia umowy.</w:t>
      </w:r>
    </w:p>
    <w:p w14:paraId="3857934F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</w:t>
      </w:r>
      <w:r w:rsidRPr="00ED317F">
        <w:rPr>
          <w:rFonts w:ascii="Times New Roman" w:eastAsia="Calibri" w:hAnsi="Times New Roman"/>
        </w:rPr>
        <w:t>- Zmiana wynagrodzenia następować może nie częściej niż raz na 3 miesiące oraz nie później niż 1 miesiąc przed terminem zakończenia realizacji zamówienia, określonym w §2 ust. 1.</w:t>
      </w:r>
    </w:p>
    <w:p w14:paraId="12BB0675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 - Strony umowy mogą wystąpić o zmianę wynagrodzenia w przypadku, gdy zmiana ta ma </w:t>
      </w:r>
      <w:r w:rsidRPr="00CD4AF3">
        <w:rPr>
          <w:rFonts w:ascii="Times New Roman" w:eastAsia="Calibri" w:hAnsi="Times New Roman"/>
        </w:rPr>
        <w:br/>
        <w:t xml:space="preserve">        wpływ na całkowity koszt wykonania zamówienia, tj. powoduje zmianę całkowitego  </w:t>
      </w:r>
      <w:r w:rsidRPr="00CD4AF3">
        <w:rPr>
          <w:rFonts w:ascii="Times New Roman" w:eastAsia="Calibri" w:hAnsi="Times New Roman"/>
        </w:rPr>
        <w:br/>
        <w:t xml:space="preserve">        wynagrodzenia Wykonawcy, określonego w §3 ust. 1 umowy, o nie mniej niż 1% .</w:t>
      </w:r>
    </w:p>
    <w:p w14:paraId="2BF3784B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 - Celem dokonania zmiany wynagrodzenia, strona umowy składa wniosek o zmianę </w:t>
      </w:r>
      <w:r w:rsidRPr="00CD4AF3">
        <w:rPr>
          <w:rFonts w:ascii="Times New Roman" w:eastAsia="Calibri" w:hAnsi="Times New Roman"/>
        </w:rPr>
        <w:br/>
        <w:t xml:space="preserve">        wynagrodzenia wraz z odpowiednim uzasadnieniem, do którego załącznikiem jest </w:t>
      </w:r>
      <w:r w:rsidRPr="00CD4AF3">
        <w:rPr>
          <w:rFonts w:ascii="Times New Roman" w:eastAsia="Calibri" w:hAnsi="Times New Roman"/>
        </w:rPr>
        <w:br/>
        <w:t xml:space="preserve">        szczegółowy kosztorys/kalkulacja pokazujący różnice w cenach oraz wpływ zmiany cen </w:t>
      </w:r>
      <w:r w:rsidRPr="00CD4AF3">
        <w:rPr>
          <w:rFonts w:ascii="Times New Roman" w:eastAsia="Calibri" w:hAnsi="Times New Roman"/>
        </w:rPr>
        <w:br/>
        <w:t xml:space="preserve">        na koszt wykonania zamówienia. </w:t>
      </w:r>
    </w:p>
    <w:p w14:paraId="365A9B28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  - Wpływ zmiany ceny materiałów lub kosztów na koszt wykonania zamówienia nie może </w:t>
      </w:r>
      <w:r w:rsidRPr="00CD4AF3">
        <w:rPr>
          <w:rFonts w:ascii="Times New Roman" w:eastAsia="Calibri" w:hAnsi="Times New Roman"/>
        </w:rPr>
        <w:br/>
        <w:t xml:space="preserve">        stanowić podstawy do zmiany terminu realizacji przedmiotu umowy określonego w §2 </w:t>
      </w:r>
      <w:r w:rsidRPr="00CD4AF3">
        <w:rPr>
          <w:rFonts w:ascii="Times New Roman" w:eastAsia="Calibri" w:hAnsi="Times New Roman"/>
        </w:rPr>
        <w:br/>
        <w:t xml:space="preserve">        ust. 1.</w:t>
      </w:r>
    </w:p>
    <w:p w14:paraId="4CFF1310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  - Maksymalna całkowita wartość zmiany wynagrodzenia jaką dopuszcza zamawiający w </w:t>
      </w:r>
      <w:r w:rsidRPr="00CD4AF3">
        <w:rPr>
          <w:rFonts w:ascii="Times New Roman" w:eastAsia="Calibri" w:hAnsi="Times New Roman"/>
        </w:rPr>
        <w:br/>
        <w:t xml:space="preserve">         efekcie zastosowania postanowień o zasadach wprowadzenia zmian wysokości </w:t>
      </w:r>
      <w:r w:rsidRPr="00CD4AF3">
        <w:rPr>
          <w:rFonts w:ascii="Times New Roman" w:eastAsia="Calibri" w:hAnsi="Times New Roman"/>
        </w:rPr>
        <w:br/>
        <w:t xml:space="preserve">         wynagrodzenia wynosi do 5% całkowitego pierwotnego wynagrodzenia Wykonawcy </w:t>
      </w:r>
      <w:r w:rsidRPr="00CD4AF3">
        <w:rPr>
          <w:rFonts w:ascii="Times New Roman" w:eastAsia="Calibri" w:hAnsi="Times New Roman"/>
        </w:rPr>
        <w:br/>
        <w:t xml:space="preserve">         określonego w §3 ust. 1.</w:t>
      </w:r>
    </w:p>
    <w:p w14:paraId="708B3C3A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lastRenderedPageBreak/>
        <w:t xml:space="preserve">      - Przez zmianę ceny materiałów lub kosztów rozumie się zarówno wzrost cen, jak i ich   </w:t>
      </w:r>
      <w:r w:rsidRPr="00CD4AF3">
        <w:rPr>
          <w:rFonts w:ascii="Times New Roman" w:eastAsia="Calibri" w:hAnsi="Times New Roman"/>
        </w:rPr>
        <w:br/>
        <w:t xml:space="preserve">         obniżenie, względem cen i kosztów przyjętych przez Wykonawcę.</w:t>
      </w:r>
    </w:p>
    <w:p w14:paraId="28928119" w14:textId="77777777" w:rsidR="00CA5D74" w:rsidRPr="00CD4AF3" w:rsidRDefault="00CA5D74" w:rsidP="00CA5D74">
      <w:pPr>
        <w:autoSpaceDE w:val="0"/>
        <w:autoSpaceDN w:val="0"/>
        <w:adjustRightInd w:val="0"/>
        <w:spacing w:after="0"/>
        <w:ind w:left="709"/>
        <w:jc w:val="both"/>
        <w:rPr>
          <w:rFonts w:ascii="Times New Roman" w:eastAsia="Calibri" w:hAnsi="Times New Roman"/>
        </w:rPr>
      </w:pPr>
      <w:r w:rsidRPr="00CD4AF3">
        <w:rPr>
          <w:rFonts w:ascii="Times New Roman" w:eastAsia="Calibri" w:hAnsi="Times New Roman"/>
        </w:rPr>
        <w:t xml:space="preserve">    - Wykonawca, którego wynagrodzenie zostało zmienione zobowiązany jest do zmiany     </w:t>
      </w:r>
      <w:r w:rsidRPr="00CD4AF3">
        <w:rPr>
          <w:rFonts w:ascii="Times New Roman" w:eastAsia="Calibri" w:hAnsi="Times New Roman"/>
        </w:rPr>
        <w:br/>
        <w:t xml:space="preserve">        wynagrodzenia przysługującego podwykonawcy, z którymi zawarł umowę, w zakresie  </w:t>
      </w:r>
      <w:r w:rsidRPr="00CD4AF3">
        <w:rPr>
          <w:rFonts w:ascii="Times New Roman" w:eastAsia="Calibri" w:hAnsi="Times New Roman"/>
        </w:rPr>
        <w:br/>
        <w:t xml:space="preserve">        odpowiadającym zmianom cen materiałów lub kosztów dotyczących zobowiązania </w:t>
      </w:r>
      <w:r w:rsidRPr="00CD4AF3">
        <w:rPr>
          <w:rFonts w:ascii="Times New Roman" w:eastAsia="Calibri" w:hAnsi="Times New Roman"/>
        </w:rPr>
        <w:br/>
        <w:t xml:space="preserve">        podwykonawcy, jeżeli łącznie spełnione są następujące warunki: przedmiotem umowy są </w:t>
      </w:r>
      <w:r w:rsidRPr="00CD4AF3">
        <w:rPr>
          <w:rFonts w:ascii="Times New Roman" w:eastAsia="Calibri" w:hAnsi="Times New Roman"/>
        </w:rPr>
        <w:br/>
        <w:t xml:space="preserve">        roboty budowlane</w:t>
      </w:r>
      <w:r>
        <w:rPr>
          <w:rFonts w:ascii="Times New Roman" w:eastAsia="Calibri" w:hAnsi="Times New Roman"/>
        </w:rPr>
        <w:t xml:space="preserve">, </w:t>
      </w:r>
      <w:r w:rsidRPr="00C7023F">
        <w:rPr>
          <w:rFonts w:ascii="Times New Roman" w:eastAsia="Calibri" w:hAnsi="Times New Roman"/>
        </w:rPr>
        <w:t>dostawy</w:t>
      </w:r>
      <w:r w:rsidRPr="00CD4AF3">
        <w:rPr>
          <w:rFonts w:ascii="Times New Roman" w:eastAsia="Calibri" w:hAnsi="Times New Roman"/>
        </w:rPr>
        <w:t xml:space="preserve"> lub usługi oraz okres obowiązywania umowy przekracza 6 miesięcy.          </w:t>
      </w:r>
    </w:p>
    <w:p w14:paraId="176F51A9" w14:textId="77777777" w:rsidR="00CA5D74" w:rsidRPr="00461179" w:rsidRDefault="00CA5D74" w:rsidP="00CA5D74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Calibri" w:hAnsi="Times New Roman"/>
          <w:lang w:eastAsia="en-US"/>
        </w:rPr>
      </w:pPr>
    </w:p>
    <w:p w14:paraId="249C6F00" w14:textId="77777777" w:rsidR="00CA5D74" w:rsidRPr="004D2A57" w:rsidRDefault="00CA5D74" w:rsidP="00CA5D74">
      <w:pPr>
        <w:numPr>
          <w:ilvl w:val="3"/>
          <w:numId w:val="10"/>
        </w:numPr>
        <w:autoSpaceDE w:val="0"/>
        <w:autoSpaceDN w:val="0"/>
        <w:adjustRightInd w:val="0"/>
        <w:spacing w:after="0"/>
        <w:ind w:left="425" w:firstLine="1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zmiana terminu:</w:t>
      </w:r>
    </w:p>
    <w:p w14:paraId="205B2C18" w14:textId="77777777" w:rsidR="00CA5D74" w:rsidRPr="004D2A57" w:rsidRDefault="00CA5D74" w:rsidP="00CA5D7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64B74712" w14:textId="77777777" w:rsidR="00CA5D74" w:rsidRPr="004D2A57" w:rsidRDefault="00CA5D74" w:rsidP="00CA5D7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662E59C6" w14:textId="77777777" w:rsidR="00CA5D74" w:rsidRPr="004D2A57" w:rsidRDefault="00CA5D74" w:rsidP="00CA5D7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zatrzymania robót przez urzędy nadzoru budowlanego, z przyczyn niezależnych od Wykonawcy – o czas niezbędny do uzyskania wymaganych decyzji bądź uzgodnień z tymi urzędami;</w:t>
      </w:r>
    </w:p>
    <w:p w14:paraId="1B36F1C6" w14:textId="77777777" w:rsidR="00CA5D74" w:rsidRPr="004D2A57" w:rsidRDefault="00CA5D74" w:rsidP="00CA5D7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25E6018A" w14:textId="77777777" w:rsidR="00CA5D74" w:rsidRDefault="00CA5D74" w:rsidP="00CA5D74">
      <w:pPr>
        <w:numPr>
          <w:ilvl w:val="4"/>
          <w:numId w:val="10"/>
        </w:num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 przypadku wystąpienia okoliczności, o których mowa w art. 455 ust. 1 pkt 1, 2-4 i ust. 2 Pzp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03D5BEFD" w14:textId="77777777" w:rsidR="00CA5D74" w:rsidRPr="004D2A57" w:rsidRDefault="00CA5D74" w:rsidP="00CA5D74">
      <w:pPr>
        <w:autoSpaceDE w:val="0"/>
        <w:autoSpaceDN w:val="0"/>
        <w:adjustRightInd w:val="0"/>
        <w:spacing w:after="0"/>
        <w:ind w:left="993"/>
        <w:jc w:val="both"/>
        <w:rPr>
          <w:rFonts w:ascii="Times New Roman" w:eastAsia="Calibri" w:hAnsi="Times New Roman"/>
          <w:lang w:eastAsia="en-US"/>
        </w:rPr>
      </w:pPr>
    </w:p>
    <w:p w14:paraId="3A0C97B3" w14:textId="77777777" w:rsidR="00CA5D74" w:rsidRPr="004D2A57" w:rsidRDefault="00CA5D74" w:rsidP="00CA5D74">
      <w:pPr>
        <w:autoSpaceDE w:val="0"/>
        <w:autoSpaceDN w:val="0"/>
        <w:adjustRightInd w:val="0"/>
        <w:spacing w:after="53"/>
        <w:ind w:left="425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3) innych:</w:t>
      </w:r>
    </w:p>
    <w:p w14:paraId="102472D1" w14:textId="77777777" w:rsidR="00CA5D74" w:rsidRPr="004D2A57" w:rsidRDefault="00CA5D74" w:rsidP="00CA5D74">
      <w:pPr>
        <w:numPr>
          <w:ilvl w:val="0"/>
          <w:numId w:val="42"/>
        </w:numPr>
        <w:autoSpaceDE w:val="0"/>
        <w:autoSpaceDN w:val="0"/>
        <w:adjustRightInd w:val="0"/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615565A9" w14:textId="77777777" w:rsidR="00CA5D74" w:rsidRPr="004D2A57" w:rsidRDefault="00CA5D74" w:rsidP="00CA5D74">
      <w:pPr>
        <w:numPr>
          <w:ilvl w:val="0"/>
          <w:numId w:val="42"/>
        </w:numPr>
        <w:spacing w:after="0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osób z §6 umowy w trakcie realizacji przedmiotu zamówienia;</w:t>
      </w:r>
    </w:p>
    <w:p w14:paraId="2429E4E7" w14:textId="77777777" w:rsidR="00CA5D74" w:rsidRPr="004D2A57" w:rsidRDefault="00CA5D74" w:rsidP="00CA5D74">
      <w:pPr>
        <w:numPr>
          <w:ilvl w:val="0"/>
          <w:numId w:val="43"/>
        </w:numPr>
        <w:spacing w:after="53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zmiany podmiotu, o którym mowa w §10 ust. 26, o ile wykonawca wykaże, że proponowany inny podwykonawca lub wykonawca samodzielnie spełnia warunki udziału w postępowaniu w stopniu nie mniejszym niż podwykonawca, na którego zasoby Wykonawca powoływał się w trakcie postępowania o udzielenie zamówienia;</w:t>
      </w:r>
    </w:p>
    <w:p w14:paraId="763F49F5" w14:textId="77777777" w:rsidR="00CA5D74" w:rsidRDefault="00CA5D74" w:rsidP="00CA5D74">
      <w:pPr>
        <w:numPr>
          <w:ilvl w:val="0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75052640" w14:textId="77777777" w:rsidR="00CA5D74" w:rsidRPr="00461179" w:rsidRDefault="00CA5D74" w:rsidP="00CA5D74">
      <w:pPr>
        <w:numPr>
          <w:ilvl w:val="0"/>
          <w:numId w:val="43"/>
        </w:numPr>
        <w:spacing w:after="53"/>
        <w:jc w:val="both"/>
        <w:rPr>
          <w:rFonts w:ascii="Times New Roman" w:hAnsi="Times New Roman"/>
          <w:color w:val="000000" w:themeColor="text1"/>
        </w:rPr>
      </w:pPr>
      <w:r w:rsidRPr="00A61696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</w:t>
      </w:r>
      <w:r>
        <w:rPr>
          <w:rFonts w:ascii="Times New Roman" w:hAnsi="Times New Roman"/>
          <w:color w:val="000000" w:themeColor="text1"/>
        </w:rPr>
        <w:t>.</w:t>
      </w:r>
    </w:p>
    <w:p w14:paraId="525D8157" w14:textId="0D081064" w:rsidR="00CA5D74" w:rsidRPr="00C7023F" w:rsidRDefault="00CA5D74" w:rsidP="00C7023F">
      <w:pPr>
        <w:numPr>
          <w:ilvl w:val="0"/>
          <w:numId w:val="28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color w:val="5B9BD5" w:themeColor="accent5"/>
          <w:lang w:eastAsia="en-US"/>
        </w:rPr>
      </w:pPr>
      <w:r w:rsidRPr="004D2A57">
        <w:rPr>
          <w:rFonts w:ascii="Times New Roman" w:eastAsia="Calibri" w:hAnsi="Times New Roman"/>
          <w:lang w:eastAsia="en-US"/>
        </w:rPr>
        <w:t>Wszelkie zmiany w Umowie dokonywane będą za zgodą obu stron, w formie pisemnego aneksu, pod rygorem nieważności z wyjątkiem ust. 1 pkt. 1, lit. a, pkt 3 lit a i b.</w:t>
      </w:r>
    </w:p>
    <w:p w14:paraId="6837B8E0" w14:textId="77777777" w:rsidR="00CA5D74" w:rsidRPr="00364199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lastRenderedPageBreak/>
        <w:t>§1</w:t>
      </w:r>
      <w:r>
        <w:rPr>
          <w:rFonts w:ascii="Times New Roman" w:eastAsia="Calibri" w:hAnsi="Times New Roman"/>
          <w:b/>
          <w:bCs/>
          <w:lang w:eastAsia="en-US"/>
        </w:rPr>
        <w:t>7</w:t>
      </w:r>
    </w:p>
    <w:p w14:paraId="3CBC5426" w14:textId="77777777" w:rsidR="00CA5D74" w:rsidRPr="00364199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364199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1FF5096D" w14:textId="77777777" w:rsidR="00CA5D74" w:rsidRPr="00364199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677695A" w14:textId="77777777" w:rsidR="00CA5D74" w:rsidRPr="00364199" w:rsidRDefault="00CA5D74" w:rsidP="00CA5D74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364199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7E11517F" w14:textId="07F70D10" w:rsidR="00CA5D74" w:rsidRPr="000B72B9" w:rsidRDefault="00CA5D74" w:rsidP="00CA5D74">
      <w:pPr>
        <w:numPr>
          <w:ilvl w:val="1"/>
          <w:numId w:val="29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364199">
        <w:rPr>
          <w:rFonts w:ascii="Times New Roman" w:hAnsi="Times New Roman"/>
        </w:rPr>
        <w:t xml:space="preserve">W przypadku odstąpienia od </w:t>
      </w:r>
      <w:r w:rsidRPr="00E92B02">
        <w:rPr>
          <w:rFonts w:ascii="Times New Roman" w:hAnsi="Times New Roman"/>
        </w:rPr>
        <w:t xml:space="preserve">umowy jednej ze stron, obliczenie wynagrodzenia Wykonawcy z tytułu wykonania części umowy nastąpi na podstawie potwierdzenia rodzaju robót z oszacowaniem ich wartości wg złożonego przed podpisaniem umowy kosztorysu ofertowego sporządzonego na podstawie przedmiaru robót udostępnionego przez </w:t>
      </w:r>
      <w:r w:rsidRPr="00C7023F">
        <w:rPr>
          <w:rFonts w:ascii="Times New Roman" w:hAnsi="Times New Roman"/>
        </w:rPr>
        <w:t xml:space="preserve">Zamawiającego. </w:t>
      </w:r>
      <w:r w:rsidRPr="00C7023F">
        <w:rPr>
          <w:rFonts w:ascii="Times New Roman" w:hAnsi="Times New Roman"/>
          <w:strike/>
        </w:rPr>
        <w:t xml:space="preserve"> </w:t>
      </w:r>
    </w:p>
    <w:p w14:paraId="797070FD" w14:textId="77777777" w:rsidR="00CA5D74" w:rsidRPr="00364199" w:rsidRDefault="00CA5D74" w:rsidP="00CA5D74">
      <w:pPr>
        <w:numPr>
          <w:ilvl w:val="1"/>
          <w:numId w:val="29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69ABA3DA" w14:textId="77777777" w:rsidR="00CA5D74" w:rsidRPr="0036419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78B9CB77" w14:textId="77777777" w:rsidR="00CA5D74" w:rsidRPr="0036419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0ABF9C4E" w14:textId="77777777" w:rsidR="00CA5D74" w:rsidRPr="0036419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73DC0A6A" w14:textId="77777777" w:rsidR="00CA5D74" w:rsidRPr="0036419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364199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5B88798B" w14:textId="77777777" w:rsidR="00CA5D74" w:rsidRPr="0036419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64199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1DABBF36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60D33BCE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4C34D9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22AA28BA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</w:t>
      </w:r>
      <w:r w:rsidRPr="00D06825">
        <w:rPr>
          <w:rFonts w:ascii="Times New Roman" w:eastAsia="Calibri" w:hAnsi="Times New Roman"/>
          <w:lang w:eastAsia="en-US"/>
        </w:rPr>
        <w:t>5% wartości umowy określonej w §3 ust 1,</w:t>
      </w:r>
      <w:r w:rsidRPr="004C34D9">
        <w:rPr>
          <w:rFonts w:ascii="Times New Roman" w:eastAsia="Calibri" w:hAnsi="Times New Roman"/>
          <w:lang w:eastAsia="en-US"/>
        </w:rPr>
        <w:t xml:space="preserve"> </w:t>
      </w:r>
    </w:p>
    <w:p w14:paraId="74E927B5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2FA5372D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70428CE4" w14:textId="77777777" w:rsidR="00CA5D74" w:rsidRPr="004C34D9" w:rsidRDefault="00CA5D74" w:rsidP="00CA5D74">
      <w:pPr>
        <w:numPr>
          <w:ilvl w:val="2"/>
          <w:numId w:val="29"/>
        </w:numPr>
        <w:tabs>
          <w:tab w:val="left" w:pos="426"/>
        </w:tabs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  </w:t>
      </w:r>
      <w:r w:rsidRPr="004C34D9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4423F4F9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3279CEE6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06030A40" w14:textId="77777777" w:rsidR="00CA5D74" w:rsidRPr="004C34D9" w:rsidRDefault="00CA5D74" w:rsidP="00CA5D74">
      <w:pPr>
        <w:numPr>
          <w:ilvl w:val="2"/>
          <w:numId w:val="29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jeżeli wartość kar umownych, którymi Zamawiający obciążył Wykonawcę zgodnie z §12 Umowy, przekroczą kwotę </w:t>
      </w:r>
      <w:r>
        <w:rPr>
          <w:rFonts w:ascii="Times New Roman" w:eastAsia="Calibri" w:hAnsi="Times New Roman"/>
          <w:lang w:eastAsia="en-US"/>
        </w:rPr>
        <w:t>3</w:t>
      </w:r>
      <w:r w:rsidRPr="004C34D9">
        <w:rPr>
          <w:rFonts w:ascii="Times New Roman" w:eastAsia="Calibri" w:hAnsi="Times New Roman"/>
          <w:lang w:eastAsia="en-US"/>
        </w:rPr>
        <w:t>0% Wynagrodzenia brutto Wykonawcy.</w:t>
      </w:r>
    </w:p>
    <w:p w14:paraId="3DACF1AC" w14:textId="77777777" w:rsidR="00CA5D74" w:rsidRPr="004C34D9" w:rsidRDefault="00CA5D74" w:rsidP="00CA5D74">
      <w:pPr>
        <w:numPr>
          <w:ilvl w:val="1"/>
          <w:numId w:val="29"/>
        </w:numPr>
        <w:autoSpaceDE w:val="0"/>
        <w:autoSpaceDN w:val="0"/>
        <w:adjustRightInd w:val="0"/>
        <w:spacing w:after="53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2EC024B5" w14:textId="77777777" w:rsidR="00CA5D74" w:rsidRPr="004C34D9" w:rsidRDefault="00CA5D74" w:rsidP="00CA5D7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lastRenderedPageBreak/>
        <w:t xml:space="preserve">w terminie 7 dni od daty odstąpienia od Umowy, Wykonawca przy udziale Zamawiającego, sporządzi szczegółową inwentaryzację geodezyjną robót, według stanu na dzień odstąpienia, </w:t>
      </w:r>
    </w:p>
    <w:p w14:paraId="1C4D09B3" w14:textId="77777777" w:rsidR="00CA5D74" w:rsidRPr="004C34D9" w:rsidRDefault="00CA5D74" w:rsidP="00CA5D7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5279D89D" w14:textId="77777777" w:rsidR="00CA5D74" w:rsidRPr="004C34D9" w:rsidRDefault="00CA5D74" w:rsidP="00CA5D7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4C34D9">
        <w:rPr>
          <w:rFonts w:ascii="Times New Roman" w:eastAsia="Calibri" w:hAnsi="Times New Roman"/>
          <w:lang w:eastAsia="en-US"/>
        </w:rPr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2777EEE8" w14:textId="77777777" w:rsidR="00CA5D74" w:rsidRPr="00393A2F" w:rsidRDefault="00CA5D74" w:rsidP="00CA5D7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3F14F507" w14:textId="77777777" w:rsidR="00CA5D74" w:rsidRPr="00393A2F" w:rsidRDefault="00CA5D74" w:rsidP="00CA5D7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393A2F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393A2F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2208D09B" w14:textId="77777777" w:rsidR="00CA5D74" w:rsidRPr="00D225B7" w:rsidRDefault="00CA5D74" w:rsidP="00CA5D74">
      <w:pPr>
        <w:numPr>
          <w:ilvl w:val="2"/>
          <w:numId w:val="30"/>
        </w:numPr>
        <w:autoSpaceDE w:val="0"/>
        <w:autoSpaceDN w:val="0"/>
        <w:adjustRightInd w:val="0"/>
        <w:spacing w:after="53"/>
        <w:ind w:left="567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47379397" w14:textId="77777777" w:rsidR="00CA5D74" w:rsidRPr="00A8220A" w:rsidRDefault="00CA5D74" w:rsidP="00CA5D74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A8220A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3A25D40F" w14:textId="77777777" w:rsidR="00CA5D74" w:rsidRPr="00D225B7" w:rsidRDefault="00CA5D74" w:rsidP="00CA5D74">
      <w:pPr>
        <w:numPr>
          <w:ilvl w:val="2"/>
          <w:numId w:val="43"/>
        </w:numPr>
        <w:autoSpaceDE w:val="0"/>
        <w:autoSpaceDN w:val="0"/>
        <w:adjustRightInd w:val="0"/>
        <w:spacing w:after="53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D225B7">
        <w:rPr>
          <w:rFonts w:ascii="Times New Roman" w:eastAsia="Calibri" w:hAnsi="Times New Roman"/>
          <w:lang w:eastAsia="en-US"/>
        </w:rPr>
        <w:br/>
        <w:t>z wykonaniem Umowy.</w:t>
      </w:r>
    </w:p>
    <w:p w14:paraId="584512DF" w14:textId="77777777" w:rsidR="00CA5D74" w:rsidRPr="00C972EE" w:rsidRDefault="00CA5D74" w:rsidP="00CA5D74">
      <w:pPr>
        <w:numPr>
          <w:ilvl w:val="1"/>
          <w:numId w:val="29"/>
        </w:numPr>
        <w:autoSpaceDE w:val="0"/>
        <w:autoSpaceDN w:val="0"/>
        <w:adjustRightInd w:val="0"/>
        <w:spacing w:after="160"/>
        <w:ind w:left="284" w:hanging="284"/>
        <w:jc w:val="both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6CF1E387" w14:textId="77777777" w:rsidR="00CA5D74" w:rsidRPr="00D225B7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§1</w:t>
      </w:r>
      <w:r>
        <w:rPr>
          <w:rFonts w:ascii="Times New Roman" w:eastAsia="Calibri" w:hAnsi="Times New Roman"/>
          <w:b/>
          <w:bCs/>
          <w:lang w:eastAsia="en-US"/>
        </w:rPr>
        <w:t>8</w:t>
      </w:r>
    </w:p>
    <w:p w14:paraId="16B2AF2D" w14:textId="77777777" w:rsidR="00CA5D74" w:rsidRDefault="00CA5D74" w:rsidP="00CA5D7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D225B7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5FF71202" w14:textId="77777777" w:rsidR="00CA5D74" w:rsidRPr="00D225B7" w:rsidRDefault="00CA5D74" w:rsidP="00CA5D74">
      <w:pPr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47ACD91" w14:textId="77777777" w:rsidR="00CA5D74" w:rsidRPr="00D225B7" w:rsidRDefault="00CA5D74" w:rsidP="00CA5D74">
      <w:pPr>
        <w:numPr>
          <w:ilvl w:val="0"/>
          <w:numId w:val="31"/>
        </w:numPr>
        <w:autoSpaceDE w:val="0"/>
        <w:autoSpaceDN w:val="0"/>
        <w:adjustRightInd w:val="0"/>
        <w:spacing w:after="53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162CEA4D" w14:textId="77777777" w:rsidR="00CA5D74" w:rsidRPr="00C972EE" w:rsidRDefault="00CA5D74" w:rsidP="00CA5D74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D225B7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D225B7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D225B7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54254F68" w14:textId="77777777" w:rsidR="00CA5D74" w:rsidRPr="00287105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366434E7" w14:textId="77777777" w:rsidR="00CA5D74" w:rsidRPr="00D225B7" w:rsidRDefault="00CA5D74" w:rsidP="00CA5D74">
      <w:pPr>
        <w:spacing w:after="0"/>
        <w:jc w:val="center"/>
        <w:rPr>
          <w:rFonts w:ascii="Times New Roman" w:hAnsi="Times New Roman"/>
          <w:b/>
          <w:bCs/>
        </w:rPr>
      </w:pPr>
      <w:bookmarkStart w:id="18" w:name="_Hlk521925383"/>
      <w:r w:rsidRPr="00D225B7">
        <w:rPr>
          <w:rFonts w:ascii="Times New Roman" w:hAnsi="Times New Roman"/>
          <w:b/>
          <w:bCs/>
        </w:rPr>
        <w:t>§1</w:t>
      </w:r>
      <w:r>
        <w:rPr>
          <w:rFonts w:ascii="Times New Roman" w:hAnsi="Times New Roman"/>
          <w:b/>
          <w:bCs/>
        </w:rPr>
        <w:t>9</w:t>
      </w:r>
    </w:p>
    <w:p w14:paraId="3D4E5FE1" w14:textId="77777777" w:rsidR="00CA5D74" w:rsidRPr="00D225B7" w:rsidRDefault="00CA5D74" w:rsidP="00CA5D74">
      <w:pPr>
        <w:spacing w:after="0"/>
        <w:jc w:val="center"/>
        <w:rPr>
          <w:rFonts w:ascii="Times New Roman" w:hAnsi="Times New Roman"/>
          <w:b/>
          <w:bCs/>
        </w:rPr>
      </w:pPr>
      <w:r w:rsidRPr="00D225B7">
        <w:rPr>
          <w:rFonts w:ascii="Times New Roman" w:hAnsi="Times New Roman"/>
          <w:b/>
          <w:bCs/>
        </w:rPr>
        <w:t>POSTANOWIENIA DOTYCZĄCE OCHRONY DANYCH OSOBOWYCH</w:t>
      </w:r>
    </w:p>
    <w:p w14:paraId="02C10C0A" w14:textId="77777777" w:rsidR="00CA5D74" w:rsidRPr="00D225B7" w:rsidRDefault="00CA5D74" w:rsidP="00CA5D74">
      <w:pPr>
        <w:spacing w:after="0"/>
        <w:jc w:val="center"/>
        <w:rPr>
          <w:rFonts w:ascii="Times New Roman" w:hAnsi="Times New Roman"/>
          <w:b/>
          <w:bCs/>
        </w:rPr>
      </w:pPr>
    </w:p>
    <w:bookmarkEnd w:id="18"/>
    <w:p w14:paraId="42F7922E" w14:textId="77777777" w:rsidR="00CA5D74" w:rsidRPr="00D225B7" w:rsidRDefault="00CA5D74" w:rsidP="00CA5D7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2EAFD18C" w14:textId="77777777" w:rsidR="00CA5D74" w:rsidRPr="00D225B7" w:rsidRDefault="00CA5D74" w:rsidP="00CA5D74">
      <w:pPr>
        <w:numPr>
          <w:ilvl w:val="0"/>
          <w:numId w:val="40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D225B7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D225B7">
        <w:rPr>
          <w:rFonts w:ascii="Times New Roman" w:hAnsi="Times New Roman"/>
          <w:lang w:val="pl"/>
        </w:rPr>
        <w:t xml:space="preserve"> iod@szubin.pl</w:t>
      </w:r>
    </w:p>
    <w:p w14:paraId="2A06A261" w14:textId="77777777" w:rsidR="00CA5D74" w:rsidRPr="00D225B7" w:rsidRDefault="00CA5D74" w:rsidP="00CA5D7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RODO.</w:t>
      </w:r>
    </w:p>
    <w:p w14:paraId="5B9037C2" w14:textId="77777777" w:rsidR="00CA5D74" w:rsidRPr="00D225B7" w:rsidRDefault="00CA5D74" w:rsidP="00CA5D7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lastRenderedPageBreak/>
        <w:t xml:space="preserve">Dane mogą być przekazywane podmiotom oraz organom uprawnionym do tego na podstawie przepisów prawa, np. Państwowej Inspekcji Pracy, Inspekcji Sanitarnej, Konserwatorowi </w:t>
      </w:r>
      <w:r w:rsidRPr="00D225B7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46B7E31F" w14:textId="77777777" w:rsidR="00CA5D74" w:rsidRPr="00D225B7" w:rsidRDefault="00CA5D74" w:rsidP="00CA5D7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bCs/>
          <w:kern w:val="2"/>
          <w:lang w:eastAsia="zh-CN"/>
        </w:rPr>
        <w:t>Podanie</w:t>
      </w:r>
      <w:r w:rsidRPr="00D225B7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1790E758" w14:textId="77777777" w:rsidR="00CA5D74" w:rsidRPr="00D225B7" w:rsidRDefault="00CA5D74" w:rsidP="00CA5D74">
      <w:pPr>
        <w:numPr>
          <w:ilvl w:val="0"/>
          <w:numId w:val="40"/>
        </w:numPr>
        <w:suppressAutoHyphens/>
        <w:spacing w:after="0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D225B7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D225B7">
        <w:rPr>
          <w:rFonts w:ascii="Times New Roman" w:eastAsia="Arial" w:hAnsi="Times New Roman"/>
          <w:lang w:val="pl"/>
        </w:rPr>
        <w:t>oraz 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 dofinansowanie.</w:t>
      </w:r>
    </w:p>
    <w:p w14:paraId="2D07CE99" w14:textId="77777777" w:rsidR="00CA5D74" w:rsidRPr="00D225B7" w:rsidRDefault="00CA5D74" w:rsidP="00CA5D74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Pani/Panu, na zasadach art. 15-21 RODO, prawo dostępu do treści swoich danych oraz prawo ich sprostowania, usunięcia, ograniczenia przetwarzania, prawo do przenoszenia danych, prawo wniesienia sprzeciwu.</w:t>
      </w:r>
    </w:p>
    <w:p w14:paraId="1F8D7CD4" w14:textId="77777777" w:rsidR="00CA5D74" w:rsidRPr="0019048D" w:rsidRDefault="00CA5D74" w:rsidP="00CA5D74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D225B7">
        <w:rPr>
          <w:rFonts w:ascii="Times New Roman" w:hAnsi="Times New Roman"/>
        </w:rPr>
        <w:t>Przysługuje Pani/Panu prawo do wniesienia skargi do Prezesa Urzędu Ochrony Danych Osobowych, gdy uzna Pani/Pan, że przetwarzanie danych osobowych Pani/Pana dotyczących narusza przepisy RODO. Organem właściwym dla przedmiotowej skargi jest Prezes Urzędu Ochrony Danych Osobowych, ul. Stawki 2, 00-193 Warszawa.</w:t>
      </w:r>
    </w:p>
    <w:p w14:paraId="11FAA22B" w14:textId="77777777" w:rsidR="00CA5D74" w:rsidRPr="00C870C6" w:rsidRDefault="00CA5D74" w:rsidP="00CA5D74">
      <w:pPr>
        <w:numPr>
          <w:ilvl w:val="0"/>
          <w:numId w:val="40"/>
        </w:numPr>
        <w:suppressAutoHyphens/>
        <w:autoSpaceDE w:val="0"/>
        <w:spacing w:after="0"/>
        <w:ind w:left="426"/>
        <w:jc w:val="both"/>
        <w:rPr>
          <w:rFonts w:ascii="Times New Roman" w:hAnsi="Times New Roman"/>
        </w:rPr>
      </w:pPr>
      <w:r w:rsidRPr="00A8220A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RODO wobec osób fizycznych, od których dane osobowe bezpośrednio lub pośrednio </w:t>
      </w:r>
      <w:r w:rsidRPr="00A8220A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4C456681" w14:textId="77777777" w:rsidR="00CA5D74" w:rsidRPr="004C6B76" w:rsidRDefault="00CA5D74" w:rsidP="00C7023F">
      <w:pPr>
        <w:suppressAutoHyphens/>
        <w:autoSpaceDE w:val="0"/>
        <w:spacing w:after="0"/>
        <w:jc w:val="both"/>
        <w:rPr>
          <w:rFonts w:ascii="Times New Roman" w:hAnsi="Times New Roman"/>
        </w:rPr>
      </w:pPr>
    </w:p>
    <w:p w14:paraId="1D7A525C" w14:textId="77777777" w:rsidR="00CA5D74" w:rsidRPr="00E5051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§</w:t>
      </w:r>
      <w:r>
        <w:rPr>
          <w:rFonts w:ascii="Times New Roman" w:eastAsia="Calibri" w:hAnsi="Times New Roman"/>
          <w:b/>
          <w:bCs/>
          <w:lang w:eastAsia="en-US"/>
        </w:rPr>
        <w:t>20</w:t>
      </w:r>
    </w:p>
    <w:p w14:paraId="78B651AF" w14:textId="77777777" w:rsidR="00CA5D74" w:rsidRPr="00E5051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  <w:r w:rsidRPr="00E50515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0568A49C" w14:textId="77777777" w:rsidR="00CA5D74" w:rsidRPr="00E50515" w:rsidRDefault="00CA5D74" w:rsidP="00CA5D7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A7F95DE" w14:textId="77777777" w:rsidR="00CA5D74" w:rsidRPr="00E50515" w:rsidRDefault="00CA5D74" w:rsidP="00CA5D7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2BA52B09" w14:textId="77777777" w:rsidR="00CA5D74" w:rsidRDefault="00CA5D74" w:rsidP="00CA5D74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A61696">
        <w:rPr>
          <w:rFonts w:ascii="Times New Roman" w:eastAsia="Calibri" w:hAnsi="Times New Roman"/>
          <w:lang w:eastAsia="en-US"/>
        </w:rPr>
        <w:t xml:space="preserve">W przypadku powstania sporu </w:t>
      </w:r>
      <w:r>
        <w:rPr>
          <w:rFonts w:ascii="Times New Roman" w:eastAsia="Calibri" w:hAnsi="Times New Roman"/>
          <w:lang w:eastAsia="en-US"/>
        </w:rPr>
        <w:t xml:space="preserve">w relacji z Wykonawcą o roszczenia cywilnoprawne w sprawach, w których zawarcie ugody jest dopuszczalne, mediacjom lub innemu polubownemu rozwiązaniu sporu przed Sądem Polubownym przy Prokuratorii Generalnej Rzeczpospolitej Polskiej, wybranym mediatorem albo osobą prowadzącą inne polubowne sporu. W przypadku braku możliwości polubownego rozwiązania poddają jego rozstrzygnięcie sądowi powszechnemu właściwemu dla siedziby Zamawiającego. </w:t>
      </w:r>
    </w:p>
    <w:p w14:paraId="7A70B362" w14:textId="77777777" w:rsidR="00CA5D74" w:rsidRPr="00E50515" w:rsidRDefault="00CA5D74" w:rsidP="00CA5D7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509EC2DE" w14:textId="77777777" w:rsidR="00CA5D74" w:rsidRPr="00E50515" w:rsidRDefault="00CA5D74" w:rsidP="00CA5D74">
      <w:pPr>
        <w:numPr>
          <w:ilvl w:val="0"/>
          <w:numId w:val="32"/>
        </w:numPr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75A699AF" w14:textId="77777777" w:rsidR="00CA5D74" w:rsidRPr="00287105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color w:val="5B9BD5" w:themeColor="accent5"/>
          <w:lang w:eastAsia="en-US"/>
        </w:rPr>
      </w:pPr>
    </w:p>
    <w:p w14:paraId="1362C304" w14:textId="77777777" w:rsidR="00CA5D74" w:rsidRPr="00E50515" w:rsidRDefault="00CA5D74" w:rsidP="00CA5D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Załączniki:</w:t>
      </w:r>
    </w:p>
    <w:p w14:paraId="4EE02E6B" w14:textId="77777777" w:rsidR="00CA5D74" w:rsidRPr="00E50515" w:rsidRDefault="00CA5D74" w:rsidP="00CA5D7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Dokumentacja projektowa</w:t>
      </w:r>
    </w:p>
    <w:p w14:paraId="0961A108" w14:textId="77777777" w:rsidR="00CA5D74" w:rsidRPr="00E50515" w:rsidRDefault="00CA5D74" w:rsidP="00CA5D74">
      <w:pPr>
        <w:numPr>
          <w:ilvl w:val="3"/>
          <w:numId w:val="43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Specyfikacja Warunków Zamówienia</w:t>
      </w:r>
    </w:p>
    <w:p w14:paraId="016B6170" w14:textId="77777777" w:rsidR="00CA5D74" w:rsidRPr="00E50515" w:rsidRDefault="00CA5D74" w:rsidP="00CA5D74">
      <w:pPr>
        <w:numPr>
          <w:ilvl w:val="3"/>
          <w:numId w:val="43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E50515">
        <w:rPr>
          <w:rFonts w:ascii="Times New Roman" w:eastAsia="Calibri" w:hAnsi="Times New Roman"/>
          <w:lang w:eastAsia="en-US"/>
        </w:rPr>
        <w:t>Oferta Wykonawcy</w:t>
      </w:r>
    </w:p>
    <w:p w14:paraId="0F85BBA4" w14:textId="77777777" w:rsidR="00CA5D74" w:rsidRPr="004A0239" w:rsidRDefault="00CA5D74" w:rsidP="00CA5D7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eastAsia="Calibri" w:hAnsi="Times New Roman"/>
        </w:rPr>
        <w:t>Informacja o podwykonawcach</w:t>
      </w:r>
    </w:p>
    <w:p w14:paraId="187C2DAA" w14:textId="77777777" w:rsidR="00CA5D74" w:rsidRPr="00C7023F" w:rsidRDefault="00CA5D74" w:rsidP="00CA5D74">
      <w:pPr>
        <w:numPr>
          <w:ilvl w:val="3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  <w:r w:rsidRPr="00C7023F">
        <w:rPr>
          <w:rFonts w:ascii="Times New Roman" w:eastAsia="Calibri" w:hAnsi="Times New Roman"/>
        </w:rPr>
        <w:t>Kosztorys ofertowy</w:t>
      </w:r>
    </w:p>
    <w:p w14:paraId="20A03C43" w14:textId="77777777" w:rsidR="00CA5D74" w:rsidRDefault="00CA5D74" w:rsidP="00CA5D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DADC46B" w14:textId="77777777" w:rsidR="00CA5D74" w:rsidRPr="00E50515" w:rsidRDefault="00CA5D74" w:rsidP="00C70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E5534C2" w14:textId="77777777" w:rsidR="00CA5D74" w:rsidRPr="00E50515" w:rsidRDefault="00CA5D74" w:rsidP="00CA5D74">
      <w:pPr>
        <w:spacing w:after="0"/>
        <w:ind w:left="708" w:firstLine="708"/>
        <w:jc w:val="both"/>
        <w:rPr>
          <w:rFonts w:ascii="Times New Roman" w:hAnsi="Times New Roman"/>
          <w:b/>
          <w:bCs/>
        </w:rPr>
      </w:pPr>
      <w:r w:rsidRPr="00E50515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00F494D5" w14:textId="41FE6913" w:rsidR="008F37DB" w:rsidRDefault="008F37DB" w:rsidP="00C7023F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6F622BD" w14:textId="77777777" w:rsidR="008F37DB" w:rsidRDefault="008F37DB" w:rsidP="008F37DB">
      <w:pPr>
        <w:spacing w:after="160" w:line="240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>Załącznik nr 4 do umowy ……………………………………</w:t>
      </w:r>
    </w:p>
    <w:p w14:paraId="5B9F9F00" w14:textId="77777777" w:rsidR="008F37DB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A3A409" w14:textId="77777777" w:rsidR="008F37DB" w:rsidRPr="007B1E8C" w:rsidRDefault="008F37DB" w:rsidP="008F37DB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41D8A9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2FE6223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2ABA5744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49B29EA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47D231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FB7181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1E233CAA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8DAFC3B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140B3F4C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0E88149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58B81E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402937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11DF35D0" w14:textId="77777777" w:rsidR="008F37DB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B20254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B43284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3A6C0B13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5DF199F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18AD60B2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4E6341B6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50DCD409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2BF2CD8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3B283090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0FDBD2D7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F34435D" w14:textId="77777777" w:rsidR="008F37DB" w:rsidRPr="007B1E8C" w:rsidRDefault="008F37DB" w:rsidP="008F37DB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13094F02" w14:textId="77777777" w:rsidR="008F37DB" w:rsidRPr="007B1E8C" w:rsidRDefault="008F37DB" w:rsidP="008F37DB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728BBE4" w14:textId="77777777" w:rsidR="008F37DB" w:rsidRPr="007B1E8C" w:rsidRDefault="008F37DB" w:rsidP="008F37DB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20BD1490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10CAA006" w14:textId="77777777" w:rsidR="008F37DB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4869B323" w14:textId="77777777" w:rsidR="008F37DB" w:rsidRPr="00AF086E" w:rsidRDefault="008F37DB" w:rsidP="008F37DB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</w:p>
    <w:p w14:paraId="61C5A920" w14:textId="77777777" w:rsidR="008F37DB" w:rsidRDefault="008F37DB" w:rsidP="006E592C">
      <w:pPr>
        <w:spacing w:after="160" w:line="256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sectPr w:rsidR="008F37DB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153FF9E3" w:rsidR="00F84B8B" w:rsidRDefault="00F84B8B" w:rsidP="00D60D0B">
    <w:pPr>
      <w:pStyle w:val="Stopka"/>
      <w:tabs>
        <w:tab w:val="clear" w:pos="9072"/>
        <w:tab w:val="right" w:pos="9070"/>
      </w:tabs>
    </w:pPr>
    <w:r>
      <w:tab/>
    </w:r>
    <w:r>
      <w:fldChar w:fldCharType="begin"/>
    </w:r>
    <w:r>
      <w:instrText>PAGE   \* MERGEFORMAT</w:instrText>
    </w:r>
    <w:r>
      <w:fldChar w:fldCharType="separate"/>
    </w:r>
    <w:r w:rsidR="00190822">
      <w:rPr>
        <w:noProof/>
      </w:rPr>
      <w:t>38</w:t>
    </w:r>
    <w:r>
      <w:fldChar w:fldCharType="end"/>
    </w:r>
  </w:p>
  <w:p w14:paraId="501975B5" w14:textId="77777777" w:rsidR="00F84B8B" w:rsidRDefault="00F84B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F84B8B" w:rsidRPr="00531545" w:rsidRDefault="00F84B8B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CE7E415" w14:textId="3C484A07" w:rsidR="00F84B8B" w:rsidRDefault="00F84B8B">
      <w:pPr>
        <w:pStyle w:val="Tekstprzypisudolnego"/>
      </w:pPr>
    </w:p>
  </w:footnote>
  <w:footnote w:id="2">
    <w:p w14:paraId="36E9B22C" w14:textId="1D070B1F" w:rsidR="00F84B8B" w:rsidRDefault="00F84B8B">
      <w:pPr>
        <w:pStyle w:val="Tekstprzypisudolnego"/>
      </w:pPr>
    </w:p>
  </w:footnote>
  <w:footnote w:id="3">
    <w:p w14:paraId="44E4102F" w14:textId="77777777" w:rsidR="00CC2144" w:rsidRPr="00CA5D74" w:rsidRDefault="00CC2144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rStyle w:val="Odwoanieprzypisudolnego"/>
          <w:sz w:val="16"/>
          <w:szCs w:val="16"/>
        </w:rPr>
        <w:footnoteRef/>
      </w:r>
      <w:r w:rsidRPr="00CA5D74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7C4DC731" w14:textId="77777777" w:rsidR="00CC2144" w:rsidRPr="00CA5D74" w:rsidRDefault="00CC2144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EDFA720" w14:textId="77777777" w:rsidR="00CC2144" w:rsidRPr="00CA5D74" w:rsidRDefault="00CC2144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FE0D4AC" w14:textId="751B4812" w:rsidR="00CC2144" w:rsidRDefault="00CC2144" w:rsidP="00CC2144">
      <w:pPr>
        <w:pStyle w:val="Tekstprzypisudolnego"/>
      </w:pPr>
      <w:r w:rsidRPr="00CA5D74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4">
    <w:p w14:paraId="46180E8D" w14:textId="77777777" w:rsidR="0049218F" w:rsidRPr="00CA5D74" w:rsidRDefault="0049218F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rStyle w:val="Odwoanieprzypisudolnego"/>
          <w:sz w:val="16"/>
          <w:szCs w:val="16"/>
        </w:rPr>
        <w:footnoteRef/>
      </w:r>
      <w:r w:rsidRPr="00CA5D74">
        <w:rPr>
          <w:sz w:val="16"/>
          <w:szCs w:val="16"/>
        </w:rPr>
        <w:t xml:space="preserve">   Zgodnie z treścią art. 7 ust. 1 ustawy z dnia 13 kwietnia 2022 r. o szczególnych rozwiązaniach w zakresie przeciwdziałania wspieraniu agresji na Ukrainę oraz służących ochronie bezpieczeństwa narodowego, zwanej dalej „ustawą”, z postępowania o udzielenie zamówienia publicznego lub konkursu prowadzonego na podstawie ustawy Pzp wyklucza się:</w:t>
      </w:r>
    </w:p>
    <w:p w14:paraId="23F30C32" w14:textId="77777777" w:rsidR="0049218F" w:rsidRPr="00CA5D74" w:rsidRDefault="0049218F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E278CE4" w14:textId="77777777" w:rsidR="0049218F" w:rsidRPr="00CA5D74" w:rsidRDefault="0049218F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190B5EE" w14:textId="0E54DF8C" w:rsidR="0049218F" w:rsidRPr="00CA5D74" w:rsidRDefault="0049218F" w:rsidP="00850BF6">
      <w:pPr>
        <w:pStyle w:val="Tekstprzypisudolnego"/>
        <w:spacing w:after="0"/>
        <w:rPr>
          <w:sz w:val="16"/>
          <w:szCs w:val="16"/>
        </w:rPr>
      </w:pPr>
      <w:r w:rsidRPr="00CA5D74">
        <w:rPr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5">
    <w:p w14:paraId="249ADCFA" w14:textId="77777777" w:rsidR="00F84B8B" w:rsidRPr="00C4519E" w:rsidRDefault="00F84B8B" w:rsidP="00B95FA7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641C1F83" w14:textId="77777777" w:rsidR="00F84B8B" w:rsidRDefault="00F84B8B" w:rsidP="00B95FA7">
      <w:pPr>
        <w:pStyle w:val="Tekstprzypisudolnego"/>
      </w:pPr>
    </w:p>
  </w:footnote>
  <w:footnote w:id="6">
    <w:p w14:paraId="74D358B7" w14:textId="19798A44" w:rsidR="00F84B8B" w:rsidRPr="00C4519E" w:rsidRDefault="00F84B8B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3ED6715C" w:rsidR="00F84B8B" w:rsidRDefault="008728FA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682AA65C" wp14:editId="0E1D761A">
          <wp:simplePos x="0" y="0"/>
          <wp:positionH relativeFrom="column">
            <wp:posOffset>2042795</wp:posOffset>
          </wp:positionH>
          <wp:positionV relativeFrom="paragraph">
            <wp:posOffset>-412115</wp:posOffset>
          </wp:positionV>
          <wp:extent cx="1447800" cy="11461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4B8B">
      <w:rPr>
        <w:rFonts w:ascii="Verdana" w:hAnsi="Verdana"/>
        <w:sz w:val="18"/>
        <w:szCs w:val="18"/>
      </w:rPr>
      <w:t>Z</w:t>
    </w:r>
    <w:r w:rsidR="00F84B8B" w:rsidRPr="005B3663">
      <w:rPr>
        <w:rFonts w:ascii="Verdana" w:hAnsi="Verdana"/>
        <w:sz w:val="18"/>
        <w:szCs w:val="18"/>
      </w:rPr>
      <w:t>ałączniki do SWZ ZP.271.</w:t>
    </w:r>
    <w:r w:rsidR="00CA5D74">
      <w:rPr>
        <w:rFonts w:ascii="Verdana" w:hAnsi="Verdana"/>
        <w:sz w:val="18"/>
        <w:szCs w:val="18"/>
      </w:rPr>
      <w:t>3</w:t>
    </w:r>
    <w:r w:rsidR="00F84B8B">
      <w:rPr>
        <w:rFonts w:ascii="Verdana" w:hAnsi="Verdana"/>
        <w:sz w:val="18"/>
        <w:szCs w:val="18"/>
      </w:rPr>
      <w:t>.202</w:t>
    </w:r>
    <w:r w:rsidR="00CA5D74">
      <w:rPr>
        <w:rFonts w:ascii="Verdana" w:hAnsi="Verdana"/>
        <w:sz w:val="18"/>
        <w:szCs w:val="18"/>
      </w:rPr>
      <w:t>3</w:t>
    </w:r>
  </w:p>
  <w:p w14:paraId="1897EA5D" w14:textId="0DFFCA2B" w:rsidR="00F84B8B" w:rsidRDefault="00F84B8B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0DA917FE" w:rsidR="00F84B8B" w:rsidRDefault="00F84B8B" w:rsidP="008728FA">
    <w:pPr>
      <w:pStyle w:val="Nagwek"/>
      <w:jc w:val="center"/>
      <w:rPr>
        <w:rFonts w:ascii="Verdana" w:hAnsi="Verdana"/>
        <w:sz w:val="18"/>
        <w:szCs w:val="18"/>
      </w:rPr>
    </w:pPr>
  </w:p>
  <w:p w14:paraId="777170D1" w14:textId="77777777" w:rsidR="00F84B8B" w:rsidRPr="005B3663" w:rsidRDefault="00F84B8B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3F1EABE2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1B9A0EA6"/>
    <w:multiLevelType w:val="hybridMultilevel"/>
    <w:tmpl w:val="619892A2"/>
    <w:lvl w:ilvl="0" w:tplc="C6483D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E20D0"/>
    <w:multiLevelType w:val="hybridMultilevel"/>
    <w:tmpl w:val="0876EA88"/>
    <w:lvl w:ilvl="0" w:tplc="C8223AF6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4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5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8474DC"/>
    <w:multiLevelType w:val="hybridMultilevel"/>
    <w:tmpl w:val="483814B6"/>
    <w:lvl w:ilvl="0" w:tplc="D42EA2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26532B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2B11"/>
    <w:multiLevelType w:val="multilevel"/>
    <w:tmpl w:val="DBD8857A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2263B"/>
    <w:multiLevelType w:val="hybridMultilevel"/>
    <w:tmpl w:val="C7C46734"/>
    <w:lvl w:ilvl="0" w:tplc="C8223AF6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D77EC8"/>
    <w:multiLevelType w:val="hybridMultilevel"/>
    <w:tmpl w:val="01AA23BC"/>
    <w:lvl w:ilvl="0" w:tplc="6492D15C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C6447C"/>
    <w:multiLevelType w:val="hybridMultilevel"/>
    <w:tmpl w:val="2408A844"/>
    <w:lvl w:ilvl="0" w:tplc="389295F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2869D6"/>
    <w:multiLevelType w:val="hybridMultilevel"/>
    <w:tmpl w:val="CB680BA0"/>
    <w:lvl w:ilvl="0" w:tplc="636CA0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3F0D79"/>
    <w:multiLevelType w:val="hybridMultilevel"/>
    <w:tmpl w:val="D302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FECDDA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3" w15:restartNumberingAfterBreak="0">
    <w:nsid w:val="5D7A514E"/>
    <w:multiLevelType w:val="hybridMultilevel"/>
    <w:tmpl w:val="CEFE922C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48BCEBE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color w:val="auto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5C69"/>
    <w:multiLevelType w:val="hybridMultilevel"/>
    <w:tmpl w:val="A498FF90"/>
    <w:lvl w:ilvl="0" w:tplc="EAB2468C">
      <w:start w:val="1"/>
      <w:numFmt w:val="upperRoman"/>
      <w:lvlText w:val="%1."/>
      <w:lvlJc w:val="right"/>
      <w:pPr>
        <w:ind w:left="1353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9CF48ED"/>
    <w:multiLevelType w:val="hybridMultilevel"/>
    <w:tmpl w:val="C41E3C0C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7D7F50C2"/>
    <w:multiLevelType w:val="hybridMultilevel"/>
    <w:tmpl w:val="DF0C817A"/>
    <w:lvl w:ilvl="0" w:tplc="C8223AF6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B605AD"/>
    <w:multiLevelType w:val="hybridMultilevel"/>
    <w:tmpl w:val="C75CBC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652875163">
    <w:abstractNumId w:val="31"/>
  </w:num>
  <w:num w:numId="2" w16cid:durableId="762995486">
    <w:abstractNumId w:val="19"/>
  </w:num>
  <w:num w:numId="3" w16cid:durableId="1212153985">
    <w:abstractNumId w:val="46"/>
  </w:num>
  <w:num w:numId="4" w16cid:durableId="1951669193">
    <w:abstractNumId w:val="15"/>
  </w:num>
  <w:num w:numId="5" w16cid:durableId="1923290427">
    <w:abstractNumId w:val="6"/>
  </w:num>
  <w:num w:numId="6" w16cid:durableId="644093503">
    <w:abstractNumId w:val="48"/>
  </w:num>
  <w:num w:numId="7" w16cid:durableId="168331987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34922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928160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0150587">
    <w:abstractNumId w:val="28"/>
  </w:num>
  <w:num w:numId="11" w16cid:durableId="129086685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45650346">
    <w:abstractNumId w:val="2"/>
    <w:lvlOverride w:ilvl="0">
      <w:startOverride w:val="1"/>
    </w:lvlOverride>
  </w:num>
  <w:num w:numId="13" w16cid:durableId="20734976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981351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483458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1782489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40782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289548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741205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6848209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59001506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290612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5174544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18404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757117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4858935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369248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503019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0534022">
    <w:abstractNumId w:val="4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442850329">
    <w:abstractNumId w:val="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117893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08571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37144116">
    <w:abstractNumId w:val="3"/>
  </w:num>
  <w:num w:numId="34" w16cid:durableId="1885675954">
    <w:abstractNumId w:val="32"/>
  </w:num>
  <w:num w:numId="35" w16cid:durableId="767970962">
    <w:abstractNumId w:val="26"/>
  </w:num>
  <w:num w:numId="36" w16cid:durableId="2124958588">
    <w:abstractNumId w:val="7"/>
  </w:num>
  <w:num w:numId="37" w16cid:durableId="321081555">
    <w:abstractNumId w:val="36"/>
  </w:num>
  <w:num w:numId="38" w16cid:durableId="379324931">
    <w:abstractNumId w:val="45"/>
  </w:num>
  <w:num w:numId="39" w16cid:durableId="1310014427">
    <w:abstractNumId w:val="42"/>
  </w:num>
  <w:num w:numId="40" w16cid:durableId="127020938">
    <w:abstractNumId w:val="44"/>
  </w:num>
  <w:num w:numId="41" w16cid:durableId="1146817583">
    <w:abstractNumId w:val="51"/>
  </w:num>
  <w:num w:numId="42" w16cid:durableId="144919925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788090356">
    <w:abstractNumId w:val="4"/>
  </w:num>
  <w:num w:numId="44" w16cid:durableId="1973242739">
    <w:abstractNumId w:val="8"/>
  </w:num>
  <w:num w:numId="45" w16cid:durableId="1177617944">
    <w:abstractNumId w:val="20"/>
  </w:num>
  <w:num w:numId="46" w16cid:durableId="1726948652">
    <w:abstractNumId w:val="49"/>
  </w:num>
  <w:num w:numId="47" w16cid:durableId="1102460563">
    <w:abstractNumId w:val="23"/>
  </w:num>
  <w:num w:numId="48" w16cid:durableId="1685326481">
    <w:abstractNumId w:val="50"/>
  </w:num>
  <w:num w:numId="49" w16cid:durableId="27682465">
    <w:abstractNumId w:val="35"/>
  </w:num>
  <w:num w:numId="50" w16cid:durableId="175535784">
    <w:abstractNumId w:val="13"/>
  </w:num>
  <w:num w:numId="51" w16cid:durableId="1689328907">
    <w:abstractNumId w:val="29"/>
  </w:num>
  <w:num w:numId="52" w16cid:durableId="1653364336">
    <w:abstractNumId w:val="5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3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4C70"/>
    <w:rsid w:val="00006AB3"/>
    <w:rsid w:val="00007E33"/>
    <w:rsid w:val="00011E57"/>
    <w:rsid w:val="00012310"/>
    <w:rsid w:val="00012782"/>
    <w:rsid w:val="00013647"/>
    <w:rsid w:val="00015DEB"/>
    <w:rsid w:val="00017FEF"/>
    <w:rsid w:val="0002147E"/>
    <w:rsid w:val="00024AC9"/>
    <w:rsid w:val="000265CC"/>
    <w:rsid w:val="00026D9F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0DF9"/>
    <w:rsid w:val="0004137A"/>
    <w:rsid w:val="000435AB"/>
    <w:rsid w:val="000436AC"/>
    <w:rsid w:val="00045D15"/>
    <w:rsid w:val="000509F5"/>
    <w:rsid w:val="00050DA2"/>
    <w:rsid w:val="0005220B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76B"/>
    <w:rsid w:val="00073AA6"/>
    <w:rsid w:val="00073CAB"/>
    <w:rsid w:val="00075A38"/>
    <w:rsid w:val="00076C62"/>
    <w:rsid w:val="00076FA4"/>
    <w:rsid w:val="000807CD"/>
    <w:rsid w:val="00092062"/>
    <w:rsid w:val="00092CDB"/>
    <w:rsid w:val="00093AC3"/>
    <w:rsid w:val="00095468"/>
    <w:rsid w:val="000959E8"/>
    <w:rsid w:val="00096497"/>
    <w:rsid w:val="000967B4"/>
    <w:rsid w:val="000978CD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C7F9D"/>
    <w:rsid w:val="000D0F99"/>
    <w:rsid w:val="000D1E6E"/>
    <w:rsid w:val="000D4344"/>
    <w:rsid w:val="000D48EB"/>
    <w:rsid w:val="000E0703"/>
    <w:rsid w:val="000E378C"/>
    <w:rsid w:val="000E4260"/>
    <w:rsid w:val="000E75F8"/>
    <w:rsid w:val="000F33E6"/>
    <w:rsid w:val="000F3E7E"/>
    <w:rsid w:val="000F422E"/>
    <w:rsid w:val="000F4E1E"/>
    <w:rsid w:val="0010082B"/>
    <w:rsid w:val="001012CF"/>
    <w:rsid w:val="00101FB1"/>
    <w:rsid w:val="00102CC9"/>
    <w:rsid w:val="00103846"/>
    <w:rsid w:val="00103A62"/>
    <w:rsid w:val="001056EF"/>
    <w:rsid w:val="001058CD"/>
    <w:rsid w:val="00106D80"/>
    <w:rsid w:val="00107A96"/>
    <w:rsid w:val="0011180B"/>
    <w:rsid w:val="001121E6"/>
    <w:rsid w:val="00112FF9"/>
    <w:rsid w:val="00114DBD"/>
    <w:rsid w:val="00116988"/>
    <w:rsid w:val="00121B02"/>
    <w:rsid w:val="00122EA0"/>
    <w:rsid w:val="001233D0"/>
    <w:rsid w:val="0012360B"/>
    <w:rsid w:val="00125202"/>
    <w:rsid w:val="001274FD"/>
    <w:rsid w:val="001275E5"/>
    <w:rsid w:val="00127852"/>
    <w:rsid w:val="0013025D"/>
    <w:rsid w:val="00131B30"/>
    <w:rsid w:val="001329B9"/>
    <w:rsid w:val="00132D1F"/>
    <w:rsid w:val="001336C4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0FF2"/>
    <w:rsid w:val="00151E18"/>
    <w:rsid w:val="00151FC2"/>
    <w:rsid w:val="00152609"/>
    <w:rsid w:val="001576E5"/>
    <w:rsid w:val="00157E5F"/>
    <w:rsid w:val="00161926"/>
    <w:rsid w:val="00166A4F"/>
    <w:rsid w:val="00172EFE"/>
    <w:rsid w:val="001732CE"/>
    <w:rsid w:val="00174043"/>
    <w:rsid w:val="00174C4A"/>
    <w:rsid w:val="0017571F"/>
    <w:rsid w:val="00176D27"/>
    <w:rsid w:val="001779FC"/>
    <w:rsid w:val="00180200"/>
    <w:rsid w:val="00181445"/>
    <w:rsid w:val="00181459"/>
    <w:rsid w:val="00187339"/>
    <w:rsid w:val="00190822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1CC1"/>
    <w:rsid w:val="001C2986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D4C4F"/>
    <w:rsid w:val="001E0015"/>
    <w:rsid w:val="001E2578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AFE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3069"/>
    <w:rsid w:val="002263B8"/>
    <w:rsid w:val="002269FA"/>
    <w:rsid w:val="00230DD6"/>
    <w:rsid w:val="00232F4D"/>
    <w:rsid w:val="002334F3"/>
    <w:rsid w:val="00233AAA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B7E"/>
    <w:rsid w:val="00247DA8"/>
    <w:rsid w:val="0025156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26CB"/>
    <w:rsid w:val="00274355"/>
    <w:rsid w:val="00276FD2"/>
    <w:rsid w:val="00281E0E"/>
    <w:rsid w:val="002824DC"/>
    <w:rsid w:val="00283E50"/>
    <w:rsid w:val="00284993"/>
    <w:rsid w:val="00285122"/>
    <w:rsid w:val="00287324"/>
    <w:rsid w:val="00287614"/>
    <w:rsid w:val="00290AF8"/>
    <w:rsid w:val="002924B9"/>
    <w:rsid w:val="00292C43"/>
    <w:rsid w:val="00296B2C"/>
    <w:rsid w:val="002979EC"/>
    <w:rsid w:val="002979F0"/>
    <w:rsid w:val="002A0349"/>
    <w:rsid w:val="002A0BDC"/>
    <w:rsid w:val="002A1810"/>
    <w:rsid w:val="002A3CB6"/>
    <w:rsid w:val="002A41C6"/>
    <w:rsid w:val="002A4CB7"/>
    <w:rsid w:val="002A6DFA"/>
    <w:rsid w:val="002B058A"/>
    <w:rsid w:val="002B17C0"/>
    <w:rsid w:val="002B38ED"/>
    <w:rsid w:val="002B3CB3"/>
    <w:rsid w:val="002B6D8D"/>
    <w:rsid w:val="002B6E75"/>
    <w:rsid w:val="002B72F9"/>
    <w:rsid w:val="002C0AAC"/>
    <w:rsid w:val="002C3BC3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6168"/>
    <w:rsid w:val="002F7E1F"/>
    <w:rsid w:val="00301749"/>
    <w:rsid w:val="00301971"/>
    <w:rsid w:val="00304966"/>
    <w:rsid w:val="00306255"/>
    <w:rsid w:val="00306652"/>
    <w:rsid w:val="00307B4E"/>
    <w:rsid w:val="00307C4C"/>
    <w:rsid w:val="003117BE"/>
    <w:rsid w:val="00312E1E"/>
    <w:rsid w:val="0031410A"/>
    <w:rsid w:val="0031490F"/>
    <w:rsid w:val="00320911"/>
    <w:rsid w:val="003246AA"/>
    <w:rsid w:val="00325586"/>
    <w:rsid w:val="0032742A"/>
    <w:rsid w:val="00327DC7"/>
    <w:rsid w:val="00330039"/>
    <w:rsid w:val="00333C26"/>
    <w:rsid w:val="003355C8"/>
    <w:rsid w:val="003367A7"/>
    <w:rsid w:val="003377A6"/>
    <w:rsid w:val="00346A34"/>
    <w:rsid w:val="00350420"/>
    <w:rsid w:val="00350F7D"/>
    <w:rsid w:val="00352038"/>
    <w:rsid w:val="00353FE8"/>
    <w:rsid w:val="00354500"/>
    <w:rsid w:val="00354FC8"/>
    <w:rsid w:val="00355456"/>
    <w:rsid w:val="003560F4"/>
    <w:rsid w:val="003567BF"/>
    <w:rsid w:val="00356D3D"/>
    <w:rsid w:val="0035707B"/>
    <w:rsid w:val="00360F20"/>
    <w:rsid w:val="00362396"/>
    <w:rsid w:val="0036284A"/>
    <w:rsid w:val="003637FD"/>
    <w:rsid w:val="00364992"/>
    <w:rsid w:val="00364DFE"/>
    <w:rsid w:val="00365314"/>
    <w:rsid w:val="00365EB5"/>
    <w:rsid w:val="0036679F"/>
    <w:rsid w:val="00366B47"/>
    <w:rsid w:val="00371C07"/>
    <w:rsid w:val="00375887"/>
    <w:rsid w:val="00375FFA"/>
    <w:rsid w:val="00376666"/>
    <w:rsid w:val="00376DB9"/>
    <w:rsid w:val="0037727F"/>
    <w:rsid w:val="00377367"/>
    <w:rsid w:val="00380901"/>
    <w:rsid w:val="00381693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41"/>
    <w:rsid w:val="003A1388"/>
    <w:rsid w:val="003A277D"/>
    <w:rsid w:val="003A3398"/>
    <w:rsid w:val="003A42E5"/>
    <w:rsid w:val="003A4F1F"/>
    <w:rsid w:val="003A5D9E"/>
    <w:rsid w:val="003A7761"/>
    <w:rsid w:val="003A7B15"/>
    <w:rsid w:val="003B2951"/>
    <w:rsid w:val="003B428E"/>
    <w:rsid w:val="003B4DCC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4E46"/>
    <w:rsid w:val="003D6942"/>
    <w:rsid w:val="003E2178"/>
    <w:rsid w:val="003E25FF"/>
    <w:rsid w:val="003E27D8"/>
    <w:rsid w:val="003E37AF"/>
    <w:rsid w:val="003F0EBD"/>
    <w:rsid w:val="003F5FF3"/>
    <w:rsid w:val="003F65D0"/>
    <w:rsid w:val="003F6EBA"/>
    <w:rsid w:val="00403731"/>
    <w:rsid w:val="00406AB8"/>
    <w:rsid w:val="004070DF"/>
    <w:rsid w:val="00407FC9"/>
    <w:rsid w:val="004109CF"/>
    <w:rsid w:val="00411E0C"/>
    <w:rsid w:val="004153F0"/>
    <w:rsid w:val="00421E13"/>
    <w:rsid w:val="004275CF"/>
    <w:rsid w:val="00427C5E"/>
    <w:rsid w:val="004302D1"/>
    <w:rsid w:val="00433309"/>
    <w:rsid w:val="00433DE8"/>
    <w:rsid w:val="0043586E"/>
    <w:rsid w:val="00436F54"/>
    <w:rsid w:val="004375E3"/>
    <w:rsid w:val="004379CC"/>
    <w:rsid w:val="00440B54"/>
    <w:rsid w:val="0044193E"/>
    <w:rsid w:val="0044333D"/>
    <w:rsid w:val="004466EF"/>
    <w:rsid w:val="004478F6"/>
    <w:rsid w:val="00455812"/>
    <w:rsid w:val="00461064"/>
    <w:rsid w:val="00461465"/>
    <w:rsid w:val="00461C7C"/>
    <w:rsid w:val="00464D6E"/>
    <w:rsid w:val="00465273"/>
    <w:rsid w:val="004660C7"/>
    <w:rsid w:val="0046676B"/>
    <w:rsid w:val="00467CA7"/>
    <w:rsid w:val="00467E43"/>
    <w:rsid w:val="00472247"/>
    <w:rsid w:val="0047562F"/>
    <w:rsid w:val="004760B4"/>
    <w:rsid w:val="00476875"/>
    <w:rsid w:val="00477957"/>
    <w:rsid w:val="00477BC2"/>
    <w:rsid w:val="0048008E"/>
    <w:rsid w:val="00480747"/>
    <w:rsid w:val="004809A7"/>
    <w:rsid w:val="00481498"/>
    <w:rsid w:val="00483F96"/>
    <w:rsid w:val="0049218F"/>
    <w:rsid w:val="00492C59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A5BDA"/>
    <w:rsid w:val="004B3EF7"/>
    <w:rsid w:val="004B5AEA"/>
    <w:rsid w:val="004B5CE5"/>
    <w:rsid w:val="004B6E9F"/>
    <w:rsid w:val="004B7790"/>
    <w:rsid w:val="004C1AFB"/>
    <w:rsid w:val="004C2ACD"/>
    <w:rsid w:val="004C331D"/>
    <w:rsid w:val="004C3A88"/>
    <w:rsid w:val="004C56FE"/>
    <w:rsid w:val="004C6DE0"/>
    <w:rsid w:val="004C7276"/>
    <w:rsid w:val="004D0D4B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033A"/>
    <w:rsid w:val="005413A8"/>
    <w:rsid w:val="0054459E"/>
    <w:rsid w:val="00546CE4"/>
    <w:rsid w:val="00550FD0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2D19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502C"/>
    <w:rsid w:val="00586326"/>
    <w:rsid w:val="005863D7"/>
    <w:rsid w:val="00592559"/>
    <w:rsid w:val="00593670"/>
    <w:rsid w:val="00593884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36B3"/>
    <w:rsid w:val="005C419E"/>
    <w:rsid w:val="005C430D"/>
    <w:rsid w:val="005C651D"/>
    <w:rsid w:val="005C65B6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5F512F"/>
    <w:rsid w:val="005F67E7"/>
    <w:rsid w:val="00601901"/>
    <w:rsid w:val="00602267"/>
    <w:rsid w:val="00602FF1"/>
    <w:rsid w:val="00605792"/>
    <w:rsid w:val="00605E0C"/>
    <w:rsid w:val="00611420"/>
    <w:rsid w:val="0061299B"/>
    <w:rsid w:val="00612FB6"/>
    <w:rsid w:val="006137E3"/>
    <w:rsid w:val="006149D4"/>
    <w:rsid w:val="00625619"/>
    <w:rsid w:val="00625F24"/>
    <w:rsid w:val="006273ED"/>
    <w:rsid w:val="006276C7"/>
    <w:rsid w:val="00631FF3"/>
    <w:rsid w:val="006324C7"/>
    <w:rsid w:val="0063684D"/>
    <w:rsid w:val="006375AD"/>
    <w:rsid w:val="0064114B"/>
    <w:rsid w:val="006418EC"/>
    <w:rsid w:val="00642460"/>
    <w:rsid w:val="00645426"/>
    <w:rsid w:val="00646CA4"/>
    <w:rsid w:val="0065184F"/>
    <w:rsid w:val="00651A80"/>
    <w:rsid w:val="00651D6B"/>
    <w:rsid w:val="006525D0"/>
    <w:rsid w:val="006527BC"/>
    <w:rsid w:val="0065383D"/>
    <w:rsid w:val="00653EDD"/>
    <w:rsid w:val="00656A2A"/>
    <w:rsid w:val="00657B30"/>
    <w:rsid w:val="00660101"/>
    <w:rsid w:val="006607F0"/>
    <w:rsid w:val="00661442"/>
    <w:rsid w:val="0066564B"/>
    <w:rsid w:val="00665B66"/>
    <w:rsid w:val="006703E8"/>
    <w:rsid w:val="0067145B"/>
    <w:rsid w:val="00672246"/>
    <w:rsid w:val="006723A0"/>
    <w:rsid w:val="006735F8"/>
    <w:rsid w:val="0067449E"/>
    <w:rsid w:val="00675ED0"/>
    <w:rsid w:val="0067721E"/>
    <w:rsid w:val="00677381"/>
    <w:rsid w:val="0067788F"/>
    <w:rsid w:val="006779C5"/>
    <w:rsid w:val="00681A53"/>
    <w:rsid w:val="00684B60"/>
    <w:rsid w:val="00685648"/>
    <w:rsid w:val="00687569"/>
    <w:rsid w:val="006877EF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95E31"/>
    <w:rsid w:val="0069608B"/>
    <w:rsid w:val="00697CD8"/>
    <w:rsid w:val="006A52F4"/>
    <w:rsid w:val="006A587B"/>
    <w:rsid w:val="006A6027"/>
    <w:rsid w:val="006A6219"/>
    <w:rsid w:val="006B1751"/>
    <w:rsid w:val="006B1FC6"/>
    <w:rsid w:val="006B3A89"/>
    <w:rsid w:val="006B44F0"/>
    <w:rsid w:val="006B4CD2"/>
    <w:rsid w:val="006B578B"/>
    <w:rsid w:val="006B5A2C"/>
    <w:rsid w:val="006B74B1"/>
    <w:rsid w:val="006C1DA9"/>
    <w:rsid w:val="006C2EE3"/>
    <w:rsid w:val="006C6EA6"/>
    <w:rsid w:val="006D28CC"/>
    <w:rsid w:val="006D425F"/>
    <w:rsid w:val="006D4509"/>
    <w:rsid w:val="006D5D95"/>
    <w:rsid w:val="006E4B0E"/>
    <w:rsid w:val="006E592C"/>
    <w:rsid w:val="006E71CE"/>
    <w:rsid w:val="006F16C1"/>
    <w:rsid w:val="006F1862"/>
    <w:rsid w:val="006F3290"/>
    <w:rsid w:val="006F356B"/>
    <w:rsid w:val="006F4242"/>
    <w:rsid w:val="006F5568"/>
    <w:rsid w:val="006F68F0"/>
    <w:rsid w:val="006F7323"/>
    <w:rsid w:val="006F76CE"/>
    <w:rsid w:val="00704699"/>
    <w:rsid w:val="00704E55"/>
    <w:rsid w:val="0070563C"/>
    <w:rsid w:val="007056C4"/>
    <w:rsid w:val="0071024E"/>
    <w:rsid w:val="00711658"/>
    <w:rsid w:val="00711A43"/>
    <w:rsid w:val="00712BCB"/>
    <w:rsid w:val="00713181"/>
    <w:rsid w:val="00713B07"/>
    <w:rsid w:val="00716753"/>
    <w:rsid w:val="0072083C"/>
    <w:rsid w:val="00721ABC"/>
    <w:rsid w:val="00722BFF"/>
    <w:rsid w:val="00722C34"/>
    <w:rsid w:val="00723D5E"/>
    <w:rsid w:val="0072549D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2A3"/>
    <w:rsid w:val="00747A01"/>
    <w:rsid w:val="0075209D"/>
    <w:rsid w:val="007564DB"/>
    <w:rsid w:val="00756A9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83127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9702F"/>
    <w:rsid w:val="007A05C5"/>
    <w:rsid w:val="007A2ADD"/>
    <w:rsid w:val="007A523C"/>
    <w:rsid w:val="007A61C0"/>
    <w:rsid w:val="007B1E54"/>
    <w:rsid w:val="007B1E8C"/>
    <w:rsid w:val="007B3F6B"/>
    <w:rsid w:val="007B4184"/>
    <w:rsid w:val="007B4980"/>
    <w:rsid w:val="007B6DD3"/>
    <w:rsid w:val="007C0683"/>
    <w:rsid w:val="007C32FC"/>
    <w:rsid w:val="007C5004"/>
    <w:rsid w:val="007C7641"/>
    <w:rsid w:val="007D0F6E"/>
    <w:rsid w:val="007D207F"/>
    <w:rsid w:val="007D4473"/>
    <w:rsid w:val="007D4BA3"/>
    <w:rsid w:val="007D5649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11C9"/>
    <w:rsid w:val="00802DD0"/>
    <w:rsid w:val="008038A6"/>
    <w:rsid w:val="00804390"/>
    <w:rsid w:val="0080451C"/>
    <w:rsid w:val="00805347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BF6"/>
    <w:rsid w:val="00850DC4"/>
    <w:rsid w:val="00851FEE"/>
    <w:rsid w:val="008532F9"/>
    <w:rsid w:val="00853999"/>
    <w:rsid w:val="00853F05"/>
    <w:rsid w:val="00855737"/>
    <w:rsid w:val="00855EF5"/>
    <w:rsid w:val="00860149"/>
    <w:rsid w:val="00860464"/>
    <w:rsid w:val="008621B7"/>
    <w:rsid w:val="008639C3"/>
    <w:rsid w:val="008642FC"/>
    <w:rsid w:val="008645C6"/>
    <w:rsid w:val="00866013"/>
    <w:rsid w:val="00866AB8"/>
    <w:rsid w:val="008728FA"/>
    <w:rsid w:val="008744B5"/>
    <w:rsid w:val="008753C6"/>
    <w:rsid w:val="00875E97"/>
    <w:rsid w:val="00876971"/>
    <w:rsid w:val="00877A31"/>
    <w:rsid w:val="00885481"/>
    <w:rsid w:val="008854D4"/>
    <w:rsid w:val="00885C57"/>
    <w:rsid w:val="00893595"/>
    <w:rsid w:val="00893B6F"/>
    <w:rsid w:val="00893FD4"/>
    <w:rsid w:val="00895120"/>
    <w:rsid w:val="00895E5D"/>
    <w:rsid w:val="0089751E"/>
    <w:rsid w:val="008A2369"/>
    <w:rsid w:val="008A286F"/>
    <w:rsid w:val="008A50A0"/>
    <w:rsid w:val="008B1304"/>
    <w:rsid w:val="008B290D"/>
    <w:rsid w:val="008B316C"/>
    <w:rsid w:val="008B60B5"/>
    <w:rsid w:val="008B66CF"/>
    <w:rsid w:val="008B6773"/>
    <w:rsid w:val="008B6FAF"/>
    <w:rsid w:val="008B7188"/>
    <w:rsid w:val="008B7DE9"/>
    <w:rsid w:val="008C0C30"/>
    <w:rsid w:val="008C2FAF"/>
    <w:rsid w:val="008C354D"/>
    <w:rsid w:val="008C3D1A"/>
    <w:rsid w:val="008C4937"/>
    <w:rsid w:val="008C4DEC"/>
    <w:rsid w:val="008C512E"/>
    <w:rsid w:val="008C661A"/>
    <w:rsid w:val="008C6860"/>
    <w:rsid w:val="008C7690"/>
    <w:rsid w:val="008D1E7F"/>
    <w:rsid w:val="008D2C07"/>
    <w:rsid w:val="008D2DDC"/>
    <w:rsid w:val="008D7425"/>
    <w:rsid w:val="008E0254"/>
    <w:rsid w:val="008E10F4"/>
    <w:rsid w:val="008E11FF"/>
    <w:rsid w:val="008E452E"/>
    <w:rsid w:val="008E62D8"/>
    <w:rsid w:val="008E648B"/>
    <w:rsid w:val="008F0100"/>
    <w:rsid w:val="008F0C50"/>
    <w:rsid w:val="008F37DB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1EFA"/>
    <w:rsid w:val="0092515B"/>
    <w:rsid w:val="00926290"/>
    <w:rsid w:val="00930E2E"/>
    <w:rsid w:val="00934FB6"/>
    <w:rsid w:val="009405AD"/>
    <w:rsid w:val="00941369"/>
    <w:rsid w:val="00944DAF"/>
    <w:rsid w:val="00945F04"/>
    <w:rsid w:val="00953A00"/>
    <w:rsid w:val="00955122"/>
    <w:rsid w:val="00955EDA"/>
    <w:rsid w:val="009561C0"/>
    <w:rsid w:val="009566C3"/>
    <w:rsid w:val="0095695F"/>
    <w:rsid w:val="00956E20"/>
    <w:rsid w:val="00957BE5"/>
    <w:rsid w:val="009609E4"/>
    <w:rsid w:val="00960AA1"/>
    <w:rsid w:val="00962158"/>
    <w:rsid w:val="00963979"/>
    <w:rsid w:val="00964525"/>
    <w:rsid w:val="009651AA"/>
    <w:rsid w:val="009658F1"/>
    <w:rsid w:val="00967ABE"/>
    <w:rsid w:val="00970C86"/>
    <w:rsid w:val="00971AF5"/>
    <w:rsid w:val="00972ED8"/>
    <w:rsid w:val="00975571"/>
    <w:rsid w:val="009760F7"/>
    <w:rsid w:val="0097631E"/>
    <w:rsid w:val="00976E6C"/>
    <w:rsid w:val="009808AD"/>
    <w:rsid w:val="009821BB"/>
    <w:rsid w:val="009847E9"/>
    <w:rsid w:val="00987812"/>
    <w:rsid w:val="009910AF"/>
    <w:rsid w:val="00991224"/>
    <w:rsid w:val="009915B7"/>
    <w:rsid w:val="00991C72"/>
    <w:rsid w:val="009957B6"/>
    <w:rsid w:val="00996C31"/>
    <w:rsid w:val="009977BF"/>
    <w:rsid w:val="009978C7"/>
    <w:rsid w:val="00997C92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B762E"/>
    <w:rsid w:val="009C07F7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33BC"/>
    <w:rsid w:val="009E4052"/>
    <w:rsid w:val="009E5210"/>
    <w:rsid w:val="009E63A1"/>
    <w:rsid w:val="009E64DD"/>
    <w:rsid w:val="009F14D7"/>
    <w:rsid w:val="009F1CFB"/>
    <w:rsid w:val="009F28F1"/>
    <w:rsid w:val="009F3AF1"/>
    <w:rsid w:val="00A0198C"/>
    <w:rsid w:val="00A01E25"/>
    <w:rsid w:val="00A02611"/>
    <w:rsid w:val="00A0444D"/>
    <w:rsid w:val="00A05C93"/>
    <w:rsid w:val="00A10AFD"/>
    <w:rsid w:val="00A10D64"/>
    <w:rsid w:val="00A14624"/>
    <w:rsid w:val="00A14BF7"/>
    <w:rsid w:val="00A20365"/>
    <w:rsid w:val="00A2382C"/>
    <w:rsid w:val="00A244F9"/>
    <w:rsid w:val="00A2579B"/>
    <w:rsid w:val="00A3051B"/>
    <w:rsid w:val="00A36EA5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6A5"/>
    <w:rsid w:val="00A5694C"/>
    <w:rsid w:val="00A57AEF"/>
    <w:rsid w:val="00A60E1C"/>
    <w:rsid w:val="00A61696"/>
    <w:rsid w:val="00A61C71"/>
    <w:rsid w:val="00A62B7C"/>
    <w:rsid w:val="00A63F6B"/>
    <w:rsid w:val="00A6449A"/>
    <w:rsid w:val="00A67F9E"/>
    <w:rsid w:val="00A74646"/>
    <w:rsid w:val="00A74AB1"/>
    <w:rsid w:val="00A761D2"/>
    <w:rsid w:val="00A7645D"/>
    <w:rsid w:val="00A80FA9"/>
    <w:rsid w:val="00A81163"/>
    <w:rsid w:val="00A811C2"/>
    <w:rsid w:val="00A81CDD"/>
    <w:rsid w:val="00A84DBD"/>
    <w:rsid w:val="00A84FA7"/>
    <w:rsid w:val="00A85B09"/>
    <w:rsid w:val="00A87DCC"/>
    <w:rsid w:val="00A914AF"/>
    <w:rsid w:val="00A93AE7"/>
    <w:rsid w:val="00A9688C"/>
    <w:rsid w:val="00AA0080"/>
    <w:rsid w:val="00AA10C2"/>
    <w:rsid w:val="00AA13B9"/>
    <w:rsid w:val="00AA13D1"/>
    <w:rsid w:val="00AA466C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7A5"/>
    <w:rsid w:val="00AC7FBF"/>
    <w:rsid w:val="00AD1748"/>
    <w:rsid w:val="00AD1C96"/>
    <w:rsid w:val="00AD1FE8"/>
    <w:rsid w:val="00AD3574"/>
    <w:rsid w:val="00AD40E4"/>
    <w:rsid w:val="00AD61EB"/>
    <w:rsid w:val="00AD638C"/>
    <w:rsid w:val="00AD694F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2E9B"/>
    <w:rsid w:val="00B0378F"/>
    <w:rsid w:val="00B0442A"/>
    <w:rsid w:val="00B0445D"/>
    <w:rsid w:val="00B05AA3"/>
    <w:rsid w:val="00B06D38"/>
    <w:rsid w:val="00B078A5"/>
    <w:rsid w:val="00B07FC5"/>
    <w:rsid w:val="00B13684"/>
    <w:rsid w:val="00B13AD7"/>
    <w:rsid w:val="00B13E3D"/>
    <w:rsid w:val="00B20BA9"/>
    <w:rsid w:val="00B22778"/>
    <w:rsid w:val="00B25B5A"/>
    <w:rsid w:val="00B25E72"/>
    <w:rsid w:val="00B26DA3"/>
    <w:rsid w:val="00B3041E"/>
    <w:rsid w:val="00B30A28"/>
    <w:rsid w:val="00B403C6"/>
    <w:rsid w:val="00B4278D"/>
    <w:rsid w:val="00B4319D"/>
    <w:rsid w:val="00B466DE"/>
    <w:rsid w:val="00B46B48"/>
    <w:rsid w:val="00B4727C"/>
    <w:rsid w:val="00B50E55"/>
    <w:rsid w:val="00B51A14"/>
    <w:rsid w:val="00B53FB8"/>
    <w:rsid w:val="00B54040"/>
    <w:rsid w:val="00B548FF"/>
    <w:rsid w:val="00B61608"/>
    <w:rsid w:val="00B628A2"/>
    <w:rsid w:val="00B62EE8"/>
    <w:rsid w:val="00B63100"/>
    <w:rsid w:val="00B634B6"/>
    <w:rsid w:val="00B665F9"/>
    <w:rsid w:val="00B67602"/>
    <w:rsid w:val="00B7044F"/>
    <w:rsid w:val="00B71FAA"/>
    <w:rsid w:val="00B7480F"/>
    <w:rsid w:val="00B748BF"/>
    <w:rsid w:val="00B74B55"/>
    <w:rsid w:val="00B74DAD"/>
    <w:rsid w:val="00B7515E"/>
    <w:rsid w:val="00B76D19"/>
    <w:rsid w:val="00B81056"/>
    <w:rsid w:val="00B82720"/>
    <w:rsid w:val="00B82B38"/>
    <w:rsid w:val="00B83DB8"/>
    <w:rsid w:val="00B840BC"/>
    <w:rsid w:val="00B847B3"/>
    <w:rsid w:val="00B84C60"/>
    <w:rsid w:val="00B84F1C"/>
    <w:rsid w:val="00B9162E"/>
    <w:rsid w:val="00B91AB3"/>
    <w:rsid w:val="00B94C04"/>
    <w:rsid w:val="00B953C4"/>
    <w:rsid w:val="00B95FA7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4B8D"/>
    <w:rsid w:val="00BD6A18"/>
    <w:rsid w:val="00BD7146"/>
    <w:rsid w:val="00BE0FE0"/>
    <w:rsid w:val="00BE2A93"/>
    <w:rsid w:val="00BE71FB"/>
    <w:rsid w:val="00BF031C"/>
    <w:rsid w:val="00BF05B0"/>
    <w:rsid w:val="00BF0DED"/>
    <w:rsid w:val="00BF6056"/>
    <w:rsid w:val="00BF7224"/>
    <w:rsid w:val="00BF7298"/>
    <w:rsid w:val="00BF7D13"/>
    <w:rsid w:val="00C022DB"/>
    <w:rsid w:val="00C0246B"/>
    <w:rsid w:val="00C0274A"/>
    <w:rsid w:val="00C03C62"/>
    <w:rsid w:val="00C07B08"/>
    <w:rsid w:val="00C12746"/>
    <w:rsid w:val="00C1476C"/>
    <w:rsid w:val="00C15D62"/>
    <w:rsid w:val="00C166C1"/>
    <w:rsid w:val="00C17874"/>
    <w:rsid w:val="00C17F52"/>
    <w:rsid w:val="00C2279E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23F"/>
    <w:rsid w:val="00C70EF3"/>
    <w:rsid w:val="00C71196"/>
    <w:rsid w:val="00C727A3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0986"/>
    <w:rsid w:val="00CA1176"/>
    <w:rsid w:val="00CA1AE4"/>
    <w:rsid w:val="00CA1C30"/>
    <w:rsid w:val="00CA35B2"/>
    <w:rsid w:val="00CA5D74"/>
    <w:rsid w:val="00CA732A"/>
    <w:rsid w:val="00CB0097"/>
    <w:rsid w:val="00CB1452"/>
    <w:rsid w:val="00CB3BCA"/>
    <w:rsid w:val="00CC088F"/>
    <w:rsid w:val="00CC2144"/>
    <w:rsid w:val="00CC3790"/>
    <w:rsid w:val="00CC3FA7"/>
    <w:rsid w:val="00CC4079"/>
    <w:rsid w:val="00CC51E7"/>
    <w:rsid w:val="00CC575F"/>
    <w:rsid w:val="00CC680A"/>
    <w:rsid w:val="00CC6A03"/>
    <w:rsid w:val="00CC7649"/>
    <w:rsid w:val="00CD06DF"/>
    <w:rsid w:val="00CD1D5B"/>
    <w:rsid w:val="00CD33FD"/>
    <w:rsid w:val="00CD3893"/>
    <w:rsid w:val="00CD7DF9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0439D"/>
    <w:rsid w:val="00D11EAD"/>
    <w:rsid w:val="00D1216F"/>
    <w:rsid w:val="00D12414"/>
    <w:rsid w:val="00D137C1"/>
    <w:rsid w:val="00D166F8"/>
    <w:rsid w:val="00D16E12"/>
    <w:rsid w:val="00D17921"/>
    <w:rsid w:val="00D2096B"/>
    <w:rsid w:val="00D22EC7"/>
    <w:rsid w:val="00D22F6D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A03"/>
    <w:rsid w:val="00D65BD7"/>
    <w:rsid w:val="00D707F7"/>
    <w:rsid w:val="00D717E9"/>
    <w:rsid w:val="00D71D26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223"/>
    <w:rsid w:val="00D87848"/>
    <w:rsid w:val="00D94A3E"/>
    <w:rsid w:val="00D953B1"/>
    <w:rsid w:val="00D9591A"/>
    <w:rsid w:val="00DA0640"/>
    <w:rsid w:val="00DA369C"/>
    <w:rsid w:val="00DA42AF"/>
    <w:rsid w:val="00DA56A6"/>
    <w:rsid w:val="00DB1388"/>
    <w:rsid w:val="00DB356B"/>
    <w:rsid w:val="00DB3D3D"/>
    <w:rsid w:val="00DB3F9B"/>
    <w:rsid w:val="00DB60B8"/>
    <w:rsid w:val="00DB6C49"/>
    <w:rsid w:val="00DB732E"/>
    <w:rsid w:val="00DC526E"/>
    <w:rsid w:val="00DD1127"/>
    <w:rsid w:val="00DD1AAE"/>
    <w:rsid w:val="00DD45FD"/>
    <w:rsid w:val="00DD7B31"/>
    <w:rsid w:val="00DE1F00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DF62B0"/>
    <w:rsid w:val="00E0078C"/>
    <w:rsid w:val="00E00F95"/>
    <w:rsid w:val="00E01EC0"/>
    <w:rsid w:val="00E049CA"/>
    <w:rsid w:val="00E06BD6"/>
    <w:rsid w:val="00E079C2"/>
    <w:rsid w:val="00E1150E"/>
    <w:rsid w:val="00E11EA4"/>
    <w:rsid w:val="00E12E6B"/>
    <w:rsid w:val="00E13E24"/>
    <w:rsid w:val="00E14BA6"/>
    <w:rsid w:val="00E166B7"/>
    <w:rsid w:val="00E2060A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3896"/>
    <w:rsid w:val="00E35686"/>
    <w:rsid w:val="00E3681D"/>
    <w:rsid w:val="00E36899"/>
    <w:rsid w:val="00E36972"/>
    <w:rsid w:val="00E36C57"/>
    <w:rsid w:val="00E40BC4"/>
    <w:rsid w:val="00E414A1"/>
    <w:rsid w:val="00E429E4"/>
    <w:rsid w:val="00E43296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4DDA"/>
    <w:rsid w:val="00E573A0"/>
    <w:rsid w:val="00E57704"/>
    <w:rsid w:val="00E57BC2"/>
    <w:rsid w:val="00E61737"/>
    <w:rsid w:val="00E62F70"/>
    <w:rsid w:val="00E660C9"/>
    <w:rsid w:val="00E67C09"/>
    <w:rsid w:val="00E71157"/>
    <w:rsid w:val="00E77622"/>
    <w:rsid w:val="00E77ACC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95CAB"/>
    <w:rsid w:val="00E97D23"/>
    <w:rsid w:val="00EA1492"/>
    <w:rsid w:val="00EA4083"/>
    <w:rsid w:val="00EA7236"/>
    <w:rsid w:val="00EA77D7"/>
    <w:rsid w:val="00EB307C"/>
    <w:rsid w:val="00EB366F"/>
    <w:rsid w:val="00EB3A18"/>
    <w:rsid w:val="00EB61C5"/>
    <w:rsid w:val="00EC5291"/>
    <w:rsid w:val="00EC721C"/>
    <w:rsid w:val="00EC7EF2"/>
    <w:rsid w:val="00ED1CF9"/>
    <w:rsid w:val="00ED2A8F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2220"/>
    <w:rsid w:val="00EF2BDA"/>
    <w:rsid w:val="00EF46E8"/>
    <w:rsid w:val="00F003E5"/>
    <w:rsid w:val="00F01871"/>
    <w:rsid w:val="00F02021"/>
    <w:rsid w:val="00F04FE4"/>
    <w:rsid w:val="00F050F9"/>
    <w:rsid w:val="00F074B8"/>
    <w:rsid w:val="00F074DB"/>
    <w:rsid w:val="00F078C2"/>
    <w:rsid w:val="00F103C7"/>
    <w:rsid w:val="00F13D43"/>
    <w:rsid w:val="00F144E4"/>
    <w:rsid w:val="00F15F96"/>
    <w:rsid w:val="00F20AEC"/>
    <w:rsid w:val="00F23737"/>
    <w:rsid w:val="00F246C0"/>
    <w:rsid w:val="00F24D18"/>
    <w:rsid w:val="00F254A5"/>
    <w:rsid w:val="00F26FA2"/>
    <w:rsid w:val="00F30E43"/>
    <w:rsid w:val="00F321D2"/>
    <w:rsid w:val="00F338B6"/>
    <w:rsid w:val="00F34BDE"/>
    <w:rsid w:val="00F36396"/>
    <w:rsid w:val="00F372A6"/>
    <w:rsid w:val="00F37E76"/>
    <w:rsid w:val="00F41BE1"/>
    <w:rsid w:val="00F44329"/>
    <w:rsid w:val="00F44B29"/>
    <w:rsid w:val="00F45ECE"/>
    <w:rsid w:val="00F4610D"/>
    <w:rsid w:val="00F47B48"/>
    <w:rsid w:val="00F502CD"/>
    <w:rsid w:val="00F52AF4"/>
    <w:rsid w:val="00F5319C"/>
    <w:rsid w:val="00F55D48"/>
    <w:rsid w:val="00F573E6"/>
    <w:rsid w:val="00F61CCE"/>
    <w:rsid w:val="00F6419D"/>
    <w:rsid w:val="00F65988"/>
    <w:rsid w:val="00F700CA"/>
    <w:rsid w:val="00F705C8"/>
    <w:rsid w:val="00F72CB6"/>
    <w:rsid w:val="00F73AEE"/>
    <w:rsid w:val="00F73E54"/>
    <w:rsid w:val="00F751A4"/>
    <w:rsid w:val="00F756AE"/>
    <w:rsid w:val="00F75B1B"/>
    <w:rsid w:val="00F75E56"/>
    <w:rsid w:val="00F7649F"/>
    <w:rsid w:val="00F77E86"/>
    <w:rsid w:val="00F83F4B"/>
    <w:rsid w:val="00F8432D"/>
    <w:rsid w:val="00F848E8"/>
    <w:rsid w:val="00F84B8B"/>
    <w:rsid w:val="00F85258"/>
    <w:rsid w:val="00F86A49"/>
    <w:rsid w:val="00F86B1A"/>
    <w:rsid w:val="00F87230"/>
    <w:rsid w:val="00F900D7"/>
    <w:rsid w:val="00F902A7"/>
    <w:rsid w:val="00F90B73"/>
    <w:rsid w:val="00F91C16"/>
    <w:rsid w:val="00F92333"/>
    <w:rsid w:val="00F950A8"/>
    <w:rsid w:val="00F95CBE"/>
    <w:rsid w:val="00FA10E8"/>
    <w:rsid w:val="00FA321D"/>
    <w:rsid w:val="00FA332E"/>
    <w:rsid w:val="00FA596D"/>
    <w:rsid w:val="00FA775C"/>
    <w:rsid w:val="00FB00E4"/>
    <w:rsid w:val="00FB4AE6"/>
    <w:rsid w:val="00FB4CFD"/>
    <w:rsid w:val="00FB522F"/>
    <w:rsid w:val="00FB6F46"/>
    <w:rsid w:val="00FC0271"/>
    <w:rsid w:val="00FC369B"/>
    <w:rsid w:val="00FC6CCE"/>
    <w:rsid w:val="00FC6DB9"/>
    <w:rsid w:val="00FC77DD"/>
    <w:rsid w:val="00FD063D"/>
    <w:rsid w:val="00FD2B36"/>
    <w:rsid w:val="00FD682F"/>
    <w:rsid w:val="00FD6F66"/>
    <w:rsid w:val="00FD762C"/>
    <w:rsid w:val="00FD769E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49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95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  <w:style w:type="paragraph" w:customStyle="1" w:styleId="msonormal0">
    <w:name w:val="msonormal"/>
    <w:basedOn w:val="Normalny"/>
    <w:rsid w:val="00E206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7D7AC-6E73-441B-9A25-A6E97377A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39</Pages>
  <Words>13000</Words>
  <Characters>78005</Characters>
  <Application>Microsoft Office Word</Application>
  <DocSecurity>0</DocSecurity>
  <Lines>650</Lines>
  <Paragraphs>181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90824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Małgorzata Łapaczyńska</cp:lastModifiedBy>
  <cp:revision>52</cp:revision>
  <cp:lastPrinted>2023-01-30T10:04:00Z</cp:lastPrinted>
  <dcterms:created xsi:type="dcterms:W3CDTF">2022-06-15T10:06:00Z</dcterms:created>
  <dcterms:modified xsi:type="dcterms:W3CDTF">2023-02-02T14:11:00Z</dcterms:modified>
</cp:coreProperties>
</file>