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1332A" w14:textId="20C8CB51" w:rsidR="001959A9" w:rsidRPr="001959A9" w:rsidRDefault="001959A9" w:rsidP="00910DFF">
      <w:pPr>
        <w:widowControl/>
        <w:tabs>
          <w:tab w:val="right" w:pos="9072"/>
        </w:tabs>
        <w:autoSpaceDE/>
        <w:spacing w:before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Znak sprawy: </w:t>
      </w:r>
      <w:r w:rsidRPr="001959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KP-272-PNK-</w:t>
      </w:r>
      <w:r w:rsidR="00F231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79</w:t>
      </w:r>
      <w:r w:rsidRPr="001959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</w:t>
      </w:r>
      <w:r w:rsidRPr="001959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14:paraId="63EA544F" w14:textId="174723A2" w:rsidR="001959A9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Lublin, </w:t>
      </w:r>
      <w:r w:rsidR="00910DFF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F231F8">
        <w:rPr>
          <w:rFonts w:ascii="Times New Roman" w:eastAsia="Times New Roman" w:hAnsi="Times New Roman" w:cs="Times New Roman"/>
          <w:sz w:val="24"/>
          <w:szCs w:val="24"/>
          <w:lang w:eastAsia="pl-PL"/>
        </w:rPr>
        <w:t>.11.</w:t>
      </w:r>
      <w:r w:rsidRPr="001959A9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</w:p>
    <w:p w14:paraId="2FB14ED7" w14:textId="77777777" w:rsidR="001959A9" w:rsidRPr="001959A9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1B2C3F" w14:textId="7046FEA9" w:rsidR="00910DFF" w:rsidRPr="00B75149" w:rsidRDefault="00910DFF" w:rsidP="00B75149">
      <w:pPr>
        <w:widowControl/>
        <w:suppressAutoHyphens/>
        <w:autoSpaceDE/>
        <w:spacing w:before="240" w:after="120" w:line="276" w:lineRule="auto"/>
        <w:jc w:val="center"/>
        <w:rPr>
          <w:rFonts w:ascii="Cambria" w:eastAsia="Times New Roman" w:hAnsi="Cambria" w:cs="Times New Roman"/>
          <w:b/>
          <w:sz w:val="28"/>
          <w:szCs w:val="24"/>
          <w:lang w:eastAsia="pl-PL"/>
        </w:rPr>
      </w:pPr>
      <w:r w:rsidRPr="009178B9">
        <w:rPr>
          <w:rFonts w:ascii="Cambria" w:eastAsia="Times New Roman" w:hAnsi="Cambria" w:cs="Times New Roman"/>
          <w:b/>
          <w:sz w:val="28"/>
          <w:szCs w:val="24"/>
          <w:lang w:eastAsia="pl-PL"/>
        </w:rPr>
        <w:t>INFORMACJA O WYBORZE OFERTY NAJKORZYSTNIEJSZEJ</w:t>
      </w:r>
    </w:p>
    <w:p w14:paraId="657D2F92" w14:textId="07D0CCCE" w:rsidR="00910DFF" w:rsidRPr="00910DFF" w:rsidRDefault="00910DFF" w:rsidP="00B75149">
      <w:pPr>
        <w:widowControl/>
        <w:suppressAutoHyphens/>
        <w:autoSpaceDE/>
        <w:spacing w:before="120" w:line="288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910DFF">
        <w:rPr>
          <w:rFonts w:ascii="Cambria" w:eastAsia="Times New Roman" w:hAnsi="Cambria" w:cs="Cambria"/>
          <w:lang w:eastAsia="zh-CN"/>
        </w:rPr>
        <w:t xml:space="preserve">Dotyczy postępowania o udzielenie zamówienia publicznego </w:t>
      </w:r>
      <w:r w:rsidRPr="00910DFF">
        <w:rPr>
          <w:rFonts w:ascii="Cambria" w:eastAsia="Times New Roman" w:hAnsi="Cambria" w:cs="Times New Roman"/>
          <w:lang w:eastAsia="pl-PL"/>
        </w:rPr>
        <w:t xml:space="preserve">pn.: </w:t>
      </w:r>
      <w:r w:rsidRPr="00910DFF">
        <w:rPr>
          <w:rFonts w:ascii="Cambria" w:eastAsia="Times New Roman" w:hAnsi="Cambria" w:cs="Times New Roman"/>
          <w:b/>
          <w:lang w:eastAsia="pl-PL"/>
        </w:rPr>
        <w:t>Dostawa sprzętu laboratoryjnego w ramach projektu Inkubator Innowacyjności 4.0</w:t>
      </w:r>
      <w:r w:rsidRPr="00910DFF">
        <w:rPr>
          <w:rFonts w:ascii="Cambria" w:eastAsia="Times New Roman" w:hAnsi="Cambria" w:cs="Times New Roman"/>
          <w:b/>
          <w:lang w:eastAsia="pl-PL"/>
        </w:rPr>
        <w:t xml:space="preserve">, </w:t>
      </w:r>
      <w:r w:rsidRPr="00910DFF">
        <w:rPr>
          <w:rFonts w:ascii="Cambria" w:eastAsia="Times New Roman" w:hAnsi="Cambria" w:cs="Cambria"/>
          <w:lang w:eastAsia="pl-PL"/>
        </w:rPr>
        <w:t>prowadzonego</w:t>
      </w:r>
      <w:r w:rsidRPr="00910DFF">
        <w:rPr>
          <w:rFonts w:ascii="Cambria" w:eastAsia="Times New Roman" w:hAnsi="Cambria" w:cs="Cambria"/>
          <w:lang w:eastAsia="pl-PL"/>
        </w:rPr>
        <w:br/>
      </w:r>
      <w:r w:rsidRPr="00910DFF">
        <w:rPr>
          <w:rFonts w:ascii="Cambria" w:eastAsia="Times New Roman" w:hAnsi="Cambria" w:cs="Cambria"/>
          <w:lang w:eastAsia="pl-PL"/>
        </w:rPr>
        <w:t xml:space="preserve">na podstawie ustawy z dnia 11 września 2019 r. Prawo zamówień publicznych </w:t>
      </w:r>
      <w:r w:rsidRPr="00910DFF">
        <w:rPr>
          <w:rFonts w:ascii="Cambria" w:eastAsia="Times New Roman" w:hAnsi="Cambria" w:cs="Cambria"/>
          <w:lang w:eastAsia="zh-CN"/>
        </w:rPr>
        <w:t xml:space="preserve">(Dz. U. z 2021 r., poz. 1129 z </w:t>
      </w:r>
      <w:proofErr w:type="spellStart"/>
      <w:r w:rsidRPr="00910DFF">
        <w:rPr>
          <w:rFonts w:ascii="Cambria" w:eastAsia="Times New Roman" w:hAnsi="Cambria" w:cs="Cambria"/>
          <w:lang w:eastAsia="zh-CN"/>
        </w:rPr>
        <w:t>późn</w:t>
      </w:r>
      <w:proofErr w:type="spellEnd"/>
      <w:r w:rsidRPr="00910DFF">
        <w:rPr>
          <w:rFonts w:ascii="Cambria" w:eastAsia="Times New Roman" w:hAnsi="Cambria" w:cs="Cambria"/>
          <w:lang w:eastAsia="zh-CN"/>
        </w:rPr>
        <w:t>. zm.</w:t>
      </w:r>
      <w:r w:rsidRPr="00910DFF">
        <w:rPr>
          <w:rFonts w:ascii="Cambria" w:eastAsia="Times New Roman" w:hAnsi="Cambria" w:cs="Cambria"/>
          <w:bCs/>
          <w:lang w:eastAsia="zh-CN"/>
        </w:rPr>
        <w:t xml:space="preserve">) </w:t>
      </w:r>
      <w:r w:rsidRPr="00910DFF">
        <w:rPr>
          <w:rFonts w:ascii="Cambria" w:eastAsia="Times New Roman" w:hAnsi="Cambria" w:cs="Times New Roman"/>
          <w:lang w:eastAsia="pl-PL"/>
        </w:rPr>
        <w:t xml:space="preserve">w trybie podstawowym bez negocjacji na podstawie art. </w:t>
      </w:r>
      <w:r w:rsidRPr="00910DFF">
        <w:rPr>
          <w:rFonts w:ascii="Cambria" w:hAnsi="Cambria" w:cs="Times New Roman"/>
          <w:lang w:eastAsia="pl-PL"/>
        </w:rPr>
        <w:t xml:space="preserve">275 pkt 1 </w:t>
      </w:r>
      <w:r w:rsidRPr="00910DFF">
        <w:rPr>
          <w:rFonts w:ascii="Cambria" w:eastAsia="Times New Roman" w:hAnsi="Cambria" w:cs="Times New Roman"/>
          <w:lang w:eastAsia="pl-PL"/>
        </w:rPr>
        <w:t xml:space="preserve">ustawy </w:t>
      </w:r>
      <w:proofErr w:type="spellStart"/>
      <w:r w:rsidRPr="00910DFF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910DFF">
        <w:rPr>
          <w:rFonts w:ascii="Cambria" w:eastAsia="Times New Roman" w:hAnsi="Cambria" w:cs="Times New Roman"/>
          <w:lang w:eastAsia="pl-PL"/>
        </w:rPr>
        <w:t>.</w:t>
      </w:r>
    </w:p>
    <w:p w14:paraId="0E96E735" w14:textId="215F1508" w:rsidR="00910DFF" w:rsidRPr="00910DFF" w:rsidRDefault="00910DFF" w:rsidP="00B75149">
      <w:pPr>
        <w:widowControl/>
        <w:suppressAutoHyphens/>
        <w:autoSpaceDE/>
        <w:spacing w:before="120" w:line="288" w:lineRule="auto"/>
        <w:jc w:val="both"/>
        <w:rPr>
          <w:rFonts w:ascii="Cambria" w:eastAsia="Times New Roman" w:hAnsi="Cambria" w:cs="Cambria"/>
          <w:lang w:eastAsia="zh-CN"/>
        </w:rPr>
      </w:pPr>
      <w:r w:rsidRPr="00910DFF">
        <w:rPr>
          <w:rFonts w:ascii="Cambria" w:eastAsia="Times New Roman" w:hAnsi="Cambria" w:cs="Cambria"/>
          <w:lang w:eastAsia="zh-CN"/>
        </w:rPr>
        <w:t>Zamawiający,</w:t>
      </w:r>
      <w:r w:rsidRPr="00910DFF">
        <w:rPr>
          <w:rFonts w:ascii="Cambria" w:eastAsia="Times New Roman" w:hAnsi="Cambria" w:cs="Cambria"/>
          <w:b/>
          <w:lang w:eastAsia="zh-CN"/>
        </w:rPr>
        <w:t xml:space="preserve"> Politechnika Lubelska, </w:t>
      </w:r>
      <w:r w:rsidRPr="00910DFF">
        <w:rPr>
          <w:rFonts w:ascii="Cambria" w:eastAsia="Times New Roman" w:hAnsi="Cambria" w:cs="Cambria"/>
          <w:lang w:eastAsia="zh-CN"/>
        </w:rPr>
        <w:t>informuje</w:t>
      </w:r>
      <w:r w:rsidRPr="00910DFF">
        <w:rPr>
          <w:rFonts w:ascii="Cambria" w:eastAsia="Times New Roman" w:hAnsi="Cambria" w:cs="Cambria"/>
          <w:color w:val="0D0D0D"/>
          <w:lang w:eastAsia="zh-CN"/>
        </w:rPr>
        <w:t xml:space="preserve"> </w:t>
      </w:r>
      <w:r w:rsidRPr="00910DFF">
        <w:rPr>
          <w:rFonts w:ascii="Cambria" w:eastAsia="Times New Roman" w:hAnsi="Cambria" w:cs="Cambria"/>
          <w:lang w:eastAsia="zh-CN"/>
        </w:rPr>
        <w:t>na podstawie art. 253 ust. 1 ustawy,</w:t>
      </w:r>
      <w:r w:rsidRPr="00910DFF">
        <w:rPr>
          <w:rFonts w:ascii="Cambria" w:eastAsia="Times New Roman" w:hAnsi="Cambria" w:cs="Cambria"/>
          <w:lang w:eastAsia="zh-CN"/>
        </w:rPr>
        <w:br/>
        <w:t xml:space="preserve">że dokonał wyboru </w:t>
      </w:r>
      <w:r w:rsidRPr="00910DFF">
        <w:rPr>
          <w:rFonts w:ascii="Cambria" w:eastAsia="Times New Roman" w:hAnsi="Cambria" w:cs="Cambria"/>
          <w:color w:val="0D0D0D"/>
          <w:lang w:eastAsia="zh-CN"/>
        </w:rPr>
        <w:t>oferty najkorzystniejszej</w:t>
      </w:r>
      <w:r w:rsidRPr="00910DFF">
        <w:rPr>
          <w:rFonts w:ascii="Cambria" w:eastAsia="Times New Roman" w:hAnsi="Cambria" w:cs="Cambria"/>
          <w:lang w:eastAsia="zh-CN"/>
        </w:rPr>
        <w:t xml:space="preserve"> </w:t>
      </w:r>
      <w:r w:rsidRPr="00910DFF">
        <w:rPr>
          <w:rFonts w:ascii="Cambria" w:eastAsia="Times New Roman" w:hAnsi="Cambria" w:cs="Cambria"/>
          <w:color w:val="0D0D0D"/>
          <w:lang w:eastAsia="zh-CN"/>
        </w:rPr>
        <w:t xml:space="preserve">dla części </w:t>
      </w:r>
      <w:r w:rsidRPr="00910DFF">
        <w:rPr>
          <w:rFonts w:ascii="Cambria" w:eastAsia="Times New Roman" w:hAnsi="Cambria" w:cs="Cambria"/>
          <w:color w:val="0D0D0D"/>
          <w:lang w:eastAsia="zh-CN"/>
        </w:rPr>
        <w:t>1 i 2.</w:t>
      </w:r>
    </w:p>
    <w:p w14:paraId="4E3096B3" w14:textId="77777777" w:rsidR="00910DFF" w:rsidRPr="00910DFF" w:rsidRDefault="00910DFF" w:rsidP="00B75149">
      <w:pPr>
        <w:widowControl/>
        <w:autoSpaceDE/>
        <w:spacing w:before="120" w:line="288" w:lineRule="auto"/>
        <w:jc w:val="both"/>
        <w:rPr>
          <w:rFonts w:ascii="Cambria" w:eastAsia="Times New Roman" w:hAnsi="Cambria"/>
          <w:bCs/>
          <w:color w:val="000000"/>
          <w:lang w:eastAsia="pl-PL"/>
        </w:rPr>
      </w:pPr>
      <w:r w:rsidRPr="00910DFF">
        <w:rPr>
          <w:rFonts w:ascii="Cambria" w:eastAsia="Times New Roman" w:hAnsi="Cambria"/>
          <w:bCs/>
          <w:color w:val="000000"/>
          <w:lang w:eastAsia="pl-PL"/>
        </w:rPr>
        <w:t>Najkorzystniejszą ofertą pod względem kryteriów określonych w rozdziale</w:t>
      </w:r>
      <w:r w:rsidRPr="00910DFF">
        <w:rPr>
          <w:rFonts w:ascii="Cambria" w:eastAsia="Times New Roman" w:hAnsi="Cambria"/>
          <w:bCs/>
          <w:color w:val="000000"/>
          <w:lang w:eastAsia="pl-PL"/>
        </w:rPr>
        <w:br/>
        <w:t>15 Specyfikacji Warunków Zamówienia (dalej jako „SWZ”) jest oferta złożona przez Wykonawcę:</w:t>
      </w:r>
    </w:p>
    <w:p w14:paraId="29425701" w14:textId="37D46F19" w:rsidR="00910DFF" w:rsidRPr="00910DFF" w:rsidRDefault="00910DFF" w:rsidP="00B75149">
      <w:pPr>
        <w:widowControl/>
        <w:adjustRightInd w:val="0"/>
        <w:spacing w:before="120" w:line="288" w:lineRule="auto"/>
        <w:jc w:val="both"/>
        <w:rPr>
          <w:rFonts w:ascii="Cambria" w:eastAsiaTheme="minorHAnsi" w:hAnsi="Cambria" w:cs="Cambria,Bold"/>
          <w:bCs/>
        </w:rPr>
      </w:pPr>
      <w:r w:rsidRPr="00910DFF">
        <w:rPr>
          <w:rFonts w:ascii="Cambria" w:eastAsia="Times New Roman" w:hAnsi="Cambria" w:cs="Cambria"/>
          <w:b/>
          <w:lang w:eastAsia="zh-CN"/>
        </w:rPr>
        <w:t>Cześć 1. Podnośniki laboratoryjne – 3 szt.</w:t>
      </w:r>
      <w:r w:rsidRPr="00910DFF">
        <w:rPr>
          <w:rFonts w:ascii="Cambria" w:eastAsia="Times New Roman" w:hAnsi="Cambria" w:cs="Cambria"/>
          <w:b/>
          <w:lang w:eastAsia="zh-CN"/>
        </w:rPr>
        <w:t xml:space="preserve"> - </w:t>
      </w:r>
      <w:bookmarkStart w:id="1" w:name="_Hlk88746183"/>
      <w:r w:rsidRPr="00910DFF">
        <w:rPr>
          <w:rFonts w:ascii="Cambria" w:eastAsiaTheme="minorHAnsi" w:hAnsi="Cambria" w:cs="Cambria,Bold"/>
          <w:bCs/>
        </w:rPr>
        <w:t>ALCHEM Grupa Sp. z o.o. ul. Polna 21</w:t>
      </w:r>
      <w:r w:rsidRPr="00910DFF">
        <w:rPr>
          <w:rFonts w:ascii="Cambria" w:eastAsiaTheme="minorHAnsi" w:hAnsi="Cambria" w:cs="Cambria,Bold"/>
          <w:bCs/>
        </w:rPr>
        <w:t xml:space="preserve">, </w:t>
      </w:r>
      <w:r w:rsidRPr="00910DFF">
        <w:rPr>
          <w:rFonts w:ascii="Cambria" w:eastAsiaTheme="minorHAnsi" w:hAnsi="Cambria" w:cs="Cambria,Bold"/>
          <w:bCs/>
        </w:rPr>
        <w:t>87-100 Toruń</w:t>
      </w:r>
      <w:r w:rsidRPr="00910DFF">
        <w:rPr>
          <w:rFonts w:ascii="Cambria" w:eastAsiaTheme="minorHAnsi" w:hAnsi="Cambria" w:cs="Cambria,Bold"/>
          <w:bCs/>
        </w:rPr>
        <w:t>, O</w:t>
      </w:r>
      <w:r w:rsidRPr="00910DFF">
        <w:rPr>
          <w:rFonts w:ascii="Cambria" w:eastAsiaTheme="minorHAnsi" w:hAnsi="Cambria" w:cs="Cambria,Bold"/>
          <w:bCs/>
        </w:rPr>
        <w:t>ddział Rzeszów, ul. Boya Żeleńskiego 25 b</w:t>
      </w:r>
      <w:r w:rsidRPr="00910DFF">
        <w:rPr>
          <w:rFonts w:ascii="Cambria" w:eastAsiaTheme="minorHAnsi" w:hAnsi="Cambria" w:cs="Cambria,Bold"/>
          <w:bCs/>
        </w:rPr>
        <w:t xml:space="preserve">, </w:t>
      </w:r>
      <w:r w:rsidRPr="00910DFF">
        <w:rPr>
          <w:rFonts w:ascii="Cambria" w:eastAsiaTheme="minorHAnsi" w:hAnsi="Cambria" w:cs="Cambria,Bold"/>
          <w:bCs/>
        </w:rPr>
        <w:t>35-959 Rzeszów</w:t>
      </w:r>
      <w:r w:rsidRPr="00910DFF">
        <w:rPr>
          <w:rFonts w:ascii="Cambria" w:eastAsiaTheme="minorHAnsi" w:hAnsi="Cambria" w:cs="Cambria,Bold"/>
          <w:bCs/>
        </w:rPr>
        <w:t xml:space="preserve"> – za cenę 1 845 zł</w:t>
      </w:r>
      <w:bookmarkEnd w:id="1"/>
    </w:p>
    <w:p w14:paraId="71107848" w14:textId="2E236FD8" w:rsidR="00910DFF" w:rsidRPr="00910DFF" w:rsidRDefault="00910DFF" w:rsidP="00B75149">
      <w:pPr>
        <w:pStyle w:val="Akapitzlist"/>
        <w:widowControl/>
        <w:suppressAutoHyphens/>
        <w:autoSpaceDE/>
        <w:autoSpaceDN/>
        <w:spacing w:before="120" w:line="288" w:lineRule="auto"/>
        <w:ind w:left="0" w:firstLine="0"/>
        <w:jc w:val="both"/>
        <w:rPr>
          <w:rFonts w:ascii="Cambria" w:eastAsia="Times New Roman" w:hAnsi="Cambria" w:cs="Cambria"/>
          <w:b/>
          <w:lang w:eastAsia="zh-CN"/>
        </w:rPr>
      </w:pPr>
      <w:r w:rsidRPr="00910DFF">
        <w:rPr>
          <w:rFonts w:ascii="Cambria" w:eastAsia="Times New Roman" w:hAnsi="Cambria" w:cs="Cambria"/>
          <w:b/>
          <w:lang w:eastAsia="zh-CN"/>
        </w:rPr>
        <w:t>Cześć 2. Wytrząsarki laboratoryjne – 2 szt.</w:t>
      </w:r>
      <w:r w:rsidRPr="00910DFF">
        <w:rPr>
          <w:rFonts w:ascii="Cambria" w:eastAsiaTheme="minorHAnsi" w:hAnsi="Cambria" w:cs="Cambria,Bold"/>
          <w:bCs/>
        </w:rPr>
        <w:t xml:space="preserve"> - </w:t>
      </w:r>
      <w:r w:rsidRPr="00910DFF">
        <w:rPr>
          <w:rFonts w:ascii="Cambria" w:eastAsiaTheme="minorHAnsi" w:hAnsi="Cambria" w:cs="Cambria,Bold"/>
          <w:bCs/>
        </w:rPr>
        <w:t xml:space="preserve">ALCHEM Grupa Sp. z o.o. ul. Polna 21, 87-100 Toruń, Oddział Rzeszów, ul. Boya Żeleńskiego 25 b, 35-959 Rzeszów – za cenę </w:t>
      </w:r>
      <w:r w:rsidRPr="00910DFF">
        <w:rPr>
          <w:rFonts w:ascii="Cambria" w:eastAsiaTheme="minorHAnsi" w:hAnsi="Cambria" w:cs="Cambria,Bold"/>
          <w:bCs/>
        </w:rPr>
        <w:t>7 749</w:t>
      </w:r>
      <w:r w:rsidRPr="00910DFF">
        <w:rPr>
          <w:rFonts w:ascii="Cambria" w:eastAsiaTheme="minorHAnsi" w:hAnsi="Cambria" w:cs="Cambria,Bold"/>
          <w:bCs/>
        </w:rPr>
        <w:t xml:space="preserve"> zł</w:t>
      </w:r>
    </w:p>
    <w:p w14:paraId="3B44451C" w14:textId="77777777" w:rsidR="00910DFF" w:rsidRPr="00910DFF" w:rsidRDefault="00910DFF" w:rsidP="00B75149">
      <w:pPr>
        <w:widowControl/>
        <w:suppressAutoHyphens/>
        <w:autoSpaceDE/>
        <w:spacing w:before="120" w:line="288" w:lineRule="auto"/>
        <w:jc w:val="both"/>
        <w:rPr>
          <w:rFonts w:ascii="Cambria" w:eastAsia="Times New Roman" w:hAnsi="Cambria"/>
          <w:bCs/>
          <w:color w:val="000000"/>
          <w:lang w:eastAsia="pl-PL"/>
        </w:rPr>
      </w:pPr>
      <w:r w:rsidRPr="00910DFF">
        <w:rPr>
          <w:rFonts w:ascii="Cambria" w:eastAsia="Times New Roman" w:hAnsi="Cambria"/>
          <w:bCs/>
          <w:color w:val="000000"/>
          <w:lang w:eastAsia="pl-PL"/>
        </w:rPr>
        <w:t>Uzasadnienie wyboru: Wybrani Wykonawcy nie podle</w:t>
      </w:r>
      <w:bookmarkStart w:id="2" w:name="_GoBack"/>
      <w:bookmarkEnd w:id="2"/>
      <w:r w:rsidRPr="00910DFF">
        <w:rPr>
          <w:rFonts w:ascii="Cambria" w:eastAsia="Times New Roman" w:hAnsi="Cambria"/>
          <w:bCs/>
          <w:color w:val="000000"/>
          <w:lang w:eastAsia="pl-PL"/>
        </w:rPr>
        <w:t xml:space="preserve">gają wykluczeniu, ich oferty </w:t>
      </w:r>
      <w:r w:rsidRPr="00910DFF">
        <w:rPr>
          <w:rFonts w:ascii="Cambria" w:eastAsia="Times New Roman" w:hAnsi="Cambria"/>
          <w:bCs/>
          <w:color w:val="000000"/>
          <w:lang w:eastAsia="pl-PL"/>
        </w:rPr>
        <w:br/>
        <w:t>nie podlegają odrzuceniu, Wykonawcy spełnili warunki opisane w SWZ oraz uzyskali najwyższą liczbę punktów w oparciu o kryteria wyboru.</w:t>
      </w:r>
    </w:p>
    <w:p w14:paraId="451C20AF" w14:textId="5344E8F0" w:rsidR="00910DFF" w:rsidRDefault="00910DFF" w:rsidP="00B75149">
      <w:pPr>
        <w:widowControl/>
        <w:suppressAutoHyphens/>
        <w:autoSpaceDE/>
        <w:spacing w:before="120" w:line="288" w:lineRule="auto"/>
        <w:jc w:val="both"/>
        <w:rPr>
          <w:rFonts w:ascii="Cambria" w:eastAsia="Times New Roman" w:hAnsi="Cambria" w:cs="Cambria"/>
          <w:b/>
          <w:lang w:eastAsia="zh-CN"/>
        </w:rPr>
      </w:pPr>
      <w:r w:rsidRPr="00910DFF">
        <w:rPr>
          <w:rFonts w:ascii="Cambria" w:eastAsia="Times New Roman" w:hAnsi="Cambria" w:cs="Cambria"/>
          <w:b/>
          <w:lang w:eastAsia="zh-CN"/>
        </w:rPr>
        <w:t>Zestawienie ofert:</w:t>
      </w:r>
    </w:p>
    <w:p w14:paraId="08A0915D" w14:textId="77777777" w:rsidR="00910DFF" w:rsidRPr="00910DFF" w:rsidRDefault="00910DFF" w:rsidP="00910DFF">
      <w:pPr>
        <w:widowControl/>
        <w:suppressAutoHyphens/>
        <w:autoSpaceDE/>
        <w:autoSpaceDN/>
        <w:spacing w:line="264" w:lineRule="auto"/>
        <w:ind w:left="284"/>
        <w:contextualSpacing/>
        <w:jc w:val="both"/>
        <w:rPr>
          <w:rFonts w:ascii="Cambria" w:eastAsia="Times New Roman" w:hAnsi="Cambria" w:cs="Cambria"/>
          <w:b/>
          <w:szCs w:val="24"/>
          <w:lang w:eastAsia="zh-CN"/>
        </w:rPr>
      </w:pPr>
      <w:r w:rsidRPr="00910DFF">
        <w:rPr>
          <w:rFonts w:ascii="Cambria" w:eastAsia="Times New Roman" w:hAnsi="Cambria" w:cs="Cambria"/>
          <w:b/>
          <w:szCs w:val="24"/>
          <w:lang w:eastAsia="zh-CN"/>
        </w:rPr>
        <w:t>Cześć 1. Podnośniki laboratoryjne – 3 szt.</w:t>
      </w:r>
      <w:r w:rsidRPr="00910DFF">
        <w:rPr>
          <w:rFonts w:ascii="Cambria" w:eastAsia="Times New Roman" w:hAnsi="Cambria" w:cs="Cambria"/>
          <w:b/>
          <w:szCs w:val="24"/>
          <w:lang w:eastAsia="zh-CN"/>
        </w:rPr>
        <w:tab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30"/>
        <w:gridCol w:w="1367"/>
        <w:gridCol w:w="1778"/>
        <w:gridCol w:w="1778"/>
        <w:gridCol w:w="1635"/>
      </w:tblGrid>
      <w:tr w:rsidR="00910DFF" w:rsidRPr="00910DFF" w14:paraId="36C325A7" w14:textId="77777777" w:rsidTr="008F7204">
        <w:tc>
          <w:tcPr>
            <w:tcW w:w="1470" w:type="pct"/>
          </w:tcPr>
          <w:p w14:paraId="12F54E2A" w14:textId="77777777" w:rsidR="00910DFF" w:rsidRPr="00910DFF" w:rsidRDefault="00910DFF" w:rsidP="00910DFF">
            <w:pPr>
              <w:widowControl/>
              <w:suppressAutoHyphens/>
              <w:autoSpaceDE/>
              <w:autoSpaceDN/>
              <w:spacing w:line="360" w:lineRule="auto"/>
              <w:jc w:val="both"/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</w:pPr>
            <w:proofErr w:type="spellStart"/>
            <w:r w:rsidRPr="00910DFF"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  <w:t>Nazwa</w:t>
            </w:r>
            <w:proofErr w:type="spellEnd"/>
            <w:r w:rsidRPr="00910DFF"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10DFF"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  <w:t>wykonawcy</w:t>
            </w:r>
            <w:proofErr w:type="spellEnd"/>
          </w:p>
        </w:tc>
        <w:tc>
          <w:tcPr>
            <w:tcW w:w="736" w:type="pct"/>
          </w:tcPr>
          <w:p w14:paraId="67C46FA1" w14:textId="77777777" w:rsidR="00910DFF" w:rsidRPr="00910DFF" w:rsidRDefault="00910DFF" w:rsidP="00910DFF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</w:pPr>
            <w:r w:rsidRPr="00910DFF"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  <w:t xml:space="preserve">Cena </w:t>
            </w:r>
            <w:proofErr w:type="spellStart"/>
            <w:r w:rsidRPr="00910DFF"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  <w:t>brutto</w:t>
            </w:r>
            <w:proofErr w:type="spellEnd"/>
          </w:p>
        </w:tc>
        <w:tc>
          <w:tcPr>
            <w:tcW w:w="957" w:type="pct"/>
          </w:tcPr>
          <w:p w14:paraId="75FB738A" w14:textId="77777777" w:rsidR="00910DFF" w:rsidRPr="00910DFF" w:rsidRDefault="00910DFF" w:rsidP="00910DFF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</w:pPr>
            <w:proofErr w:type="spellStart"/>
            <w:r w:rsidRPr="00910DFF"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  <w:t>Termin</w:t>
            </w:r>
            <w:proofErr w:type="spellEnd"/>
            <w:r w:rsidRPr="00910DFF"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10DFF"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  <w:t>dostawy</w:t>
            </w:r>
            <w:proofErr w:type="spellEnd"/>
          </w:p>
        </w:tc>
        <w:tc>
          <w:tcPr>
            <w:tcW w:w="957" w:type="pct"/>
          </w:tcPr>
          <w:p w14:paraId="4A8C5F3B" w14:textId="77777777" w:rsidR="00910DFF" w:rsidRPr="00910DFF" w:rsidRDefault="00910DFF" w:rsidP="00910DFF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</w:pPr>
            <w:proofErr w:type="spellStart"/>
            <w:r w:rsidRPr="00910DFF"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  <w:t>Okres</w:t>
            </w:r>
            <w:proofErr w:type="spellEnd"/>
            <w:r w:rsidRPr="00910DFF"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10DFF"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  <w:t>gwarancji</w:t>
            </w:r>
            <w:proofErr w:type="spellEnd"/>
          </w:p>
        </w:tc>
        <w:tc>
          <w:tcPr>
            <w:tcW w:w="880" w:type="pct"/>
          </w:tcPr>
          <w:p w14:paraId="062E3C12" w14:textId="77777777" w:rsidR="00910DFF" w:rsidRPr="00910DFF" w:rsidRDefault="00910DFF" w:rsidP="00910DFF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</w:pPr>
            <w:r w:rsidRPr="00910DFF"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  <w:t xml:space="preserve">Suma </w:t>
            </w:r>
            <w:proofErr w:type="spellStart"/>
            <w:r w:rsidRPr="00910DFF"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  <w:t>punktów</w:t>
            </w:r>
            <w:proofErr w:type="spellEnd"/>
          </w:p>
        </w:tc>
      </w:tr>
      <w:tr w:rsidR="00910DFF" w:rsidRPr="00910DFF" w14:paraId="59480F6C" w14:textId="77777777" w:rsidTr="008F7204">
        <w:tc>
          <w:tcPr>
            <w:tcW w:w="1470" w:type="pct"/>
          </w:tcPr>
          <w:p w14:paraId="77884A76" w14:textId="77777777" w:rsidR="00910DFF" w:rsidRPr="00910DFF" w:rsidRDefault="00910DFF" w:rsidP="00910DFF">
            <w:pPr>
              <w:widowControl/>
              <w:adjustRightInd w:val="0"/>
              <w:spacing w:before="120"/>
              <w:jc w:val="both"/>
              <w:rPr>
                <w:rFonts w:ascii="Cambria" w:eastAsiaTheme="minorHAnsi" w:hAnsi="Cambria" w:cs="Cambria"/>
                <w:color w:val="000000"/>
                <w:sz w:val="16"/>
                <w:szCs w:val="16"/>
              </w:rPr>
            </w:pPr>
            <w:r w:rsidRPr="00910DFF">
              <w:rPr>
                <w:rFonts w:ascii="Cambria" w:eastAsiaTheme="minorHAnsi" w:hAnsi="Cambria" w:cs="Cambria"/>
                <w:bCs/>
                <w:color w:val="000000"/>
                <w:sz w:val="16"/>
                <w:szCs w:val="16"/>
              </w:rPr>
              <w:t xml:space="preserve">Th. Geyer </w:t>
            </w:r>
            <w:proofErr w:type="spellStart"/>
            <w:r w:rsidRPr="00910DFF">
              <w:rPr>
                <w:rFonts w:ascii="Cambria" w:eastAsiaTheme="minorHAnsi" w:hAnsi="Cambria" w:cs="Cambria"/>
                <w:bCs/>
                <w:color w:val="000000"/>
                <w:sz w:val="16"/>
                <w:szCs w:val="16"/>
              </w:rPr>
              <w:t>Polska</w:t>
            </w:r>
            <w:proofErr w:type="spellEnd"/>
            <w:r w:rsidRPr="00910DFF">
              <w:rPr>
                <w:rFonts w:ascii="Cambria" w:eastAsiaTheme="minorHAnsi" w:hAnsi="Cambria" w:cs="Cambria"/>
                <w:bCs/>
                <w:color w:val="000000"/>
                <w:sz w:val="16"/>
                <w:szCs w:val="16"/>
              </w:rPr>
              <w:t xml:space="preserve"> Sp. </w:t>
            </w:r>
            <w:proofErr w:type="spellStart"/>
            <w:r w:rsidRPr="00910DFF">
              <w:rPr>
                <w:rFonts w:ascii="Cambria" w:eastAsiaTheme="minorHAnsi" w:hAnsi="Cambria" w:cs="Cambria"/>
                <w:bCs/>
                <w:color w:val="000000"/>
                <w:sz w:val="16"/>
                <w:szCs w:val="16"/>
              </w:rPr>
              <w:t>z.o.o</w:t>
            </w:r>
            <w:proofErr w:type="spellEnd"/>
            <w:r w:rsidRPr="00910DFF">
              <w:rPr>
                <w:rFonts w:ascii="Cambria" w:eastAsiaTheme="minorHAnsi" w:hAnsi="Cambria" w:cs="Cambria"/>
                <w:bCs/>
                <w:color w:val="000000"/>
                <w:sz w:val="16"/>
                <w:szCs w:val="16"/>
              </w:rPr>
              <w:t xml:space="preserve"> </w:t>
            </w:r>
          </w:p>
          <w:p w14:paraId="429D860E" w14:textId="77777777" w:rsidR="00910DFF" w:rsidRPr="00910DFF" w:rsidRDefault="00910DFF" w:rsidP="00910DFF">
            <w:pPr>
              <w:widowControl/>
              <w:adjustRightInd w:val="0"/>
              <w:spacing w:before="120"/>
              <w:jc w:val="both"/>
              <w:rPr>
                <w:rFonts w:ascii="Cambria" w:eastAsiaTheme="minorHAnsi" w:hAnsi="Cambria" w:cs="Calibri"/>
                <w:color w:val="000000"/>
                <w:sz w:val="16"/>
                <w:szCs w:val="16"/>
              </w:rPr>
            </w:pPr>
            <w:r w:rsidRPr="00910DFF">
              <w:rPr>
                <w:rFonts w:ascii="Cambria" w:eastAsiaTheme="minorHAnsi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pct"/>
          </w:tcPr>
          <w:p w14:paraId="4A6D90BC" w14:textId="77777777" w:rsidR="00910DFF" w:rsidRDefault="00910DFF" w:rsidP="00B75149">
            <w:pPr>
              <w:widowControl/>
              <w:suppressAutoHyphens/>
              <w:autoSpaceDE/>
              <w:autoSpaceDN/>
              <w:spacing w:before="60" w:line="36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910DF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1 549,80 </w:t>
            </w:r>
            <w:proofErr w:type="spellStart"/>
            <w:r w:rsidRPr="00910DF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zł</w:t>
            </w:r>
            <w:proofErr w:type="spellEnd"/>
          </w:p>
          <w:p w14:paraId="302CA439" w14:textId="5CA423FB" w:rsidR="00910DFF" w:rsidRPr="00910DFF" w:rsidRDefault="00910DFF" w:rsidP="00B75149">
            <w:pPr>
              <w:widowControl/>
              <w:suppressAutoHyphens/>
              <w:autoSpaceDE/>
              <w:autoSpaceDN/>
              <w:spacing w:before="6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60,00</w:t>
            </w:r>
          </w:p>
        </w:tc>
        <w:tc>
          <w:tcPr>
            <w:tcW w:w="957" w:type="pct"/>
          </w:tcPr>
          <w:p w14:paraId="01A0EF68" w14:textId="77777777" w:rsidR="00910DFF" w:rsidRDefault="00910DFF" w:rsidP="00B75149">
            <w:pPr>
              <w:widowControl/>
              <w:suppressAutoHyphens/>
              <w:autoSpaceDE/>
              <w:autoSpaceDN/>
              <w:spacing w:before="6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20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dni</w:t>
            </w:r>
            <w:proofErr w:type="spellEnd"/>
          </w:p>
          <w:p w14:paraId="3BA4F014" w14:textId="0D16E329" w:rsidR="00910DFF" w:rsidRPr="00910DFF" w:rsidRDefault="00910DFF" w:rsidP="00B75149">
            <w:pPr>
              <w:widowControl/>
              <w:suppressAutoHyphens/>
              <w:autoSpaceDE/>
              <w:autoSpaceDN/>
              <w:spacing w:before="6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20,00</w:t>
            </w:r>
          </w:p>
        </w:tc>
        <w:tc>
          <w:tcPr>
            <w:tcW w:w="957" w:type="pct"/>
          </w:tcPr>
          <w:p w14:paraId="482AEED2" w14:textId="77777777" w:rsidR="00910DFF" w:rsidRDefault="00910DFF" w:rsidP="00B75149">
            <w:pPr>
              <w:widowControl/>
              <w:suppressAutoHyphens/>
              <w:autoSpaceDE/>
              <w:autoSpaceDN/>
              <w:spacing w:before="6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24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mce</w:t>
            </w:r>
            <w:proofErr w:type="spellEnd"/>
          </w:p>
          <w:p w14:paraId="419B1325" w14:textId="3218BDF0" w:rsidR="00910DFF" w:rsidRPr="00910DFF" w:rsidRDefault="00910DFF" w:rsidP="00B75149">
            <w:pPr>
              <w:widowControl/>
              <w:suppressAutoHyphens/>
              <w:autoSpaceDE/>
              <w:autoSpaceDN/>
              <w:spacing w:before="6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</w:t>
            </w:r>
          </w:p>
        </w:tc>
        <w:tc>
          <w:tcPr>
            <w:tcW w:w="880" w:type="pct"/>
          </w:tcPr>
          <w:p w14:paraId="753A5126" w14:textId="1B87C0F1" w:rsidR="00910DFF" w:rsidRPr="00910DFF" w:rsidRDefault="00910DFF" w:rsidP="00B75149">
            <w:pPr>
              <w:widowControl/>
              <w:suppressAutoHyphens/>
              <w:autoSpaceDE/>
              <w:autoSpaceDN/>
              <w:spacing w:before="24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80,00</w:t>
            </w:r>
          </w:p>
        </w:tc>
      </w:tr>
      <w:tr w:rsidR="00910DFF" w:rsidRPr="00910DFF" w14:paraId="3FC496B8" w14:textId="77777777" w:rsidTr="00B75149">
        <w:tc>
          <w:tcPr>
            <w:tcW w:w="1470" w:type="pct"/>
            <w:shd w:val="clear" w:color="auto" w:fill="B4C6E7" w:themeFill="accent1" w:themeFillTint="66"/>
          </w:tcPr>
          <w:p w14:paraId="3C847C60" w14:textId="77777777" w:rsidR="00910DFF" w:rsidRPr="00910DFF" w:rsidRDefault="00910DFF" w:rsidP="00910DFF">
            <w:pPr>
              <w:widowControl/>
              <w:suppressAutoHyphens/>
              <w:autoSpaceDE/>
              <w:autoSpaceDN/>
              <w:spacing w:line="360" w:lineRule="auto"/>
              <w:jc w:val="both"/>
              <w:rPr>
                <w:rFonts w:ascii="Cambria" w:eastAsiaTheme="minorHAnsi" w:hAnsi="Cambria" w:cs="Cambria,Bold"/>
                <w:bCs/>
                <w:sz w:val="16"/>
                <w:szCs w:val="16"/>
              </w:rPr>
            </w:pPr>
            <w:r w:rsidRPr="00910DFF">
              <w:rPr>
                <w:rFonts w:ascii="Cambria" w:eastAsiaTheme="minorHAnsi" w:hAnsi="Cambria" w:cs="Cambria,Bold"/>
                <w:bCs/>
                <w:sz w:val="16"/>
                <w:szCs w:val="16"/>
              </w:rPr>
              <w:t xml:space="preserve">ALCHEM </w:t>
            </w:r>
            <w:proofErr w:type="spellStart"/>
            <w:r w:rsidRPr="00910DFF">
              <w:rPr>
                <w:rFonts w:ascii="Cambria" w:eastAsiaTheme="minorHAnsi" w:hAnsi="Cambria" w:cs="Cambria,Bold"/>
                <w:bCs/>
                <w:sz w:val="16"/>
                <w:szCs w:val="16"/>
              </w:rPr>
              <w:t>Grupa</w:t>
            </w:r>
            <w:proofErr w:type="spellEnd"/>
            <w:r w:rsidRPr="00910DFF">
              <w:rPr>
                <w:rFonts w:ascii="Cambria" w:eastAsiaTheme="minorHAnsi" w:hAnsi="Cambria" w:cs="Cambria,Bold"/>
                <w:bCs/>
                <w:sz w:val="16"/>
                <w:szCs w:val="16"/>
              </w:rPr>
              <w:t xml:space="preserve"> Sp. z </w:t>
            </w:r>
            <w:proofErr w:type="spellStart"/>
            <w:r w:rsidRPr="00910DFF">
              <w:rPr>
                <w:rFonts w:ascii="Cambria" w:eastAsiaTheme="minorHAnsi" w:hAnsi="Cambria" w:cs="Cambria,Bold"/>
                <w:bCs/>
                <w:sz w:val="16"/>
                <w:szCs w:val="16"/>
              </w:rPr>
              <w:t>o.o</w:t>
            </w:r>
            <w:proofErr w:type="spellEnd"/>
          </w:p>
          <w:p w14:paraId="41A4360F" w14:textId="77777777" w:rsidR="00910DFF" w:rsidRPr="00910DFF" w:rsidRDefault="00910DFF" w:rsidP="00910DFF">
            <w:pPr>
              <w:widowControl/>
              <w:suppressAutoHyphens/>
              <w:autoSpaceDE/>
              <w:autoSpaceDN/>
              <w:spacing w:line="360" w:lineRule="auto"/>
              <w:jc w:val="both"/>
              <w:rPr>
                <w:rFonts w:ascii="Cambria" w:hAnsi="Cambria"/>
                <w:sz w:val="16"/>
                <w:szCs w:val="16"/>
              </w:rPr>
            </w:pPr>
            <w:r w:rsidRPr="00910DFF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736" w:type="pct"/>
            <w:shd w:val="clear" w:color="auto" w:fill="B4C6E7" w:themeFill="accent1" w:themeFillTint="66"/>
          </w:tcPr>
          <w:p w14:paraId="1BF7D05C" w14:textId="77777777" w:rsidR="00910DFF" w:rsidRDefault="00910DFF" w:rsidP="00B75149">
            <w:pPr>
              <w:widowControl/>
              <w:suppressAutoHyphens/>
              <w:autoSpaceDE/>
              <w:autoSpaceDN/>
              <w:spacing w:before="60" w:line="36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  <w:r w:rsidRPr="00910DFF"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  <w:t xml:space="preserve">1 845,00 </w:t>
            </w:r>
            <w:proofErr w:type="spellStart"/>
            <w:r w:rsidRPr="00910DFF"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  <w:t>zł</w:t>
            </w:r>
            <w:proofErr w:type="spellEnd"/>
          </w:p>
          <w:p w14:paraId="53BAA65B" w14:textId="64A69DD1" w:rsidR="00B75149" w:rsidRPr="00910DFF" w:rsidRDefault="00B75149" w:rsidP="00B75149">
            <w:pPr>
              <w:widowControl/>
              <w:suppressAutoHyphens/>
              <w:autoSpaceDE/>
              <w:autoSpaceDN/>
              <w:spacing w:before="6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50,40</w:t>
            </w:r>
          </w:p>
        </w:tc>
        <w:tc>
          <w:tcPr>
            <w:tcW w:w="957" w:type="pct"/>
            <w:shd w:val="clear" w:color="auto" w:fill="B4C6E7" w:themeFill="accent1" w:themeFillTint="66"/>
          </w:tcPr>
          <w:p w14:paraId="40AD4AD5" w14:textId="77777777" w:rsidR="00910DFF" w:rsidRDefault="00910DFF" w:rsidP="00B75149">
            <w:pPr>
              <w:widowControl/>
              <w:suppressAutoHyphens/>
              <w:autoSpaceDE/>
              <w:autoSpaceDN/>
              <w:spacing w:before="6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20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dni</w:t>
            </w:r>
            <w:proofErr w:type="spellEnd"/>
          </w:p>
          <w:p w14:paraId="3A8CC0C8" w14:textId="156C0AA7" w:rsidR="00B75149" w:rsidRPr="00910DFF" w:rsidRDefault="00B75149" w:rsidP="00B75149">
            <w:pPr>
              <w:widowControl/>
              <w:suppressAutoHyphens/>
              <w:autoSpaceDE/>
              <w:autoSpaceDN/>
              <w:spacing w:before="6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20,00</w:t>
            </w:r>
          </w:p>
        </w:tc>
        <w:tc>
          <w:tcPr>
            <w:tcW w:w="957" w:type="pct"/>
            <w:shd w:val="clear" w:color="auto" w:fill="B4C6E7" w:themeFill="accent1" w:themeFillTint="66"/>
          </w:tcPr>
          <w:p w14:paraId="36857B87" w14:textId="77777777" w:rsidR="00910DFF" w:rsidRDefault="00910DFF" w:rsidP="00B75149">
            <w:pPr>
              <w:widowControl/>
              <w:suppressAutoHyphens/>
              <w:autoSpaceDE/>
              <w:autoSpaceDN/>
              <w:spacing w:before="6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36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mcy</w:t>
            </w:r>
            <w:proofErr w:type="spellEnd"/>
          </w:p>
          <w:p w14:paraId="44CC9CB0" w14:textId="0B8A6D89" w:rsidR="00B75149" w:rsidRPr="00910DFF" w:rsidRDefault="00B75149" w:rsidP="00B75149">
            <w:pPr>
              <w:widowControl/>
              <w:suppressAutoHyphens/>
              <w:autoSpaceDE/>
              <w:autoSpaceDN/>
              <w:spacing w:before="6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20,00</w:t>
            </w:r>
          </w:p>
        </w:tc>
        <w:tc>
          <w:tcPr>
            <w:tcW w:w="880" w:type="pct"/>
            <w:shd w:val="clear" w:color="auto" w:fill="B4C6E7" w:themeFill="accent1" w:themeFillTint="66"/>
          </w:tcPr>
          <w:p w14:paraId="78A3D238" w14:textId="4348A1E4" w:rsidR="00910DFF" w:rsidRPr="00910DFF" w:rsidRDefault="00B75149" w:rsidP="00B75149">
            <w:pPr>
              <w:widowControl/>
              <w:suppressAutoHyphens/>
              <w:autoSpaceDE/>
              <w:autoSpaceDN/>
              <w:spacing w:before="24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90,40</w:t>
            </w:r>
          </w:p>
        </w:tc>
      </w:tr>
    </w:tbl>
    <w:p w14:paraId="171E4B70" w14:textId="77777777" w:rsidR="00910DFF" w:rsidRPr="00910DFF" w:rsidRDefault="00910DFF" w:rsidP="00B75149">
      <w:pPr>
        <w:widowControl/>
        <w:suppressAutoHyphens/>
        <w:autoSpaceDE/>
        <w:autoSpaceDN/>
        <w:spacing w:before="120" w:line="264" w:lineRule="auto"/>
        <w:ind w:left="284"/>
        <w:contextualSpacing/>
        <w:jc w:val="both"/>
        <w:rPr>
          <w:rFonts w:ascii="Cambria" w:eastAsia="Times New Roman" w:hAnsi="Cambria" w:cs="Cambria"/>
          <w:b/>
          <w:szCs w:val="20"/>
          <w:lang w:eastAsia="zh-CN"/>
        </w:rPr>
      </w:pPr>
      <w:r w:rsidRPr="00910DFF">
        <w:rPr>
          <w:rFonts w:ascii="Cambria" w:eastAsia="Times New Roman" w:hAnsi="Cambria" w:cs="Cambria"/>
          <w:b/>
          <w:szCs w:val="20"/>
          <w:lang w:eastAsia="zh-CN"/>
        </w:rPr>
        <w:t>Cześć 2. Wytrząsarki laboratoryjne – 2 szt.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30"/>
        <w:gridCol w:w="1367"/>
        <w:gridCol w:w="1778"/>
        <w:gridCol w:w="1778"/>
        <w:gridCol w:w="1635"/>
      </w:tblGrid>
      <w:tr w:rsidR="00910DFF" w:rsidRPr="00910DFF" w14:paraId="5B284EB1" w14:textId="77777777" w:rsidTr="008F7204">
        <w:tc>
          <w:tcPr>
            <w:tcW w:w="1470" w:type="pct"/>
          </w:tcPr>
          <w:p w14:paraId="0040CDC0" w14:textId="4C240FA5" w:rsidR="00910DFF" w:rsidRPr="00910DFF" w:rsidRDefault="00910DFF" w:rsidP="00910DFF">
            <w:pPr>
              <w:widowControl/>
              <w:suppressAutoHyphens/>
              <w:autoSpaceDE/>
              <w:autoSpaceDN/>
              <w:spacing w:line="360" w:lineRule="auto"/>
              <w:jc w:val="both"/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</w:pPr>
            <w:proofErr w:type="spellStart"/>
            <w:r w:rsidRPr="00910DFF"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  <w:t>Nazwa</w:t>
            </w:r>
            <w:proofErr w:type="spellEnd"/>
            <w:r w:rsidRPr="00910DFF"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10DFF"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  <w:t>wykonawcy</w:t>
            </w:r>
            <w:proofErr w:type="spellEnd"/>
            <w:r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  <w:t xml:space="preserve"> / nr </w:t>
            </w:r>
            <w:proofErr w:type="spellStart"/>
            <w:r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  <w:t>oferty</w:t>
            </w:r>
            <w:proofErr w:type="spellEnd"/>
          </w:p>
        </w:tc>
        <w:tc>
          <w:tcPr>
            <w:tcW w:w="736" w:type="pct"/>
          </w:tcPr>
          <w:p w14:paraId="5121EBDB" w14:textId="77777777" w:rsidR="00910DFF" w:rsidRPr="00910DFF" w:rsidRDefault="00910DFF" w:rsidP="00910DFF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</w:pPr>
            <w:r w:rsidRPr="00910DFF"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  <w:t xml:space="preserve">Cena </w:t>
            </w:r>
            <w:proofErr w:type="spellStart"/>
            <w:r w:rsidRPr="00910DFF"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  <w:t>brutto</w:t>
            </w:r>
            <w:proofErr w:type="spellEnd"/>
          </w:p>
        </w:tc>
        <w:tc>
          <w:tcPr>
            <w:tcW w:w="957" w:type="pct"/>
          </w:tcPr>
          <w:p w14:paraId="1D6217BD" w14:textId="77777777" w:rsidR="00910DFF" w:rsidRPr="00910DFF" w:rsidRDefault="00910DFF" w:rsidP="00910DFF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</w:pPr>
            <w:proofErr w:type="spellStart"/>
            <w:r w:rsidRPr="00910DFF"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  <w:t>Termin</w:t>
            </w:r>
            <w:proofErr w:type="spellEnd"/>
            <w:r w:rsidRPr="00910DFF"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10DFF"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  <w:t>dostawy</w:t>
            </w:r>
            <w:proofErr w:type="spellEnd"/>
          </w:p>
        </w:tc>
        <w:tc>
          <w:tcPr>
            <w:tcW w:w="957" w:type="pct"/>
          </w:tcPr>
          <w:p w14:paraId="57357417" w14:textId="77777777" w:rsidR="00910DFF" w:rsidRPr="00910DFF" w:rsidRDefault="00910DFF" w:rsidP="00910DFF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</w:pPr>
            <w:proofErr w:type="spellStart"/>
            <w:r w:rsidRPr="00910DFF"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  <w:t>Okres</w:t>
            </w:r>
            <w:proofErr w:type="spellEnd"/>
            <w:r w:rsidRPr="00910DFF"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10DFF"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  <w:t>gwarancji</w:t>
            </w:r>
            <w:proofErr w:type="spellEnd"/>
          </w:p>
        </w:tc>
        <w:tc>
          <w:tcPr>
            <w:tcW w:w="880" w:type="pct"/>
          </w:tcPr>
          <w:p w14:paraId="38B38CAB" w14:textId="77777777" w:rsidR="00910DFF" w:rsidRPr="00910DFF" w:rsidRDefault="00910DFF" w:rsidP="00910DFF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</w:pPr>
            <w:r w:rsidRPr="00910DFF"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  <w:t xml:space="preserve">Suma </w:t>
            </w:r>
            <w:proofErr w:type="spellStart"/>
            <w:r w:rsidRPr="00910DFF"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  <w:t>punktów</w:t>
            </w:r>
            <w:proofErr w:type="spellEnd"/>
          </w:p>
        </w:tc>
      </w:tr>
      <w:tr w:rsidR="00910DFF" w:rsidRPr="00910DFF" w14:paraId="36D59F0C" w14:textId="77777777" w:rsidTr="008F7204">
        <w:tc>
          <w:tcPr>
            <w:tcW w:w="1470" w:type="pct"/>
          </w:tcPr>
          <w:p w14:paraId="345FBC96" w14:textId="77777777" w:rsidR="00910DFF" w:rsidRPr="00910DFF" w:rsidRDefault="00910DFF" w:rsidP="00910DFF">
            <w:pPr>
              <w:widowControl/>
              <w:adjustRightInd w:val="0"/>
              <w:spacing w:before="120"/>
              <w:jc w:val="both"/>
              <w:rPr>
                <w:rFonts w:ascii="Cambria" w:eastAsiaTheme="minorHAnsi" w:hAnsi="Cambria" w:cs="Calibri"/>
                <w:color w:val="000000"/>
                <w:sz w:val="16"/>
                <w:szCs w:val="16"/>
              </w:rPr>
            </w:pPr>
            <w:r w:rsidRPr="00910DFF">
              <w:rPr>
                <w:rFonts w:ascii="Cambria" w:eastAsiaTheme="minorHAnsi" w:hAnsi="Cambria" w:cs="Calibri"/>
                <w:color w:val="000000"/>
                <w:sz w:val="16"/>
                <w:szCs w:val="16"/>
              </w:rPr>
              <w:t>A-</w:t>
            </w:r>
            <w:proofErr w:type="spellStart"/>
            <w:r w:rsidRPr="00910DFF">
              <w:rPr>
                <w:rFonts w:ascii="Cambria" w:eastAsiaTheme="minorHAnsi" w:hAnsi="Cambria" w:cs="Calibri"/>
                <w:color w:val="000000"/>
                <w:sz w:val="16"/>
                <w:szCs w:val="16"/>
              </w:rPr>
              <w:t>BioTech</w:t>
            </w:r>
            <w:proofErr w:type="spellEnd"/>
            <w:r w:rsidRPr="00910DFF">
              <w:rPr>
                <w:rFonts w:ascii="Cambria" w:eastAsiaTheme="minorHAnsi" w:hAnsi="Cambria" w:cs="Calibri"/>
                <w:color w:val="000000"/>
                <w:sz w:val="16"/>
                <w:szCs w:val="16"/>
              </w:rPr>
              <w:t xml:space="preserve"> M. </w:t>
            </w:r>
            <w:proofErr w:type="spellStart"/>
            <w:r w:rsidRPr="00910DFF">
              <w:rPr>
                <w:rFonts w:ascii="Cambria" w:eastAsiaTheme="minorHAnsi" w:hAnsi="Cambria" w:cs="Calibri"/>
                <w:color w:val="000000"/>
                <w:sz w:val="16"/>
                <w:szCs w:val="16"/>
              </w:rPr>
              <w:t>Zemanek</w:t>
            </w:r>
            <w:proofErr w:type="spellEnd"/>
            <w:r w:rsidRPr="00910DFF">
              <w:rPr>
                <w:rFonts w:ascii="Cambria" w:eastAsiaTheme="minorHAnsi" w:hAnsi="Cambria" w:cs="Calibr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910DFF">
              <w:rPr>
                <w:rFonts w:ascii="Cambria" w:eastAsiaTheme="minorHAnsi" w:hAnsi="Cambria" w:cs="Calibri"/>
                <w:color w:val="000000"/>
                <w:sz w:val="16"/>
                <w:szCs w:val="16"/>
              </w:rPr>
              <w:t>Zboch</w:t>
            </w:r>
            <w:proofErr w:type="spellEnd"/>
            <w:r w:rsidRPr="00910DFF">
              <w:rPr>
                <w:rFonts w:ascii="Cambria" w:eastAsiaTheme="minorHAnsi" w:hAnsi="Cambri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0DFF">
              <w:rPr>
                <w:rFonts w:ascii="Cambria" w:eastAsiaTheme="minorHAnsi" w:hAnsi="Cambria" w:cs="Calibri"/>
                <w:color w:val="000000"/>
                <w:sz w:val="16"/>
                <w:szCs w:val="16"/>
              </w:rPr>
              <w:t>Sp.j</w:t>
            </w:r>
            <w:proofErr w:type="spellEnd"/>
            <w:r w:rsidRPr="00910DFF">
              <w:rPr>
                <w:rFonts w:ascii="Cambria" w:eastAsiaTheme="minorHAnsi" w:hAnsi="Cambria" w:cs="Calibri"/>
                <w:color w:val="000000"/>
                <w:sz w:val="16"/>
                <w:szCs w:val="16"/>
              </w:rPr>
              <w:t xml:space="preserve">. </w:t>
            </w:r>
          </w:p>
          <w:p w14:paraId="57D289A0" w14:textId="77777777" w:rsidR="00910DFF" w:rsidRPr="00910DFF" w:rsidRDefault="00910DFF" w:rsidP="00910DFF">
            <w:pPr>
              <w:widowControl/>
              <w:suppressAutoHyphens/>
              <w:autoSpaceDE/>
              <w:autoSpaceDN/>
              <w:spacing w:line="360" w:lineRule="auto"/>
              <w:jc w:val="both"/>
              <w:rPr>
                <w:rFonts w:ascii="Cambria" w:hAnsi="Cambria"/>
                <w:sz w:val="16"/>
                <w:szCs w:val="16"/>
              </w:rPr>
            </w:pPr>
            <w:r w:rsidRPr="00910DFF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736" w:type="pct"/>
          </w:tcPr>
          <w:p w14:paraId="2099DA6D" w14:textId="77777777" w:rsidR="00910DFF" w:rsidRDefault="00910DFF" w:rsidP="00B75149">
            <w:pPr>
              <w:widowControl/>
              <w:suppressAutoHyphens/>
              <w:autoSpaceDE/>
              <w:autoSpaceDN/>
              <w:spacing w:before="60" w:line="36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910DF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8 828,94 </w:t>
            </w:r>
            <w:proofErr w:type="spellStart"/>
            <w:r w:rsidRPr="00910DF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zł</w:t>
            </w:r>
            <w:proofErr w:type="spellEnd"/>
          </w:p>
          <w:p w14:paraId="42F6B5BD" w14:textId="681F376B" w:rsidR="00B75149" w:rsidRPr="00910DFF" w:rsidRDefault="00B75149" w:rsidP="00B75149">
            <w:pPr>
              <w:widowControl/>
              <w:suppressAutoHyphens/>
              <w:autoSpaceDE/>
              <w:autoSpaceDN/>
              <w:spacing w:before="6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52,66</w:t>
            </w:r>
          </w:p>
        </w:tc>
        <w:tc>
          <w:tcPr>
            <w:tcW w:w="957" w:type="pct"/>
          </w:tcPr>
          <w:p w14:paraId="184027E3" w14:textId="3B9CB4A4" w:rsidR="00910DFF" w:rsidRDefault="00910DFF" w:rsidP="00B75149">
            <w:pPr>
              <w:widowControl/>
              <w:suppressAutoHyphens/>
              <w:autoSpaceDE/>
              <w:autoSpaceDN/>
              <w:spacing w:before="6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20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dni</w:t>
            </w:r>
            <w:proofErr w:type="spellEnd"/>
          </w:p>
          <w:p w14:paraId="0DA6DBBF" w14:textId="7DEABD04" w:rsidR="00B75149" w:rsidRPr="00910DFF" w:rsidRDefault="00B75149" w:rsidP="00B75149">
            <w:pPr>
              <w:widowControl/>
              <w:suppressAutoHyphens/>
              <w:autoSpaceDE/>
              <w:autoSpaceDN/>
              <w:spacing w:before="6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20,00</w:t>
            </w:r>
          </w:p>
        </w:tc>
        <w:tc>
          <w:tcPr>
            <w:tcW w:w="957" w:type="pct"/>
          </w:tcPr>
          <w:p w14:paraId="2C7F73F5" w14:textId="77777777" w:rsidR="00910DFF" w:rsidRDefault="00910DFF" w:rsidP="00B75149">
            <w:pPr>
              <w:widowControl/>
              <w:suppressAutoHyphens/>
              <w:autoSpaceDE/>
              <w:autoSpaceDN/>
              <w:spacing w:before="6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24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mce</w:t>
            </w:r>
            <w:proofErr w:type="spellEnd"/>
          </w:p>
          <w:p w14:paraId="5548D7D2" w14:textId="3090403E" w:rsidR="00B75149" w:rsidRPr="00910DFF" w:rsidRDefault="00B75149" w:rsidP="00B75149">
            <w:pPr>
              <w:widowControl/>
              <w:suppressAutoHyphens/>
              <w:autoSpaceDE/>
              <w:autoSpaceDN/>
              <w:spacing w:before="6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</w:t>
            </w:r>
          </w:p>
        </w:tc>
        <w:tc>
          <w:tcPr>
            <w:tcW w:w="880" w:type="pct"/>
          </w:tcPr>
          <w:p w14:paraId="668C7E49" w14:textId="0899435A" w:rsidR="00910DFF" w:rsidRPr="00910DFF" w:rsidRDefault="00B75149" w:rsidP="00B75149">
            <w:pPr>
              <w:widowControl/>
              <w:suppressAutoHyphens/>
              <w:autoSpaceDE/>
              <w:autoSpaceDN/>
              <w:spacing w:before="12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72,66</w:t>
            </w:r>
          </w:p>
        </w:tc>
      </w:tr>
      <w:tr w:rsidR="00910DFF" w:rsidRPr="00910DFF" w14:paraId="2301CDE2" w14:textId="77777777" w:rsidTr="008F7204">
        <w:tc>
          <w:tcPr>
            <w:tcW w:w="1470" w:type="pct"/>
          </w:tcPr>
          <w:p w14:paraId="3C4351BF" w14:textId="77777777" w:rsidR="00910DFF" w:rsidRPr="00910DFF" w:rsidRDefault="00910DFF" w:rsidP="00910DFF">
            <w:pPr>
              <w:widowControl/>
              <w:adjustRightInd w:val="0"/>
              <w:spacing w:before="120"/>
              <w:jc w:val="both"/>
              <w:rPr>
                <w:rFonts w:ascii="Cambria" w:eastAsiaTheme="minorHAnsi" w:hAnsi="Cambria" w:cs="Cambria"/>
                <w:color w:val="000000"/>
                <w:sz w:val="16"/>
                <w:szCs w:val="16"/>
              </w:rPr>
            </w:pPr>
            <w:r w:rsidRPr="00910DFF">
              <w:rPr>
                <w:rFonts w:ascii="Cambria" w:eastAsiaTheme="minorHAnsi" w:hAnsi="Cambria" w:cs="Cambria"/>
                <w:bCs/>
                <w:color w:val="000000"/>
                <w:sz w:val="16"/>
                <w:szCs w:val="16"/>
              </w:rPr>
              <w:t xml:space="preserve">Th. Geyer </w:t>
            </w:r>
            <w:proofErr w:type="spellStart"/>
            <w:r w:rsidRPr="00910DFF">
              <w:rPr>
                <w:rFonts w:ascii="Cambria" w:eastAsiaTheme="minorHAnsi" w:hAnsi="Cambria" w:cs="Cambria"/>
                <w:bCs/>
                <w:color w:val="000000"/>
                <w:sz w:val="16"/>
                <w:szCs w:val="16"/>
              </w:rPr>
              <w:t>Polska</w:t>
            </w:r>
            <w:proofErr w:type="spellEnd"/>
            <w:r w:rsidRPr="00910DFF">
              <w:rPr>
                <w:rFonts w:ascii="Cambria" w:eastAsiaTheme="minorHAnsi" w:hAnsi="Cambria" w:cs="Cambria"/>
                <w:bCs/>
                <w:color w:val="000000"/>
                <w:sz w:val="16"/>
                <w:szCs w:val="16"/>
              </w:rPr>
              <w:t xml:space="preserve"> Sp. </w:t>
            </w:r>
            <w:proofErr w:type="spellStart"/>
            <w:r w:rsidRPr="00910DFF">
              <w:rPr>
                <w:rFonts w:ascii="Cambria" w:eastAsiaTheme="minorHAnsi" w:hAnsi="Cambria" w:cs="Cambria"/>
                <w:bCs/>
                <w:color w:val="000000"/>
                <w:sz w:val="16"/>
                <w:szCs w:val="16"/>
              </w:rPr>
              <w:t>z.o.o</w:t>
            </w:r>
            <w:proofErr w:type="spellEnd"/>
            <w:r w:rsidRPr="00910DFF">
              <w:rPr>
                <w:rFonts w:ascii="Cambria" w:eastAsiaTheme="minorHAnsi" w:hAnsi="Cambria" w:cs="Cambria"/>
                <w:bCs/>
                <w:color w:val="000000"/>
                <w:sz w:val="16"/>
                <w:szCs w:val="16"/>
              </w:rPr>
              <w:t xml:space="preserve"> </w:t>
            </w:r>
          </w:p>
          <w:p w14:paraId="7DA3E3AD" w14:textId="77777777" w:rsidR="00910DFF" w:rsidRPr="00910DFF" w:rsidRDefault="00910DFF" w:rsidP="00910DFF">
            <w:pPr>
              <w:widowControl/>
              <w:suppressAutoHyphens/>
              <w:autoSpaceDE/>
              <w:autoSpaceDN/>
              <w:spacing w:line="360" w:lineRule="auto"/>
              <w:jc w:val="both"/>
              <w:rPr>
                <w:rFonts w:ascii="Cambria" w:hAnsi="Cambria"/>
                <w:sz w:val="16"/>
                <w:szCs w:val="16"/>
              </w:rPr>
            </w:pPr>
            <w:r w:rsidRPr="00910DFF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736" w:type="pct"/>
          </w:tcPr>
          <w:p w14:paraId="3994F662" w14:textId="77777777" w:rsidR="00910DFF" w:rsidRDefault="00910DFF" w:rsidP="00B75149">
            <w:pPr>
              <w:widowControl/>
              <w:suppressAutoHyphens/>
              <w:autoSpaceDE/>
              <w:autoSpaceDN/>
              <w:spacing w:before="60" w:line="36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910DF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11 119,20 </w:t>
            </w:r>
            <w:proofErr w:type="spellStart"/>
            <w:r w:rsidRPr="00910DF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zł</w:t>
            </w:r>
            <w:proofErr w:type="spellEnd"/>
          </w:p>
          <w:p w14:paraId="13625524" w14:textId="5C41809C" w:rsidR="00B75149" w:rsidRPr="00910DFF" w:rsidRDefault="00B75149" w:rsidP="00B75149">
            <w:pPr>
              <w:widowControl/>
              <w:suppressAutoHyphens/>
              <w:autoSpaceDE/>
              <w:autoSpaceDN/>
              <w:spacing w:before="6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41,81</w:t>
            </w:r>
          </w:p>
        </w:tc>
        <w:tc>
          <w:tcPr>
            <w:tcW w:w="957" w:type="pct"/>
          </w:tcPr>
          <w:p w14:paraId="256267C7" w14:textId="77777777" w:rsidR="00910DFF" w:rsidRDefault="00910DFF" w:rsidP="00B75149">
            <w:pPr>
              <w:widowControl/>
              <w:suppressAutoHyphens/>
              <w:autoSpaceDE/>
              <w:autoSpaceDN/>
              <w:spacing w:before="6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30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dni</w:t>
            </w:r>
            <w:proofErr w:type="spellEnd"/>
          </w:p>
          <w:p w14:paraId="3E691221" w14:textId="7250D241" w:rsidR="00B75149" w:rsidRPr="00910DFF" w:rsidRDefault="00B75149" w:rsidP="00B75149">
            <w:pPr>
              <w:widowControl/>
              <w:suppressAutoHyphens/>
              <w:autoSpaceDE/>
              <w:autoSpaceDN/>
              <w:spacing w:before="6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10,00</w:t>
            </w:r>
          </w:p>
        </w:tc>
        <w:tc>
          <w:tcPr>
            <w:tcW w:w="957" w:type="pct"/>
          </w:tcPr>
          <w:p w14:paraId="687542B7" w14:textId="77777777" w:rsidR="00910DFF" w:rsidRDefault="00910DFF" w:rsidP="00B75149">
            <w:pPr>
              <w:widowControl/>
              <w:suppressAutoHyphens/>
              <w:autoSpaceDE/>
              <w:autoSpaceDN/>
              <w:spacing w:before="6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24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mce</w:t>
            </w:r>
            <w:proofErr w:type="spellEnd"/>
          </w:p>
          <w:p w14:paraId="5FE963D6" w14:textId="758D4B08" w:rsidR="00B75149" w:rsidRPr="00910DFF" w:rsidRDefault="00B75149" w:rsidP="00B75149">
            <w:pPr>
              <w:widowControl/>
              <w:suppressAutoHyphens/>
              <w:autoSpaceDE/>
              <w:autoSpaceDN/>
              <w:spacing w:before="6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</w:t>
            </w:r>
          </w:p>
        </w:tc>
        <w:tc>
          <w:tcPr>
            <w:tcW w:w="880" w:type="pct"/>
          </w:tcPr>
          <w:p w14:paraId="17A7FF82" w14:textId="6A8468BD" w:rsidR="00910DFF" w:rsidRPr="00910DFF" w:rsidRDefault="00B75149" w:rsidP="00B75149">
            <w:pPr>
              <w:widowControl/>
              <w:suppressAutoHyphens/>
              <w:autoSpaceDE/>
              <w:autoSpaceDN/>
              <w:spacing w:before="12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51,81</w:t>
            </w:r>
          </w:p>
        </w:tc>
      </w:tr>
      <w:tr w:rsidR="00910DFF" w:rsidRPr="00910DFF" w14:paraId="02AD7A3F" w14:textId="77777777" w:rsidTr="00B75149">
        <w:tc>
          <w:tcPr>
            <w:tcW w:w="1470" w:type="pct"/>
            <w:shd w:val="clear" w:color="auto" w:fill="B4C6E7" w:themeFill="accent1" w:themeFillTint="66"/>
          </w:tcPr>
          <w:p w14:paraId="17441EA9" w14:textId="77777777" w:rsidR="00910DFF" w:rsidRPr="00910DFF" w:rsidRDefault="00910DFF" w:rsidP="00910DFF">
            <w:pPr>
              <w:widowControl/>
              <w:adjustRightInd w:val="0"/>
              <w:jc w:val="both"/>
              <w:rPr>
                <w:rFonts w:ascii="Cambria" w:eastAsiaTheme="minorHAnsi" w:hAnsi="Cambria" w:cs="Cambria,Bold"/>
                <w:bCs/>
                <w:sz w:val="16"/>
                <w:szCs w:val="16"/>
              </w:rPr>
            </w:pPr>
            <w:r w:rsidRPr="00910DFF">
              <w:rPr>
                <w:rFonts w:ascii="Cambria" w:eastAsiaTheme="minorHAnsi" w:hAnsi="Cambria" w:cs="Cambria,Bold"/>
                <w:bCs/>
                <w:sz w:val="16"/>
                <w:szCs w:val="16"/>
              </w:rPr>
              <w:t xml:space="preserve">ALCHEM </w:t>
            </w:r>
            <w:proofErr w:type="spellStart"/>
            <w:r w:rsidRPr="00910DFF">
              <w:rPr>
                <w:rFonts w:ascii="Cambria" w:eastAsiaTheme="minorHAnsi" w:hAnsi="Cambria" w:cs="Cambria,Bold"/>
                <w:bCs/>
                <w:sz w:val="16"/>
                <w:szCs w:val="16"/>
              </w:rPr>
              <w:t>Grupa</w:t>
            </w:r>
            <w:proofErr w:type="spellEnd"/>
            <w:r w:rsidRPr="00910DFF">
              <w:rPr>
                <w:rFonts w:ascii="Cambria" w:eastAsiaTheme="minorHAnsi" w:hAnsi="Cambria" w:cs="Cambria,Bold"/>
                <w:bCs/>
                <w:sz w:val="16"/>
                <w:szCs w:val="16"/>
              </w:rPr>
              <w:t xml:space="preserve"> Sp. z </w:t>
            </w:r>
            <w:proofErr w:type="spellStart"/>
            <w:r w:rsidRPr="00910DFF">
              <w:rPr>
                <w:rFonts w:ascii="Cambria" w:eastAsiaTheme="minorHAnsi" w:hAnsi="Cambria" w:cs="Cambria,Bold"/>
                <w:bCs/>
                <w:sz w:val="16"/>
                <w:szCs w:val="16"/>
              </w:rPr>
              <w:t>o.o</w:t>
            </w:r>
            <w:proofErr w:type="spellEnd"/>
            <w:r w:rsidRPr="00910DFF">
              <w:rPr>
                <w:rFonts w:ascii="Cambria" w:eastAsiaTheme="minorHAnsi" w:hAnsi="Cambria" w:cs="Cambria,Bold"/>
                <w:bCs/>
                <w:sz w:val="16"/>
                <w:szCs w:val="16"/>
              </w:rPr>
              <w:t xml:space="preserve">. </w:t>
            </w:r>
          </w:p>
          <w:p w14:paraId="2B58FEC8" w14:textId="77777777" w:rsidR="00910DFF" w:rsidRPr="00910DFF" w:rsidRDefault="00910DFF" w:rsidP="00910DFF">
            <w:pPr>
              <w:widowControl/>
              <w:suppressAutoHyphens/>
              <w:autoSpaceDE/>
              <w:autoSpaceDN/>
              <w:spacing w:line="360" w:lineRule="auto"/>
              <w:jc w:val="both"/>
              <w:rPr>
                <w:rFonts w:ascii="Cambria" w:hAnsi="Cambria"/>
                <w:sz w:val="16"/>
                <w:szCs w:val="16"/>
              </w:rPr>
            </w:pPr>
            <w:r w:rsidRPr="00910DFF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736" w:type="pct"/>
            <w:shd w:val="clear" w:color="auto" w:fill="B4C6E7" w:themeFill="accent1" w:themeFillTint="66"/>
          </w:tcPr>
          <w:p w14:paraId="168D5CC9" w14:textId="77777777" w:rsidR="00910DFF" w:rsidRDefault="00910DFF" w:rsidP="00B75149">
            <w:pPr>
              <w:widowControl/>
              <w:suppressAutoHyphens/>
              <w:autoSpaceDE/>
              <w:autoSpaceDN/>
              <w:spacing w:before="60" w:line="36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  <w:r w:rsidRPr="00910DFF"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  <w:t xml:space="preserve">7 749,00 </w:t>
            </w:r>
            <w:proofErr w:type="spellStart"/>
            <w:r w:rsidRPr="00910DFF"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  <w:t>zł</w:t>
            </w:r>
            <w:proofErr w:type="spellEnd"/>
          </w:p>
          <w:p w14:paraId="1032F9C7" w14:textId="7074ECBE" w:rsidR="00B75149" w:rsidRPr="00910DFF" w:rsidRDefault="00B75149" w:rsidP="00B75149">
            <w:pPr>
              <w:widowControl/>
              <w:suppressAutoHyphens/>
              <w:autoSpaceDE/>
              <w:autoSpaceDN/>
              <w:spacing w:before="6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60,00</w:t>
            </w:r>
          </w:p>
        </w:tc>
        <w:tc>
          <w:tcPr>
            <w:tcW w:w="957" w:type="pct"/>
            <w:shd w:val="clear" w:color="auto" w:fill="B4C6E7" w:themeFill="accent1" w:themeFillTint="66"/>
          </w:tcPr>
          <w:p w14:paraId="4FDB89C9" w14:textId="77777777" w:rsidR="00910DFF" w:rsidRDefault="00910DFF" w:rsidP="00B75149">
            <w:pPr>
              <w:widowControl/>
              <w:suppressAutoHyphens/>
              <w:autoSpaceDE/>
              <w:autoSpaceDN/>
              <w:spacing w:before="6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20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dni</w:t>
            </w:r>
            <w:proofErr w:type="spellEnd"/>
          </w:p>
          <w:p w14:paraId="0EA506D6" w14:textId="38F8F378" w:rsidR="00B75149" w:rsidRPr="00910DFF" w:rsidRDefault="00B75149" w:rsidP="00B75149">
            <w:pPr>
              <w:widowControl/>
              <w:suppressAutoHyphens/>
              <w:autoSpaceDE/>
              <w:autoSpaceDN/>
              <w:spacing w:before="6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20,00</w:t>
            </w:r>
          </w:p>
        </w:tc>
        <w:tc>
          <w:tcPr>
            <w:tcW w:w="957" w:type="pct"/>
            <w:shd w:val="clear" w:color="auto" w:fill="B4C6E7" w:themeFill="accent1" w:themeFillTint="66"/>
          </w:tcPr>
          <w:p w14:paraId="5D08FD47" w14:textId="77777777" w:rsidR="00910DFF" w:rsidRDefault="00910DFF" w:rsidP="00B75149">
            <w:pPr>
              <w:widowControl/>
              <w:suppressAutoHyphens/>
              <w:autoSpaceDE/>
              <w:autoSpaceDN/>
              <w:spacing w:before="6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36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mcy</w:t>
            </w:r>
            <w:proofErr w:type="spellEnd"/>
          </w:p>
          <w:p w14:paraId="6C03F46A" w14:textId="4E07C254" w:rsidR="00B75149" w:rsidRPr="00910DFF" w:rsidRDefault="00B75149" w:rsidP="00B75149">
            <w:pPr>
              <w:widowControl/>
              <w:suppressAutoHyphens/>
              <w:autoSpaceDE/>
              <w:autoSpaceDN/>
              <w:spacing w:before="6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20,00</w:t>
            </w:r>
          </w:p>
        </w:tc>
        <w:tc>
          <w:tcPr>
            <w:tcW w:w="880" w:type="pct"/>
            <w:shd w:val="clear" w:color="auto" w:fill="B4C6E7" w:themeFill="accent1" w:themeFillTint="66"/>
          </w:tcPr>
          <w:p w14:paraId="6EC47AF2" w14:textId="7D77F479" w:rsidR="00910DFF" w:rsidRPr="00910DFF" w:rsidRDefault="00B75149" w:rsidP="00B75149">
            <w:pPr>
              <w:widowControl/>
              <w:suppressAutoHyphens/>
              <w:autoSpaceDE/>
              <w:autoSpaceDN/>
              <w:spacing w:before="120"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100,00</w:t>
            </w:r>
          </w:p>
        </w:tc>
      </w:tr>
    </w:tbl>
    <w:p w14:paraId="43BE102A" w14:textId="77777777" w:rsidR="00151A6C" w:rsidRDefault="00151A6C" w:rsidP="00151A6C">
      <w:pPr>
        <w:spacing w:before="240" w:line="360" w:lineRule="auto"/>
        <w:ind w:left="5387"/>
        <w:jc w:val="right"/>
        <w:rPr>
          <w:rFonts w:ascii="Cambria" w:hAnsi="Cambria"/>
          <w:b/>
          <w:i/>
          <w:szCs w:val="20"/>
        </w:rPr>
      </w:pPr>
      <w:r>
        <w:rPr>
          <w:rFonts w:ascii="Cambria" w:hAnsi="Cambria"/>
          <w:b/>
          <w:i/>
          <w:szCs w:val="20"/>
        </w:rPr>
        <w:t>Kanclerz Politechniki Lubelskiej</w:t>
      </w:r>
    </w:p>
    <w:p w14:paraId="6D7EE49C" w14:textId="77777777" w:rsidR="00151A6C" w:rsidRDefault="00151A6C" w:rsidP="00151A6C">
      <w:pPr>
        <w:spacing w:line="360" w:lineRule="auto"/>
        <w:jc w:val="both"/>
        <w:rPr>
          <w:rFonts w:ascii="Cambria" w:hAnsi="Cambria"/>
          <w:szCs w:val="20"/>
        </w:rPr>
      </w:pPr>
    </w:p>
    <w:p w14:paraId="55A8346F" w14:textId="6EA4995F" w:rsidR="00EC26FB" w:rsidRPr="00B75149" w:rsidRDefault="00151A6C" w:rsidP="00B75149">
      <w:pPr>
        <w:widowControl/>
        <w:autoSpaceDE/>
        <w:jc w:val="center"/>
        <w:rPr>
          <w:rFonts w:ascii="Cambria" w:hAnsi="Cambria"/>
          <w:b/>
          <w:i/>
          <w:szCs w:val="20"/>
        </w:rPr>
      </w:pPr>
      <w:r>
        <w:rPr>
          <w:rFonts w:ascii="Cambria" w:hAnsi="Cambria"/>
          <w:b/>
          <w:bCs/>
          <w:i/>
          <w:szCs w:val="20"/>
        </w:rPr>
        <w:t xml:space="preserve">                                                                                                                                      mgr inż. Mirosław ŻUBE</w:t>
      </w:r>
      <w:r w:rsidR="00910DFF">
        <w:rPr>
          <w:rFonts w:ascii="Cambria" w:hAnsi="Cambria"/>
          <w:b/>
          <w:bCs/>
          <w:i/>
          <w:szCs w:val="20"/>
        </w:rPr>
        <w:t>R</w:t>
      </w:r>
    </w:p>
    <w:sectPr w:rsidR="00EC26FB" w:rsidRPr="00B75149" w:rsidSect="00910DFF">
      <w:headerReference w:type="default" r:id="rId6"/>
      <w:footerReference w:type="default" r:id="rId7"/>
      <w:pgSz w:w="11906" w:h="16838"/>
      <w:pgMar w:top="1304" w:right="1304" w:bottom="1134" w:left="130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DE11C" w14:textId="77777777" w:rsidR="00E252B1" w:rsidRDefault="00E252B1" w:rsidP="001959A9">
      <w:r>
        <w:separator/>
      </w:r>
    </w:p>
  </w:endnote>
  <w:endnote w:type="continuationSeparator" w:id="0">
    <w:p w14:paraId="543AF4CF" w14:textId="77777777" w:rsidR="00E252B1" w:rsidRDefault="00E252B1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7C04A" w14:textId="07AAEB4B" w:rsidR="00151A6C" w:rsidRPr="00151A6C" w:rsidRDefault="00151A6C">
    <w:pPr>
      <w:pStyle w:val="Stopka"/>
      <w:rPr>
        <w:sz w:val="2"/>
        <w:szCs w:val="2"/>
      </w:rPr>
    </w:pPr>
    <w:r w:rsidRPr="00F51AE1">
      <w:rPr>
        <w:noProof/>
        <w:lang w:eastAsia="pl-PL"/>
      </w:rPr>
      <w:drawing>
        <wp:inline distT="0" distB="0" distL="0" distR="0" wp14:anchorId="431159B0" wp14:editId="70CD61D4">
          <wp:extent cx="5760720" cy="694690"/>
          <wp:effectExtent l="0" t="0" r="0" b="0"/>
          <wp:docPr id="19" name="Obraz 19" descr="D:\Google Drive\CIiTT\INKUBATOR 2.0\belka - logotypy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:\Google Drive\CIiTT\INKUBATOR 2.0\belka - logotypy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2FEA0" w14:textId="77777777" w:rsidR="00E252B1" w:rsidRDefault="00E252B1" w:rsidP="001959A9">
      <w:bookmarkStart w:id="0" w:name="_Hlk87869605"/>
      <w:bookmarkEnd w:id="0"/>
      <w:r>
        <w:separator/>
      </w:r>
    </w:p>
  </w:footnote>
  <w:footnote w:type="continuationSeparator" w:id="0">
    <w:p w14:paraId="077E4BC6" w14:textId="77777777" w:rsidR="00E252B1" w:rsidRDefault="00E252B1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8D7D8" w14:textId="26A252B9" w:rsidR="007A0CC3" w:rsidRDefault="003747DC" w:rsidP="007A0CC3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color w:val="000000"/>
      </w:rPr>
    </w:pPr>
    <w:r w:rsidRPr="00F51AE1">
      <w:rPr>
        <w:noProof/>
        <w:lang w:eastAsia="pl-PL"/>
      </w:rPr>
      <w:drawing>
        <wp:inline distT="0" distB="0" distL="0" distR="0" wp14:anchorId="3C4C39E8" wp14:editId="535643AF">
          <wp:extent cx="1952625" cy="704850"/>
          <wp:effectExtent l="0" t="0" r="0" b="0"/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B3C139" w14:textId="6B436D1C" w:rsidR="001959A9" w:rsidRPr="00910DFF" w:rsidRDefault="003747DC" w:rsidP="007A0CC3">
    <w:pPr>
      <w:pStyle w:val="Nagwek"/>
      <w:rPr>
        <w:sz w:val="24"/>
      </w:rPr>
    </w:pPr>
    <w:r>
      <w:rPr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0032F6" wp14:editId="4A14F4A6">
              <wp:simplePos x="0" y="0"/>
              <wp:positionH relativeFrom="page">
                <wp:posOffset>889000</wp:posOffset>
              </wp:positionH>
              <wp:positionV relativeFrom="page">
                <wp:posOffset>1196340</wp:posOffset>
              </wp:positionV>
              <wp:extent cx="5772150" cy="635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5FD638" id="Prostokąt 5" o:spid="_x0000_s1026" style="position:absolute;margin-left:70pt;margin-top:94.2pt;width:454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" fillcolor="#bebebe" stroked="f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A9"/>
    <w:rsid w:val="000110AF"/>
    <w:rsid w:val="00051547"/>
    <w:rsid w:val="000B7F01"/>
    <w:rsid w:val="00151A6C"/>
    <w:rsid w:val="001959A9"/>
    <w:rsid w:val="002D2F91"/>
    <w:rsid w:val="00305874"/>
    <w:rsid w:val="003747DC"/>
    <w:rsid w:val="006F68A7"/>
    <w:rsid w:val="00730A63"/>
    <w:rsid w:val="00734BCE"/>
    <w:rsid w:val="007A0CC3"/>
    <w:rsid w:val="007D31FE"/>
    <w:rsid w:val="007E3EE8"/>
    <w:rsid w:val="007E53B9"/>
    <w:rsid w:val="00910DFF"/>
    <w:rsid w:val="00A75029"/>
    <w:rsid w:val="00B75149"/>
    <w:rsid w:val="00CB69EC"/>
    <w:rsid w:val="00CC0D3A"/>
    <w:rsid w:val="00D47ACB"/>
    <w:rsid w:val="00DB17B2"/>
    <w:rsid w:val="00DB5CCF"/>
    <w:rsid w:val="00E252B1"/>
    <w:rsid w:val="00E27A44"/>
    <w:rsid w:val="00E86960"/>
    <w:rsid w:val="00EC26FB"/>
    <w:rsid w:val="00EF735E"/>
    <w:rsid w:val="00F231F8"/>
    <w:rsid w:val="00F50C40"/>
    <w:rsid w:val="00F90C3F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AF001"/>
  <w15:chartTrackingRefBased/>
  <w15:docId w15:val="{17AE3FA4-C0F8-4B0C-BCBC-B0D5826B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910DFF"/>
    <w:pPr>
      <w:spacing w:before="37"/>
      <w:ind w:left="836" w:hanging="361"/>
    </w:pPr>
    <w:rPr>
      <w:rFonts w:ascii="Carlito" w:eastAsia="Carlito" w:hAnsi="Carlito" w:cs="Carlito"/>
    </w:rPr>
  </w:style>
  <w:style w:type="character" w:customStyle="1" w:styleId="AkapitzlistZnak">
    <w:name w:val="Akapit z listą Znak"/>
    <w:link w:val="Akapitzlist"/>
    <w:uiPriority w:val="34"/>
    <w:qFormat/>
    <w:locked/>
    <w:rsid w:val="00910DFF"/>
    <w:rPr>
      <w:rFonts w:ascii="Carlito" w:eastAsia="Carlito" w:hAnsi="Carlito" w:cs="Carli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D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DFF"/>
    <w:rPr>
      <w:rFonts w:ascii="Segoe UI" w:eastAsia="Arial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10DF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2021-05-11T09:12:00Z</cp:lastPrinted>
  <dcterms:created xsi:type="dcterms:W3CDTF">2021-11-25T14:31:00Z</dcterms:created>
  <dcterms:modified xsi:type="dcterms:W3CDTF">2021-11-25T14:31:00Z</dcterms:modified>
</cp:coreProperties>
</file>