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BA79A6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</w:t>
      </w:r>
      <w:r w:rsidR="00296945">
        <w:rPr>
          <w:rFonts w:ascii="Arial" w:hAnsi="Arial" w:cs="Arial"/>
          <w:sz w:val="18"/>
          <w:szCs w:val="18"/>
        </w:rPr>
        <w:t>43</w:t>
      </w:r>
      <w:r w:rsidR="00850BE1">
        <w:rPr>
          <w:rFonts w:ascii="Arial" w:hAnsi="Arial" w:cs="Arial"/>
          <w:sz w:val="18"/>
          <w:szCs w:val="18"/>
        </w:rPr>
        <w:t>/</w:t>
      </w:r>
      <w:r w:rsidR="00296945">
        <w:rPr>
          <w:rFonts w:ascii="Arial" w:hAnsi="Arial" w:cs="Arial"/>
          <w:sz w:val="18"/>
          <w:szCs w:val="18"/>
        </w:rPr>
        <w:t>2023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850BE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Pakiety do pobierania materiału DNA z kartą FTA</w:t>
            </w:r>
            <w:r w:rsidR="00D65D2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(zgonie z załączonym szczegółowym opisem przedmiotu zamówienia – załącznik nr 1)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96945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D24487">
        <w:rPr>
          <w:rFonts w:ascii="Arial" w:hAnsi="Arial" w:cs="Arial"/>
          <w:b/>
          <w:sz w:val="20"/>
          <w:szCs w:val="20"/>
        </w:rPr>
        <w:t xml:space="preserve"> (maksymalnie 5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 xml:space="preserve">– wymagana </w:t>
      </w:r>
      <w:r w:rsidR="00850BE1">
        <w:t>data ważności</w:t>
      </w:r>
      <w:r>
        <w:t xml:space="preserve"> min. </w:t>
      </w:r>
      <w:r w:rsidR="00850BE1">
        <w:t>12</w:t>
      </w:r>
      <w:r>
        <w:t xml:space="preserve"> miesi</w:t>
      </w:r>
      <w:r w:rsidR="00850BE1">
        <w:t>ęcy</w:t>
      </w:r>
      <w:r>
        <w:t xml:space="preserve"> licząc od dnia </w:t>
      </w:r>
      <w:r w:rsidR="00850BE1">
        <w:t>podpisania przez przedstawicieli stron protokołu odbioru ilościowo - jakościowego</w:t>
      </w:r>
      <w:r>
        <w:t>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694E33" w:rsidRPr="00694E33" w:rsidRDefault="00694E33" w:rsidP="00694E33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E33">
        <w:rPr>
          <w:rFonts w:ascii="Arial" w:hAnsi="Arial" w:cs="Arial"/>
          <w:b/>
          <w:sz w:val="20"/>
          <w:szCs w:val="20"/>
        </w:rPr>
        <w:t>8. Oświadczenie Wykonawcy dotyczące wykluczenia:</w:t>
      </w:r>
    </w:p>
    <w:p w:rsidR="00694E33" w:rsidRDefault="00694E33" w:rsidP="00694E33">
      <w:pPr>
        <w:pStyle w:val="Akapitzlist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694E33" w:rsidRDefault="00694E33" w:rsidP="00694E33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694E33" w:rsidP="00694E33">
      <w:pPr>
        <w:widowControl w:val="0"/>
        <w:spacing w:after="0" w:line="360" w:lineRule="auto"/>
        <w:ind w:left="142" w:right="-143"/>
        <w:rPr>
          <w:rFonts w:ascii="Arial" w:eastAsia="Calibri" w:hAnsi="Arial" w:cs="Arial"/>
          <w:i/>
          <w:sz w:val="18"/>
          <w:szCs w:val="18"/>
        </w:rPr>
      </w:pPr>
      <w:r w:rsidRPr="00694E33">
        <w:rPr>
          <w:rFonts w:ascii="Arial" w:hAnsi="Arial" w:cs="Arial"/>
          <w:color w:val="000000"/>
          <w:sz w:val="16"/>
          <w:szCs w:val="16"/>
        </w:rPr>
        <w:t xml:space="preserve">………….……. </w:t>
      </w:r>
      <w:r w:rsidRPr="00694E33">
        <w:rPr>
          <w:rFonts w:ascii="Arial" w:hAnsi="Arial" w:cs="Arial"/>
          <w:i/>
          <w:iCs/>
          <w:color w:val="000000"/>
          <w:sz w:val="16"/>
          <w:szCs w:val="16"/>
        </w:rPr>
        <w:t xml:space="preserve">(miejscowość), </w:t>
      </w:r>
      <w:r w:rsidRPr="00694E33">
        <w:rPr>
          <w:rFonts w:ascii="Arial" w:hAnsi="Arial" w:cs="Arial"/>
          <w:color w:val="000000"/>
          <w:sz w:val="16"/>
          <w:szCs w:val="16"/>
        </w:rPr>
        <w:t>dnia ………….……. r</w:t>
      </w: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C5" w:rsidRDefault="00DB48C5" w:rsidP="006612BE">
      <w:pPr>
        <w:spacing w:after="0" w:line="240" w:lineRule="auto"/>
      </w:pPr>
      <w:r>
        <w:separator/>
      </w:r>
    </w:p>
  </w:endnote>
  <w:endnote w:type="continuationSeparator" w:id="0">
    <w:p w:rsidR="00DB48C5" w:rsidRDefault="00DB48C5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96945" w:rsidRPr="0029694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C5" w:rsidRDefault="00DB48C5" w:rsidP="006612BE">
      <w:pPr>
        <w:spacing w:after="0" w:line="240" w:lineRule="auto"/>
      </w:pPr>
      <w:r>
        <w:separator/>
      </w:r>
    </w:p>
  </w:footnote>
  <w:footnote w:type="continuationSeparator" w:id="0">
    <w:p w:rsidR="00DB48C5" w:rsidRDefault="00DB48C5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24366"/>
    <w:rsid w:val="00296945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B6BFF"/>
    <w:rsid w:val="00517614"/>
    <w:rsid w:val="005A44D0"/>
    <w:rsid w:val="005A79DD"/>
    <w:rsid w:val="005B1EAF"/>
    <w:rsid w:val="005C0342"/>
    <w:rsid w:val="005E18F1"/>
    <w:rsid w:val="00611A5E"/>
    <w:rsid w:val="006612BE"/>
    <w:rsid w:val="006672D2"/>
    <w:rsid w:val="00681C47"/>
    <w:rsid w:val="00684E48"/>
    <w:rsid w:val="00690BBE"/>
    <w:rsid w:val="00694E33"/>
    <w:rsid w:val="006A341B"/>
    <w:rsid w:val="006F26E0"/>
    <w:rsid w:val="00741208"/>
    <w:rsid w:val="0080693A"/>
    <w:rsid w:val="00850BE1"/>
    <w:rsid w:val="00864941"/>
    <w:rsid w:val="008655A8"/>
    <w:rsid w:val="00897CCF"/>
    <w:rsid w:val="00980958"/>
    <w:rsid w:val="00996270"/>
    <w:rsid w:val="009E268C"/>
    <w:rsid w:val="00A0282C"/>
    <w:rsid w:val="00A17AC2"/>
    <w:rsid w:val="00A4154C"/>
    <w:rsid w:val="00AA287D"/>
    <w:rsid w:val="00B83B34"/>
    <w:rsid w:val="00BA79A6"/>
    <w:rsid w:val="00BB3A64"/>
    <w:rsid w:val="00BC3B37"/>
    <w:rsid w:val="00BF63BF"/>
    <w:rsid w:val="00C246EF"/>
    <w:rsid w:val="00CF113A"/>
    <w:rsid w:val="00D00019"/>
    <w:rsid w:val="00D24487"/>
    <w:rsid w:val="00D51257"/>
    <w:rsid w:val="00D65D2F"/>
    <w:rsid w:val="00DB48C5"/>
    <w:rsid w:val="00DF0052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694E3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C33F-1BE4-4438-8E3E-1E0EA347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22</cp:revision>
  <cp:lastPrinted>2022-06-14T12:35:00Z</cp:lastPrinted>
  <dcterms:created xsi:type="dcterms:W3CDTF">2020-01-21T10:10:00Z</dcterms:created>
  <dcterms:modified xsi:type="dcterms:W3CDTF">2023-03-10T12:16:00Z</dcterms:modified>
</cp:coreProperties>
</file>