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4658" w14:textId="2BC7DAEC" w:rsidR="009E6790" w:rsidRPr="00D06022" w:rsidRDefault="009E6790" w:rsidP="563AA5CF">
      <w:pPr>
        <w:pStyle w:val="Tytu"/>
        <w:jc w:val="center"/>
        <w:rPr>
          <w:rFonts w:ascii="Calibri" w:eastAsia="Calibri" w:hAnsi="Calibri" w:cs="Calibri"/>
        </w:rPr>
      </w:pPr>
      <w:r w:rsidRPr="48130686">
        <w:rPr>
          <w:rFonts w:ascii="Calibri" w:eastAsia="Calibri" w:hAnsi="Calibri" w:cs="Calibri"/>
          <w:b/>
          <w:bCs/>
        </w:rPr>
        <w:t>Zadanie</w:t>
      </w:r>
      <w:r w:rsidR="00AC6689" w:rsidRPr="48130686">
        <w:rPr>
          <w:rFonts w:ascii="Calibri" w:eastAsia="Calibri" w:hAnsi="Calibri" w:cs="Calibri"/>
          <w:b/>
          <w:bCs/>
        </w:rPr>
        <w:t xml:space="preserve"> </w:t>
      </w:r>
      <w:r w:rsidR="00DA2E51" w:rsidRPr="48130686">
        <w:rPr>
          <w:rFonts w:ascii="Calibri" w:eastAsia="Calibri" w:hAnsi="Calibri" w:cs="Calibri"/>
          <w:b/>
          <w:bCs/>
        </w:rPr>
        <w:t>(</w:t>
      </w:r>
      <w:r w:rsidR="0005636D">
        <w:rPr>
          <w:rFonts w:ascii="Calibri" w:eastAsia="Calibri" w:hAnsi="Calibri" w:cs="Calibri"/>
          <w:b/>
          <w:bCs/>
        </w:rPr>
        <w:t>Bielsko-Biała)</w:t>
      </w:r>
    </w:p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6B92A76F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Przedmiotem zamówienia jest świadczenie usługi wynajmu autobusów wraz z kierowcami na rzecz Zamawiającego celem zapewnienia obsługi „</w:t>
      </w:r>
      <w:r w:rsidR="0005636D">
        <w:rPr>
          <w:color w:val="000000" w:themeColor="text1"/>
          <w:sz w:val="20"/>
          <w:szCs w:val="20"/>
          <w:lang w:val="pl-PL"/>
        </w:rPr>
        <w:t>Małopolskich</w:t>
      </w:r>
      <w:r w:rsidRPr="00D06022">
        <w:rPr>
          <w:color w:val="000000" w:themeColor="text1"/>
          <w:sz w:val="20"/>
          <w:szCs w:val="20"/>
          <w:lang w:val="pl-PL"/>
        </w:rPr>
        <w:t xml:space="preserve"> Linii Dowozowych” Zamawiającego. </w:t>
      </w:r>
    </w:p>
    <w:p w14:paraId="5ADAD7BB" w14:textId="5FE501C5" w:rsidR="008E3ECD" w:rsidRPr="002A7135" w:rsidRDefault="008D0221" w:rsidP="002A7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00D06022">
        <w:rPr>
          <w:color w:val="000000" w:themeColor="text1"/>
          <w:sz w:val="20"/>
          <w:szCs w:val="20"/>
          <w:lang w:val="pl-PL"/>
        </w:rPr>
        <w:t>:</w:t>
      </w:r>
      <w:r w:rsidR="001C6EA9">
        <w:rPr>
          <w:color w:val="000000" w:themeColor="text1"/>
          <w:sz w:val="20"/>
          <w:szCs w:val="20"/>
          <w:lang w:val="pl-PL"/>
        </w:rPr>
        <w:t xml:space="preserve"> </w:t>
      </w:r>
      <w:r w:rsidR="001C6EA9" w:rsidRPr="00D06022">
        <w:rPr>
          <w:color w:val="000000" w:themeColor="text1"/>
          <w:sz w:val="20"/>
          <w:szCs w:val="20"/>
          <w:lang w:val="pl-PL"/>
        </w:rPr>
        <w:t xml:space="preserve">powiat wielicki, </w:t>
      </w:r>
      <w:r w:rsidR="00402F95">
        <w:rPr>
          <w:color w:val="000000" w:themeColor="text1"/>
          <w:sz w:val="20"/>
          <w:szCs w:val="20"/>
          <w:lang w:val="pl-PL"/>
        </w:rPr>
        <w:t xml:space="preserve">powiat </w:t>
      </w:r>
      <w:r w:rsidR="002869F4">
        <w:rPr>
          <w:color w:val="000000" w:themeColor="text1"/>
          <w:sz w:val="20"/>
          <w:szCs w:val="20"/>
          <w:lang w:val="pl-PL"/>
        </w:rPr>
        <w:t>Bielsko-Biała</w:t>
      </w:r>
      <w:r w:rsidR="00402F95">
        <w:rPr>
          <w:color w:val="000000" w:themeColor="text1"/>
          <w:sz w:val="20"/>
          <w:szCs w:val="20"/>
          <w:lang w:val="pl-PL"/>
        </w:rPr>
        <w:t>,</w:t>
      </w:r>
      <w:r w:rsidR="002869F4">
        <w:rPr>
          <w:color w:val="000000" w:themeColor="text1"/>
          <w:sz w:val="20"/>
          <w:szCs w:val="20"/>
          <w:lang w:val="pl-PL"/>
        </w:rPr>
        <w:t xml:space="preserve"> powiat bielski, powiat wadowicki, </w:t>
      </w:r>
      <w:r w:rsidR="00402F95">
        <w:rPr>
          <w:color w:val="000000" w:themeColor="text1"/>
          <w:sz w:val="20"/>
          <w:szCs w:val="20"/>
          <w:lang w:val="pl-PL"/>
        </w:rPr>
        <w:t xml:space="preserve"> </w:t>
      </w:r>
      <w:r w:rsidR="008D771A">
        <w:rPr>
          <w:color w:val="000000" w:themeColor="text1"/>
          <w:sz w:val="20"/>
          <w:szCs w:val="20"/>
          <w:lang w:val="pl-PL"/>
        </w:rPr>
        <w:t xml:space="preserve">powiat </w:t>
      </w:r>
      <w:r w:rsidR="001C6EA9" w:rsidRPr="00D06022">
        <w:rPr>
          <w:color w:val="000000" w:themeColor="text1"/>
          <w:sz w:val="20"/>
          <w:szCs w:val="20"/>
          <w:lang w:val="pl-PL"/>
        </w:rPr>
        <w:t xml:space="preserve">krakowski, powiat myślenicki, </w:t>
      </w:r>
      <w:r w:rsidR="002F3825">
        <w:rPr>
          <w:color w:val="000000" w:themeColor="text1"/>
          <w:sz w:val="20"/>
          <w:szCs w:val="20"/>
          <w:lang w:val="pl-PL"/>
        </w:rPr>
        <w:t>m</w:t>
      </w:r>
      <w:r w:rsidR="00E903A7">
        <w:rPr>
          <w:color w:val="000000" w:themeColor="text1"/>
          <w:sz w:val="20"/>
          <w:szCs w:val="20"/>
          <w:lang w:val="pl-PL"/>
        </w:rPr>
        <w:t>iasto Kraków</w:t>
      </w:r>
      <w:r w:rsidR="001C6EA9" w:rsidRPr="00D06022">
        <w:rPr>
          <w:color w:val="000000" w:themeColor="text1"/>
          <w:sz w:val="20"/>
          <w:szCs w:val="20"/>
          <w:lang w:val="pl-PL"/>
        </w:rPr>
        <w:t>.</w:t>
      </w:r>
    </w:p>
    <w:p w14:paraId="00000009" w14:textId="201009A3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 w:rsidR="00F6417F">
        <w:rPr>
          <w:color w:val="000000" w:themeColor="text1"/>
          <w:sz w:val="20"/>
          <w:szCs w:val="20"/>
          <w:lang w:val="pl-PL"/>
        </w:rPr>
        <w:t xml:space="preserve">opisanym </w:t>
      </w:r>
      <w:r w:rsidR="00B22382">
        <w:rPr>
          <w:color w:val="000000" w:themeColor="text1"/>
          <w:sz w:val="20"/>
          <w:szCs w:val="20"/>
          <w:lang w:val="pl-PL"/>
        </w:rPr>
        <w:t>w ust. 2</w:t>
      </w:r>
      <w:r w:rsidR="001B3258">
        <w:rPr>
          <w:color w:val="000000" w:themeColor="text1"/>
          <w:sz w:val="20"/>
          <w:szCs w:val="20"/>
          <w:lang w:val="pl-PL"/>
        </w:rPr>
        <w:t>.</w:t>
      </w:r>
    </w:p>
    <w:p w14:paraId="0000000A" w14:textId="316D63BE" w:rsidR="003D70ED" w:rsidRPr="00D06022" w:rsidRDefault="008D0221" w:rsidP="481306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48130686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 w:rsidRPr="48130686">
        <w:rPr>
          <w:color w:val="000000" w:themeColor="text1"/>
          <w:sz w:val="20"/>
          <w:szCs w:val="20"/>
          <w:lang w:val="pl-PL"/>
        </w:rPr>
        <w:t xml:space="preserve"> </w:t>
      </w:r>
      <w:r w:rsidR="00B9317C">
        <w:rPr>
          <w:color w:val="000000" w:themeColor="text1"/>
          <w:sz w:val="20"/>
          <w:szCs w:val="20"/>
          <w:lang w:val="pl-PL"/>
        </w:rPr>
        <w:t>25</w:t>
      </w:r>
      <w:r w:rsidR="008B0C1E" w:rsidRPr="48130686">
        <w:rPr>
          <w:color w:val="000000" w:themeColor="text1"/>
          <w:sz w:val="20"/>
          <w:szCs w:val="20"/>
          <w:lang w:val="pl-PL"/>
        </w:rPr>
        <w:t>.0</w:t>
      </w:r>
      <w:r w:rsidR="00B9317C">
        <w:rPr>
          <w:color w:val="000000" w:themeColor="text1"/>
          <w:sz w:val="20"/>
          <w:szCs w:val="20"/>
          <w:lang w:val="pl-PL"/>
        </w:rPr>
        <w:t>3</w:t>
      </w:r>
      <w:r w:rsidR="008B0C1E" w:rsidRPr="48130686">
        <w:rPr>
          <w:color w:val="000000" w:themeColor="text1"/>
          <w:sz w:val="20"/>
          <w:szCs w:val="20"/>
          <w:lang w:val="pl-PL"/>
        </w:rPr>
        <w:t>.202</w:t>
      </w:r>
      <w:r w:rsidR="57DEDBED" w:rsidRPr="48130686">
        <w:rPr>
          <w:color w:val="000000" w:themeColor="text1"/>
          <w:sz w:val="20"/>
          <w:szCs w:val="20"/>
          <w:lang w:val="pl-PL"/>
        </w:rPr>
        <w:t>4</w:t>
      </w:r>
      <w:r w:rsidR="008B0C1E" w:rsidRPr="48130686">
        <w:rPr>
          <w:color w:val="000000" w:themeColor="text1"/>
          <w:sz w:val="20"/>
          <w:szCs w:val="20"/>
          <w:lang w:val="pl-PL"/>
        </w:rPr>
        <w:t xml:space="preserve"> r. do 3</w:t>
      </w:r>
      <w:r w:rsidR="00261ADB">
        <w:rPr>
          <w:color w:val="000000" w:themeColor="text1"/>
          <w:sz w:val="20"/>
          <w:szCs w:val="20"/>
          <w:lang w:val="pl-PL"/>
        </w:rPr>
        <w:t>0</w:t>
      </w:r>
      <w:r w:rsidR="008B0C1E" w:rsidRPr="48130686">
        <w:rPr>
          <w:color w:val="000000" w:themeColor="text1"/>
          <w:sz w:val="20"/>
          <w:szCs w:val="20"/>
          <w:lang w:val="pl-PL"/>
        </w:rPr>
        <w:t>.</w:t>
      </w:r>
      <w:r w:rsidR="00261ADB">
        <w:rPr>
          <w:color w:val="000000" w:themeColor="text1"/>
          <w:sz w:val="20"/>
          <w:szCs w:val="20"/>
          <w:lang w:val="pl-PL"/>
        </w:rPr>
        <w:t>03</w:t>
      </w:r>
      <w:r w:rsidR="008B0C1E" w:rsidRPr="48130686">
        <w:rPr>
          <w:color w:val="000000" w:themeColor="text1"/>
          <w:sz w:val="20"/>
          <w:szCs w:val="20"/>
          <w:lang w:val="pl-PL"/>
        </w:rPr>
        <w:t>.202</w:t>
      </w:r>
      <w:r w:rsidR="00261ADB">
        <w:rPr>
          <w:color w:val="000000" w:themeColor="text1"/>
          <w:sz w:val="20"/>
          <w:szCs w:val="20"/>
          <w:lang w:val="pl-PL"/>
        </w:rPr>
        <w:t>5</w:t>
      </w:r>
      <w:r w:rsidR="008B0C1E" w:rsidRPr="48130686">
        <w:rPr>
          <w:color w:val="000000" w:themeColor="text1"/>
          <w:sz w:val="20"/>
          <w:szCs w:val="20"/>
          <w:lang w:val="pl-PL"/>
        </w:rPr>
        <w:t xml:space="preserve"> r. </w:t>
      </w:r>
    </w:p>
    <w:p w14:paraId="40568924" w14:textId="1A440251" w:rsidR="0011152F" w:rsidRPr="00F65F08" w:rsidRDefault="0011152F" w:rsidP="0011152F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F65F08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F65F08">
        <w:rPr>
          <w:sz w:val="20"/>
          <w:szCs w:val="20"/>
          <w:lang w:val="pl-PL"/>
        </w:rPr>
        <w:t>eksploatacyjna</w:t>
      </w:r>
      <w:r w:rsidRPr="00F65F08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F65F08">
        <w:rPr>
          <w:lang w:val="pl-PL"/>
        </w:rPr>
        <w:br/>
      </w:r>
      <w:r w:rsidR="00526C8C" w:rsidRPr="00526C8C">
        <w:rPr>
          <w:b/>
          <w:bCs/>
          <w:color w:val="000000" w:themeColor="text1"/>
          <w:sz w:val="20"/>
          <w:szCs w:val="20"/>
          <w:lang w:val="pl-PL"/>
        </w:rPr>
        <w:t>263 232</w:t>
      </w:r>
      <w:r w:rsidRPr="00526C8C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526C8C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Pr="00526C8C">
        <w:rPr>
          <w:color w:val="000000" w:themeColor="text1"/>
          <w:sz w:val="20"/>
          <w:szCs w:val="20"/>
          <w:lang w:val="pl-PL"/>
        </w:rPr>
        <w:t>.</w:t>
      </w:r>
    </w:p>
    <w:p w14:paraId="0000000C" w14:textId="16506A35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0A6F0A">
        <w:rPr>
          <w:b/>
          <w:bCs/>
          <w:color w:val="000000" w:themeColor="text1"/>
          <w:sz w:val="20"/>
          <w:szCs w:val="20"/>
          <w:lang w:val="pl-PL"/>
        </w:rPr>
        <w:t>2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 xml:space="preserve"> autobusami </w:t>
      </w:r>
      <w:r w:rsidRPr="00D06022">
        <w:rPr>
          <w:color w:val="000000" w:themeColor="text1"/>
          <w:sz w:val="20"/>
          <w:szCs w:val="20"/>
          <w:lang w:val="pl-PL"/>
        </w:rPr>
        <w:t>spełniającymi 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0" w:name="_heading=h.gjdgxs"/>
      <w:bookmarkEnd w:id="0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0908CA4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codzienne mycie pojazdów wewnątrz oraz co najmniej dwukrotne czyszczenie wewnątrz wszystkich użytkowanych pojazdów. Ponadto wymaga się mycia zewnętrznego pojazdów według bieżących potrzeb, nie rzadziej jednak niż 1 raz w tygodniu. Przez czyszczenie wewnątrz rozumie 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6E844B4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3B2AEA">
        <w:rPr>
          <w:sz w:val="20"/>
          <w:szCs w:val="20"/>
          <w:lang w:val="pl-PL"/>
        </w:rPr>
        <w:t>U</w:t>
      </w:r>
      <w:r w:rsidRPr="00D06022">
        <w:rPr>
          <w:sz w:val="20"/>
          <w:szCs w:val="20"/>
          <w:lang w:val="pl-PL"/>
        </w:rPr>
        <w:t>mowy;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wykonywanie dezynfekcji pojazdów środkami odkażającymi, nie mniej niż 2 razy dziennie podczas 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44EDC79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57FDEAD4" w14:textId="206C38FB" w:rsidR="00F03721" w:rsidRPr="00052D73" w:rsidRDefault="008A1436" w:rsidP="00052D73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="0002044E" w:rsidRPr="0002044E">
        <w:rPr>
          <w:sz w:val="20"/>
          <w:szCs w:val="20"/>
          <w:lang w:val="pl-PL"/>
        </w:rPr>
        <w:t>przepisach ustawy z dnia 20 czerwca 1997 r. Prawo o ruchu drogowym, ustawy z dnia 5 stycznia 2011 r. o kierujących pojazdami;</w:t>
      </w:r>
    </w:p>
    <w:p w14:paraId="4326A9B2" w14:textId="77777777" w:rsidR="00F03721" w:rsidRPr="00D06022" w:rsidRDefault="00F03721" w:rsidP="00F037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3D48F3F8" w14:textId="2CCF8EAC" w:rsidR="00F03721" w:rsidRPr="00D06022" w:rsidRDefault="00F03721" w:rsidP="00F037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 xml:space="preserve">kierowca musi mieć ukończone odpowiednie szkolenie okresowe, a którym mowa w przepisach ustawy z dnia 6 września 2001 r. o transporcie drogowym </w:t>
      </w:r>
    </w:p>
    <w:p w14:paraId="0000001B" w14:textId="55FB47ED" w:rsidR="003D70ED" w:rsidRPr="00D06022" w:rsidRDefault="008A1436" w:rsidP="00F037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4F7D774F" w:rsidR="003D70ED" w:rsidRPr="00D06022" w:rsidRDefault="008A143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3FB39158" w:rsidR="003D70ED" w:rsidRPr="00D06022" w:rsidRDefault="008A143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4BAD4DAE" w:rsidR="003D70ED" w:rsidRPr="00D06022" w:rsidRDefault="008A143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7E6CB50A" w:rsidR="003D70ED" w:rsidRPr="00D06022" w:rsidRDefault="008A143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7D9B9A7D" w:rsidR="003D70ED" w:rsidRPr="00043D01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kątem spełnienia wymagań określonych w punkcie </w:t>
      </w:r>
      <w:r w:rsidR="008456D8">
        <w:rPr>
          <w:color w:val="000000" w:themeColor="text1"/>
          <w:sz w:val="20"/>
          <w:szCs w:val="20"/>
          <w:lang w:val="pl-PL"/>
        </w:rPr>
        <w:t>8</w:t>
      </w:r>
      <w:r w:rsidRPr="00D06022">
        <w:rPr>
          <w:color w:val="000000" w:themeColor="text1"/>
          <w:sz w:val="20"/>
          <w:szCs w:val="20"/>
          <w:lang w:val="pl-PL"/>
        </w:rPr>
        <w:t>. Do kierowania pojazdami uprawnieni będą w takim wypadku wyłącznie kierowcy posiadający certyfikat wystawiony przez Zamawiającego. Zamawiający może odstąpić od wymogu certyfikowania, o czym powiadomi Wykonawcę w formie pisemnej.</w:t>
      </w:r>
    </w:p>
    <w:p w14:paraId="7D219A21" w14:textId="688961B8" w:rsidR="00FF383A" w:rsidRPr="00D06022" w:rsidRDefault="002A71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  zakresie  sprzedaży  biletów,  na  zasadach  określonych  w  przepisach  obowiązujących w transporcie 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3001B190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1074AA10" w:rsidR="00311E68" w:rsidRPr="00D06022" w:rsidRDefault="00311E68" w:rsidP="00043D0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 dnia, w którym wykonano raport.</w:t>
      </w:r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1E2DC138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58CA634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C906A0">
        <w:rPr>
          <w:sz w:val="20"/>
          <w:szCs w:val="20"/>
          <w:lang w:val="pl-PL"/>
        </w:rPr>
        <w:t xml:space="preserve"> </w:t>
      </w:r>
      <w:r w:rsidR="008456D8">
        <w:rPr>
          <w:sz w:val="20"/>
          <w:szCs w:val="20"/>
          <w:lang w:val="pl-PL"/>
        </w:rPr>
        <w:t xml:space="preserve">w poszczególnych miesiącach </w:t>
      </w:r>
      <w:bookmarkStart w:id="1" w:name="_GoBack"/>
      <w:bookmarkEnd w:id="1"/>
      <w:r w:rsidR="00C906A0">
        <w:rPr>
          <w:sz w:val="20"/>
          <w:szCs w:val="20"/>
          <w:lang w:val="pl-PL"/>
        </w:rPr>
        <w:t>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08:00 w dniu następnym roboczym po zaistnieniu takiego faktu.</w:t>
      </w:r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439C6DFD" w14:textId="40ACD024" w:rsidR="5D633B2B" w:rsidRDefault="3F220552" w:rsidP="008B6C2F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04A1E6E0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68BC88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70F9F1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36321487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EBE8EE7" w14:textId="5440E4A3" w:rsidR="00F92E8C" w:rsidRDefault="0064153C" w:rsidP="00726B95">
      <w:pPr>
        <w:pStyle w:val="Nagwek2"/>
        <w:rPr>
          <w:sz w:val="28"/>
          <w:szCs w:val="28"/>
          <w:lang w:val="pl-PL"/>
        </w:rPr>
      </w:pPr>
      <w:r w:rsidRPr="47222795">
        <w:rPr>
          <w:sz w:val="28"/>
          <w:szCs w:val="28"/>
          <w:lang w:val="pl-PL"/>
        </w:rPr>
        <w:t>Poglądowy p</w:t>
      </w:r>
      <w:r w:rsidR="00F92E8C" w:rsidRPr="47222795">
        <w:rPr>
          <w:sz w:val="28"/>
          <w:szCs w:val="28"/>
          <w:lang w:val="pl-PL"/>
        </w:rPr>
        <w:t>rojekt</w:t>
      </w:r>
      <w:r w:rsidRPr="47222795">
        <w:rPr>
          <w:sz w:val="28"/>
          <w:szCs w:val="28"/>
          <w:lang w:val="pl-PL"/>
        </w:rPr>
        <w:t xml:space="preserve"> rozkładu jazdy</w:t>
      </w:r>
    </w:p>
    <w:p w14:paraId="782CE3DF" w14:textId="35293AD1" w:rsidR="003C5712" w:rsidRPr="002F18F7" w:rsidRDefault="00413F74" w:rsidP="00413F74">
      <w:pPr>
        <w:jc w:val="center"/>
        <w:rPr>
          <w:b/>
          <w:bCs/>
          <w:sz w:val="36"/>
          <w:szCs w:val="36"/>
          <w:lang w:val="pl-PL"/>
        </w:rPr>
      </w:pPr>
      <w:r w:rsidRPr="00413F74">
        <w:rPr>
          <w:noProof/>
        </w:rPr>
        <w:drawing>
          <wp:inline distT="0" distB="0" distL="0" distR="0" wp14:anchorId="321AB923" wp14:editId="20D3C6BD">
            <wp:extent cx="5760720" cy="1674495"/>
            <wp:effectExtent l="0" t="0" r="0" b="1905"/>
            <wp:docPr id="17898262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74924" w14:textId="4F820C38" w:rsidR="11D22482" w:rsidRDefault="11D22482" w:rsidP="745D79AD"/>
    <w:p w14:paraId="11E69340" w14:textId="2A1EB98B" w:rsidR="5C20FA33" w:rsidRDefault="5C20FA33" w:rsidP="745D79AD"/>
    <w:p w14:paraId="419B4D3F" w14:textId="77C0E2BC" w:rsidR="09486918" w:rsidRDefault="09486918" w:rsidP="745D79AD"/>
    <w:sectPr w:rsidR="094869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2044E"/>
    <w:rsid w:val="00043D01"/>
    <w:rsid w:val="000512C7"/>
    <w:rsid w:val="00052D73"/>
    <w:rsid w:val="0005636D"/>
    <w:rsid w:val="000A6F0A"/>
    <w:rsid w:val="000B7324"/>
    <w:rsid w:val="00106866"/>
    <w:rsid w:val="0011152F"/>
    <w:rsid w:val="00120890"/>
    <w:rsid w:val="00155965"/>
    <w:rsid w:val="00156702"/>
    <w:rsid w:val="00161FC6"/>
    <w:rsid w:val="00165DDA"/>
    <w:rsid w:val="00192B51"/>
    <w:rsid w:val="001B3258"/>
    <w:rsid w:val="001C6EA9"/>
    <w:rsid w:val="00212853"/>
    <w:rsid w:val="00217CC7"/>
    <w:rsid w:val="0024058C"/>
    <w:rsid w:val="00261ADB"/>
    <w:rsid w:val="002813C9"/>
    <w:rsid w:val="002869F4"/>
    <w:rsid w:val="002A7135"/>
    <w:rsid w:val="002C0D7C"/>
    <w:rsid w:val="002F11C3"/>
    <w:rsid w:val="002F18F7"/>
    <w:rsid w:val="002F3825"/>
    <w:rsid w:val="00311E68"/>
    <w:rsid w:val="003971E8"/>
    <w:rsid w:val="003A043C"/>
    <w:rsid w:val="003B2AEA"/>
    <w:rsid w:val="003C5712"/>
    <w:rsid w:val="003C64AB"/>
    <w:rsid w:val="003D70ED"/>
    <w:rsid w:val="00402F95"/>
    <w:rsid w:val="00406C35"/>
    <w:rsid w:val="00410C73"/>
    <w:rsid w:val="00413F74"/>
    <w:rsid w:val="004259F0"/>
    <w:rsid w:val="00427C31"/>
    <w:rsid w:val="00430555"/>
    <w:rsid w:val="00442C96"/>
    <w:rsid w:val="00471526"/>
    <w:rsid w:val="00472266"/>
    <w:rsid w:val="004B358B"/>
    <w:rsid w:val="004C16F7"/>
    <w:rsid w:val="004F3976"/>
    <w:rsid w:val="00526C8C"/>
    <w:rsid w:val="005319DF"/>
    <w:rsid w:val="00560B13"/>
    <w:rsid w:val="005E0B0C"/>
    <w:rsid w:val="0064153C"/>
    <w:rsid w:val="006546CC"/>
    <w:rsid w:val="006B57FB"/>
    <w:rsid w:val="006F5BE5"/>
    <w:rsid w:val="00702B39"/>
    <w:rsid w:val="007040E9"/>
    <w:rsid w:val="00726B95"/>
    <w:rsid w:val="007748B1"/>
    <w:rsid w:val="007C4ACF"/>
    <w:rsid w:val="007D7A16"/>
    <w:rsid w:val="00800327"/>
    <w:rsid w:val="008456D8"/>
    <w:rsid w:val="00885F0E"/>
    <w:rsid w:val="008A1436"/>
    <w:rsid w:val="008B0C1E"/>
    <w:rsid w:val="008B6C2F"/>
    <w:rsid w:val="008D0221"/>
    <w:rsid w:val="008D771A"/>
    <w:rsid w:val="008E3ECD"/>
    <w:rsid w:val="008E7687"/>
    <w:rsid w:val="008F0405"/>
    <w:rsid w:val="0097177D"/>
    <w:rsid w:val="00981366"/>
    <w:rsid w:val="00984EAE"/>
    <w:rsid w:val="009C77A0"/>
    <w:rsid w:val="009D07D7"/>
    <w:rsid w:val="009E10BC"/>
    <w:rsid w:val="009E6790"/>
    <w:rsid w:val="00A4751A"/>
    <w:rsid w:val="00A90CF2"/>
    <w:rsid w:val="00AC6689"/>
    <w:rsid w:val="00B16CA4"/>
    <w:rsid w:val="00B22382"/>
    <w:rsid w:val="00B411C8"/>
    <w:rsid w:val="00B9317C"/>
    <w:rsid w:val="00BB1A30"/>
    <w:rsid w:val="00BF2AA1"/>
    <w:rsid w:val="00C06ACC"/>
    <w:rsid w:val="00C62608"/>
    <w:rsid w:val="00C62930"/>
    <w:rsid w:val="00C906A0"/>
    <w:rsid w:val="00CD3612"/>
    <w:rsid w:val="00D05AE8"/>
    <w:rsid w:val="00D06022"/>
    <w:rsid w:val="00D4120D"/>
    <w:rsid w:val="00D63351"/>
    <w:rsid w:val="00D706FF"/>
    <w:rsid w:val="00D93D00"/>
    <w:rsid w:val="00DA16D5"/>
    <w:rsid w:val="00DA2944"/>
    <w:rsid w:val="00DA2E51"/>
    <w:rsid w:val="00E74368"/>
    <w:rsid w:val="00E7746E"/>
    <w:rsid w:val="00E903A7"/>
    <w:rsid w:val="00ED7FF9"/>
    <w:rsid w:val="00F03721"/>
    <w:rsid w:val="00F1530D"/>
    <w:rsid w:val="00F15C36"/>
    <w:rsid w:val="00F60395"/>
    <w:rsid w:val="00F6417F"/>
    <w:rsid w:val="00F65F08"/>
    <w:rsid w:val="00F92E8C"/>
    <w:rsid w:val="00FC024F"/>
    <w:rsid w:val="00FF383A"/>
    <w:rsid w:val="0327F385"/>
    <w:rsid w:val="0345DD7F"/>
    <w:rsid w:val="055CC0F3"/>
    <w:rsid w:val="0620F5B3"/>
    <w:rsid w:val="06A52215"/>
    <w:rsid w:val="083B62D0"/>
    <w:rsid w:val="09486918"/>
    <w:rsid w:val="0957FEFD"/>
    <w:rsid w:val="0ABD4E93"/>
    <w:rsid w:val="0AC66D35"/>
    <w:rsid w:val="0BFF58ED"/>
    <w:rsid w:val="0C8DE27D"/>
    <w:rsid w:val="0DCC8C18"/>
    <w:rsid w:val="0DD92FD1"/>
    <w:rsid w:val="0FA0CEC4"/>
    <w:rsid w:val="11D22482"/>
    <w:rsid w:val="13069BF8"/>
    <w:rsid w:val="13549351"/>
    <w:rsid w:val="152B2B47"/>
    <w:rsid w:val="1626283C"/>
    <w:rsid w:val="16E0ED53"/>
    <w:rsid w:val="1749F91A"/>
    <w:rsid w:val="1932DFC6"/>
    <w:rsid w:val="1A605223"/>
    <w:rsid w:val="1B667EDD"/>
    <w:rsid w:val="1C2AB39D"/>
    <w:rsid w:val="1C7EED25"/>
    <w:rsid w:val="1D6EEA88"/>
    <w:rsid w:val="1DA1D8A9"/>
    <w:rsid w:val="1E58DACE"/>
    <w:rsid w:val="20E78D14"/>
    <w:rsid w:val="2114BD67"/>
    <w:rsid w:val="21151EE7"/>
    <w:rsid w:val="21158EC5"/>
    <w:rsid w:val="216B6B94"/>
    <w:rsid w:val="24EB8F1A"/>
    <w:rsid w:val="256595BF"/>
    <w:rsid w:val="25AA8CAE"/>
    <w:rsid w:val="27846392"/>
    <w:rsid w:val="2793735A"/>
    <w:rsid w:val="2D3357BB"/>
    <w:rsid w:val="2DAD7F37"/>
    <w:rsid w:val="2DDA1812"/>
    <w:rsid w:val="2DEC33F7"/>
    <w:rsid w:val="2FA0E31F"/>
    <w:rsid w:val="30EDA4F7"/>
    <w:rsid w:val="31686701"/>
    <w:rsid w:val="32F2E4CB"/>
    <w:rsid w:val="334AAA37"/>
    <w:rsid w:val="344B2C85"/>
    <w:rsid w:val="34690DB8"/>
    <w:rsid w:val="3863F348"/>
    <w:rsid w:val="39358D74"/>
    <w:rsid w:val="3BACBF8D"/>
    <w:rsid w:val="3C8AB749"/>
    <w:rsid w:val="3F220552"/>
    <w:rsid w:val="3F59322E"/>
    <w:rsid w:val="414661D0"/>
    <w:rsid w:val="425A0ABB"/>
    <w:rsid w:val="445F4863"/>
    <w:rsid w:val="44660925"/>
    <w:rsid w:val="45411AE5"/>
    <w:rsid w:val="47222795"/>
    <w:rsid w:val="4775A493"/>
    <w:rsid w:val="48130686"/>
    <w:rsid w:val="487C9211"/>
    <w:rsid w:val="4B32C7AE"/>
    <w:rsid w:val="4D2115FE"/>
    <w:rsid w:val="4E0D82E3"/>
    <w:rsid w:val="4E4BD2FC"/>
    <w:rsid w:val="4E77EF70"/>
    <w:rsid w:val="50152F22"/>
    <w:rsid w:val="54B12EBC"/>
    <w:rsid w:val="54BB1480"/>
    <w:rsid w:val="563AA5CF"/>
    <w:rsid w:val="5644FAD2"/>
    <w:rsid w:val="56B93212"/>
    <w:rsid w:val="57B46529"/>
    <w:rsid w:val="57DEDBED"/>
    <w:rsid w:val="5863C8A5"/>
    <w:rsid w:val="5872D86D"/>
    <w:rsid w:val="58902B88"/>
    <w:rsid w:val="599B76FC"/>
    <w:rsid w:val="5A9767BC"/>
    <w:rsid w:val="5B3D4A1B"/>
    <w:rsid w:val="5B737AD8"/>
    <w:rsid w:val="5C20FA33"/>
    <w:rsid w:val="5D633B2B"/>
    <w:rsid w:val="5DEE2528"/>
    <w:rsid w:val="5EAB1B9A"/>
    <w:rsid w:val="612A7086"/>
    <w:rsid w:val="620AAAEB"/>
    <w:rsid w:val="651A5D1E"/>
    <w:rsid w:val="65F117B1"/>
    <w:rsid w:val="68AE3CD8"/>
    <w:rsid w:val="6B87BE4E"/>
    <w:rsid w:val="6C1B1464"/>
    <w:rsid w:val="6FF02B6C"/>
    <w:rsid w:val="70BB21E9"/>
    <w:rsid w:val="723ED350"/>
    <w:rsid w:val="745D79AD"/>
    <w:rsid w:val="781468D5"/>
    <w:rsid w:val="78C3CC51"/>
    <w:rsid w:val="78D89D95"/>
    <w:rsid w:val="7A4FC2A1"/>
    <w:rsid w:val="7C9B5B25"/>
    <w:rsid w:val="7DD4F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2B69D5BC-5B9B-4989-AA3B-C5B50006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1608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Karolina Ostrowska</cp:lastModifiedBy>
  <cp:revision>117</cp:revision>
  <dcterms:created xsi:type="dcterms:W3CDTF">2022-03-21T18:58:00Z</dcterms:created>
  <dcterms:modified xsi:type="dcterms:W3CDTF">2024-02-29T11:59:00Z</dcterms:modified>
</cp:coreProperties>
</file>