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823F65" w:rsidRPr="00823F65" w14:paraId="2CBADC85" w14:textId="77777777" w:rsidTr="0085747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F74058" w14:textId="77777777" w:rsidR="00823F6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bookmarkStart w:id="0" w:name="_GoBack"/>
            <w:bookmarkEnd w:id="0"/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Oświadczenie o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aktualności informacji</w:t>
            </w:r>
          </w:p>
          <w:p w14:paraId="176C31B0" w14:textId="77777777" w:rsidR="00823F65" w:rsidRPr="00823F6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zawartych w oświadczeniu, o którym mowa w art. 125 ust. 1 ustawy,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                  </w:t>
            </w:r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w zakresie podstaw wykluczenia z postępowania </w:t>
            </w:r>
          </w:p>
        </w:tc>
      </w:tr>
    </w:tbl>
    <w:p w14:paraId="17AA9AE8" w14:textId="77777777"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imieniu i na rzecz reprezentowanego przeze mnie Wykonawcy:</w:t>
      </w:r>
    </w:p>
    <w:p w14:paraId="07057FCA" w14:textId="77777777"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042320" w14:textId="77777777" w:rsidR="00823F65" w:rsidRPr="00823F65" w:rsidRDefault="00823F65" w:rsidP="00823F65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C46C0D" w14:textId="77777777" w:rsidR="00823F65" w:rsidRPr="00823F65" w:rsidRDefault="00823F65" w:rsidP="00823F65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71F814" w14:textId="77777777" w:rsidR="00823F65" w:rsidRPr="00823F65" w:rsidRDefault="00823F65" w:rsidP="00823F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46EA6F" w14:textId="77777777" w:rsidR="00823F65" w:rsidRDefault="00823F65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pn:</w:t>
      </w:r>
    </w:p>
    <w:p w14:paraId="0E9C95FE" w14:textId="77777777" w:rsidR="0085747D" w:rsidRPr="00823F65" w:rsidRDefault="0085747D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832F9E1" w14:textId="77777777" w:rsidR="00823F65" w:rsidRPr="00823F65" w:rsidRDefault="00823F65" w:rsidP="0085747D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823F6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85747D" w:rsidRPr="0085747D">
        <w:rPr>
          <w:rFonts w:ascii="Times New Roman" w:eastAsia="Calibri" w:hAnsi="Times New Roman" w:cs="Times New Roman"/>
          <w:b/>
          <w:sz w:val="26"/>
          <w:szCs w:val="26"/>
        </w:rPr>
        <w:t>„Usługa kompleksowego utrzymania czystości terenów zewnętrznych                            w obiektach administrowanych przez 22. Bazę Lotnictwa Taktycznego                                w Malborku.”</w:t>
      </w:r>
    </w:p>
    <w:p w14:paraId="46A906F4" w14:textId="77777777" w:rsidR="00CA2668" w:rsidRPr="00CA2668" w:rsidRDefault="00CA2668" w:rsidP="00CA2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A2668">
        <w:rPr>
          <w:rFonts w:ascii="Times New Roman" w:eastAsia="Times New Roman" w:hAnsi="Times New Roman" w:cs="Times New Roman"/>
          <w:szCs w:val="20"/>
          <w:lang w:eastAsia="pl-PL"/>
        </w:rPr>
        <w:t>Oświadczam, że</w:t>
      </w:r>
      <w:r w:rsidRPr="00CA2668">
        <w:rPr>
          <w:rFonts w:ascii="Times New Roman" w:eastAsia="Times New Roman" w:hAnsi="Times New Roman" w:cs="Times New Roman"/>
          <w:szCs w:val="20"/>
          <w:vertAlign w:val="superscript"/>
          <w:lang w:eastAsia="pl-PL"/>
        </w:rPr>
        <w:footnoteReference w:id="1"/>
      </w:r>
      <w:r w:rsidRPr="00CA266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D7C8CCA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Informacje zawarte w oświadczeniu, o którym mowa w art. 125 ust. 1 ustawy Pzp w zakresie podstaw do wykluczenia z postępowania wskazanych przez Zamawiającego, o których mowa w :</w:t>
      </w:r>
    </w:p>
    <w:p w14:paraId="0E320C89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1178D81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 w:rsidRPr="00823F65">
        <w:rPr>
          <w:rFonts w:ascii="Times New Roman" w:eastAsia="Calibri" w:hAnsi="Times New Roman" w:cs="Times New Roman"/>
          <w:szCs w:val="20"/>
          <w:lang w:eastAsia="pl-PL"/>
        </w:rPr>
        <w:t>-  art. 108 ustawy Pzp</w:t>
      </w:r>
    </w:p>
    <w:p w14:paraId="6F9C6E5E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a) art. 108 ust. 1 pkt 3 ustawy,</w:t>
      </w:r>
    </w:p>
    <w:p w14:paraId="5F430A8D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b) art. 108 ust. 1 pkt 4 ustawy, dotyczących orzeczenia zakazu ubiegania się o zamówienie publiczne tytułem środka zapobiegawczego,</w:t>
      </w:r>
    </w:p>
    <w:p w14:paraId="29F8AD8C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c) art. 108 ust. 1 pkt 5 ustawy, dotyczących zawarcia z innymi wykonawcami porozumienia mającego na celu zakłócenie konkurencji,</w:t>
      </w:r>
    </w:p>
    <w:p w14:paraId="4426A408" w14:textId="77777777"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d) art. 108 ust. 1 pkt 6 ustawy,</w:t>
      </w:r>
    </w:p>
    <w:p w14:paraId="196FAE63" w14:textId="77777777"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</w:p>
    <w:p w14:paraId="6C81B985" w14:textId="77777777" w:rsidR="00823F65" w:rsidRPr="00823F65" w:rsidRDefault="00091302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>
        <w:rPr>
          <w:rFonts w:ascii="Times New Roman" w:eastAsia="Calibri" w:hAnsi="Times New Roman" w:cs="Times New Roman"/>
          <w:szCs w:val="20"/>
          <w:lang w:eastAsia="pl-PL"/>
        </w:rPr>
        <w:t>-  art. 109 ustawy Pzp</w:t>
      </w:r>
      <w:r w:rsidR="00823F65" w:rsidRPr="00823F65">
        <w:rPr>
          <w:rFonts w:ascii="Times New Roman" w:eastAsia="Calibri" w:hAnsi="Times New Roman" w:cs="Times New Roman"/>
          <w:szCs w:val="20"/>
          <w:lang w:eastAsia="pl-PL"/>
        </w:rPr>
        <w:t>.</w:t>
      </w:r>
    </w:p>
    <w:p w14:paraId="47B70DF0" w14:textId="77777777" w:rsidR="00823F65" w:rsidRPr="00823F65" w:rsidRDefault="00823F65" w:rsidP="00823F65">
      <w:pPr>
        <w:spacing w:after="0" w:line="240" w:lineRule="auto"/>
        <w:ind w:left="644"/>
        <w:rPr>
          <w:rFonts w:ascii="Times New Roman" w:eastAsia="Times New Roman" w:hAnsi="Times New Roman" w:cs="Times New Roman"/>
          <w:szCs w:val="24"/>
          <w:lang w:eastAsia="pl-PL"/>
        </w:rPr>
      </w:pPr>
      <w:r w:rsidRPr="00823F65">
        <w:rPr>
          <w:rFonts w:ascii="Times New Roman" w:eastAsia="Times New Roman" w:hAnsi="Times New Roman" w:cs="Times New Roman"/>
          <w:szCs w:val="24"/>
          <w:lang w:eastAsia="pl-PL"/>
        </w:rPr>
        <w:t xml:space="preserve">a) </w:t>
      </w:r>
      <w:r w:rsidRPr="00823F65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art. 109 ust. 1 pkt </w:t>
      </w:r>
      <w:r w:rsidR="0009130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5</w:t>
      </w:r>
      <w:r w:rsidR="00F83BDB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,7</w:t>
      </w:r>
      <w:r w:rsidRPr="00823F65">
        <w:rPr>
          <w:rFonts w:ascii="Times New Roman" w:eastAsia="Times New Roman" w:hAnsi="Times New Roman" w:cs="Times New Roman"/>
          <w:szCs w:val="24"/>
          <w:lang w:eastAsia="pl-PL"/>
        </w:rPr>
        <w:t xml:space="preserve"> ustawy.</w:t>
      </w:r>
    </w:p>
    <w:p w14:paraId="549E9C4F" w14:textId="77777777" w:rsidR="006E3E21" w:rsidRDefault="006E3E21">
      <w:pPr>
        <w:rPr>
          <w:rFonts w:eastAsia="Calibri"/>
          <w:b/>
          <w:sz w:val="28"/>
        </w:rPr>
      </w:pPr>
    </w:p>
    <w:p w14:paraId="63DF60A8" w14:textId="77777777" w:rsidR="00823F65" w:rsidRPr="006E3E21" w:rsidRDefault="00CA2668">
      <w:pPr>
        <w:rPr>
          <w:rFonts w:ascii="Times New Roman" w:hAnsi="Times New Roman" w:cs="Times New Roman"/>
          <w:sz w:val="28"/>
        </w:rPr>
      </w:pPr>
      <w:r w:rsidRPr="00047309">
        <w:rPr>
          <w:rFonts w:eastAsia="Calibri"/>
          <w:b/>
          <w:sz w:val="28"/>
        </w:rPr>
        <w:t xml:space="preserve">[ ] </w:t>
      </w:r>
      <w:r w:rsidR="00823F65" w:rsidRPr="006E3E21">
        <w:rPr>
          <w:rFonts w:ascii="Times New Roman" w:hAnsi="Times New Roman" w:cs="Times New Roman"/>
          <w:sz w:val="28"/>
        </w:rPr>
        <w:t>są aktualne</w:t>
      </w:r>
    </w:p>
    <w:p w14:paraId="0B8C04B2" w14:textId="77777777" w:rsidR="006E3E21" w:rsidRPr="006E3E21" w:rsidRDefault="006E3E21" w:rsidP="006E3E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E3E21">
        <w:rPr>
          <w:rFonts w:ascii="Times New Roman" w:hAnsi="Times New Roman" w:cs="Times New Roman"/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159CD737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 xml:space="preserve">Oświadczam, że </w:t>
      </w:r>
    </w:p>
    <w:p w14:paraId="3CF91573" w14:textId="77777777" w:rsidR="006E3E21" w:rsidRPr="006E3E21" w:rsidRDefault="006E3E21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Calibri" w:hAnsi="Times New Roman" w:cs="Times New Roman"/>
          <w:b/>
          <w:sz w:val="28"/>
          <w:szCs w:val="20"/>
          <w:lang w:eastAsia="pl-PL"/>
        </w:rPr>
        <w:t xml:space="preserve">[  ] </w:t>
      </w:r>
      <w:r w:rsidRPr="006E3E21">
        <w:rPr>
          <w:rFonts w:ascii="Times New Roman" w:eastAsia="Times New Roman" w:hAnsi="Times New Roman" w:cs="Times New Roman"/>
          <w:b/>
          <w:lang w:eastAsia="pl-PL"/>
        </w:rPr>
        <w:t>zachodzą w stosunku do mnie podstawy wykluczenia</w:t>
      </w:r>
      <w:r w:rsidRPr="006E3E21">
        <w:rPr>
          <w:rFonts w:ascii="Times New Roman" w:eastAsia="Times New Roman" w:hAnsi="Times New Roman" w:cs="Times New Roman"/>
          <w:lang w:eastAsia="pl-PL"/>
        </w:rPr>
        <w:t xml:space="preserve"> z postępowania na podstawie                                art. ……..… ustawy Pzp </w:t>
      </w:r>
      <w:r w:rsidRPr="006E3E2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(podać mającą zastosowanie podstawę wykluczenia spośród wymienionych  w art. 108 ust. 1).</w:t>
      </w:r>
      <w:r w:rsidRPr="006E3E2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AB8A6A8" w14:textId="77777777" w:rsidR="006E3E21" w:rsidRPr="006E3E21" w:rsidRDefault="006E3E21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Jednocześnie oświadczam, że w związku z wystąpieniem okoliczności wymien</w:t>
      </w:r>
      <w:r w:rsidR="003411E1">
        <w:rPr>
          <w:rFonts w:ascii="Times New Roman" w:eastAsia="Times New Roman" w:hAnsi="Times New Roman" w:cs="Times New Roman"/>
          <w:lang w:eastAsia="pl-PL"/>
        </w:rPr>
        <w:t xml:space="preserve">ionych w art. 108 ust. 1 pkt 1 </w:t>
      </w:r>
      <w:r w:rsidR="00F83BDB">
        <w:rPr>
          <w:rFonts w:ascii="Times New Roman" w:eastAsia="Times New Roman" w:hAnsi="Times New Roman" w:cs="Times New Roman"/>
          <w:lang w:eastAsia="pl-PL"/>
        </w:rPr>
        <w:t xml:space="preserve">lub 5, w art. 109 ust. 1 pkt. </w:t>
      </w:r>
      <w:r w:rsidR="00CE446E">
        <w:rPr>
          <w:rFonts w:ascii="Times New Roman" w:eastAsia="Times New Roman" w:hAnsi="Times New Roman" w:cs="Times New Roman"/>
          <w:lang w:eastAsia="pl-PL"/>
        </w:rPr>
        <w:t>4,</w:t>
      </w:r>
      <w:r w:rsidR="00F83BDB">
        <w:rPr>
          <w:rFonts w:ascii="Times New Roman" w:eastAsia="Times New Roman" w:hAnsi="Times New Roman" w:cs="Times New Roman"/>
          <w:lang w:eastAsia="pl-PL"/>
        </w:rPr>
        <w:t xml:space="preserve">5,7 </w:t>
      </w:r>
      <w:r w:rsidRPr="006E3E21">
        <w:rPr>
          <w:rFonts w:ascii="Times New Roman" w:eastAsia="Times New Roman" w:hAnsi="Times New Roman" w:cs="Times New Roman"/>
          <w:lang w:eastAsia="pl-PL"/>
        </w:rPr>
        <w:t>na podstawie art. 110 ust. 2 ustawy Pzp podjąłem następujące środki naprawcze:</w:t>
      </w:r>
    </w:p>
    <w:p w14:paraId="58DE589E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FA7A37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2F817E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87C618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C7625B" w14:textId="77777777" w:rsidR="006E3E21" w:rsidRPr="006E3E21" w:rsidRDefault="006E3E21" w:rsidP="006E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E3E2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5C151C84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F3DD87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865B43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Uwaga:</w:t>
      </w:r>
    </w:p>
    <w:p w14:paraId="3B67DD4D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1AA1A326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 xml:space="preserve">W przypadku polegania na zdolnościach podmiotu udostępniającego zasoby powyższe oświadczenie składa także podmiot udostępniający zasób. </w:t>
      </w:r>
    </w:p>
    <w:p w14:paraId="45FCA9EB" w14:textId="77777777"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Powyższe oświadczenie składa również podwykonawca.</w:t>
      </w:r>
    </w:p>
    <w:p w14:paraId="090F704B" w14:textId="77777777"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53B182" w14:textId="77777777" w:rsidR="00F83BDB" w:rsidRPr="00F83BDB" w:rsidRDefault="00F83BDB" w:rsidP="00F83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  <w:r w:rsidRPr="00F83BDB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>Uwaga! Dokument należy opatrzyć:</w:t>
      </w:r>
    </w:p>
    <w:p w14:paraId="15CD8DEA" w14:textId="77777777" w:rsidR="00F83BDB" w:rsidRPr="00F83BDB" w:rsidRDefault="00F83BDB" w:rsidP="00F83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</w:pPr>
      <w:r w:rsidRPr="00F83BDB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 xml:space="preserve">a) kwalifikowanym podpisem elektronicznym w rozumieniu przepisów ustawy z dnia 5 września 2016 r. o usługach zaufania oraz identyfikacji elektronicznej (t.j. </w:t>
      </w:r>
      <w:r w:rsidRPr="00F83BDB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Dz.U z 202</w:t>
      </w:r>
      <w:r w:rsidR="00C27196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4</w:t>
      </w:r>
      <w:r w:rsidRPr="00F83BDB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 xml:space="preserve"> r. poz. </w:t>
      </w:r>
      <w:r w:rsidR="00C27196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422</w:t>
      </w:r>
      <w:r w:rsidRPr="00F83BDB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)</w:t>
      </w:r>
    </w:p>
    <w:p w14:paraId="09C9FAA4" w14:textId="77777777" w:rsidR="00CA2668" w:rsidRPr="00823F65" w:rsidRDefault="00CA2668">
      <w:pPr>
        <w:rPr>
          <w:rFonts w:ascii="Times New Roman" w:hAnsi="Times New Roman" w:cs="Times New Roman"/>
        </w:rPr>
      </w:pPr>
    </w:p>
    <w:sectPr w:rsidR="00CA2668" w:rsidRPr="00823F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47FEE" w14:textId="77777777" w:rsidR="00616C00" w:rsidRDefault="00616C00">
      <w:pPr>
        <w:spacing w:after="0" w:line="240" w:lineRule="auto"/>
      </w:pPr>
    </w:p>
  </w:endnote>
  <w:endnote w:type="continuationSeparator" w:id="0">
    <w:p w14:paraId="26FD1945" w14:textId="77777777" w:rsidR="00616C00" w:rsidRDefault="00616C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2DB4C" w14:textId="77777777" w:rsidR="00616C00" w:rsidRDefault="00616C00">
      <w:pPr>
        <w:spacing w:after="0" w:line="240" w:lineRule="auto"/>
      </w:pPr>
    </w:p>
  </w:footnote>
  <w:footnote w:type="continuationSeparator" w:id="0">
    <w:p w14:paraId="356DDDB3" w14:textId="77777777" w:rsidR="00616C00" w:rsidRDefault="00616C00">
      <w:pPr>
        <w:spacing w:after="0" w:line="240" w:lineRule="auto"/>
      </w:pPr>
    </w:p>
  </w:footnote>
  <w:footnote w:id="1">
    <w:p w14:paraId="2C4CAC53" w14:textId="77777777" w:rsidR="00CA2668" w:rsidRDefault="00CA2668" w:rsidP="00CA26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9741D" w14:textId="77777777" w:rsidR="00823F65" w:rsidRPr="00823F65" w:rsidRDefault="00823F65" w:rsidP="00823F6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>Sygnatura sprawy: 22.BLT.SZP.2612.</w:t>
    </w:r>
    <w:r w:rsidR="00F83BDB">
      <w:rPr>
        <w:rFonts w:ascii="Times New Roman" w:eastAsia="Times New Roman" w:hAnsi="Times New Roman" w:cs="Times New Roman"/>
        <w:i/>
        <w:sz w:val="20"/>
        <w:szCs w:val="20"/>
        <w:lang w:eastAsia="pl-PL"/>
      </w:rPr>
      <w:t>1</w:t>
    </w:r>
    <w:r w:rsidR="00763A07">
      <w:rPr>
        <w:rFonts w:ascii="Times New Roman" w:eastAsia="Times New Roman" w:hAnsi="Times New Roman" w:cs="Times New Roman"/>
        <w:i/>
        <w:sz w:val="20"/>
        <w:szCs w:val="20"/>
        <w:lang w:eastAsia="pl-PL"/>
      </w:rPr>
      <w:t>08.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>202</w:t>
    </w:r>
    <w:r w:rsidR="00763A07">
      <w:rPr>
        <w:rFonts w:ascii="Times New Roman" w:eastAsia="Times New Roman" w:hAnsi="Times New Roman" w:cs="Times New Roman"/>
        <w:i/>
        <w:sz w:val="20"/>
        <w:szCs w:val="20"/>
        <w:lang w:eastAsia="pl-PL"/>
      </w:rPr>
      <w:t>4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                                                   Załącznik nr </w:t>
    </w: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t>1</w:t>
    </w:r>
    <w:r w:rsidR="0085747D">
      <w:rPr>
        <w:rFonts w:ascii="Times New Roman" w:eastAsia="Times New Roman" w:hAnsi="Times New Roman" w:cs="Times New Roman"/>
        <w:i/>
        <w:sz w:val="20"/>
        <w:szCs w:val="20"/>
        <w:lang w:eastAsia="pl-PL"/>
      </w:rPr>
      <w:t>2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do SWZ</w:t>
    </w:r>
  </w:p>
  <w:p w14:paraId="1BD86284" w14:textId="77777777" w:rsidR="00823F65" w:rsidRPr="00823F65" w:rsidRDefault="00823F65" w:rsidP="00823F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939"/>
    <w:rsid w:val="00091302"/>
    <w:rsid w:val="0014172C"/>
    <w:rsid w:val="00144FAF"/>
    <w:rsid w:val="0017034C"/>
    <w:rsid w:val="00193D05"/>
    <w:rsid w:val="0023178C"/>
    <w:rsid w:val="003411E1"/>
    <w:rsid w:val="004D69C0"/>
    <w:rsid w:val="005B37CA"/>
    <w:rsid w:val="005D262F"/>
    <w:rsid w:val="00616C00"/>
    <w:rsid w:val="006E3E21"/>
    <w:rsid w:val="00763A07"/>
    <w:rsid w:val="00823F65"/>
    <w:rsid w:val="0085747D"/>
    <w:rsid w:val="008C1CD9"/>
    <w:rsid w:val="009369DD"/>
    <w:rsid w:val="009B62A3"/>
    <w:rsid w:val="00C27196"/>
    <w:rsid w:val="00C83065"/>
    <w:rsid w:val="00CA2668"/>
    <w:rsid w:val="00CE446E"/>
    <w:rsid w:val="00D72582"/>
    <w:rsid w:val="00F83BDB"/>
    <w:rsid w:val="00FD0330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310A4"/>
  <w15:chartTrackingRefBased/>
  <w15:docId w15:val="{A380B23F-9F9B-40DE-817F-98D5D1CF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F65"/>
  </w:style>
  <w:style w:type="paragraph" w:styleId="Stopka">
    <w:name w:val="footer"/>
    <w:basedOn w:val="Normalny"/>
    <w:link w:val="Stopka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F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F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F6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776D36-0436-47B9-904E-D0B4E3A2E2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Narloch Justyna</dc:creator>
  <cp:keywords/>
  <dc:description/>
  <cp:lastModifiedBy>Narloch Justyna</cp:lastModifiedBy>
  <cp:revision>16</cp:revision>
  <cp:lastPrinted>2024-10-10T06:01:00Z</cp:lastPrinted>
  <dcterms:created xsi:type="dcterms:W3CDTF">2021-07-05T09:15:00Z</dcterms:created>
  <dcterms:modified xsi:type="dcterms:W3CDTF">2024-10-10T06:02:00Z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4f7c7819-245b-41c0-bc02-7ecb080ae67e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