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8BCB3" w14:textId="77777777" w:rsidR="0072396F" w:rsidRPr="00F9359E" w:rsidRDefault="0072396F" w:rsidP="009135EE">
      <w:pPr>
        <w:spacing w:line="240" w:lineRule="auto"/>
        <w:jc w:val="center"/>
        <w:rPr>
          <w:rFonts w:ascii="Cambria" w:hAnsi="Cambria" w:cs="Calibri Light"/>
          <w:b/>
          <w:color w:val="000000"/>
        </w:rPr>
      </w:pPr>
      <w:r w:rsidRPr="00F9359E">
        <w:rPr>
          <w:rFonts w:ascii="Cambria" w:hAnsi="Cambria" w:cs="Calibri Light"/>
          <w:b/>
          <w:color w:val="000000"/>
        </w:rPr>
        <w:t>Wzór umowy</w:t>
      </w:r>
    </w:p>
    <w:p w14:paraId="375C212E" w14:textId="77777777" w:rsidR="0072396F" w:rsidRPr="00F9359E" w:rsidRDefault="0072396F" w:rsidP="009135EE">
      <w:pPr>
        <w:spacing w:line="240" w:lineRule="auto"/>
        <w:jc w:val="center"/>
        <w:rPr>
          <w:rFonts w:ascii="Cambria" w:hAnsi="Cambria" w:cs="Calibri Light"/>
          <w:b/>
          <w:color w:val="000000"/>
        </w:rPr>
      </w:pPr>
    </w:p>
    <w:p w14:paraId="6471A8D1" w14:textId="77777777" w:rsidR="0072396F" w:rsidRPr="00F9359E" w:rsidRDefault="0072396F" w:rsidP="009135EE">
      <w:pPr>
        <w:spacing w:line="240" w:lineRule="auto"/>
        <w:jc w:val="center"/>
        <w:rPr>
          <w:rFonts w:ascii="Cambria" w:hAnsi="Cambria" w:cs="Calibri Light"/>
          <w:b/>
          <w:color w:val="000000"/>
        </w:rPr>
      </w:pPr>
    </w:p>
    <w:p w14:paraId="0E3C1B8B" w14:textId="77777777" w:rsidR="00683344" w:rsidRPr="00683344" w:rsidRDefault="00683344" w:rsidP="00683344">
      <w:pPr>
        <w:spacing w:line="240" w:lineRule="auto"/>
        <w:rPr>
          <w:rFonts w:ascii="Cambria" w:hAnsi="Cambria" w:cs="Calibri Light"/>
        </w:rPr>
      </w:pPr>
      <w:r w:rsidRPr="00683344">
        <w:rPr>
          <w:rFonts w:ascii="Cambria" w:hAnsi="Cambria" w:cs="Calibri Light"/>
        </w:rPr>
        <w:t>Zawarta w dniu   ......................... w Kietrzu</w:t>
      </w:r>
    </w:p>
    <w:p w14:paraId="32F94B82" w14:textId="77777777" w:rsidR="00683344" w:rsidRPr="00683344" w:rsidRDefault="00683344" w:rsidP="00683344">
      <w:pPr>
        <w:spacing w:line="240" w:lineRule="auto"/>
        <w:rPr>
          <w:rFonts w:ascii="Cambria" w:hAnsi="Cambria" w:cs="Calibri Light"/>
        </w:rPr>
      </w:pPr>
      <w:r w:rsidRPr="00683344">
        <w:rPr>
          <w:rFonts w:ascii="Cambria" w:hAnsi="Cambria" w:cs="Calibri Light"/>
        </w:rPr>
        <w:t xml:space="preserve">pomiędzy  Przedsiębiorstwem Komunalnym „HYDROKAN” sp. z o.o. z siedzibą przy ul. Traugutta 15                                   48-130 Kietrz, </w:t>
      </w:r>
    </w:p>
    <w:p w14:paraId="20D293EB" w14:textId="77777777" w:rsidR="00683344" w:rsidRPr="00683344" w:rsidRDefault="00683344" w:rsidP="00683344">
      <w:pPr>
        <w:spacing w:line="240" w:lineRule="auto"/>
        <w:rPr>
          <w:rFonts w:ascii="Cambria" w:hAnsi="Cambria" w:cs="Calibri Light"/>
        </w:rPr>
      </w:pPr>
      <w:r w:rsidRPr="00683344">
        <w:rPr>
          <w:rFonts w:ascii="Cambria" w:hAnsi="Cambria" w:cs="Calibri Light"/>
        </w:rPr>
        <w:t xml:space="preserve">NIP: 748-000-20-36, </w:t>
      </w:r>
    </w:p>
    <w:p w14:paraId="4981621B" w14:textId="77777777" w:rsidR="00683344" w:rsidRPr="00683344" w:rsidRDefault="00683344" w:rsidP="00683344">
      <w:pPr>
        <w:spacing w:line="240" w:lineRule="auto"/>
        <w:rPr>
          <w:rFonts w:ascii="Cambria" w:hAnsi="Cambria" w:cs="Calibri Light"/>
        </w:rPr>
      </w:pPr>
      <w:r w:rsidRPr="00683344">
        <w:rPr>
          <w:rFonts w:ascii="Cambria" w:hAnsi="Cambria" w:cs="Calibri Light"/>
        </w:rPr>
        <w:t xml:space="preserve">REGON      530577410 , </w:t>
      </w:r>
    </w:p>
    <w:p w14:paraId="039D8772" w14:textId="77777777" w:rsidR="00683344" w:rsidRPr="00683344" w:rsidRDefault="00683344" w:rsidP="00683344">
      <w:pPr>
        <w:spacing w:line="240" w:lineRule="auto"/>
        <w:rPr>
          <w:rFonts w:ascii="Cambria" w:hAnsi="Cambria" w:cs="Calibri Light"/>
        </w:rPr>
      </w:pPr>
      <w:r w:rsidRPr="00683344">
        <w:rPr>
          <w:rFonts w:ascii="Cambria" w:hAnsi="Cambria" w:cs="Calibri Light"/>
        </w:rPr>
        <w:t>KRS    0000089765</w:t>
      </w:r>
    </w:p>
    <w:p w14:paraId="4D61C787" w14:textId="77777777" w:rsidR="00683344" w:rsidRPr="00683344" w:rsidRDefault="00683344" w:rsidP="00683344">
      <w:pPr>
        <w:spacing w:line="240" w:lineRule="auto"/>
        <w:rPr>
          <w:rFonts w:ascii="Cambria" w:hAnsi="Cambria" w:cs="Calibri Light"/>
        </w:rPr>
      </w:pPr>
      <w:r w:rsidRPr="00683344">
        <w:rPr>
          <w:rFonts w:ascii="Cambria" w:hAnsi="Cambria" w:cs="Calibri Light"/>
        </w:rPr>
        <w:t xml:space="preserve">reprezentowanym przez </w:t>
      </w:r>
    </w:p>
    <w:p w14:paraId="3B3058D7" w14:textId="77777777" w:rsidR="00683344" w:rsidRPr="00683344" w:rsidRDefault="00683344" w:rsidP="00683344">
      <w:pPr>
        <w:spacing w:line="240" w:lineRule="auto"/>
        <w:rPr>
          <w:rFonts w:ascii="Cambria" w:hAnsi="Cambria" w:cs="Calibri Light"/>
          <w:b/>
        </w:rPr>
      </w:pPr>
      <w:r w:rsidRPr="00683344">
        <w:rPr>
          <w:rFonts w:ascii="Cambria" w:hAnsi="Cambria" w:cs="Calibri Light"/>
          <w:b/>
        </w:rPr>
        <w:t>Krzysztofa Spornego - Prezesa Zarządu</w:t>
      </w:r>
    </w:p>
    <w:p w14:paraId="48CCFEEE" w14:textId="77777777" w:rsidR="00683344" w:rsidRPr="00683344" w:rsidRDefault="00683344" w:rsidP="00683344">
      <w:pPr>
        <w:spacing w:line="240" w:lineRule="auto"/>
        <w:rPr>
          <w:rFonts w:ascii="Cambria" w:hAnsi="Cambria" w:cs="Calibri Light"/>
          <w:b/>
        </w:rPr>
      </w:pPr>
      <w:r w:rsidRPr="00683344">
        <w:rPr>
          <w:rFonts w:ascii="Cambria" w:hAnsi="Cambria" w:cs="Calibri Light"/>
        </w:rPr>
        <w:t xml:space="preserve">zwanym  w dalszej części umowy </w:t>
      </w:r>
      <w:r w:rsidRPr="00683344">
        <w:rPr>
          <w:rFonts w:ascii="Cambria" w:hAnsi="Cambria" w:cs="Calibri Light"/>
          <w:b/>
        </w:rPr>
        <w:t>„ZAMAWIAJĄCYM lub NABYWCĄ”</w:t>
      </w:r>
    </w:p>
    <w:p w14:paraId="5483898D" w14:textId="77777777" w:rsidR="0072396F" w:rsidRPr="00F9359E" w:rsidRDefault="0072396F" w:rsidP="009135EE">
      <w:pPr>
        <w:spacing w:line="240" w:lineRule="auto"/>
        <w:rPr>
          <w:rFonts w:ascii="Cambria" w:hAnsi="Cambria" w:cs="Calibri Light"/>
        </w:rPr>
      </w:pPr>
      <w:r w:rsidRPr="00F9359E">
        <w:rPr>
          <w:rFonts w:ascii="Cambria" w:hAnsi="Cambria" w:cs="Calibri Light"/>
        </w:rPr>
        <w:t xml:space="preserve">a </w:t>
      </w:r>
    </w:p>
    <w:p w14:paraId="5540BD4A" w14:textId="418F3A43" w:rsidR="0072396F" w:rsidRPr="00F9359E" w:rsidRDefault="0072396F" w:rsidP="009135EE">
      <w:pPr>
        <w:spacing w:line="240" w:lineRule="auto"/>
        <w:rPr>
          <w:rFonts w:ascii="Cambria" w:hAnsi="Cambria" w:cs="Calibri Light"/>
        </w:rPr>
      </w:pPr>
      <w:r w:rsidRPr="00F9359E">
        <w:rPr>
          <w:rFonts w:ascii="Cambria" w:hAnsi="Cambria" w:cs="Calibri Light"/>
        </w:rPr>
        <w:t>................................................................................................................, z siedzibą w ……………………………… przy ul. …………</w:t>
      </w:r>
      <w:r w:rsidR="00F123FC" w:rsidRPr="00F9359E">
        <w:rPr>
          <w:rFonts w:ascii="Cambria" w:hAnsi="Cambria" w:cs="Calibri Light"/>
        </w:rPr>
        <w:t>…..</w:t>
      </w:r>
      <w:r w:rsidRPr="00F9359E">
        <w:rPr>
          <w:rFonts w:ascii="Cambria" w:hAnsi="Cambria" w:cs="Calibri Light"/>
        </w:rPr>
        <w:t>…</w:t>
      </w:r>
      <w:r w:rsidR="00F123FC" w:rsidRPr="00F9359E">
        <w:rPr>
          <w:rFonts w:ascii="Cambria" w:hAnsi="Cambria" w:cs="Calibri Light"/>
        </w:rPr>
        <w:t>….</w:t>
      </w:r>
      <w:r w:rsidRPr="00F9359E">
        <w:rPr>
          <w:rFonts w:ascii="Cambria" w:hAnsi="Cambria" w:cs="Calibri Light"/>
        </w:rPr>
        <w:t>……………., NIP ………………</w:t>
      </w:r>
      <w:r w:rsidR="00F123FC" w:rsidRPr="00F9359E">
        <w:rPr>
          <w:rFonts w:ascii="Cambria" w:hAnsi="Cambria" w:cs="Calibri Light"/>
        </w:rPr>
        <w:t>……………..</w:t>
      </w:r>
      <w:r w:rsidRPr="00F9359E">
        <w:rPr>
          <w:rFonts w:ascii="Cambria" w:hAnsi="Cambria" w:cs="Calibri Light"/>
        </w:rPr>
        <w:t>..</w:t>
      </w:r>
      <w:r w:rsidR="00F123FC" w:rsidRPr="00F9359E">
        <w:rPr>
          <w:rFonts w:ascii="Cambria" w:hAnsi="Cambria" w:cs="Calibri Light"/>
        </w:rPr>
        <w:t xml:space="preserve"> </w:t>
      </w:r>
      <w:r w:rsidRPr="00F9359E">
        <w:rPr>
          <w:rFonts w:ascii="Cambria" w:hAnsi="Cambria" w:cs="Calibri Light"/>
        </w:rPr>
        <w:t>REGON ……………</w:t>
      </w:r>
      <w:r w:rsidR="00F123FC" w:rsidRPr="00F9359E">
        <w:rPr>
          <w:rFonts w:ascii="Cambria" w:hAnsi="Cambria" w:cs="Calibri Light"/>
        </w:rPr>
        <w:t>………</w:t>
      </w:r>
      <w:r w:rsidRPr="00F9359E">
        <w:rPr>
          <w:rFonts w:ascii="Cambria" w:hAnsi="Cambria" w:cs="Calibri Light"/>
        </w:rPr>
        <w:t>…………. zarejestrowaną w rejestrze …………</w:t>
      </w:r>
      <w:r w:rsidR="00F123FC" w:rsidRPr="00F9359E">
        <w:rPr>
          <w:rFonts w:ascii="Cambria" w:hAnsi="Cambria" w:cs="Calibri Light"/>
        </w:rPr>
        <w:t>………..</w:t>
      </w:r>
      <w:r w:rsidRPr="00F9359E">
        <w:rPr>
          <w:rFonts w:ascii="Cambria" w:hAnsi="Cambria" w:cs="Calibri Light"/>
        </w:rPr>
        <w:t>…….. prowadzonym przez Sąd …………</w:t>
      </w:r>
      <w:r w:rsidR="00F123FC" w:rsidRPr="00F9359E">
        <w:rPr>
          <w:rFonts w:ascii="Cambria" w:hAnsi="Cambria" w:cs="Calibri Light"/>
        </w:rPr>
        <w:t>…………….</w:t>
      </w:r>
      <w:r w:rsidRPr="00F9359E">
        <w:rPr>
          <w:rFonts w:ascii="Cambria" w:hAnsi="Cambria" w:cs="Calibri Light"/>
        </w:rPr>
        <w:t>…………. Wydział …………</w:t>
      </w:r>
      <w:r w:rsidR="00F123FC" w:rsidRPr="00F9359E">
        <w:rPr>
          <w:rFonts w:ascii="Cambria" w:hAnsi="Cambria" w:cs="Calibri Light"/>
        </w:rPr>
        <w:t>……..</w:t>
      </w:r>
      <w:r w:rsidRPr="00F9359E">
        <w:rPr>
          <w:rFonts w:ascii="Cambria" w:hAnsi="Cambria" w:cs="Calibri Light"/>
        </w:rPr>
        <w:t>……….. w ……………………….., posiadającą kapitał zakładowy w wysokości ……………… w całości opłacony,</w:t>
      </w:r>
    </w:p>
    <w:p w14:paraId="2FAA9C45" w14:textId="77777777" w:rsidR="0072396F" w:rsidRPr="00F9359E" w:rsidRDefault="0072396F" w:rsidP="009135EE">
      <w:pPr>
        <w:spacing w:line="240" w:lineRule="auto"/>
        <w:rPr>
          <w:rFonts w:ascii="Cambria" w:hAnsi="Cambria" w:cs="Calibri Light"/>
        </w:rPr>
      </w:pPr>
    </w:p>
    <w:p w14:paraId="3F39DB7B" w14:textId="77777777" w:rsidR="0072396F" w:rsidRPr="00F9359E" w:rsidRDefault="0072396F" w:rsidP="009135EE">
      <w:pPr>
        <w:spacing w:line="240" w:lineRule="auto"/>
        <w:rPr>
          <w:rFonts w:ascii="Cambria" w:hAnsi="Cambria" w:cs="Calibri Light"/>
        </w:rPr>
      </w:pPr>
      <w:r w:rsidRPr="00F9359E">
        <w:rPr>
          <w:rFonts w:ascii="Cambria" w:hAnsi="Cambria" w:cs="Calibri Light"/>
        </w:rPr>
        <w:t>reprezentowaną przez:</w:t>
      </w:r>
    </w:p>
    <w:p w14:paraId="29A5E469" w14:textId="77777777" w:rsidR="0072396F" w:rsidRPr="00F9359E" w:rsidRDefault="0072396F" w:rsidP="009135EE">
      <w:pPr>
        <w:spacing w:line="240" w:lineRule="auto"/>
        <w:rPr>
          <w:rFonts w:ascii="Cambria" w:hAnsi="Cambria" w:cs="Calibri Light"/>
        </w:rPr>
      </w:pPr>
      <w:r w:rsidRPr="00F9359E">
        <w:rPr>
          <w:rFonts w:ascii="Cambria" w:hAnsi="Cambria" w:cs="Calibri Light"/>
        </w:rPr>
        <w:t>………………………. - ………………………</w:t>
      </w:r>
    </w:p>
    <w:p w14:paraId="5C386B1B" w14:textId="77777777" w:rsidR="0072396F" w:rsidRPr="00F9359E" w:rsidRDefault="0072396F" w:rsidP="009135EE">
      <w:pPr>
        <w:spacing w:line="240" w:lineRule="auto"/>
        <w:rPr>
          <w:rFonts w:ascii="Cambria" w:hAnsi="Cambria" w:cs="Calibri Light"/>
          <w:b/>
        </w:rPr>
      </w:pPr>
      <w:r w:rsidRPr="00F9359E">
        <w:rPr>
          <w:rFonts w:ascii="Cambria" w:hAnsi="Cambria" w:cs="Calibri Light"/>
        </w:rPr>
        <w:t xml:space="preserve">zwanym w dalszej części umowy  </w:t>
      </w:r>
      <w:r w:rsidRPr="00F9359E">
        <w:rPr>
          <w:rFonts w:ascii="Cambria" w:hAnsi="Cambria" w:cs="Calibri Light"/>
          <w:b/>
        </w:rPr>
        <w:t xml:space="preserve">„WYKONAWCĄ”, </w:t>
      </w:r>
    </w:p>
    <w:p w14:paraId="7B71D847" w14:textId="77777777" w:rsidR="0072396F" w:rsidRPr="00F9359E" w:rsidRDefault="0072396F" w:rsidP="009135EE">
      <w:pPr>
        <w:spacing w:line="240" w:lineRule="auto"/>
        <w:rPr>
          <w:rFonts w:ascii="Cambria" w:hAnsi="Cambria" w:cs="Calibri Light"/>
          <w:color w:val="000000"/>
        </w:rPr>
      </w:pPr>
    </w:p>
    <w:p w14:paraId="59830418" w14:textId="548670F9"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 xml:space="preserve">Niniejsza umowa zostaje zawarta w wyniku rozstrzygnięcia przetargu nieograniczonego zgodnie z Ustawą z dnia </w:t>
      </w:r>
      <w:r w:rsidR="00FC0941" w:rsidRPr="00F9359E">
        <w:rPr>
          <w:rFonts w:ascii="Cambria" w:hAnsi="Cambria" w:cs="Calibri Light"/>
          <w:color w:val="000000"/>
        </w:rPr>
        <w:t>11</w:t>
      </w:r>
      <w:r w:rsidRPr="00F9359E">
        <w:rPr>
          <w:rFonts w:ascii="Cambria" w:hAnsi="Cambria" w:cs="Calibri Light"/>
          <w:color w:val="000000"/>
        </w:rPr>
        <w:t xml:space="preserve"> </w:t>
      </w:r>
      <w:r w:rsidR="00FC0941" w:rsidRPr="00F9359E">
        <w:rPr>
          <w:rFonts w:ascii="Cambria" w:hAnsi="Cambria" w:cs="Calibri Light"/>
          <w:color w:val="000000"/>
        </w:rPr>
        <w:t xml:space="preserve">września </w:t>
      </w:r>
      <w:r w:rsidRPr="00F9359E">
        <w:rPr>
          <w:rFonts w:ascii="Cambria" w:hAnsi="Cambria" w:cs="Calibri Light"/>
          <w:color w:val="000000"/>
        </w:rPr>
        <w:t>20</w:t>
      </w:r>
      <w:r w:rsidR="00FC0941" w:rsidRPr="00F9359E">
        <w:rPr>
          <w:rFonts w:ascii="Cambria" w:hAnsi="Cambria" w:cs="Calibri Light"/>
          <w:color w:val="000000"/>
        </w:rPr>
        <w:t>20</w:t>
      </w:r>
      <w:r w:rsidRPr="00F9359E">
        <w:rPr>
          <w:rFonts w:ascii="Cambria" w:hAnsi="Cambria" w:cs="Calibri Light"/>
          <w:color w:val="000000"/>
        </w:rPr>
        <w:t xml:space="preserve"> r. – Prawo zamówień publicznych </w:t>
      </w:r>
      <w:r w:rsidRPr="00F9359E">
        <w:rPr>
          <w:rFonts w:ascii="Cambria" w:hAnsi="Cambria" w:cs="Calibri Light"/>
        </w:rPr>
        <w:t>(Dz. U. z 2019 r. poz. 2019</w:t>
      </w:r>
      <w:r w:rsidR="00FC0941" w:rsidRPr="00F9359E">
        <w:rPr>
          <w:rFonts w:ascii="Cambria" w:hAnsi="Cambria" w:cs="Calibri Light"/>
        </w:rPr>
        <w:t xml:space="preserve"> ze zm.</w:t>
      </w:r>
      <w:r w:rsidRPr="00F9359E">
        <w:rPr>
          <w:rFonts w:ascii="Cambria" w:hAnsi="Cambria" w:cs="Calibri Light"/>
        </w:rPr>
        <w:t xml:space="preserve">) </w:t>
      </w:r>
      <w:r w:rsidRPr="00F9359E">
        <w:rPr>
          <w:rFonts w:ascii="Cambria" w:hAnsi="Cambria" w:cs="Calibri Light"/>
          <w:color w:val="000000"/>
        </w:rPr>
        <w:t xml:space="preserve">– zwanej dalej „Pzp”, </w:t>
      </w:r>
    </w:p>
    <w:p w14:paraId="1240E091" w14:textId="77777777" w:rsidR="0072396F" w:rsidRPr="00F9359E" w:rsidRDefault="0072396F" w:rsidP="009135EE">
      <w:pPr>
        <w:spacing w:line="240" w:lineRule="auto"/>
        <w:rPr>
          <w:rFonts w:ascii="Cambria" w:hAnsi="Cambria" w:cs="Calibri Light"/>
          <w:color w:val="000000"/>
        </w:rPr>
      </w:pPr>
    </w:p>
    <w:p w14:paraId="5DF3D7F7"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 xml:space="preserve">o następującej treści: </w:t>
      </w:r>
    </w:p>
    <w:p w14:paraId="6EB10EE5" w14:textId="77777777" w:rsidR="0072396F" w:rsidRPr="00F9359E" w:rsidRDefault="0072396F" w:rsidP="009135EE">
      <w:pPr>
        <w:spacing w:line="240" w:lineRule="auto"/>
        <w:jc w:val="center"/>
        <w:rPr>
          <w:rFonts w:ascii="Cambria" w:hAnsi="Cambria" w:cs="Calibri Light"/>
          <w:b/>
          <w:color w:val="000000"/>
        </w:rPr>
      </w:pPr>
    </w:p>
    <w:p w14:paraId="405EF41F" w14:textId="77777777" w:rsidR="00683344" w:rsidRPr="00683344" w:rsidRDefault="0072396F" w:rsidP="00683344">
      <w:pPr>
        <w:pStyle w:val="Tekstpodstawowy"/>
        <w:tabs>
          <w:tab w:val="left" w:pos="720"/>
        </w:tabs>
        <w:jc w:val="center"/>
        <w:rPr>
          <w:rFonts w:ascii="Cambria" w:hAnsi="Cambria" w:cs="Calibri Light"/>
          <w:bCs/>
          <w:sz w:val="22"/>
          <w:szCs w:val="22"/>
        </w:rPr>
      </w:pPr>
      <w:r w:rsidRPr="00F9359E">
        <w:rPr>
          <w:rFonts w:ascii="Cambria" w:hAnsi="Cambria" w:cs="Calibri Light"/>
          <w:bCs/>
          <w:sz w:val="22"/>
          <w:szCs w:val="22"/>
        </w:rPr>
        <w:t>"</w:t>
      </w:r>
      <w:r w:rsidR="00683344" w:rsidRPr="00683344">
        <w:rPr>
          <w:rFonts w:ascii="Cambria" w:hAnsi="Cambria" w:cs="Calibri Light"/>
          <w:bCs/>
          <w:sz w:val="22"/>
          <w:szCs w:val="22"/>
        </w:rPr>
        <w:t xml:space="preserve">„Zakup energii elektrycznej na potrzeby obiektów </w:t>
      </w:r>
    </w:p>
    <w:p w14:paraId="50FF82E0" w14:textId="15C8225B" w:rsidR="0072396F" w:rsidRDefault="00683344" w:rsidP="00683344">
      <w:pPr>
        <w:pStyle w:val="Tekstpodstawowy"/>
        <w:tabs>
          <w:tab w:val="left" w:pos="720"/>
        </w:tabs>
        <w:jc w:val="center"/>
        <w:rPr>
          <w:rFonts w:ascii="Cambria" w:hAnsi="Cambria" w:cs="Calibri Light"/>
          <w:bCs/>
          <w:sz w:val="22"/>
          <w:szCs w:val="22"/>
        </w:rPr>
      </w:pPr>
      <w:r w:rsidRPr="00683344">
        <w:rPr>
          <w:rFonts w:ascii="Cambria" w:hAnsi="Cambria" w:cs="Calibri Light"/>
          <w:bCs/>
          <w:sz w:val="22"/>
          <w:szCs w:val="22"/>
        </w:rPr>
        <w:t>Przedsiębiorstwa Komunalnego "HYDROKAN" Sp. z o.o.”</w:t>
      </w:r>
    </w:p>
    <w:p w14:paraId="39DAAF69" w14:textId="77777777" w:rsidR="00683344" w:rsidRPr="00F9359E" w:rsidRDefault="00683344" w:rsidP="00683344">
      <w:pPr>
        <w:pStyle w:val="Tekstpodstawowy"/>
        <w:tabs>
          <w:tab w:val="left" w:pos="720"/>
        </w:tabs>
        <w:jc w:val="center"/>
        <w:rPr>
          <w:rFonts w:ascii="Cambria" w:hAnsi="Cambria" w:cs="Calibri Light"/>
          <w:b/>
          <w:bCs/>
          <w:sz w:val="22"/>
          <w:szCs w:val="22"/>
        </w:rPr>
      </w:pPr>
    </w:p>
    <w:p w14:paraId="754CAFDA" w14:textId="77777777" w:rsidR="0072396F" w:rsidRPr="00F9359E" w:rsidRDefault="0072396F" w:rsidP="009135EE">
      <w:pPr>
        <w:pStyle w:val="Tekstpodstawowy"/>
        <w:tabs>
          <w:tab w:val="left" w:pos="720"/>
        </w:tabs>
        <w:rPr>
          <w:rFonts w:ascii="Cambria" w:hAnsi="Cambria" w:cs="Calibri Light"/>
          <w:b/>
          <w:sz w:val="22"/>
          <w:szCs w:val="22"/>
        </w:rPr>
      </w:pPr>
      <w:r w:rsidRPr="00F9359E">
        <w:rPr>
          <w:rFonts w:ascii="Cambria" w:hAnsi="Cambria" w:cs="Calibri Light"/>
          <w:b/>
          <w:bCs/>
          <w:sz w:val="22"/>
          <w:szCs w:val="22"/>
        </w:rPr>
        <w:t xml:space="preserve">Wspólny Słownik Zamówień:  (CPV): </w:t>
      </w:r>
      <w:r w:rsidRPr="00F9359E">
        <w:rPr>
          <w:rFonts w:ascii="Cambria" w:hAnsi="Cambria" w:cs="Calibri Light"/>
          <w:b/>
          <w:sz w:val="22"/>
          <w:szCs w:val="22"/>
        </w:rPr>
        <w:t>09310000-5 (Elektryczność)</w:t>
      </w:r>
    </w:p>
    <w:p w14:paraId="1A032E4A" w14:textId="77777777" w:rsidR="0072396F" w:rsidRPr="00F9359E" w:rsidRDefault="0072396F" w:rsidP="009135EE">
      <w:pPr>
        <w:spacing w:line="240" w:lineRule="auto"/>
        <w:rPr>
          <w:rFonts w:ascii="Cambria" w:hAnsi="Cambria" w:cs="Calibri Light"/>
          <w:iCs/>
        </w:rPr>
      </w:pPr>
    </w:p>
    <w:p w14:paraId="07139C89" w14:textId="77777777" w:rsidR="0072396F" w:rsidRPr="00F9359E" w:rsidRDefault="0072396F" w:rsidP="009135EE">
      <w:pPr>
        <w:spacing w:line="240" w:lineRule="auto"/>
        <w:rPr>
          <w:rFonts w:ascii="Cambria" w:hAnsi="Cambria" w:cs="Calibri Light"/>
          <w:bCs/>
        </w:rPr>
      </w:pPr>
      <w:r w:rsidRPr="00F9359E">
        <w:rPr>
          <w:rFonts w:ascii="Cambria" w:hAnsi="Cambria" w:cs="Calibri Light"/>
          <w:bCs/>
        </w:rPr>
        <w:t>W razie wątpliwości co do zakresu umowy, zakres przedmiotu zamówienia określa oferta Wykonawcy i SIWZ dla postępowania o udzielenie zamówienia publicznego.</w:t>
      </w:r>
    </w:p>
    <w:p w14:paraId="1668EA78" w14:textId="77777777" w:rsidR="0072396F" w:rsidRPr="00F9359E" w:rsidRDefault="0072396F" w:rsidP="009135EE">
      <w:pPr>
        <w:spacing w:line="240" w:lineRule="auto"/>
        <w:jc w:val="center"/>
        <w:rPr>
          <w:rFonts w:ascii="Cambria" w:hAnsi="Cambria" w:cs="Calibri Light"/>
          <w:b/>
          <w:color w:val="000000"/>
        </w:rPr>
      </w:pPr>
    </w:p>
    <w:p w14:paraId="1E553591" w14:textId="77777777" w:rsidR="00FC0941" w:rsidRPr="00F9359E" w:rsidRDefault="00FC0941" w:rsidP="009135EE">
      <w:pPr>
        <w:spacing w:line="240" w:lineRule="auto"/>
        <w:rPr>
          <w:rFonts w:ascii="Cambria" w:hAnsi="Cambria" w:cs="Calibri Light"/>
          <w:b/>
          <w:color w:val="000000"/>
        </w:rPr>
      </w:pPr>
      <w:r w:rsidRPr="00F9359E">
        <w:rPr>
          <w:rFonts w:ascii="Cambria" w:hAnsi="Cambria" w:cs="Calibri Light"/>
          <w:b/>
          <w:color w:val="000000"/>
        </w:rPr>
        <w:br w:type="page"/>
      </w:r>
    </w:p>
    <w:p w14:paraId="51F7C7FF" w14:textId="2D25090E" w:rsidR="0072396F" w:rsidRPr="00F9359E" w:rsidRDefault="0072396F" w:rsidP="009135EE">
      <w:pPr>
        <w:spacing w:line="240" w:lineRule="auto"/>
        <w:jc w:val="center"/>
        <w:rPr>
          <w:rFonts w:ascii="Cambria" w:hAnsi="Cambria" w:cs="Calibri Light"/>
          <w:b/>
          <w:color w:val="000000"/>
        </w:rPr>
      </w:pPr>
      <w:r w:rsidRPr="00F9359E">
        <w:rPr>
          <w:rFonts w:ascii="Cambria" w:hAnsi="Cambria" w:cs="Calibri Light"/>
          <w:b/>
          <w:color w:val="000000"/>
        </w:rPr>
        <w:lastRenderedPageBreak/>
        <w:t>§1</w:t>
      </w:r>
      <w:r w:rsidR="00FC0941" w:rsidRPr="00F9359E">
        <w:rPr>
          <w:rFonts w:ascii="Cambria" w:hAnsi="Cambria" w:cs="Calibri Light"/>
          <w:b/>
          <w:color w:val="000000"/>
        </w:rPr>
        <w:t>.</w:t>
      </w:r>
    </w:p>
    <w:p w14:paraId="29C069A4"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Przedmiot Umowy i Postanowienia ogólne</w:t>
      </w:r>
    </w:p>
    <w:p w14:paraId="55A1708C" w14:textId="76316B0D" w:rsidR="0072396F" w:rsidRPr="00F9359E" w:rsidRDefault="0072396F" w:rsidP="009135EE">
      <w:pPr>
        <w:numPr>
          <w:ilvl w:val="0"/>
          <w:numId w:val="14"/>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Przedmiotem Umowy jest określenie praw i obowiązków Stron, związanych ze sprzedażą energii elektrycznej na potrzeby obiektów ujętych w załączniku nr 1 do niniejszej umowy na zasadach określonych w ustawie Prawo energetyczne z dnia 10 kwietnia 1997</w:t>
      </w:r>
      <w:r w:rsidRPr="00F9359E">
        <w:rPr>
          <w:rFonts w:ascii="Cambria" w:hAnsi="Cambria" w:cs="Calibri Light"/>
        </w:rPr>
        <w:t xml:space="preserve">r.  (t.j. Dz. U. z 2021 r. poz. 716, 868, 1093) </w:t>
      </w:r>
      <w:r w:rsidRPr="00F9359E">
        <w:rPr>
          <w:rFonts w:ascii="Cambria" w:hAnsi="Cambria" w:cs="Calibri Light"/>
          <w:color w:val="000000"/>
        </w:rPr>
        <w:t>oraz w wydanych na jej podstawie aktach wykonawczych.</w:t>
      </w:r>
    </w:p>
    <w:p w14:paraId="2D679F00" w14:textId="77777777" w:rsidR="0072396F" w:rsidRPr="00F9359E" w:rsidRDefault="0072396F" w:rsidP="009135EE">
      <w:pPr>
        <w:numPr>
          <w:ilvl w:val="0"/>
          <w:numId w:val="14"/>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14:paraId="7B4B8B4D" w14:textId="77777777" w:rsidR="0072396F" w:rsidRPr="00F9359E" w:rsidRDefault="0072396F" w:rsidP="009135EE">
      <w:pPr>
        <w:numPr>
          <w:ilvl w:val="0"/>
          <w:numId w:val="14"/>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Jeżeli nic innego nie wynika z postanowień Umowy użyte w niej pojęcia oznaczają:</w:t>
      </w:r>
    </w:p>
    <w:p w14:paraId="1C2C140B"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OSD - Operator Systemu Dystrybucyjnego - przedsiębiorstwo energetyczne zajmujące się świadczeniem usług dystrybucyjnych;</w:t>
      </w:r>
    </w:p>
    <w:p w14:paraId="6209A244"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Generalna Umowa Dystrybucyjna – umowa zawarta pomiędzy Wykonawcą a OSD określająca ich wzajemne prawa i obowiązki związane ze świadczeniem usługi dystrybucyjnej w celu realizacji niniejszej Umowy;</w:t>
      </w:r>
    </w:p>
    <w:p w14:paraId="26A2F45B"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Umowa – niniejsza umowa,</w:t>
      </w:r>
    </w:p>
    <w:p w14:paraId="5484FEE1"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Standardowy profil zużycia – zbiór danych o przeciętnym zużyciu energii elektrycznej zużytej przez obiekty Zamawiającego;</w:t>
      </w:r>
    </w:p>
    <w:p w14:paraId="0D32E3F2"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Umowa o świadczenie usług dystrybucji – umowa zawarta pomiędzy Zamawiającym a OSD określająca prawa i obowiązki związane ze świadczeniem przez OSD usługi dystrybucji energii elektrycznej;</w:t>
      </w:r>
    </w:p>
    <w:p w14:paraId="745F6519"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ppe - punkt poboru energii, czyli  miejsce dostarczania energii elektrycznej;</w:t>
      </w:r>
    </w:p>
    <w:p w14:paraId="0AB6540A"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okres rozliczeniowy – okres, w którym na podstawie odczytów urządzeń pomiarowych następuje rozliczenie zużytej energii elektrycznej;</w:t>
      </w:r>
    </w:p>
    <w:p w14:paraId="0FC2C31A"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3DC36A27" w14:textId="77777777" w:rsidR="0072396F" w:rsidRPr="00F9359E" w:rsidRDefault="0072396F" w:rsidP="009135EE">
      <w:pPr>
        <w:autoSpaceDE w:val="0"/>
        <w:spacing w:line="240" w:lineRule="auto"/>
        <w:rPr>
          <w:rFonts w:ascii="Cambria" w:hAnsi="Cambria" w:cs="Calibri Light"/>
          <w:color w:val="000000"/>
        </w:rPr>
      </w:pPr>
    </w:p>
    <w:p w14:paraId="0CCC2C5E" w14:textId="2432BF96" w:rsidR="0072396F" w:rsidRPr="00F9359E" w:rsidRDefault="0072396F" w:rsidP="009135EE">
      <w:pPr>
        <w:tabs>
          <w:tab w:val="left" w:pos="720"/>
        </w:tabs>
        <w:autoSpaceDE w:val="0"/>
        <w:spacing w:line="240" w:lineRule="auto"/>
        <w:jc w:val="center"/>
        <w:rPr>
          <w:rFonts w:ascii="Cambria" w:hAnsi="Cambria" w:cs="Calibri Light"/>
          <w:b/>
          <w:color w:val="000000"/>
        </w:rPr>
      </w:pPr>
      <w:r w:rsidRPr="00F9359E">
        <w:rPr>
          <w:rFonts w:ascii="Cambria" w:hAnsi="Cambria" w:cs="Calibri Light"/>
          <w:b/>
          <w:color w:val="000000"/>
        </w:rPr>
        <w:t>§2</w:t>
      </w:r>
      <w:r w:rsidR="00FC0941" w:rsidRPr="00F9359E">
        <w:rPr>
          <w:rFonts w:ascii="Cambria" w:hAnsi="Cambria" w:cs="Calibri Light"/>
          <w:b/>
          <w:color w:val="000000"/>
        </w:rPr>
        <w:t>.</w:t>
      </w:r>
    </w:p>
    <w:p w14:paraId="0FCECF98"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Podstawowe zasady sprzedaży energii elektrycznej</w:t>
      </w:r>
    </w:p>
    <w:p w14:paraId="0BFEAB9A" w14:textId="737A8D20"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zobowiązuje się do złożenia OSD, w imieniu Zamawiającego zgłoszenia o</w:t>
      </w:r>
      <w:r w:rsidR="00FC0941" w:rsidRPr="00F9359E">
        <w:rPr>
          <w:rFonts w:ascii="Cambria" w:hAnsi="Cambria" w:cs="Calibri Light"/>
          <w:color w:val="000000"/>
        </w:rPr>
        <w:t xml:space="preserve"> </w:t>
      </w:r>
      <w:r w:rsidRPr="00F9359E">
        <w:rPr>
          <w:rFonts w:ascii="Cambria" w:hAnsi="Cambria" w:cs="Calibri Light"/>
          <w:color w:val="000000"/>
        </w:rPr>
        <w:t xml:space="preserve">zawarciu umowy na sprzedaż energii elektrycznej </w:t>
      </w:r>
      <w:r w:rsidR="002075D6" w:rsidRPr="00F9359E">
        <w:rPr>
          <w:rFonts w:ascii="Cambria" w:hAnsi="Cambria" w:cs="Calibri Light"/>
          <w:color w:val="000000"/>
        </w:rPr>
        <w:t xml:space="preserve">w </w:t>
      </w:r>
      <w:r w:rsidRPr="00F9359E">
        <w:rPr>
          <w:rFonts w:ascii="Cambria" w:hAnsi="Cambria" w:cs="Calibri Light"/>
          <w:color w:val="000000"/>
        </w:rPr>
        <w:t xml:space="preserve">terminie umożliwiającym zakup energii przez Zamawiającego od </w:t>
      </w:r>
      <w:r w:rsidRPr="00F9359E">
        <w:rPr>
          <w:rFonts w:ascii="Cambria" w:hAnsi="Cambria" w:cs="Calibri Light"/>
          <w:b/>
          <w:color w:val="000000"/>
        </w:rPr>
        <w:t>01.01.2022 r.</w:t>
      </w:r>
    </w:p>
    <w:p w14:paraId="4409DAF5" w14:textId="7D573AAC"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Zgłoszenie musi zostać dokonane w terminie określonym w IRiESD OSD, jednak nie później niż </w:t>
      </w:r>
      <w:r w:rsidRPr="00F9359E">
        <w:rPr>
          <w:rFonts w:ascii="Cambria" w:hAnsi="Cambria" w:cs="Calibri Light"/>
          <w:b/>
          <w:color w:val="000000"/>
        </w:rPr>
        <w:t>10.12.2021 r.</w:t>
      </w:r>
      <w:r w:rsidRPr="00F9359E">
        <w:rPr>
          <w:rFonts w:ascii="Cambria" w:hAnsi="Cambria" w:cs="Calibri Light"/>
          <w:color w:val="000000"/>
        </w:rPr>
        <w:t xml:space="preserve">. Na dowód dotrzymania terminu zgłoszenia Wykonawca prześle Nabywcy skan dokonanego zgłoszenia dla wszystkich ppe wymienionych w załączniku nr 1 do umowy lub oświadczenie o wykonaniu wymaganych czynności. </w:t>
      </w:r>
    </w:p>
    <w:p w14:paraId="2F36EA67" w14:textId="64EFCDCC" w:rsidR="0072396F" w:rsidRPr="00683344" w:rsidRDefault="0072396F" w:rsidP="00683344">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posiada koncesję na obrót energią elektryczną o numerze</w:t>
      </w:r>
      <w:r w:rsidR="00FC0941" w:rsidRPr="00F9359E">
        <w:rPr>
          <w:rFonts w:ascii="Cambria" w:hAnsi="Cambria" w:cs="Calibri Light"/>
          <w:color w:val="000000"/>
        </w:rPr>
        <w:t xml:space="preserve"> ………………………………</w:t>
      </w:r>
      <w:r w:rsidRPr="00F9359E">
        <w:rPr>
          <w:rFonts w:ascii="Cambria" w:hAnsi="Cambria" w:cs="Calibri Light"/>
          <w:color w:val="000000"/>
        </w:rPr>
        <w:t>.............</w:t>
      </w:r>
      <w:r w:rsidR="00683344">
        <w:rPr>
          <w:rFonts w:ascii="Cambria" w:hAnsi="Cambria" w:cs="Calibri Light"/>
          <w:color w:val="000000"/>
        </w:rPr>
        <w:t xml:space="preserve"> </w:t>
      </w:r>
      <w:r w:rsidRPr="00683344">
        <w:rPr>
          <w:rFonts w:ascii="Cambria" w:hAnsi="Cambria" w:cs="Calibri Light"/>
        </w:rPr>
        <w:t>wydaną przez Prezesa Urzędu Regulacji Energetyki, której koniec okresu ważności przypada na dzień</w:t>
      </w:r>
      <w:r w:rsidR="00FC0941" w:rsidRPr="00683344">
        <w:rPr>
          <w:rFonts w:ascii="Cambria" w:hAnsi="Cambria" w:cs="Calibri Light"/>
        </w:rPr>
        <w:t xml:space="preserve"> </w:t>
      </w:r>
      <w:r w:rsidRPr="00683344">
        <w:rPr>
          <w:rFonts w:ascii="Cambria" w:hAnsi="Cambria" w:cs="Calibri Light"/>
        </w:rPr>
        <w:t>...............</w:t>
      </w:r>
      <w:r w:rsidR="00FC0941" w:rsidRPr="00683344">
        <w:rPr>
          <w:rFonts w:ascii="Cambria" w:hAnsi="Cambria" w:cs="Calibri Light"/>
        </w:rPr>
        <w:t>................</w:t>
      </w:r>
      <w:r w:rsidRPr="00683344">
        <w:rPr>
          <w:rFonts w:ascii="Cambria" w:hAnsi="Cambria" w:cs="Calibri Light"/>
        </w:rPr>
        <w:t>.....................</w:t>
      </w:r>
    </w:p>
    <w:p w14:paraId="68CB2CAF" w14:textId="0421D0DA" w:rsidR="0072396F" w:rsidRPr="00F9359E" w:rsidRDefault="0072396F" w:rsidP="009135EE">
      <w:pPr>
        <w:numPr>
          <w:ilvl w:val="0"/>
          <w:numId w:val="16"/>
        </w:numPr>
        <w:tabs>
          <w:tab w:val="clear" w:pos="720"/>
          <w:tab w:val="num" w:pos="426"/>
        </w:tabs>
        <w:autoSpaceDE w:val="0"/>
        <w:spacing w:before="0" w:after="0" w:line="240" w:lineRule="auto"/>
        <w:ind w:left="426" w:hanging="426"/>
        <w:rPr>
          <w:rFonts w:ascii="Cambria" w:hAnsi="Cambria" w:cs="Calibri Light"/>
          <w:color w:val="000000"/>
        </w:rPr>
      </w:pPr>
      <w:r w:rsidRPr="00F9359E">
        <w:rPr>
          <w:rFonts w:ascii="Cambria" w:hAnsi="Cambria" w:cs="Calibri Light"/>
        </w:rPr>
        <w:t>Wykonawca oświadcza, że posiada zawartą generalną umowę dystrybucyjną z OSD, umożliwiającą dostawę energii elektrycznej do obiektów odbiorcy końcowego za pośrednictwem sieci dystrybucyjnej OSD przez cały okres obowiązywania umowy.</w:t>
      </w:r>
    </w:p>
    <w:p w14:paraId="0F4723B7" w14:textId="4070318E" w:rsidR="00F9359E" w:rsidRDefault="0072396F" w:rsidP="00683344">
      <w:pPr>
        <w:numPr>
          <w:ilvl w:val="0"/>
          <w:numId w:val="16"/>
        </w:numPr>
        <w:tabs>
          <w:tab w:val="clear" w:pos="720"/>
          <w:tab w:val="num" w:pos="360"/>
          <w:tab w:val="left" w:pos="1080"/>
        </w:tabs>
        <w:autoSpaceDE w:val="0"/>
        <w:spacing w:before="0" w:after="0" w:line="240" w:lineRule="auto"/>
        <w:ind w:left="426"/>
        <w:rPr>
          <w:rFonts w:ascii="Cambria" w:hAnsi="Cambria" w:cs="Calibri Light"/>
        </w:rPr>
      </w:pPr>
      <w:r w:rsidRPr="00F9359E">
        <w:rPr>
          <w:rFonts w:ascii="Cambria" w:hAnsi="Cambria" w:cs="Calibri Light"/>
        </w:rPr>
        <w:t>Planowana wysokość zużycia energii elektrycznej w okresie trwania umowy dla poszczególnych punktów poboru określanych w Załączniku nr 1 szacuje się łącznie w wysokości</w:t>
      </w:r>
      <w:r w:rsidR="00683344">
        <w:rPr>
          <w:rFonts w:ascii="Cambria" w:hAnsi="Cambria" w:cs="Calibri Light"/>
        </w:rPr>
        <w:t xml:space="preserve">  </w:t>
      </w:r>
      <w:r w:rsidR="00683344" w:rsidRPr="00683344">
        <w:rPr>
          <w:rFonts w:ascii="Cambria" w:hAnsi="Cambria" w:cs="Calibri Light"/>
          <w:b/>
        </w:rPr>
        <w:t>697,046</w:t>
      </w:r>
      <w:r w:rsidR="00683344">
        <w:rPr>
          <w:rFonts w:ascii="Cambria" w:hAnsi="Cambria" w:cs="Calibri Light"/>
        </w:rPr>
        <w:t xml:space="preserve">  </w:t>
      </w:r>
      <w:r w:rsidRPr="00F9359E">
        <w:rPr>
          <w:rFonts w:ascii="Cambria" w:hAnsi="Cambria" w:cs="Calibri Light"/>
          <w:b/>
          <w:bCs/>
        </w:rPr>
        <w:t>MWh</w:t>
      </w:r>
      <w:r w:rsidRPr="00F9359E">
        <w:rPr>
          <w:rFonts w:ascii="Cambria" w:hAnsi="Cambria" w:cs="Calibri Light"/>
        </w:rPr>
        <w:t>.</w:t>
      </w:r>
      <w:r w:rsidR="001B1C3A">
        <w:rPr>
          <w:rFonts w:ascii="Cambria" w:hAnsi="Cambria" w:cs="Calibri Light"/>
        </w:rPr>
        <w:t xml:space="preserve"> </w:t>
      </w:r>
    </w:p>
    <w:p w14:paraId="557E296A" w14:textId="775C736A" w:rsidR="0072396F" w:rsidRPr="00F9359E" w:rsidRDefault="00F9359E" w:rsidP="009135EE">
      <w:pPr>
        <w:numPr>
          <w:ilvl w:val="0"/>
          <w:numId w:val="16"/>
        </w:numPr>
        <w:tabs>
          <w:tab w:val="clear" w:pos="720"/>
          <w:tab w:val="left" w:pos="1080"/>
        </w:tabs>
        <w:autoSpaceDE w:val="0"/>
        <w:spacing w:before="0" w:after="0" w:line="240" w:lineRule="auto"/>
        <w:ind w:left="426"/>
        <w:rPr>
          <w:rFonts w:ascii="Cambria" w:hAnsi="Cambria" w:cs="Calibri Light"/>
        </w:rPr>
      </w:pPr>
      <w:r w:rsidRPr="00F9359E">
        <w:rPr>
          <w:rFonts w:ascii="Cambria" w:hAnsi="Cambria" w:cs="Calibri Light"/>
        </w:rPr>
        <w:lastRenderedPageBreak/>
        <w:t>Zamawiający, zastrzega sobie prawo do zmniejszenia lub zwiększenia łącznej ilości zakupionej energii elektrycznej zakresie do  ± 50%, względem zużycia energii elektrycznej</w:t>
      </w:r>
      <w:r>
        <w:rPr>
          <w:rFonts w:ascii="Cambria" w:hAnsi="Cambria" w:cs="Calibri Light"/>
        </w:rPr>
        <w:t xml:space="preserve"> podanego w ust. 5 niniejszego paragrafu.</w:t>
      </w:r>
    </w:p>
    <w:p w14:paraId="64079A4D" w14:textId="77777777" w:rsidR="0072396F" w:rsidRPr="00F9359E" w:rsidRDefault="0072396F" w:rsidP="009135EE">
      <w:pPr>
        <w:numPr>
          <w:ilvl w:val="0"/>
          <w:numId w:val="16"/>
        </w:numPr>
        <w:tabs>
          <w:tab w:val="clear" w:pos="720"/>
          <w:tab w:val="num" w:pos="426"/>
          <w:tab w:val="num" w:pos="1080"/>
        </w:tabs>
        <w:autoSpaceDE w:val="0"/>
        <w:autoSpaceDN w:val="0"/>
        <w:adjustRightInd w:val="0"/>
        <w:spacing w:before="0" w:after="0" w:line="240" w:lineRule="auto"/>
        <w:ind w:left="426" w:hanging="426"/>
        <w:rPr>
          <w:rFonts w:ascii="Cambria" w:hAnsi="Cambria" w:cs="Calibri Light"/>
        </w:rPr>
      </w:pPr>
      <w:r w:rsidRPr="00F9359E">
        <w:rPr>
          <w:rFonts w:ascii="Cambria" w:hAnsi="Cambria" w:cs="Calibri Light"/>
        </w:rPr>
        <w:t xml:space="preserve">Szacowana wartość energii elektrycznej wyniesie </w:t>
      </w:r>
      <w:r w:rsidRPr="00F9359E">
        <w:rPr>
          <w:rFonts w:ascii="Cambria" w:hAnsi="Cambria" w:cs="Calibri Light"/>
          <w:b/>
        </w:rPr>
        <w:t>_______________ zł brutto</w:t>
      </w:r>
      <w:r w:rsidRPr="00F9359E">
        <w:rPr>
          <w:rFonts w:ascii="Cambria" w:hAnsi="Cambria" w:cs="Calibri Light"/>
        </w:rPr>
        <w:t>.</w:t>
      </w:r>
    </w:p>
    <w:p w14:paraId="12B7712A" w14:textId="77777777"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Ewentualna zmiana szacowanego zużycia nie będzie skutkowała dodatkowymi kosztami dla Zamawiającego, poza rozliczeniem za faktycznie zużytą ilość energii wg cen określonych w dokumentacji przetargowej.</w:t>
      </w:r>
    </w:p>
    <w:p w14:paraId="227D0F08" w14:textId="77777777"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Moc umowna, warunki jej zmiany oraz miejsce dostarczenia energii elektrycznej określana jest każdorazowo w Umowie o świadczenie usług dystrybucji zawartej pomiędzy Zamawiającym a OSD.</w:t>
      </w:r>
    </w:p>
    <w:p w14:paraId="32B67748" w14:textId="77777777"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Energia elektryczna kupowana na podstawie Umowy zużywana będzie na potrzeby odbiorcy końcowego, co oznacza, że Zamawiający nie jest przedsiębiorstwem energetycznym w rozumieniu ustawy Prawo Energetyczne.</w:t>
      </w:r>
    </w:p>
    <w:p w14:paraId="1D0AC2AD" w14:textId="77777777" w:rsidR="0072396F" w:rsidRPr="00F9359E" w:rsidRDefault="0072396F" w:rsidP="009135EE">
      <w:pPr>
        <w:tabs>
          <w:tab w:val="num" w:pos="426"/>
          <w:tab w:val="left" w:pos="2880"/>
        </w:tabs>
        <w:autoSpaceDE w:val="0"/>
        <w:spacing w:line="240" w:lineRule="auto"/>
        <w:ind w:left="426" w:hanging="426"/>
        <w:rPr>
          <w:rFonts w:ascii="Cambria" w:hAnsi="Cambria" w:cs="Calibri Light"/>
          <w:color w:val="000000"/>
        </w:rPr>
      </w:pPr>
    </w:p>
    <w:p w14:paraId="40DB1F32" w14:textId="188A1D55" w:rsidR="0072396F" w:rsidRPr="00F9359E" w:rsidRDefault="0072396F" w:rsidP="009135EE">
      <w:pPr>
        <w:tabs>
          <w:tab w:val="left" w:pos="720"/>
        </w:tabs>
        <w:autoSpaceDE w:val="0"/>
        <w:spacing w:line="240" w:lineRule="auto"/>
        <w:ind w:left="720"/>
        <w:jc w:val="center"/>
        <w:rPr>
          <w:rFonts w:ascii="Cambria" w:hAnsi="Cambria" w:cs="Calibri Light"/>
          <w:b/>
          <w:color w:val="000000"/>
        </w:rPr>
      </w:pPr>
      <w:r w:rsidRPr="00F9359E">
        <w:rPr>
          <w:rFonts w:ascii="Cambria" w:hAnsi="Cambria" w:cs="Calibri Light"/>
          <w:b/>
          <w:color w:val="000000"/>
        </w:rPr>
        <w:t>§3</w:t>
      </w:r>
      <w:r w:rsidR="00FC0941" w:rsidRPr="00F9359E">
        <w:rPr>
          <w:rFonts w:ascii="Cambria" w:hAnsi="Cambria" w:cs="Calibri Light"/>
          <w:b/>
          <w:color w:val="000000"/>
        </w:rPr>
        <w:t>.</w:t>
      </w:r>
    </w:p>
    <w:p w14:paraId="31488B6B" w14:textId="77777777" w:rsidR="0072396F" w:rsidRPr="00F9359E" w:rsidRDefault="0072396F" w:rsidP="009135EE">
      <w:pPr>
        <w:spacing w:line="240" w:lineRule="auto"/>
        <w:ind w:left="720"/>
        <w:jc w:val="center"/>
        <w:rPr>
          <w:rFonts w:ascii="Cambria" w:hAnsi="Cambria" w:cs="Calibri Light"/>
          <w:b/>
          <w:bCs/>
          <w:color w:val="000000"/>
        </w:rPr>
      </w:pPr>
      <w:r w:rsidRPr="00F9359E">
        <w:rPr>
          <w:rFonts w:ascii="Cambria" w:hAnsi="Cambria" w:cs="Calibri Light"/>
          <w:b/>
          <w:bCs/>
          <w:color w:val="000000"/>
        </w:rPr>
        <w:t>Podstawowe obowiązki Wykonawcy</w:t>
      </w:r>
    </w:p>
    <w:p w14:paraId="471961EF"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zobowiązuje się do pełnienia funkcji podmiotu odpowiedzialnego za bilansowanie handlowe dla energii elektrycznej sprzedanej w ramach tej Umowy.</w:t>
      </w:r>
    </w:p>
    <w:p w14:paraId="33CEF467"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dokonywać będzie bilansowania handlowego energii zakupionej przez Zamawiającego na podstawie standardowego profilu zużycia o mocy umownej określonej w załączniku nr 1.</w:t>
      </w:r>
    </w:p>
    <w:p w14:paraId="2582E072"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Koszty wynikające z dokonania bilansowania uwzględnione są w cenie energii elektrycznej.</w:t>
      </w:r>
    </w:p>
    <w:p w14:paraId="28E944C4"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Wszystkie prawa i obowiązki związane z bilansowaniem handlowym wynikające z niniejszej Umowy, w tym zgłaszanie grafików handlowych do OSD, przechodzą  na Wykonawcę.</w:t>
      </w:r>
    </w:p>
    <w:p w14:paraId="17FFD465"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Wykonawca zobowiązuje się wykonać przedmiot umowy siłami własnymi lub z udziałem podwykonawców. </w:t>
      </w:r>
    </w:p>
    <w:p w14:paraId="4C83DB37"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Do zawarcia przez Wykonawcę umowy z Podwykonawcą jest wymagana zgoda Zamawiającego wyrażona w sposób wyraźny, na piśmie. </w:t>
      </w:r>
    </w:p>
    <w:p w14:paraId="797DB37B"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Wykonawca odpowiada za działania lub zaniechania podwykonawcy jak za własne działania lub zaniechania. </w:t>
      </w:r>
    </w:p>
    <w:p w14:paraId="665B621A"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Zlecenie części przedmiotu umowy Podwykonawcy nie zmieni zobowiązań Wykonawcy wobec Zamawiającego, który jest odpowiedzialny za wykonanie tej części robót. </w:t>
      </w:r>
    </w:p>
    <w:p w14:paraId="5ACF795A"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Ustalony w umowie zakres przedmiotu umowy realizowany będzie z udziałem następujących Podwykonawców: _________________________________________________ </w:t>
      </w:r>
    </w:p>
    <w:p w14:paraId="646F5FD7"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Zakres rzeczowy i udział Podwykonawców: ________________________________________</w:t>
      </w:r>
    </w:p>
    <w:p w14:paraId="1FBC9565"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Umowy z Podwykonawcami będą zgodne, co do treści z umową zawartą z Wykonawcą. Odmienne postanowienia są nieważne.</w:t>
      </w:r>
    </w:p>
    <w:p w14:paraId="20BC18D0" w14:textId="77777777" w:rsidR="0072396F" w:rsidRPr="00F9359E" w:rsidRDefault="0072396F" w:rsidP="009135EE">
      <w:pPr>
        <w:spacing w:line="240" w:lineRule="auto"/>
        <w:rPr>
          <w:rFonts w:ascii="Cambria" w:hAnsi="Cambria" w:cs="Calibri Light"/>
          <w:b/>
          <w:color w:val="000000"/>
        </w:rPr>
      </w:pPr>
    </w:p>
    <w:p w14:paraId="6B10A439" w14:textId="1A393991" w:rsidR="0072396F" w:rsidRPr="00F9359E" w:rsidRDefault="0072396F" w:rsidP="009135EE">
      <w:pPr>
        <w:autoSpaceDE w:val="0"/>
        <w:spacing w:line="240" w:lineRule="auto"/>
        <w:jc w:val="center"/>
        <w:rPr>
          <w:rFonts w:ascii="Cambria" w:hAnsi="Cambria" w:cs="Calibri Light"/>
          <w:b/>
          <w:color w:val="000000"/>
        </w:rPr>
      </w:pPr>
      <w:r w:rsidRPr="00F9359E">
        <w:rPr>
          <w:rFonts w:ascii="Cambria" w:hAnsi="Cambria" w:cs="Calibri Light"/>
          <w:b/>
          <w:color w:val="000000"/>
        </w:rPr>
        <w:t>§4</w:t>
      </w:r>
      <w:r w:rsidR="00FC0941" w:rsidRPr="00F9359E">
        <w:rPr>
          <w:rFonts w:ascii="Cambria" w:hAnsi="Cambria" w:cs="Calibri Light"/>
          <w:b/>
          <w:color w:val="000000"/>
        </w:rPr>
        <w:t>.</w:t>
      </w:r>
    </w:p>
    <w:p w14:paraId="7879158A"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Standardy jakości obsługi</w:t>
      </w:r>
    </w:p>
    <w:p w14:paraId="583C52A1" w14:textId="755A751A" w:rsidR="0072396F" w:rsidRPr="00F9359E" w:rsidRDefault="0072396F" w:rsidP="009135EE">
      <w:pPr>
        <w:numPr>
          <w:ilvl w:val="0"/>
          <w:numId w:val="17"/>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Standardy jakości obsługi klienta zostały określone w obowiązujących przepisach wykonawczych wydanych na podstawie ustawy z dnia 10 kwietnia 1997 r. – Prawo energetyczne (t.j. Dz. U. z 2021 r. poz. 716, 868, 1093).</w:t>
      </w:r>
    </w:p>
    <w:p w14:paraId="1D3AE24D" w14:textId="77777777" w:rsidR="0072396F" w:rsidRPr="00F9359E" w:rsidRDefault="0072396F" w:rsidP="009135EE">
      <w:pPr>
        <w:numPr>
          <w:ilvl w:val="0"/>
          <w:numId w:val="17"/>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W przypadku niedotrzymania jakościowych standardów obsługi Zamawiającemu przysługuje prawo bonifikaty według stawek określonych w § 42 </w:t>
      </w:r>
      <w:r w:rsidRPr="00F9359E">
        <w:rPr>
          <w:rStyle w:val="apple-style-span"/>
          <w:rFonts w:ascii="Cambria" w:hAnsi="Cambria" w:cs="Calibri Light"/>
          <w:color w:val="000000"/>
        </w:rPr>
        <w:t xml:space="preserve">Rozporządzenia Ministra Energii z dnia 6 marca 2019 r. w sprawie szczegółowych zasad kształtowania i kalkulacji taryf oraz rozliczeń w obrocie energią elektryczną </w:t>
      </w:r>
      <w:r w:rsidRPr="00F9359E">
        <w:rPr>
          <w:rFonts w:ascii="Cambria" w:hAnsi="Cambria" w:cs="Calibri Light"/>
          <w:color w:val="000000"/>
        </w:rPr>
        <w:t>(</w:t>
      </w:r>
      <w:r w:rsidRPr="00F9359E">
        <w:rPr>
          <w:rStyle w:val="apple-style-span"/>
          <w:rFonts w:ascii="Cambria" w:hAnsi="Cambria" w:cs="Calibri Light"/>
          <w:bCs/>
          <w:color w:val="000000"/>
        </w:rPr>
        <w:t>Dz. U. 2019  poz. 503</w:t>
      </w:r>
      <w:r w:rsidRPr="00F9359E">
        <w:rPr>
          <w:rFonts w:ascii="Cambria" w:hAnsi="Cambria" w:cs="Calibri Light"/>
          <w:color w:val="000000"/>
        </w:rPr>
        <w:t>) lub w każdym później wydanym akcie prawnym dotyczącym jakościowych standardów obsługi.</w:t>
      </w:r>
    </w:p>
    <w:p w14:paraId="77086874" w14:textId="77777777" w:rsidR="0072396F" w:rsidRPr="00F9359E" w:rsidRDefault="0072396F" w:rsidP="009135EE">
      <w:pPr>
        <w:numPr>
          <w:ilvl w:val="0"/>
          <w:numId w:val="17"/>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lastRenderedPageBreak/>
        <w:t>Wykonawca uwzględni należną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14:paraId="189C2B18" w14:textId="77777777" w:rsidR="0072396F" w:rsidRPr="00F9359E" w:rsidRDefault="0072396F" w:rsidP="009135EE">
      <w:pPr>
        <w:spacing w:line="240" w:lineRule="auto"/>
        <w:rPr>
          <w:rFonts w:ascii="Cambria" w:hAnsi="Cambria" w:cs="Calibri Light"/>
          <w:color w:val="000000"/>
        </w:rPr>
      </w:pPr>
    </w:p>
    <w:p w14:paraId="3A2E026C" w14:textId="73245BB8"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§5</w:t>
      </w:r>
      <w:r w:rsidR="00FC0941" w:rsidRPr="00F9359E">
        <w:rPr>
          <w:rFonts w:ascii="Cambria" w:hAnsi="Cambria" w:cs="Calibri Light"/>
          <w:b/>
          <w:bCs/>
          <w:color w:val="000000"/>
        </w:rPr>
        <w:t>.</w:t>
      </w:r>
    </w:p>
    <w:p w14:paraId="121FC6BF"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Podstawowe obowiązki Zamawiającego</w:t>
      </w:r>
    </w:p>
    <w:p w14:paraId="68185B3C" w14:textId="77777777" w:rsidR="0072396F" w:rsidRPr="00F9359E" w:rsidRDefault="0072396F" w:rsidP="009135EE">
      <w:pPr>
        <w:spacing w:line="240" w:lineRule="auto"/>
        <w:ind w:firstLine="426"/>
        <w:rPr>
          <w:rFonts w:ascii="Cambria" w:hAnsi="Cambria" w:cs="Calibri Light"/>
          <w:color w:val="000000"/>
        </w:rPr>
      </w:pPr>
      <w:r w:rsidRPr="00F9359E">
        <w:rPr>
          <w:rFonts w:ascii="Cambria" w:hAnsi="Cambria" w:cs="Calibri Light"/>
          <w:color w:val="000000"/>
        </w:rPr>
        <w:t>Na mocy Umowy Zamawiający zobowiązuje się w szczególności do:</w:t>
      </w:r>
    </w:p>
    <w:p w14:paraId="09710270" w14:textId="77777777" w:rsidR="0072396F" w:rsidRPr="00F9359E" w:rsidRDefault="0072396F" w:rsidP="009135EE">
      <w:pPr>
        <w:numPr>
          <w:ilvl w:val="0"/>
          <w:numId w:val="18"/>
        </w:numPr>
        <w:tabs>
          <w:tab w:val="clear" w:pos="720"/>
          <w:tab w:val="num" w:pos="426"/>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Pobierania energii elektrycznej, zgodnie z warunkami Umowy oraz obowiązującymi przepisami prawa,</w:t>
      </w:r>
    </w:p>
    <w:p w14:paraId="4F773CE8" w14:textId="77777777" w:rsidR="0072396F" w:rsidRPr="00F9359E" w:rsidRDefault="0072396F" w:rsidP="009135EE">
      <w:pPr>
        <w:numPr>
          <w:ilvl w:val="0"/>
          <w:numId w:val="18"/>
        </w:numPr>
        <w:tabs>
          <w:tab w:val="clear" w:pos="720"/>
          <w:tab w:val="num" w:pos="426"/>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Terminowego regulowania należności za zakupioną energię elektryczną,</w:t>
      </w:r>
    </w:p>
    <w:p w14:paraId="2C686F4B" w14:textId="77777777" w:rsidR="0072396F" w:rsidRPr="00F9359E" w:rsidRDefault="0072396F" w:rsidP="009135EE">
      <w:pPr>
        <w:numPr>
          <w:ilvl w:val="0"/>
          <w:numId w:val="18"/>
        </w:numPr>
        <w:tabs>
          <w:tab w:val="clear" w:pos="720"/>
          <w:tab w:val="num" w:pos="426"/>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Zawiadamiania Wykonawcy o zmianie wielkości mocy elektrycznej i planowanej wysokości rocznego zużycia.</w:t>
      </w:r>
    </w:p>
    <w:p w14:paraId="3D825003" w14:textId="77777777" w:rsidR="0072396F" w:rsidRPr="00F9359E" w:rsidRDefault="0072396F" w:rsidP="009135EE">
      <w:pPr>
        <w:autoSpaceDE w:val="0"/>
        <w:spacing w:line="240" w:lineRule="auto"/>
        <w:rPr>
          <w:rFonts w:ascii="Cambria" w:hAnsi="Cambria" w:cs="Calibri Light"/>
          <w:color w:val="000000"/>
        </w:rPr>
      </w:pPr>
    </w:p>
    <w:p w14:paraId="4B444CAB" w14:textId="23414D8F"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§6</w:t>
      </w:r>
      <w:r w:rsidR="00FC0941" w:rsidRPr="00F9359E">
        <w:rPr>
          <w:rFonts w:ascii="Cambria" w:hAnsi="Cambria" w:cs="Calibri Light"/>
          <w:b/>
          <w:bCs/>
          <w:color w:val="000000"/>
        </w:rPr>
        <w:t>.</w:t>
      </w:r>
    </w:p>
    <w:p w14:paraId="163E2433"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Zasady rozliczeń</w:t>
      </w:r>
    </w:p>
    <w:p w14:paraId="68FF7777" w14:textId="77777777" w:rsidR="0072396F" w:rsidRPr="00F9359E" w:rsidRDefault="0072396F" w:rsidP="009135EE">
      <w:pPr>
        <w:numPr>
          <w:ilvl w:val="0"/>
          <w:numId w:val="27"/>
        </w:numPr>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Sprzedawana energia elektryczna będzie rozliczana według ceny jednostkowej netto określonej w ofercie Wykonawcy, która wynosi:</w:t>
      </w:r>
    </w:p>
    <w:p w14:paraId="2B970040" w14:textId="77777777" w:rsidR="0072396F" w:rsidRPr="00F9359E" w:rsidRDefault="0072396F" w:rsidP="009135EE">
      <w:pPr>
        <w:autoSpaceDE w:val="0"/>
        <w:spacing w:line="240" w:lineRule="auto"/>
        <w:rPr>
          <w:rFonts w:ascii="Cambria" w:hAnsi="Cambria" w:cs="Calibri Light"/>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0"/>
      </w:tblGrid>
      <w:tr w:rsidR="0072396F" w:rsidRPr="00F9359E" w14:paraId="78FA0EA4" w14:textId="77777777" w:rsidTr="00E75B96">
        <w:trPr>
          <w:jc w:val="center"/>
        </w:trPr>
        <w:tc>
          <w:tcPr>
            <w:tcW w:w="3630" w:type="dxa"/>
            <w:tcBorders>
              <w:top w:val="single" w:sz="4" w:space="0" w:color="auto"/>
              <w:left w:val="single" w:sz="4" w:space="0" w:color="auto"/>
              <w:bottom w:val="single" w:sz="4" w:space="0" w:color="auto"/>
              <w:right w:val="single" w:sz="4" w:space="0" w:color="auto"/>
            </w:tcBorders>
          </w:tcPr>
          <w:p w14:paraId="5AF15FEE" w14:textId="77777777" w:rsidR="0072396F" w:rsidRPr="00F9359E" w:rsidRDefault="0072396F" w:rsidP="009135EE">
            <w:pPr>
              <w:autoSpaceDE w:val="0"/>
              <w:spacing w:line="240" w:lineRule="auto"/>
              <w:ind w:left="6"/>
              <w:rPr>
                <w:rFonts w:ascii="Cambria" w:hAnsi="Cambria" w:cs="Calibri Light"/>
                <w:color w:val="000000"/>
              </w:rPr>
            </w:pPr>
            <w:r w:rsidRPr="00F9359E">
              <w:rPr>
                <w:rFonts w:ascii="Cambria" w:hAnsi="Cambria" w:cs="Calibri Light"/>
                <w:color w:val="000000"/>
              </w:rPr>
              <w:t>Cena jednostkowa netto [zł/MWh]</w:t>
            </w:r>
          </w:p>
        </w:tc>
      </w:tr>
      <w:tr w:rsidR="0072396F" w:rsidRPr="00F9359E" w14:paraId="13EFAA9E" w14:textId="77777777" w:rsidTr="00E75B96">
        <w:trPr>
          <w:jc w:val="center"/>
        </w:trPr>
        <w:tc>
          <w:tcPr>
            <w:tcW w:w="3630" w:type="dxa"/>
            <w:tcBorders>
              <w:top w:val="single" w:sz="4" w:space="0" w:color="auto"/>
              <w:left w:val="single" w:sz="4" w:space="0" w:color="auto"/>
              <w:bottom w:val="single" w:sz="4" w:space="0" w:color="auto"/>
              <w:right w:val="single" w:sz="4" w:space="0" w:color="auto"/>
            </w:tcBorders>
          </w:tcPr>
          <w:p w14:paraId="2C1099F9" w14:textId="77777777" w:rsidR="0072396F" w:rsidRPr="00F9359E" w:rsidRDefault="0072396F" w:rsidP="009135EE">
            <w:pPr>
              <w:autoSpaceDE w:val="0"/>
              <w:spacing w:line="240" w:lineRule="auto"/>
              <w:ind w:left="720"/>
              <w:jc w:val="center"/>
              <w:rPr>
                <w:rFonts w:ascii="Cambria" w:hAnsi="Cambria" w:cs="Calibri Light"/>
                <w:color w:val="000000"/>
              </w:rPr>
            </w:pPr>
          </w:p>
        </w:tc>
      </w:tr>
    </w:tbl>
    <w:p w14:paraId="6C713BF9" w14:textId="77777777" w:rsidR="0072396F" w:rsidRPr="00F9359E" w:rsidRDefault="0072396F" w:rsidP="009135EE">
      <w:pPr>
        <w:autoSpaceDE w:val="0"/>
        <w:spacing w:line="240" w:lineRule="auto"/>
        <w:rPr>
          <w:rFonts w:ascii="Cambria" w:hAnsi="Cambria" w:cs="Calibri Light"/>
          <w:color w:val="000000"/>
        </w:rPr>
      </w:pPr>
    </w:p>
    <w:p w14:paraId="4F16B1B9" w14:textId="1B492571" w:rsidR="0072396F" w:rsidRPr="00F9359E" w:rsidRDefault="0072396F" w:rsidP="009135EE">
      <w:pPr>
        <w:numPr>
          <w:ilvl w:val="0"/>
          <w:numId w:val="27"/>
        </w:numPr>
        <w:spacing w:before="0" w:after="0" w:line="240" w:lineRule="auto"/>
        <w:ind w:left="426" w:hanging="426"/>
        <w:rPr>
          <w:rFonts w:ascii="Cambria" w:hAnsi="Cambria" w:cs="Calibri Light"/>
        </w:rPr>
      </w:pPr>
      <w:r w:rsidRPr="00F9359E">
        <w:rPr>
          <w:rFonts w:ascii="Cambria" w:hAnsi="Cambria" w:cs="Calibri Light"/>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14:paraId="34ACE032" w14:textId="77777777" w:rsidR="0072396F" w:rsidRP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F9359E" w:rsidRDefault="0072396F" w:rsidP="009135EE">
      <w:pPr>
        <w:numPr>
          <w:ilvl w:val="0"/>
          <w:numId w:val="27"/>
        </w:numPr>
        <w:spacing w:before="0" w:after="0" w:line="240" w:lineRule="auto"/>
        <w:ind w:left="426" w:hanging="426"/>
        <w:rPr>
          <w:rFonts w:ascii="Cambria" w:hAnsi="Cambria" w:cs="Calibri Light"/>
        </w:rPr>
      </w:pPr>
      <w:r w:rsidRPr="00F9359E">
        <w:rPr>
          <w:rFonts w:ascii="Cambria" w:hAnsi="Cambria" w:cs="Calibri Light"/>
        </w:rPr>
        <w:t>Do wyliczonej należności Wykonawca doliczy należny podatek VAT według obowiązującej stawki.</w:t>
      </w:r>
    </w:p>
    <w:p w14:paraId="147A2614" w14:textId="4E5D1034" w:rsidR="0072396F" w:rsidRP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14:paraId="2D139C3E" w14:textId="77777777" w:rsidR="0072396F" w:rsidRP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Wykonawca nie przewiduje zainstalowania innego lub dodatkowego układu pomiarowego z tytułu świadczenia usługi dystrybucji oraz sprzedaży energii elektrycznej przez dwa odrębne podmioty.</w:t>
      </w:r>
    </w:p>
    <w:p w14:paraId="189E0523" w14:textId="77777777" w:rsid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Odczyty rozliczeniowe układów pomiarowo-rozliczeniowych i rozliczenia kosztów sprzedanej energii odbywać się będą w okresach stosowanych przez OSD.</w:t>
      </w:r>
    </w:p>
    <w:p w14:paraId="635E2E0F" w14:textId="0137C1FF" w:rsidR="00F9359E" w:rsidRP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Wykonawca dostarczy faktury rozliczeniowe w terminie do 30 dni od </w:t>
      </w:r>
      <w:r w:rsidRPr="00F9359E">
        <w:rPr>
          <w:rFonts w:ascii="Cambria" w:hAnsi="Cambria" w:cs="Calibri Light"/>
        </w:rPr>
        <w:t>daty udostępnienia danych pomiarowych  przez OSD</w:t>
      </w:r>
      <w:r w:rsidRPr="00F9359E">
        <w:rPr>
          <w:rFonts w:ascii="Cambria" w:hAnsi="Cambria" w:cs="Calibri Light"/>
          <w:color w:val="000000"/>
        </w:rPr>
        <w:t>.</w:t>
      </w:r>
    </w:p>
    <w:p w14:paraId="102BADC7" w14:textId="77777777" w:rsidR="00F9359E" w:rsidRPr="00F9359E" w:rsidRDefault="00F9359E" w:rsidP="009135EE">
      <w:pPr>
        <w:spacing w:before="0" w:after="0" w:line="240" w:lineRule="auto"/>
        <w:ind w:left="426"/>
        <w:rPr>
          <w:rFonts w:ascii="Cambria" w:hAnsi="Cambria" w:cs="Calibri Light"/>
          <w:b/>
          <w:bCs/>
          <w:color w:val="000000"/>
        </w:rPr>
      </w:pPr>
    </w:p>
    <w:p w14:paraId="332429BA" w14:textId="2F19E9D0" w:rsidR="0072396F" w:rsidRPr="00F9359E" w:rsidRDefault="0072396F" w:rsidP="009135EE">
      <w:pPr>
        <w:spacing w:before="0" w:after="0" w:line="240" w:lineRule="auto"/>
        <w:ind w:left="426"/>
        <w:jc w:val="center"/>
        <w:rPr>
          <w:rFonts w:ascii="Cambria" w:hAnsi="Cambria" w:cs="Calibri Light"/>
          <w:b/>
          <w:bCs/>
          <w:color w:val="000000"/>
        </w:rPr>
      </w:pPr>
      <w:r w:rsidRPr="00F9359E">
        <w:rPr>
          <w:rFonts w:ascii="Cambria" w:hAnsi="Cambria" w:cs="Calibri Light"/>
          <w:b/>
          <w:bCs/>
          <w:color w:val="000000"/>
        </w:rPr>
        <w:lastRenderedPageBreak/>
        <w:t>§7</w:t>
      </w:r>
      <w:r w:rsidR="00FC0941" w:rsidRPr="00F9359E">
        <w:rPr>
          <w:rFonts w:ascii="Cambria" w:hAnsi="Cambria" w:cs="Calibri Light"/>
          <w:b/>
          <w:bCs/>
          <w:color w:val="000000"/>
        </w:rPr>
        <w:t>.</w:t>
      </w:r>
    </w:p>
    <w:p w14:paraId="0D619C51"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Płatności</w:t>
      </w:r>
    </w:p>
    <w:p w14:paraId="5B374077" w14:textId="77777777" w:rsidR="00E530EE" w:rsidRPr="00F9359E" w:rsidRDefault="0072396F"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Faktura winna zawierać pełne dane identyfikacyj</w:t>
      </w:r>
      <w:r w:rsidR="00E530EE" w:rsidRPr="00F9359E">
        <w:rPr>
          <w:rFonts w:ascii="Cambria" w:hAnsi="Cambria" w:cs="Calibri Light"/>
          <w:color w:val="111111"/>
          <w:shd w:val="clear" w:color="auto" w:fill="FFFFFF"/>
        </w:rPr>
        <w:t>ne Nabywcy</w:t>
      </w:r>
      <w:r w:rsidRPr="00F9359E">
        <w:rPr>
          <w:rFonts w:ascii="Cambria" w:hAnsi="Cambria" w:cs="Calibri Light"/>
          <w:color w:val="111111"/>
          <w:shd w:val="clear" w:color="auto" w:fill="FFFFFF"/>
        </w:rPr>
        <w:t>, tj.: nazwę, adres i NIP</w:t>
      </w:r>
      <w:r w:rsidR="00E530EE" w:rsidRPr="00F9359E">
        <w:rPr>
          <w:rFonts w:ascii="Cambria" w:hAnsi="Cambria" w:cs="Calibri Light"/>
          <w:color w:val="111111"/>
          <w:shd w:val="clear" w:color="auto" w:fill="FFFFFF"/>
        </w:rPr>
        <w:t>.</w:t>
      </w:r>
    </w:p>
    <w:p w14:paraId="1710DD61" w14:textId="2B3BB5C6" w:rsidR="0072396F" w:rsidRPr="00F9359E" w:rsidRDefault="00E530EE"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Faktura winna zawierać pełne dane identyfikacyjne punktu poboru energii, tj.: nazwę, lokalizację oraz daty początku i końca okresu rozliczeniowego wraz odczytanymi danymi ilościowymi.</w:t>
      </w:r>
    </w:p>
    <w:p w14:paraId="7D09960C" w14:textId="053FE32A" w:rsidR="0072396F" w:rsidRPr="00F9359E" w:rsidRDefault="0072396F"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Nabywca jest płatnikiem faktur za zużytą energię elektryczną w punktach poboru energii wymienionych w załączniku nr 1 do niniejszej umowy.</w:t>
      </w:r>
    </w:p>
    <w:p w14:paraId="73CE32F5" w14:textId="77777777" w:rsidR="0072396F" w:rsidRPr="00F9359E" w:rsidRDefault="0072396F"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Wykonawca faktury za zużytą energię elektryczną prześle na adres Nabywcy.</w:t>
      </w:r>
    </w:p>
    <w:p w14:paraId="4885D0B9" w14:textId="6362DECB" w:rsidR="0072396F" w:rsidRPr="00F9359E" w:rsidRDefault="0072396F"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057D683" w:rsidR="0072396F" w:rsidRPr="00F9359E" w:rsidRDefault="0072396F"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 xml:space="preserve">W przypadku złożenia przez Nabywcę reklamacji faktury lub wniosku o korektę nieprawidłowo wystawionej faktury VAT, zapłata nastąpi </w:t>
      </w:r>
      <w:r w:rsidR="00497938" w:rsidRPr="00F9359E">
        <w:rPr>
          <w:rFonts w:ascii="Cambria" w:hAnsi="Cambria" w:cs="Calibri Light"/>
          <w:color w:val="111111"/>
          <w:shd w:val="clear" w:color="auto" w:fill="FFFFFF"/>
        </w:rPr>
        <w:t xml:space="preserve">w </w:t>
      </w:r>
      <w:r w:rsidRPr="00F9359E">
        <w:rPr>
          <w:rFonts w:ascii="Cambria" w:hAnsi="Cambria" w:cs="Calibri Light"/>
          <w:color w:val="111111"/>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69416069" w14:textId="1200E43D" w:rsidR="0072396F" w:rsidRPr="00F9359E" w:rsidRDefault="0072396F" w:rsidP="009135EE">
      <w:pPr>
        <w:numPr>
          <w:ilvl w:val="0"/>
          <w:numId w:val="19"/>
        </w:numPr>
        <w:tabs>
          <w:tab w:val="clear" w:pos="825"/>
        </w:tabs>
        <w:spacing w:before="0" w:after="0" w:line="240" w:lineRule="auto"/>
        <w:ind w:left="426" w:hanging="426"/>
        <w:rPr>
          <w:rFonts w:ascii="Cambria" w:hAnsi="Cambria" w:cs="Calibri Light"/>
        </w:rPr>
      </w:pPr>
      <w:r w:rsidRPr="00F9359E">
        <w:rPr>
          <w:rFonts w:ascii="Cambria" w:hAnsi="Cambria" w:cs="Calibri Light"/>
          <w:color w:val="000000"/>
        </w:rPr>
        <w:t xml:space="preserve">Za dzień zapłaty uznaje się datę </w:t>
      </w:r>
      <w:r w:rsidR="00EE1391" w:rsidRPr="00F9359E">
        <w:rPr>
          <w:rFonts w:ascii="Cambria" w:hAnsi="Cambria" w:cs="Calibri Light"/>
          <w:color w:val="000000"/>
        </w:rPr>
        <w:t xml:space="preserve">obciążenia </w:t>
      </w:r>
      <w:r w:rsidRPr="00F9359E">
        <w:rPr>
          <w:rFonts w:ascii="Cambria" w:hAnsi="Cambria" w:cs="Calibri Light"/>
        </w:rPr>
        <w:t xml:space="preserve">rachunku </w:t>
      </w:r>
      <w:r w:rsidR="00EE1391" w:rsidRPr="00F9359E">
        <w:rPr>
          <w:rFonts w:ascii="Cambria" w:hAnsi="Cambria" w:cs="Calibri Light"/>
        </w:rPr>
        <w:t>Zamawiającego</w:t>
      </w:r>
      <w:r w:rsidRPr="00F9359E">
        <w:rPr>
          <w:rFonts w:ascii="Cambria" w:hAnsi="Cambria" w:cs="Calibri Light"/>
        </w:rPr>
        <w:t>.</w:t>
      </w:r>
    </w:p>
    <w:p w14:paraId="0C1C86EC" w14:textId="77777777" w:rsidR="0072396F" w:rsidRPr="00F9359E" w:rsidRDefault="0072396F" w:rsidP="009135EE">
      <w:pPr>
        <w:numPr>
          <w:ilvl w:val="0"/>
          <w:numId w:val="19"/>
        </w:numPr>
        <w:tabs>
          <w:tab w:val="clear" w:pos="825"/>
        </w:tabs>
        <w:spacing w:before="0" w:after="0" w:line="240" w:lineRule="auto"/>
        <w:ind w:left="426" w:hanging="426"/>
        <w:rPr>
          <w:rFonts w:ascii="Cambria" w:hAnsi="Cambria" w:cs="Calibri Light"/>
          <w:color w:val="000000"/>
        </w:rPr>
      </w:pPr>
      <w:r w:rsidRPr="00F9359E">
        <w:rPr>
          <w:rFonts w:ascii="Cambria" w:hAnsi="Cambria" w:cs="Calibri Light"/>
          <w:color w:val="000000"/>
        </w:rPr>
        <w:t>Za przekroczenie terminów płatności określonych w fakturach, Wykonawcy przysługuje prawo do naliczania odsetek w wysokości ustawowej.</w:t>
      </w:r>
    </w:p>
    <w:p w14:paraId="3D70B8FE" w14:textId="4740C4BD" w:rsidR="0072396F" w:rsidRPr="00F9359E" w:rsidRDefault="0072396F" w:rsidP="009135EE">
      <w:pPr>
        <w:numPr>
          <w:ilvl w:val="0"/>
          <w:numId w:val="19"/>
        </w:numPr>
        <w:tabs>
          <w:tab w:val="clear" w:pos="825"/>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Wykonawca oświadcza, że jest </w:t>
      </w:r>
      <w:r w:rsidR="000077BA" w:rsidRPr="00F9359E">
        <w:rPr>
          <w:rFonts w:ascii="Cambria" w:hAnsi="Cambria" w:cs="Calibri Light"/>
          <w:color w:val="000000"/>
        </w:rPr>
        <w:t xml:space="preserve">podatnikiem </w:t>
      </w:r>
      <w:r w:rsidRPr="00F9359E">
        <w:rPr>
          <w:rFonts w:ascii="Cambria" w:hAnsi="Cambria" w:cs="Calibri Light"/>
          <w:color w:val="000000"/>
        </w:rPr>
        <w:t>podatku VAT i posiada numer identyfikacji podatkowej NIP: ______________.</w:t>
      </w:r>
    </w:p>
    <w:p w14:paraId="2875B706" w14:textId="6B97470B" w:rsidR="0072396F" w:rsidRPr="00F9359E" w:rsidRDefault="0072396F" w:rsidP="009135EE">
      <w:pPr>
        <w:numPr>
          <w:ilvl w:val="0"/>
          <w:numId w:val="19"/>
        </w:numPr>
        <w:tabs>
          <w:tab w:val="clear" w:pos="825"/>
        </w:tabs>
        <w:spacing w:before="0" w:after="0" w:line="240" w:lineRule="auto"/>
        <w:ind w:left="426" w:hanging="426"/>
        <w:jc w:val="left"/>
        <w:rPr>
          <w:rFonts w:ascii="Cambria" w:hAnsi="Cambria" w:cs="Calibri Light"/>
          <w:color w:val="000000"/>
        </w:rPr>
      </w:pPr>
      <w:r w:rsidRPr="00F9359E">
        <w:rPr>
          <w:rFonts w:ascii="Cambria" w:hAnsi="Cambria" w:cs="Calibri Light"/>
          <w:color w:val="000000"/>
        </w:rPr>
        <w:t>Wykonawca oświadcza, że numer rachunku rozliczeniowego wskazany na fakturze, która będzie wystawiona w jego imieniu, będzie rachunkiem dla którego zgodnie z rozdz. 3 a ustawy z dnia 29 sierpnia 1997 r. Prawo bankowe, prowadzony jest rachunek VAT i znajduje się  w Wykazie podmiotów zarejestrowanych jako podatnicy VAT prowadzonym przez Ministerstwo Finansów.</w:t>
      </w:r>
    </w:p>
    <w:p w14:paraId="46FB3759" w14:textId="77777777" w:rsidR="0072396F" w:rsidRDefault="0072396F" w:rsidP="009135EE">
      <w:pPr>
        <w:numPr>
          <w:ilvl w:val="0"/>
          <w:numId w:val="19"/>
        </w:numPr>
        <w:tabs>
          <w:tab w:val="clear" w:pos="825"/>
        </w:tabs>
        <w:spacing w:before="0" w:after="0" w:line="240" w:lineRule="auto"/>
        <w:ind w:left="426" w:hanging="426"/>
        <w:rPr>
          <w:rFonts w:ascii="Cambria" w:hAnsi="Cambria" w:cs="Calibri Light"/>
          <w:color w:val="000000"/>
        </w:rPr>
      </w:pPr>
      <w:r w:rsidRPr="00F9359E">
        <w:rPr>
          <w:rFonts w:ascii="Cambria" w:hAnsi="Cambria" w:cs="Calibri Light"/>
          <w:color w:val="000000"/>
        </w:rPr>
        <w:t>Zamawiający oświadcza, że płatność za fakturę będzie realizowana z zastosowaniem mechanizmu podzielonej płatności, tzw. split payment.</w:t>
      </w:r>
    </w:p>
    <w:p w14:paraId="00D55DB8" w14:textId="319CB1CF" w:rsidR="00F9359E" w:rsidRPr="00F9359E" w:rsidRDefault="00F9359E" w:rsidP="009135EE">
      <w:pPr>
        <w:pStyle w:val="Akapitzlist"/>
        <w:numPr>
          <w:ilvl w:val="0"/>
          <w:numId w:val="19"/>
        </w:numPr>
        <w:tabs>
          <w:tab w:val="clear" w:pos="825"/>
          <w:tab w:val="num" w:pos="360"/>
        </w:tabs>
        <w:spacing w:line="240" w:lineRule="auto"/>
        <w:ind w:left="426"/>
        <w:rPr>
          <w:rFonts w:ascii="Cambria" w:hAnsi="Cambria" w:cs="Calibri Light"/>
          <w:color w:val="000000"/>
        </w:rPr>
      </w:pPr>
      <w:r w:rsidRPr="00F9359E">
        <w:rPr>
          <w:rFonts w:ascii="Cambria" w:hAnsi="Cambria" w:cs="Calibri Light"/>
          <w:color w:val="000000"/>
        </w:rPr>
        <w:t>Wierzytelność wynikająca z Umowy nie może być przedmiotem cesji na rzecz osób trzecich bez zgody Nabywcy wyrażonej na piśmie.</w:t>
      </w:r>
    </w:p>
    <w:p w14:paraId="30C496AE" w14:textId="77777777" w:rsidR="00F9359E" w:rsidRPr="00F9359E" w:rsidRDefault="00F9359E" w:rsidP="009135EE">
      <w:pPr>
        <w:spacing w:before="0" w:after="0" w:line="240" w:lineRule="auto"/>
        <w:ind w:left="426"/>
        <w:rPr>
          <w:rFonts w:ascii="Cambria" w:hAnsi="Cambria" w:cs="Calibri Light"/>
          <w:color w:val="000000"/>
        </w:rPr>
      </w:pPr>
    </w:p>
    <w:p w14:paraId="3EB4F0C3" w14:textId="1214383B"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§8</w:t>
      </w:r>
      <w:r w:rsidR="00FC0941" w:rsidRPr="00F9359E">
        <w:rPr>
          <w:rFonts w:ascii="Cambria" w:hAnsi="Cambria" w:cs="Calibri Light"/>
          <w:b/>
          <w:bCs/>
          <w:color w:val="000000"/>
        </w:rPr>
        <w:t>.</w:t>
      </w:r>
    </w:p>
    <w:p w14:paraId="3E8547B3"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Obowiązywanie Umowy, wypowiedzenie Umowy, wstrzymanie dostaw</w:t>
      </w:r>
    </w:p>
    <w:p w14:paraId="1A1C7638" w14:textId="2CBDE1B6" w:rsidR="0072396F" w:rsidRPr="00F9359E" w:rsidRDefault="0072396F" w:rsidP="009135EE">
      <w:pPr>
        <w:numPr>
          <w:ilvl w:val="0"/>
          <w:numId w:val="20"/>
        </w:numPr>
        <w:tabs>
          <w:tab w:val="clear" w:pos="720"/>
        </w:tabs>
        <w:spacing w:before="0" w:after="0" w:line="240" w:lineRule="auto"/>
        <w:ind w:left="426" w:hanging="437"/>
        <w:rPr>
          <w:rFonts w:ascii="Cambria" w:hAnsi="Cambria" w:cs="Calibri Light"/>
          <w:color w:val="000000"/>
        </w:rPr>
      </w:pPr>
      <w:r w:rsidRPr="00F9359E">
        <w:rPr>
          <w:rFonts w:ascii="Cambria" w:hAnsi="Cambria" w:cs="Calibri Light"/>
          <w:color w:val="000000"/>
        </w:rPr>
        <w:t xml:space="preserve">Termin realizacji przedmiotu zamówienia ustala się od dnia </w:t>
      </w:r>
      <w:r w:rsidR="008C5AAA" w:rsidRPr="00F9359E">
        <w:rPr>
          <w:rFonts w:ascii="Cambria" w:hAnsi="Cambria" w:cs="Calibri Light"/>
          <w:color w:val="000000"/>
        </w:rPr>
        <w:t xml:space="preserve">zawarcia </w:t>
      </w:r>
      <w:r w:rsidRPr="00F9359E">
        <w:rPr>
          <w:rFonts w:ascii="Cambria" w:hAnsi="Cambria" w:cs="Calibri Light"/>
          <w:b/>
          <w:color w:val="000000"/>
        </w:rPr>
        <w:t xml:space="preserve">do dnia </w:t>
      </w:r>
      <w:r w:rsidR="00916A71" w:rsidRPr="00F9359E">
        <w:rPr>
          <w:rFonts w:ascii="Cambria" w:hAnsi="Cambria" w:cs="Calibri Light"/>
          <w:b/>
          <w:color w:val="000000"/>
        </w:rPr>
        <w:t>31.12.2022</w:t>
      </w:r>
      <w:r w:rsidRPr="00F9359E">
        <w:rPr>
          <w:rFonts w:ascii="Cambria" w:hAnsi="Cambria" w:cs="Calibri Light"/>
          <w:b/>
          <w:color w:val="000000"/>
        </w:rPr>
        <w:t xml:space="preserve"> r.</w:t>
      </w:r>
      <w:r w:rsidRPr="00F9359E">
        <w:rPr>
          <w:rFonts w:ascii="Cambria" w:hAnsi="Cambria" w:cs="Calibri Light"/>
          <w:color w:val="000000"/>
        </w:rPr>
        <w:t xml:space="preserve"> </w:t>
      </w:r>
      <w:r w:rsidRPr="00F9359E">
        <w:rPr>
          <w:rFonts w:ascii="Cambria" w:hAnsi="Cambria" w:cs="Calibri Light"/>
        </w:rPr>
        <w:t xml:space="preserve">z tym, że rozpoczęcie dostaw energii elektrycznej do poszczególnych punktów poboru energii elektrycznej nastąpi </w:t>
      </w:r>
      <w:r w:rsidRPr="00F9359E">
        <w:rPr>
          <w:rFonts w:ascii="Cambria" w:hAnsi="Cambria" w:cs="Calibri Light"/>
          <w:b/>
        </w:rPr>
        <w:t xml:space="preserve">z dniem </w:t>
      </w:r>
      <w:r w:rsidR="00916A71" w:rsidRPr="00F9359E">
        <w:rPr>
          <w:rFonts w:ascii="Cambria" w:hAnsi="Cambria" w:cs="Calibri Light"/>
          <w:b/>
        </w:rPr>
        <w:t>01.01.2022</w:t>
      </w:r>
      <w:r w:rsidRPr="00F9359E">
        <w:rPr>
          <w:rFonts w:ascii="Cambria" w:hAnsi="Cambria" w:cs="Calibri Light"/>
          <w:b/>
        </w:rPr>
        <w:t xml:space="preserve"> r.</w:t>
      </w:r>
      <w:r w:rsidRPr="00F9359E">
        <w:rPr>
          <w:rFonts w:ascii="Cambria" w:hAnsi="Cambria" w:cs="Calibri Light"/>
        </w:rPr>
        <w:t xml:space="preserve"> nie wcześniej jednak niż po pozytywnej weryfikacji  punktów poboru energii dokonanej przez operatora systemu dystrybucyjnego.</w:t>
      </w:r>
    </w:p>
    <w:p w14:paraId="50F0142A" w14:textId="77777777" w:rsidR="0072396F" w:rsidRPr="00F9359E" w:rsidRDefault="0072396F" w:rsidP="009135EE">
      <w:pPr>
        <w:numPr>
          <w:ilvl w:val="0"/>
          <w:numId w:val="20"/>
        </w:numPr>
        <w:tabs>
          <w:tab w:val="clear" w:pos="720"/>
        </w:tabs>
        <w:spacing w:before="0" w:after="0" w:line="240" w:lineRule="auto"/>
        <w:ind w:left="426" w:hanging="437"/>
        <w:rPr>
          <w:rFonts w:ascii="Cambria" w:hAnsi="Cambria" w:cs="Calibri Light"/>
          <w:color w:val="000000"/>
        </w:rPr>
      </w:pPr>
      <w:r w:rsidRPr="00F9359E">
        <w:rPr>
          <w:rFonts w:ascii="Cambria" w:hAnsi="Cambria" w:cs="Calibri Light"/>
          <w:color w:val="000000"/>
        </w:rPr>
        <w:t>Dla realizacji Umowy w zakresie każdego punktu poboru konieczne jest jednoczesne obowiązywanie umów:</w:t>
      </w:r>
    </w:p>
    <w:p w14:paraId="25427696" w14:textId="77777777" w:rsidR="0072396F" w:rsidRPr="00F9359E" w:rsidRDefault="0072396F" w:rsidP="009135EE">
      <w:pPr>
        <w:numPr>
          <w:ilvl w:val="1"/>
          <w:numId w:val="20"/>
        </w:numPr>
        <w:tabs>
          <w:tab w:val="clear" w:pos="1440"/>
        </w:tabs>
        <w:spacing w:before="0" w:after="0" w:line="240" w:lineRule="auto"/>
        <w:ind w:left="709" w:hanging="283"/>
        <w:rPr>
          <w:rFonts w:ascii="Cambria" w:hAnsi="Cambria" w:cs="Calibri Light"/>
          <w:color w:val="000000"/>
        </w:rPr>
      </w:pPr>
      <w:r w:rsidRPr="00F9359E">
        <w:rPr>
          <w:rFonts w:ascii="Cambria" w:hAnsi="Cambria" w:cs="Calibri Light"/>
          <w:color w:val="000000"/>
        </w:rPr>
        <w:t>Umowy o świadczenie usług dystrybucji zawartej pomiędzy Zamawiającym a OSD,</w:t>
      </w:r>
    </w:p>
    <w:p w14:paraId="01CC1E7B" w14:textId="77777777" w:rsidR="0072396F" w:rsidRPr="00F9359E" w:rsidRDefault="0072396F" w:rsidP="009135EE">
      <w:pPr>
        <w:numPr>
          <w:ilvl w:val="1"/>
          <w:numId w:val="20"/>
        </w:numPr>
        <w:tabs>
          <w:tab w:val="clear" w:pos="1440"/>
        </w:tabs>
        <w:spacing w:before="0" w:after="0" w:line="240" w:lineRule="auto"/>
        <w:ind w:left="709" w:hanging="283"/>
        <w:rPr>
          <w:rFonts w:ascii="Cambria" w:hAnsi="Cambria" w:cs="Calibri Light"/>
          <w:color w:val="000000"/>
        </w:rPr>
      </w:pPr>
      <w:r w:rsidRPr="00F9359E">
        <w:rPr>
          <w:rFonts w:ascii="Cambria" w:hAnsi="Cambria" w:cs="Calibri Light"/>
          <w:color w:val="000000"/>
        </w:rPr>
        <w:t>Generalnej umowy dystrybucyjnej zawartej pomiędzy Wykonawcą a OSD,</w:t>
      </w:r>
    </w:p>
    <w:p w14:paraId="0EB9FAD3" w14:textId="77777777" w:rsidR="0072396F" w:rsidRPr="00F9359E" w:rsidRDefault="0072396F" w:rsidP="009135EE">
      <w:pPr>
        <w:numPr>
          <w:ilvl w:val="1"/>
          <w:numId w:val="20"/>
        </w:numPr>
        <w:tabs>
          <w:tab w:val="clear" w:pos="1440"/>
        </w:tabs>
        <w:spacing w:before="0" w:after="0" w:line="240" w:lineRule="auto"/>
        <w:ind w:left="709" w:hanging="283"/>
        <w:rPr>
          <w:rFonts w:ascii="Cambria" w:hAnsi="Cambria" w:cs="Calibri Light"/>
          <w:color w:val="000000"/>
        </w:rPr>
      </w:pPr>
      <w:r w:rsidRPr="00F9359E">
        <w:rPr>
          <w:rFonts w:ascii="Cambria" w:hAnsi="Cambria" w:cs="Calibri Light"/>
          <w:color w:val="000000"/>
        </w:rPr>
        <w:t>Umowy umożliwiającej bilansowanie handlowe Zamawiającego przez Wykonawcę lub przez podmiot wykonujący czynności bilansowania w imieniu i na rzecz Wykonawcy.</w:t>
      </w:r>
    </w:p>
    <w:p w14:paraId="0FD83598" w14:textId="77777777"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W przypadku gdy Wykonawca lub podmiot wykonujący czynności bilansowania w imieniu i na rzecz Wykonawcy utraci prawo do bilansowania handlowego lub utraciła ważność </w:t>
      </w:r>
      <w:r w:rsidRPr="00F9359E">
        <w:rPr>
          <w:rFonts w:ascii="Cambria" w:hAnsi="Cambria" w:cs="Calibri Light"/>
          <w:color w:val="000000"/>
        </w:rPr>
        <w:lastRenderedPageBreak/>
        <w:t>Generalna umowa dystrybucyjna wiążąca Wykonawcę z OSD, ważność traci niniejsza umowa z dniem utraty prawa do czynności wynikających z tych umów.</w:t>
      </w:r>
    </w:p>
    <w:p w14:paraId="748CB087" w14:textId="1BE21C91"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Niniejsza umowa </w:t>
      </w:r>
      <w:r w:rsidR="000D1BFF" w:rsidRPr="00F9359E">
        <w:rPr>
          <w:rFonts w:ascii="Cambria" w:hAnsi="Cambria" w:cs="Calibri Light"/>
          <w:color w:val="000000"/>
        </w:rPr>
        <w:t>ulega rozwiązaniu</w:t>
      </w:r>
      <w:r w:rsidRPr="00F9359E">
        <w:rPr>
          <w:rFonts w:ascii="Cambria" w:hAnsi="Cambria" w:cs="Calibri Light"/>
          <w:color w:val="000000"/>
        </w:rPr>
        <w:t>, gdy Wykonawca pozbawiony zostanie koncesji na obrót energią elektryczną z dniem utraty koncesji.</w:t>
      </w:r>
    </w:p>
    <w:p w14:paraId="545D209B" w14:textId="77777777"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zobowiązany jest poinformować Zamawiającego o tym, że nie może wykonywać czynności sprzedawcy energii elektrycznej w formie elektronicznej  w terminie 24 godzin od dnia wejścia w życie zmian, potwierdzając to w formie pisemnej przesyłając informację o zaistniałych faktach na adres Zamawiającego w terminie 3 dni od momentu przesłania informacji elektronicznej.</w:t>
      </w:r>
    </w:p>
    <w:p w14:paraId="13B8B400" w14:textId="4D38D804"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Zamawiający oświadcza, że Umowa o świadczenie usług dystrybucji, o której mowa powyżej będzie </w:t>
      </w:r>
      <w:r w:rsidR="00186919" w:rsidRPr="00F9359E">
        <w:rPr>
          <w:rFonts w:ascii="Cambria" w:hAnsi="Cambria" w:cs="Calibri Light"/>
          <w:color w:val="000000"/>
        </w:rPr>
        <w:t xml:space="preserve">obowiązywać </w:t>
      </w:r>
      <w:r w:rsidRPr="00F9359E">
        <w:rPr>
          <w:rFonts w:ascii="Cambria" w:hAnsi="Cambria" w:cs="Calibri Light"/>
          <w:color w:val="000000"/>
        </w:rPr>
        <w:t xml:space="preserve">przez cały okres obowiązywania Umowy, a w przypadku jej rozwiązania, Zamawiający zobowiązany jest poinformować o tym Wykonawcę w formie pisemnej w terminie 7 dni od momentu </w:t>
      </w:r>
      <w:r w:rsidR="002F005D" w:rsidRPr="00F9359E">
        <w:rPr>
          <w:rFonts w:ascii="Cambria" w:hAnsi="Cambria" w:cs="Calibri Light"/>
          <w:color w:val="000000"/>
        </w:rPr>
        <w:t xml:space="preserve">rozwiązania </w:t>
      </w:r>
      <w:r w:rsidRPr="00F9359E">
        <w:rPr>
          <w:rFonts w:ascii="Cambria" w:hAnsi="Cambria" w:cs="Calibri Light"/>
          <w:color w:val="000000"/>
        </w:rPr>
        <w:t>umowy o świadczenie usług dystrybucji, pod rygorem rozwiązania Umowy.</w:t>
      </w:r>
    </w:p>
    <w:p w14:paraId="2FDE27BD" w14:textId="6C70D649"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W przypadku gdy Wykonawca poweźmie wiadomość iż umowa o świadczenie usług dystrybucji została rozwiązana bądź wygasła, a Zamawiający nie poinformuje go o tym w trybie wskazanym powyżej, Umowa </w:t>
      </w:r>
      <w:r w:rsidR="009741D8" w:rsidRPr="00F9359E">
        <w:rPr>
          <w:rFonts w:ascii="Cambria" w:hAnsi="Cambria" w:cs="Calibri Light"/>
          <w:color w:val="000000"/>
        </w:rPr>
        <w:t>zostaje rozwiązana ze skutkiem natychmiastowym</w:t>
      </w:r>
      <w:r w:rsidRPr="00F9359E">
        <w:rPr>
          <w:rFonts w:ascii="Cambria" w:hAnsi="Cambria" w:cs="Calibri Light"/>
          <w:color w:val="000000"/>
        </w:rPr>
        <w:t xml:space="preserve"> w zakresie punktów poboru, do których dostarczana jest energia elektryczna w ramach umowy o świadczenie usług dystrybucji z dniem jej rozwiązania.</w:t>
      </w:r>
    </w:p>
    <w:p w14:paraId="78A738ED" w14:textId="765E83C6"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rPr>
      </w:pPr>
      <w:r w:rsidRPr="00F9359E">
        <w:rPr>
          <w:rFonts w:ascii="Cambria" w:hAnsi="Cambria" w:cs="Calibri Light"/>
          <w:color w:val="000000"/>
        </w:rPr>
        <w:t>Wykonawca może wypowiedzieć Umowę bez zachowania okresu wypowiedzenia bądź wystąpić z wnioskiem do OSD o wstrzymanie dostarczanie energii elektrycznej w przypadku, gdy Zamawiający opóźnia się z zapłatą za pobraną energię elektryczną o co najmniej 30 dni od upływu terminu płatności</w:t>
      </w:r>
      <w:r w:rsidR="00D069BF" w:rsidRPr="00F9359E">
        <w:rPr>
          <w:rFonts w:ascii="Cambria" w:hAnsi="Cambria" w:cs="Calibri Light"/>
          <w:color w:val="000000"/>
        </w:rPr>
        <w:t xml:space="preserve"> i nie reguluje zaległości pomimo upływu dodatkowo wyznaczonego terminu 14 dni</w:t>
      </w:r>
      <w:r w:rsidRPr="00F9359E">
        <w:rPr>
          <w:rFonts w:ascii="Cambria" w:hAnsi="Cambria" w:cs="Calibri Light"/>
          <w:color w:val="000000"/>
        </w:rPr>
        <w:t>.</w:t>
      </w:r>
      <w:r w:rsidRPr="00F9359E">
        <w:rPr>
          <w:rFonts w:ascii="Cambria" w:hAnsi="Cambria" w:cs="Calibri Light"/>
        </w:rPr>
        <w:t xml:space="preserve"> Wznowienie dostarczania energii elektrycznej i świadczenie usług dystrybucji przez OSD na wniosek Sprzedawcy następuje niezwłocznie po ustaniu przyczyn uzasadniających wstrzymanie ich dostarczania.</w:t>
      </w:r>
    </w:p>
    <w:p w14:paraId="423FCFF0" w14:textId="77777777"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rPr>
      </w:pPr>
      <w:r w:rsidRPr="00F9359E">
        <w:rPr>
          <w:rFonts w:ascii="Cambria" w:hAnsi="Cambria" w:cs="Calibri Light"/>
        </w:rPr>
        <w:t>Zamawiający może odstąpić od umowy w terminie 30 dni od dnia powzięcia wiadomości o przyczynie odstąpienia w następujących przypadkach:</w:t>
      </w:r>
    </w:p>
    <w:p w14:paraId="2518FD23" w14:textId="77777777" w:rsidR="0072396F" w:rsidRPr="00F9359E" w:rsidRDefault="0072396F" w:rsidP="009135EE">
      <w:pPr>
        <w:numPr>
          <w:ilvl w:val="1"/>
          <w:numId w:val="20"/>
        </w:numPr>
        <w:tabs>
          <w:tab w:val="clear" w:pos="1440"/>
        </w:tabs>
        <w:spacing w:before="0" w:after="0" w:line="240" w:lineRule="auto"/>
        <w:ind w:left="1418" w:hanging="283"/>
        <w:rPr>
          <w:rFonts w:ascii="Cambria" w:hAnsi="Cambria" w:cs="Calibri Light"/>
        </w:rPr>
      </w:pPr>
      <w:r w:rsidRPr="00F9359E">
        <w:rPr>
          <w:rFonts w:ascii="Cambria" w:hAnsi="Cambria" w:cs="Calibri Light"/>
          <w:color w:val="000000"/>
        </w:rPr>
        <w:t>Wykonawca</w:t>
      </w:r>
      <w:r w:rsidRPr="00F9359E">
        <w:rPr>
          <w:rFonts w:ascii="Cambria" w:hAnsi="Cambria" w:cs="Calibri Light"/>
        </w:rPr>
        <w:t xml:space="preserve"> jest w zwłoce z rozpoczęciem wykonywania przedmiotu umowy przekraczającej okres 14 dni z uwzględnieniem postanowień § 8 pkt. 1 umowy,</w:t>
      </w:r>
    </w:p>
    <w:p w14:paraId="0B443DCA" w14:textId="5BAC6612" w:rsidR="009741D8" w:rsidRPr="00F9359E" w:rsidRDefault="008B73F9" w:rsidP="009135EE">
      <w:pPr>
        <w:pStyle w:val="Akapitzlist"/>
        <w:numPr>
          <w:ilvl w:val="0"/>
          <w:numId w:val="20"/>
        </w:numPr>
        <w:tabs>
          <w:tab w:val="clear" w:pos="720"/>
          <w:tab w:val="num" w:pos="360"/>
        </w:tabs>
        <w:spacing w:before="0" w:after="0" w:line="240" w:lineRule="auto"/>
        <w:ind w:left="426"/>
        <w:rPr>
          <w:rFonts w:ascii="Cambria" w:hAnsi="Cambria" w:cs="Calibri Light"/>
        </w:rPr>
      </w:pPr>
      <w:r>
        <w:rPr>
          <w:rFonts w:ascii="Cambria" w:hAnsi="Cambria" w:cs="Calibri Light"/>
        </w:rPr>
        <w:t xml:space="preserve"> </w:t>
      </w:r>
      <w:r w:rsidR="009741D8" w:rsidRPr="00F9359E">
        <w:rPr>
          <w:rFonts w:ascii="Cambria" w:hAnsi="Cambria" w:cs="Calibri Light"/>
        </w:rPr>
        <w:t>Na podstawie art. 456 ust. 1 pkt 1)-2) Pzp Zamawiający może odstąpić od Umowy:</w:t>
      </w:r>
    </w:p>
    <w:p w14:paraId="3DE9CBFC" w14:textId="77777777" w:rsidR="009741D8"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28DD2F" w14:textId="77777777" w:rsidR="009741D8"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jeżeli zachodzi co najmniej jedna z następujących okoliczności:</w:t>
      </w:r>
    </w:p>
    <w:p w14:paraId="5DA3691C" w14:textId="77777777" w:rsidR="009741D8" w:rsidRPr="00F9359E" w:rsidRDefault="009741D8" w:rsidP="009135EE">
      <w:pPr>
        <w:pStyle w:val="Akapitzlist"/>
        <w:numPr>
          <w:ilvl w:val="0"/>
          <w:numId w:val="32"/>
        </w:numPr>
        <w:spacing w:before="0" w:after="0" w:line="240" w:lineRule="auto"/>
        <w:rPr>
          <w:rFonts w:ascii="Cambria" w:hAnsi="Cambria" w:cs="Calibri Light"/>
        </w:rPr>
      </w:pPr>
      <w:r w:rsidRPr="00F9359E">
        <w:rPr>
          <w:rFonts w:ascii="Cambria" w:hAnsi="Cambria" w:cs="Calibri Light"/>
        </w:rPr>
        <w:t>dokonano zmiany Umowy z naruszeniem art. 454 i art. 455,</w:t>
      </w:r>
    </w:p>
    <w:p w14:paraId="77E824BE" w14:textId="77777777" w:rsidR="009741D8" w:rsidRPr="00F9359E" w:rsidRDefault="009741D8" w:rsidP="009135EE">
      <w:pPr>
        <w:pStyle w:val="Akapitzlist"/>
        <w:numPr>
          <w:ilvl w:val="0"/>
          <w:numId w:val="32"/>
        </w:numPr>
        <w:spacing w:before="0" w:after="0" w:line="240" w:lineRule="auto"/>
        <w:rPr>
          <w:rFonts w:ascii="Cambria" w:hAnsi="Cambria" w:cs="Calibri Light"/>
        </w:rPr>
      </w:pPr>
      <w:r w:rsidRPr="00F9359E">
        <w:rPr>
          <w:rFonts w:ascii="Cambria" w:hAnsi="Cambria" w:cs="Calibri Light"/>
        </w:rPr>
        <w:t>wykonawca w chwili zawarcia Umowy podlegał wykluczeniu na podstawie art. 108 ustawy Pzp,</w:t>
      </w:r>
    </w:p>
    <w:p w14:paraId="0F4E1E90" w14:textId="1FD68BF4" w:rsidR="009741D8" w:rsidRPr="00F9359E" w:rsidRDefault="009741D8" w:rsidP="009135EE">
      <w:pPr>
        <w:pStyle w:val="Akapitzlist"/>
        <w:numPr>
          <w:ilvl w:val="0"/>
          <w:numId w:val="32"/>
        </w:numPr>
        <w:spacing w:before="0" w:after="0" w:line="240" w:lineRule="auto"/>
        <w:rPr>
          <w:rFonts w:ascii="Cambria" w:hAnsi="Cambria" w:cs="Calibri Light"/>
        </w:rPr>
      </w:pPr>
      <w:r w:rsidRPr="00F9359E">
        <w:rPr>
          <w:rFonts w:ascii="Cambria" w:hAnsi="Cambria"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2F74025" w14:textId="6F99C3AF" w:rsidR="009741D8" w:rsidRPr="00F9359E" w:rsidRDefault="009741D8" w:rsidP="009135EE">
      <w:pPr>
        <w:numPr>
          <w:ilvl w:val="0"/>
          <w:numId w:val="20"/>
        </w:numPr>
        <w:tabs>
          <w:tab w:val="clear" w:pos="720"/>
          <w:tab w:val="num" w:pos="360"/>
        </w:tabs>
        <w:spacing w:before="0" w:after="0" w:line="240" w:lineRule="auto"/>
        <w:ind w:left="426"/>
        <w:rPr>
          <w:rFonts w:ascii="Cambria" w:hAnsi="Cambria" w:cs="Calibri Light"/>
        </w:rPr>
      </w:pPr>
      <w:r w:rsidRPr="00F9359E">
        <w:rPr>
          <w:rFonts w:ascii="Cambria" w:hAnsi="Cambria" w:cs="Calibri Light"/>
        </w:rPr>
        <w:t>Zamawiającemu przysługuje 1-miesięczny okres wypowiedzenia ze skutkiem na koniec miesiąca kalendarzowego, następującego po miesiącu, w którym Zamawiający złożył oświadczenie o</w:t>
      </w:r>
      <w:r w:rsidR="0055446C" w:rsidRPr="00F9359E">
        <w:rPr>
          <w:rFonts w:ascii="Cambria" w:hAnsi="Cambria" w:cs="Calibri Light"/>
        </w:rPr>
        <w:t> </w:t>
      </w:r>
      <w:r w:rsidRPr="00F9359E">
        <w:rPr>
          <w:rFonts w:ascii="Cambria" w:hAnsi="Cambria" w:cs="Calibri Light"/>
        </w:rPr>
        <w:t>rozwiązaniu Umowy, z przyczyn leżących po stronie Wykonawcy, w szczególności gdy:</w:t>
      </w:r>
    </w:p>
    <w:p w14:paraId="77FA9A25" w14:textId="77777777" w:rsidR="009741D8"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lastRenderedPageBreak/>
        <w:t>Wykonawca realizuje Przedmiot Umowy w sposób wadliwy albo sprzeczny z Umową,</w:t>
      </w:r>
    </w:p>
    <w:p w14:paraId="142BA7FA" w14:textId="77777777" w:rsidR="00B56740"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Wykonawca nie koryguje faktur w wyniku złożonej reklamacji, która została uznana,</w:t>
      </w:r>
    </w:p>
    <w:p w14:paraId="1E4DB23A" w14:textId="69D7EF25" w:rsidR="009741D8"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doszło do zajęcia majątku lub wierzytelności Wykonawcy w postępowaniu egzekucyjnym,</w:t>
      </w:r>
    </w:p>
    <w:p w14:paraId="25BB1405" w14:textId="4B0AF74E" w:rsidR="009741D8" w:rsidRPr="00F9359E" w:rsidRDefault="009741D8" w:rsidP="009135EE">
      <w:pPr>
        <w:numPr>
          <w:ilvl w:val="0"/>
          <w:numId w:val="20"/>
        </w:numPr>
        <w:tabs>
          <w:tab w:val="clear" w:pos="720"/>
          <w:tab w:val="num" w:pos="360"/>
        </w:tabs>
        <w:spacing w:before="0" w:after="0" w:line="240" w:lineRule="auto"/>
        <w:ind w:left="426"/>
        <w:rPr>
          <w:rFonts w:ascii="Cambria" w:hAnsi="Cambria" w:cs="Calibri Light"/>
        </w:rPr>
      </w:pPr>
      <w:r w:rsidRPr="00F9359E">
        <w:rPr>
          <w:rFonts w:ascii="Cambria" w:hAnsi="Cambria" w:cs="Calibri Light"/>
        </w:rPr>
        <w:t>Wykonawcy przysługuje 1-miesięczny okres wypowiedzenia ze skutkiem na koniec miesiąca kalendarzowego, następującego po miesiącu, w którym Wykonawca złożył oświadczenie o</w:t>
      </w:r>
      <w:r w:rsidR="0055446C" w:rsidRPr="00F9359E">
        <w:rPr>
          <w:rFonts w:ascii="Cambria" w:hAnsi="Cambria" w:cs="Calibri Light"/>
        </w:rPr>
        <w:t> </w:t>
      </w:r>
      <w:r w:rsidRPr="00F9359E">
        <w:rPr>
          <w:rFonts w:ascii="Cambria" w:hAnsi="Cambria" w:cs="Calibri Light"/>
        </w:rPr>
        <w:t xml:space="preserve">rozwiązaniu Umowy w przypadku, gdy Zamawiający opóźnia się z zapłatą za </w:t>
      </w:r>
      <w:r w:rsidR="002F75D7" w:rsidRPr="00F9359E">
        <w:rPr>
          <w:rFonts w:ascii="Cambria" w:hAnsi="Cambria" w:cs="Calibri Light"/>
        </w:rPr>
        <w:t xml:space="preserve">energię </w:t>
      </w:r>
      <w:r w:rsidRPr="00F9359E">
        <w:rPr>
          <w:rFonts w:ascii="Cambria" w:hAnsi="Cambria" w:cs="Calibri Light"/>
        </w:rPr>
        <w:t xml:space="preserve">o co najmniej 45 dni od upływu terminu płatności, prawidłowej pod względem formalnym i merytorycznym, faktury lub łącznie faktury i korekty do niej, mimo uprzedniego, bezskutecznego wezwania </w:t>
      </w:r>
      <w:r w:rsidR="0037538C" w:rsidRPr="00F9359E">
        <w:rPr>
          <w:rFonts w:ascii="Cambria" w:hAnsi="Cambria" w:cs="Calibri Light"/>
        </w:rPr>
        <w:t xml:space="preserve">pisemnego pod rygorem nieważności </w:t>
      </w:r>
      <w:r w:rsidRPr="00F9359E">
        <w:rPr>
          <w:rFonts w:ascii="Cambria" w:hAnsi="Cambria" w:cs="Calibri Light"/>
        </w:rPr>
        <w:t>i wyznaczenia Wykonawcy dodatkowego terminu, nie krótszego niż 7 dni, do zmiany sposobu wykonania Umowy.</w:t>
      </w:r>
    </w:p>
    <w:p w14:paraId="17F886D1" w14:textId="77777777" w:rsidR="009741D8" w:rsidRPr="00F9359E" w:rsidRDefault="009741D8" w:rsidP="009135EE">
      <w:pPr>
        <w:numPr>
          <w:ilvl w:val="0"/>
          <w:numId w:val="20"/>
        </w:numPr>
        <w:tabs>
          <w:tab w:val="clear" w:pos="720"/>
          <w:tab w:val="num" w:pos="360"/>
        </w:tabs>
        <w:spacing w:before="0" w:after="0" w:line="240" w:lineRule="auto"/>
        <w:ind w:left="426"/>
        <w:rPr>
          <w:rFonts w:ascii="Cambria" w:hAnsi="Cambria" w:cs="Calibri Light"/>
        </w:rPr>
      </w:pPr>
      <w:r w:rsidRPr="00F9359E">
        <w:rPr>
          <w:rFonts w:ascii="Cambria" w:hAnsi="Cambria" w:cs="Calibri Light"/>
        </w:rPr>
        <w:t>Oświadczenie o odstąpieniu, wypowiedzeniu, rozwiązaniu  Umowy musi mieć formę pisemną pod rygorem nieważności.</w:t>
      </w:r>
    </w:p>
    <w:p w14:paraId="3458C323" w14:textId="77777777" w:rsidR="009741D8" w:rsidRPr="00F9359E" w:rsidRDefault="009741D8" w:rsidP="009135EE">
      <w:pPr>
        <w:numPr>
          <w:ilvl w:val="0"/>
          <w:numId w:val="20"/>
        </w:numPr>
        <w:tabs>
          <w:tab w:val="clear" w:pos="720"/>
          <w:tab w:val="num" w:pos="360"/>
        </w:tabs>
        <w:spacing w:before="0" w:after="0" w:line="240" w:lineRule="auto"/>
        <w:ind w:left="426"/>
        <w:rPr>
          <w:rFonts w:ascii="Cambria" w:hAnsi="Cambria" w:cs="Calibri Light"/>
        </w:rPr>
      </w:pPr>
      <w:r w:rsidRPr="00F9359E">
        <w:rPr>
          <w:rFonts w:ascii="Cambria" w:hAnsi="Cambria" w:cs="Calibri Light"/>
        </w:rPr>
        <w:t>Odstąpienie, wypowiedzenie, rozwiązanie Umowy będzie wywierało skutek pomiędzy Stronami Umowy z momentem doręczenia drugiej Stronie oświadczenia o odstąpieniu, wypowiedzeniu, rozwiązaniu Umowy.</w:t>
      </w:r>
    </w:p>
    <w:p w14:paraId="0EB80EB9" w14:textId="79629537" w:rsidR="0072396F" w:rsidRPr="00F9359E" w:rsidRDefault="0072396F" w:rsidP="009135EE">
      <w:pPr>
        <w:numPr>
          <w:ilvl w:val="0"/>
          <w:numId w:val="20"/>
        </w:numPr>
        <w:spacing w:before="0" w:after="0" w:line="240" w:lineRule="auto"/>
        <w:ind w:left="426" w:hanging="426"/>
        <w:rPr>
          <w:rFonts w:ascii="Cambria" w:hAnsi="Cambria" w:cs="Calibri Light"/>
        </w:rPr>
      </w:pPr>
      <w:r w:rsidRPr="00F9359E">
        <w:rPr>
          <w:rFonts w:ascii="Cambria" w:hAnsi="Cambria" w:cs="Calibri Light"/>
        </w:rPr>
        <w:t>Niezależnie od przyczyn określonych w niniejszej umowie Nabywca może odstąpić od umowy w przypadkach określonych w Kodeksie Cywilnym, a także w terminie 30 dni od powzięcia wiadomości o wystąpieniu istotnej zmiany okoliczności powodującej, że wykonanie umowy nie leży w interesie publicznym, czego nie można było przewidzieć w chwili zawarcia umowy. W takim wypadku Wykonawcy przysługuje jedynie wynagrodzenie należne za faktycznie zużytą energię, do dnia rozwiązania Umowy.</w:t>
      </w:r>
    </w:p>
    <w:p w14:paraId="4619860E" w14:textId="24408AC6" w:rsidR="0072396F" w:rsidRPr="00F9359E" w:rsidRDefault="0072396F" w:rsidP="009135EE">
      <w:pPr>
        <w:numPr>
          <w:ilvl w:val="0"/>
          <w:numId w:val="28"/>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Przedstawicielem Wykonawcy w ramach realizacji niniejszej umowy jest ……………................................., tel. ..................., fax, e-mail</w:t>
      </w:r>
      <w:r w:rsidR="0055446C" w:rsidRPr="00F9359E">
        <w:rPr>
          <w:rFonts w:ascii="Cambria" w:hAnsi="Cambria" w:cs="Calibri Light"/>
          <w:color w:val="000000"/>
        </w:rPr>
        <w:t xml:space="preserve"> </w:t>
      </w:r>
      <w:r w:rsidRPr="00F9359E">
        <w:rPr>
          <w:rFonts w:ascii="Cambria" w:hAnsi="Cambria" w:cs="Calibri Light"/>
          <w:color w:val="000000"/>
        </w:rPr>
        <w:t>..............</w:t>
      </w:r>
      <w:r w:rsidR="0055446C" w:rsidRPr="00F9359E">
        <w:rPr>
          <w:rFonts w:ascii="Cambria" w:hAnsi="Cambria" w:cs="Calibri Light"/>
          <w:color w:val="000000"/>
        </w:rPr>
        <w:t>............</w:t>
      </w:r>
      <w:r w:rsidRPr="00F9359E">
        <w:rPr>
          <w:rFonts w:ascii="Cambria" w:hAnsi="Cambria" w:cs="Calibri Light"/>
          <w:color w:val="000000"/>
        </w:rPr>
        <w:t>.........................................</w:t>
      </w:r>
    </w:p>
    <w:p w14:paraId="5C389F6D" w14:textId="37812FEA" w:rsidR="0072396F" w:rsidRPr="00F9359E" w:rsidRDefault="0072396F" w:rsidP="009135EE">
      <w:pPr>
        <w:numPr>
          <w:ilvl w:val="0"/>
          <w:numId w:val="28"/>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Przedstawicielem Zamawiającego w ramach realizacji niniejszej umowy jest …........................................., tel. ..................., fax, e-mail</w:t>
      </w:r>
      <w:r w:rsidR="0055446C" w:rsidRPr="00F9359E">
        <w:rPr>
          <w:rFonts w:ascii="Cambria" w:hAnsi="Cambria" w:cs="Calibri Light"/>
          <w:color w:val="000000"/>
        </w:rPr>
        <w:t xml:space="preserve"> </w:t>
      </w:r>
      <w:r w:rsidRPr="00F9359E">
        <w:rPr>
          <w:rFonts w:ascii="Cambria" w:hAnsi="Cambria" w:cs="Calibri Light"/>
          <w:color w:val="000000"/>
        </w:rPr>
        <w:t>..................</w:t>
      </w:r>
      <w:r w:rsidR="0055446C" w:rsidRPr="00F9359E">
        <w:rPr>
          <w:rFonts w:ascii="Cambria" w:hAnsi="Cambria" w:cs="Calibri Light"/>
          <w:color w:val="000000"/>
        </w:rPr>
        <w:t>................</w:t>
      </w:r>
      <w:r w:rsidRPr="00F9359E">
        <w:rPr>
          <w:rFonts w:ascii="Cambria" w:hAnsi="Cambria" w:cs="Calibri Light"/>
          <w:color w:val="000000"/>
        </w:rPr>
        <w:t>.....................................</w:t>
      </w:r>
    </w:p>
    <w:p w14:paraId="0348F85C" w14:textId="77777777" w:rsidR="0072396F" w:rsidRPr="00F9359E" w:rsidRDefault="0072396F" w:rsidP="009135EE">
      <w:pPr>
        <w:spacing w:line="240" w:lineRule="auto"/>
        <w:rPr>
          <w:rFonts w:ascii="Cambria" w:hAnsi="Cambria" w:cs="Calibri Light"/>
          <w:b/>
          <w:iCs/>
        </w:rPr>
      </w:pPr>
    </w:p>
    <w:p w14:paraId="216C9A25" w14:textId="195ECE74" w:rsidR="0072396F" w:rsidRPr="00F9359E" w:rsidRDefault="0072396F" w:rsidP="009135EE">
      <w:pPr>
        <w:spacing w:line="240" w:lineRule="auto"/>
        <w:jc w:val="center"/>
        <w:rPr>
          <w:rFonts w:ascii="Cambria" w:hAnsi="Cambria" w:cs="Calibri Light"/>
          <w:b/>
        </w:rPr>
      </w:pPr>
      <w:r w:rsidRPr="00F9359E">
        <w:rPr>
          <w:rFonts w:ascii="Cambria" w:hAnsi="Cambria" w:cs="Calibri Light"/>
          <w:b/>
        </w:rPr>
        <w:t>§9</w:t>
      </w:r>
      <w:r w:rsidR="0055446C" w:rsidRPr="00F9359E">
        <w:rPr>
          <w:rFonts w:ascii="Cambria" w:hAnsi="Cambria" w:cs="Calibri Light"/>
          <w:b/>
        </w:rPr>
        <w:t>.</w:t>
      </w:r>
    </w:p>
    <w:p w14:paraId="5E62442D" w14:textId="77777777" w:rsidR="0072396F" w:rsidRPr="00F9359E" w:rsidRDefault="0072396F" w:rsidP="009135EE">
      <w:pPr>
        <w:spacing w:line="240" w:lineRule="auto"/>
        <w:jc w:val="center"/>
        <w:rPr>
          <w:rFonts w:ascii="Cambria" w:hAnsi="Cambria" w:cs="Calibri Light"/>
          <w:b/>
          <w:bCs/>
        </w:rPr>
      </w:pPr>
      <w:r w:rsidRPr="00F9359E">
        <w:rPr>
          <w:rFonts w:ascii="Cambria" w:hAnsi="Cambria" w:cs="Calibri Light"/>
          <w:b/>
          <w:bCs/>
        </w:rPr>
        <w:t>Kary umowne</w:t>
      </w:r>
    </w:p>
    <w:p w14:paraId="7ADE4ECE" w14:textId="7EBE44F2" w:rsidR="0072396F" w:rsidRPr="00F9359E" w:rsidRDefault="0072396F" w:rsidP="009135EE">
      <w:pPr>
        <w:numPr>
          <w:ilvl w:val="0"/>
          <w:numId w:val="21"/>
        </w:numPr>
        <w:tabs>
          <w:tab w:val="clear" w:pos="720"/>
          <w:tab w:val="num" w:pos="426"/>
        </w:tabs>
        <w:autoSpaceDE w:val="0"/>
        <w:autoSpaceDN w:val="0"/>
        <w:adjustRightInd w:val="0"/>
        <w:spacing w:before="0" w:after="0" w:line="240" w:lineRule="auto"/>
        <w:ind w:left="426" w:hanging="426"/>
        <w:rPr>
          <w:rFonts w:ascii="Cambria" w:hAnsi="Cambria" w:cs="Calibri Light"/>
        </w:rPr>
      </w:pPr>
      <w:r w:rsidRPr="00F9359E">
        <w:rPr>
          <w:rFonts w:ascii="Cambria" w:hAnsi="Cambria" w:cs="Calibri Light"/>
        </w:rPr>
        <w:t xml:space="preserve">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 </w:t>
      </w:r>
      <w:r w:rsidR="00CE2497" w:rsidRPr="00F9359E">
        <w:rPr>
          <w:rFonts w:ascii="Cambria" w:hAnsi="Cambria" w:cs="Calibri Light"/>
        </w:rPr>
        <w:t>5</w:t>
      </w:r>
      <w:r w:rsidRPr="00F9359E">
        <w:rPr>
          <w:rFonts w:ascii="Cambria" w:hAnsi="Cambria" w:cs="Calibri Light"/>
        </w:rPr>
        <w:t xml:space="preserve"> Umowy i ceny wskazanej w § 6 ust. 1 Umowy.</w:t>
      </w:r>
    </w:p>
    <w:p w14:paraId="3D823A95" w14:textId="0FAF5E44" w:rsidR="0072396F" w:rsidRPr="00F9359E" w:rsidRDefault="0072396F" w:rsidP="009135EE">
      <w:pPr>
        <w:numPr>
          <w:ilvl w:val="0"/>
          <w:numId w:val="21"/>
        </w:numPr>
        <w:tabs>
          <w:tab w:val="clear" w:pos="720"/>
          <w:tab w:val="num" w:pos="426"/>
        </w:tabs>
        <w:autoSpaceDE w:val="0"/>
        <w:autoSpaceDN w:val="0"/>
        <w:adjustRightInd w:val="0"/>
        <w:spacing w:before="0" w:after="0" w:line="240" w:lineRule="auto"/>
        <w:ind w:left="426" w:hanging="426"/>
        <w:rPr>
          <w:rFonts w:ascii="Cambria" w:hAnsi="Cambria" w:cs="Calibri Light"/>
        </w:rPr>
      </w:pPr>
      <w:r w:rsidRPr="00F9359E">
        <w:rPr>
          <w:rFonts w:ascii="Cambria" w:hAnsi="Cambria" w:cs="Calibri Light"/>
        </w:rPr>
        <w:t xml:space="preserve">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 4 Umowy i ceny wskazanej w § 6 ust. 1 Umowy </w:t>
      </w:r>
      <w:r w:rsidRPr="00F9359E">
        <w:rPr>
          <w:rFonts w:ascii="Cambria" w:hAnsi="Cambria" w:cs="Calibri Light"/>
          <w:color w:val="000000"/>
        </w:rPr>
        <w:t>z wyłączeniem odstąpienia na zasadzie art. 145 Pzp.</w:t>
      </w:r>
    </w:p>
    <w:p w14:paraId="480E48CF" w14:textId="77777777" w:rsidR="0072396F" w:rsidRPr="00F9359E" w:rsidRDefault="0072396F" w:rsidP="009135EE">
      <w:pPr>
        <w:numPr>
          <w:ilvl w:val="0"/>
          <w:numId w:val="21"/>
        </w:numPr>
        <w:tabs>
          <w:tab w:val="clear" w:pos="720"/>
          <w:tab w:val="num" w:pos="426"/>
        </w:tabs>
        <w:autoSpaceDE w:val="0"/>
        <w:autoSpaceDN w:val="0"/>
        <w:adjustRightInd w:val="0"/>
        <w:spacing w:before="0" w:after="0" w:line="240" w:lineRule="auto"/>
        <w:ind w:left="426" w:hanging="426"/>
        <w:rPr>
          <w:rFonts w:ascii="Cambria" w:hAnsi="Cambria" w:cs="Calibri Light"/>
        </w:rPr>
      </w:pPr>
      <w:r w:rsidRPr="00F9359E">
        <w:rPr>
          <w:rFonts w:ascii="Cambria" w:hAnsi="Cambria" w:cs="Calibri Light"/>
        </w:rPr>
        <w:t>Zamawiającemu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670C0F81" w14:textId="18C6C411" w:rsidR="0072396F" w:rsidRPr="00F9359E" w:rsidRDefault="0072396F" w:rsidP="009135EE">
      <w:pPr>
        <w:numPr>
          <w:ilvl w:val="0"/>
          <w:numId w:val="21"/>
        </w:numPr>
        <w:tabs>
          <w:tab w:val="clear" w:pos="720"/>
          <w:tab w:val="num" w:pos="426"/>
        </w:tabs>
        <w:autoSpaceDE w:val="0"/>
        <w:spacing w:before="0" w:after="0" w:line="240" w:lineRule="auto"/>
        <w:ind w:left="426" w:hanging="426"/>
        <w:rPr>
          <w:rFonts w:ascii="Cambria" w:hAnsi="Cambria" w:cs="Calibri Light"/>
        </w:rPr>
      </w:pPr>
      <w:r w:rsidRPr="00F9359E">
        <w:rPr>
          <w:rFonts w:ascii="Cambria" w:hAnsi="Cambria" w:cs="Calibri Light"/>
        </w:rPr>
        <w:t xml:space="preserve">W przypadku skorzystania przez Zamawiającego z prawa do wypowiedzenia umowy, odstąpienia od umowy, lub wygaśnięcia umowy z innych przyczyn leżących po stronie Zamawiającego, przed terminem wskazanym w § 8 ust. 1, Zamawiający zobowiązany będzie do zapłaty odszkodowania, którego wysokość zostanie wyznaczona na podstawie wzoru </w:t>
      </w:r>
      <w:r w:rsidRPr="00F9359E">
        <w:rPr>
          <w:rFonts w:ascii="Cambria" w:hAnsi="Cambria" w:cs="Calibri Light"/>
        </w:rPr>
        <w:lastRenderedPageBreak/>
        <w:t>określonego poniżej. W</w:t>
      </w:r>
      <w:r w:rsidR="0055446C" w:rsidRPr="00F9359E">
        <w:rPr>
          <w:rFonts w:ascii="Cambria" w:hAnsi="Cambria" w:cs="Calibri Light"/>
        </w:rPr>
        <w:t> </w:t>
      </w:r>
      <w:r w:rsidRPr="00F9359E">
        <w:rPr>
          <w:rFonts w:ascii="Cambria" w:hAnsi="Cambria" w:cs="Calibri Light"/>
        </w:rPr>
        <w:t>przypadku,</w:t>
      </w:r>
      <w:r w:rsidR="0055446C" w:rsidRPr="00F9359E">
        <w:rPr>
          <w:rFonts w:ascii="Cambria" w:hAnsi="Cambria" w:cs="Calibri Light"/>
        </w:rPr>
        <w:t> </w:t>
      </w:r>
      <w:r w:rsidRPr="00F9359E">
        <w:rPr>
          <w:rFonts w:ascii="Cambria" w:hAnsi="Cambria" w:cs="Calibri Light"/>
        </w:rPr>
        <w:t xml:space="preserve">gdy wartość odszkodowania będzie ujemna, wówczas Wykonawca odstępuje od obciążenia Zamawiającego odszkodowaniem. </w:t>
      </w:r>
    </w:p>
    <w:p w14:paraId="54BBADB1" w14:textId="55CA9A25" w:rsidR="0072396F" w:rsidRPr="00F9359E" w:rsidRDefault="0072396F" w:rsidP="009135EE">
      <w:pPr>
        <w:spacing w:line="240" w:lineRule="auto"/>
        <w:ind w:left="426"/>
        <w:jc w:val="center"/>
        <w:rPr>
          <w:rFonts w:ascii="Cambria" w:hAnsi="Cambria" w:cs="Calibri Light"/>
        </w:rPr>
      </w:pPr>
      <w:r w:rsidRPr="00F9359E">
        <w:rPr>
          <w:rFonts w:ascii="Cambria" w:hAnsi="Cambria" w:cs="Calibri Light"/>
        </w:rPr>
        <w:t>Wo = (Ez-Ew) * (Ce-K)</w:t>
      </w:r>
    </w:p>
    <w:p w14:paraId="3F03335F"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 xml:space="preserve">gdzie: </w:t>
      </w:r>
    </w:p>
    <w:p w14:paraId="78D695B4"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 xml:space="preserve">Wo - wysokość odszkodowania </w:t>
      </w:r>
    </w:p>
    <w:p w14:paraId="5B3A248F"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 xml:space="preserve">Ez - wolumen energii zakontraktowanej przez Zamawiającego, określony w SIWZ </w:t>
      </w:r>
    </w:p>
    <w:p w14:paraId="609959B0"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Ew - wolumen energii wykorzystanej przez Zamawiającego</w:t>
      </w:r>
    </w:p>
    <w:p w14:paraId="7612A9AC"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 xml:space="preserve">Ce - cena energii określona w umowie </w:t>
      </w:r>
    </w:p>
    <w:p w14:paraId="45042B89" w14:textId="77777777" w:rsidR="0072396F" w:rsidRPr="008B73F9" w:rsidRDefault="0072396F" w:rsidP="009135EE">
      <w:pPr>
        <w:spacing w:before="0" w:after="0" w:line="240" w:lineRule="auto"/>
        <w:ind w:left="1560"/>
        <w:rPr>
          <w:rFonts w:ascii="Cambria" w:hAnsi="Cambria" w:cs="Calibri Light"/>
          <w:color w:val="800000"/>
          <w:sz w:val="16"/>
          <w:szCs w:val="16"/>
        </w:rPr>
      </w:pPr>
      <w:r w:rsidRPr="008B73F9">
        <w:rPr>
          <w:rFonts w:ascii="Cambria" w:hAnsi="Cambria" w:cs="Calibri Light"/>
          <w:sz w:val="16"/>
          <w:szCs w:val="16"/>
        </w:rPr>
        <w:t>K - aktualna wartość podatku akcyzowego + cena minimalna energii elektrycznej na rynku bilansującym określona w IRIESP + koszt obowiązków wynikających z art. 9a ust. 1 oraz 8 Prawa energetycznego.</w:t>
      </w:r>
    </w:p>
    <w:p w14:paraId="4C0710F1" w14:textId="77777777" w:rsidR="0072396F" w:rsidRPr="00F9359E" w:rsidRDefault="0072396F" w:rsidP="009135EE">
      <w:pPr>
        <w:numPr>
          <w:ilvl w:val="0"/>
          <w:numId w:val="21"/>
        </w:numPr>
        <w:tabs>
          <w:tab w:val="clear" w:pos="720"/>
          <w:tab w:val="num" w:pos="426"/>
        </w:tabs>
        <w:autoSpaceDE w:val="0"/>
        <w:spacing w:before="0" w:after="0" w:line="240" w:lineRule="auto"/>
        <w:ind w:left="426" w:hanging="426"/>
        <w:rPr>
          <w:rFonts w:ascii="Cambria" w:hAnsi="Cambria" w:cs="Calibri Light"/>
        </w:rPr>
      </w:pPr>
      <w:r w:rsidRPr="00F9359E">
        <w:rPr>
          <w:rFonts w:ascii="Cambria" w:hAnsi="Cambria" w:cs="Calibri Light"/>
        </w:rPr>
        <w:t>Strony zastrzegają sobie możliwość dochodzenia odszkodowania uzupełniającego.</w:t>
      </w:r>
    </w:p>
    <w:p w14:paraId="4621D627" w14:textId="63730303" w:rsidR="0072396F" w:rsidRPr="00F9359E" w:rsidRDefault="0072396F" w:rsidP="009135EE">
      <w:pPr>
        <w:numPr>
          <w:ilvl w:val="0"/>
          <w:numId w:val="21"/>
        </w:numPr>
        <w:tabs>
          <w:tab w:val="clear" w:pos="720"/>
          <w:tab w:val="num" w:pos="426"/>
        </w:tabs>
        <w:autoSpaceDE w:val="0"/>
        <w:spacing w:before="0" w:after="0" w:line="240" w:lineRule="auto"/>
        <w:ind w:left="426" w:hanging="426"/>
        <w:rPr>
          <w:rFonts w:ascii="Cambria" w:hAnsi="Cambria" w:cs="Calibri Light"/>
        </w:rPr>
      </w:pPr>
      <w:r w:rsidRPr="00F9359E">
        <w:rPr>
          <w:rFonts w:ascii="Cambria" w:hAnsi="Cambria" w:cs="Calibri Light"/>
        </w:rPr>
        <w:t xml:space="preserve">Niezależnie od kar umownych określonych ustępach poprzedzających, Wykonawca zobowiązany będzie do zapłacenia kar umownych </w:t>
      </w:r>
      <w:r w:rsidR="003E00C4" w:rsidRPr="00F9359E">
        <w:rPr>
          <w:rFonts w:ascii="Cambria" w:hAnsi="Cambria" w:cs="Calibri Light"/>
        </w:rPr>
        <w:t xml:space="preserve">na rzecz Zamawiającego </w:t>
      </w:r>
      <w:r w:rsidRPr="00F9359E">
        <w:rPr>
          <w:rFonts w:ascii="Cambria" w:hAnsi="Cambria" w:cs="Calibri Light"/>
        </w:rPr>
        <w:t>w przypadku braku zapłaty lub nieterminowej zapłaty wynagrodzenia należnego podwykonawcom lub dalszym podwykonawcom – 0,2% wartości przedmiotu umowy netto za każdy dzień zwłoki w zapłacie wynagrodzenia na rzecz podwykonawców lub dalszych podwykonawców.</w:t>
      </w:r>
    </w:p>
    <w:p w14:paraId="22EF98CB" w14:textId="77777777" w:rsidR="00B56740" w:rsidRPr="00F9359E" w:rsidRDefault="0072396F" w:rsidP="009135EE">
      <w:pPr>
        <w:numPr>
          <w:ilvl w:val="0"/>
          <w:numId w:val="21"/>
        </w:numPr>
        <w:tabs>
          <w:tab w:val="clear" w:pos="720"/>
          <w:tab w:val="num" w:pos="426"/>
        </w:tabs>
        <w:autoSpaceDE w:val="0"/>
        <w:spacing w:before="0" w:after="0" w:line="240" w:lineRule="auto"/>
        <w:ind w:left="426" w:hanging="426"/>
        <w:rPr>
          <w:rFonts w:ascii="Cambria" w:hAnsi="Cambria" w:cs="Calibri Light"/>
          <w:b/>
          <w:bCs/>
          <w:color w:val="000000"/>
        </w:rPr>
      </w:pPr>
      <w:r w:rsidRPr="00F9359E">
        <w:rPr>
          <w:rFonts w:ascii="Cambria" w:hAnsi="Cambria" w:cs="Calibri Light"/>
          <w:color w:val="000000"/>
        </w:rPr>
        <w:t>W razie wystąpienia istotnej zmiany okoliczności powodującej, że wykonanie Umowy nie leży w interesie publicznym, czego nie można było przewidzieć w chwili zawarcia niniejszej Umowy, Zamawiający może odstąpić od Umowy w terminie 30 dni od powzięcia wiadomości o powyższych okolicznościach. W takim przypadku Wykonawca może żądać jedynie wynagrodzenia należnego mu z </w:t>
      </w:r>
      <w:r w:rsidR="00B56740" w:rsidRPr="00F9359E">
        <w:rPr>
          <w:rFonts w:ascii="Cambria" w:hAnsi="Cambria" w:cs="Calibri Light"/>
          <w:color w:val="000000"/>
        </w:rPr>
        <w:t>tytułu wykonania części umowy</w:t>
      </w:r>
      <w:r w:rsidR="00B56740" w:rsidRPr="00F9359E">
        <w:rPr>
          <w:rFonts w:ascii="Cambria" w:hAnsi="Cambria" w:cs="Calibri Light"/>
          <w:b/>
          <w:bCs/>
          <w:color w:val="000000"/>
        </w:rPr>
        <w:t xml:space="preserve"> </w:t>
      </w:r>
    </w:p>
    <w:p w14:paraId="29C1F880" w14:textId="62663CA7" w:rsidR="0072396F" w:rsidRPr="00F9359E" w:rsidRDefault="0072396F" w:rsidP="009135EE">
      <w:pPr>
        <w:autoSpaceDE w:val="0"/>
        <w:spacing w:before="0" w:after="0" w:line="240" w:lineRule="auto"/>
        <w:jc w:val="center"/>
        <w:rPr>
          <w:rFonts w:ascii="Cambria" w:hAnsi="Cambria" w:cs="Calibri Light"/>
          <w:b/>
          <w:bCs/>
          <w:color w:val="000000"/>
        </w:rPr>
      </w:pPr>
      <w:r w:rsidRPr="00F9359E">
        <w:rPr>
          <w:rFonts w:ascii="Cambria" w:hAnsi="Cambria" w:cs="Calibri Light"/>
          <w:b/>
          <w:bCs/>
          <w:color w:val="000000"/>
        </w:rPr>
        <w:t>§</w:t>
      </w:r>
      <w:r w:rsidR="0055446C" w:rsidRPr="00F9359E">
        <w:rPr>
          <w:rFonts w:ascii="Cambria" w:hAnsi="Cambria" w:cs="Calibri Light"/>
          <w:b/>
          <w:bCs/>
          <w:color w:val="000000"/>
        </w:rPr>
        <w:t>1</w:t>
      </w:r>
      <w:r w:rsidRPr="00F9359E">
        <w:rPr>
          <w:rFonts w:ascii="Cambria" w:hAnsi="Cambria" w:cs="Calibri Light"/>
          <w:b/>
          <w:bCs/>
          <w:color w:val="000000"/>
        </w:rPr>
        <w:t>0</w:t>
      </w:r>
      <w:r w:rsidR="0055446C" w:rsidRPr="00F9359E">
        <w:rPr>
          <w:rFonts w:ascii="Cambria" w:hAnsi="Cambria" w:cs="Calibri Light"/>
          <w:b/>
          <w:bCs/>
          <w:color w:val="000000"/>
        </w:rPr>
        <w:t>.</w:t>
      </w:r>
    </w:p>
    <w:p w14:paraId="11670F09" w14:textId="1A2C2C73"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Klauzula RODO.</w:t>
      </w:r>
    </w:p>
    <w:p w14:paraId="39B87927" w14:textId="59B80D3A" w:rsidR="0072396F" w:rsidRPr="00F9359E" w:rsidRDefault="0072396F" w:rsidP="009135EE">
      <w:pPr>
        <w:spacing w:after="150" w:line="240" w:lineRule="auto"/>
        <w:rPr>
          <w:rFonts w:ascii="Cambria" w:hAnsi="Cambria" w:cs="Calibri Light"/>
        </w:rPr>
      </w:pPr>
      <w:r w:rsidRPr="00F9359E">
        <w:rPr>
          <w:rFonts w:ascii="Cambria" w:hAnsi="Cambria" w:cs="Calibri Light"/>
        </w:rPr>
        <w:t>Zgodnie z art. 13 ust. 1, 2 i 14 rozporządzenia Parlamentu Europejskiego i Rady (UE) 2016/679 z</w:t>
      </w:r>
      <w:r w:rsidR="0055446C" w:rsidRPr="00F9359E">
        <w:rPr>
          <w:rFonts w:ascii="Cambria" w:hAnsi="Cambria" w:cs="Calibri Light"/>
        </w:rPr>
        <w:t xml:space="preserve"> </w:t>
      </w:r>
      <w:r w:rsidRPr="00F9359E">
        <w:rPr>
          <w:rFonts w:ascii="Cambria" w:hAnsi="Cambria" w:cs="Calibri Light"/>
        </w:rPr>
        <w:t xml:space="preserve">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1482F54" w14:textId="77777777" w:rsidR="00683344" w:rsidRDefault="00683344" w:rsidP="00683344">
      <w:pPr>
        <w:pStyle w:val="Nagwek1"/>
        <w:numPr>
          <w:ilvl w:val="0"/>
          <w:numId w:val="30"/>
        </w:numPr>
        <w:tabs>
          <w:tab w:val="clear" w:pos="584"/>
          <w:tab w:val="num" w:pos="360"/>
        </w:tabs>
        <w:spacing w:before="0" w:after="0"/>
        <w:ind w:left="426"/>
        <w:jc w:val="left"/>
        <w:rPr>
          <w:rFonts w:ascii="Cambria" w:hAnsi="Cambria"/>
          <w:sz w:val="22"/>
          <w:szCs w:val="22"/>
        </w:rPr>
      </w:pPr>
      <w:r w:rsidRPr="00683344">
        <w:rPr>
          <w:rFonts w:ascii="Cambria" w:hAnsi="Cambria"/>
          <w:sz w:val="22"/>
          <w:szCs w:val="22"/>
        </w:rPr>
        <w:t>Administratorem danych osobowych  przetwarzanych w Przedsiębiorstwie Komunalnym „HYDROKAN” sp. z o.o. jest P. K. „HYDROKAM sp. z o.o.  jest  z siedzibą w Kietrzu przy u. Traugutta 15..</w:t>
      </w:r>
    </w:p>
    <w:p w14:paraId="004D7677" w14:textId="277102B2" w:rsidR="0072396F" w:rsidRPr="00683344" w:rsidRDefault="00683344" w:rsidP="00683344">
      <w:pPr>
        <w:pStyle w:val="Nagwek1"/>
        <w:numPr>
          <w:ilvl w:val="0"/>
          <w:numId w:val="30"/>
        </w:numPr>
        <w:tabs>
          <w:tab w:val="clear" w:pos="584"/>
          <w:tab w:val="num" w:pos="360"/>
        </w:tabs>
        <w:spacing w:before="0" w:after="0"/>
        <w:ind w:left="426"/>
        <w:jc w:val="left"/>
        <w:rPr>
          <w:rFonts w:ascii="Cambria" w:hAnsi="Cambria"/>
          <w:sz w:val="22"/>
          <w:szCs w:val="22"/>
        </w:rPr>
      </w:pPr>
      <w:r w:rsidRPr="00683344">
        <w:rPr>
          <w:rFonts w:ascii="Cambria" w:hAnsi="Cambria"/>
          <w:sz w:val="22"/>
          <w:szCs w:val="22"/>
        </w:rPr>
        <w:t xml:space="preserve">Dane kontaktowe do Inspektora Ochrony Danych </w:t>
      </w:r>
      <w:r>
        <w:rPr>
          <w:rFonts w:ascii="Cambria" w:hAnsi="Cambria"/>
          <w:sz w:val="22"/>
          <w:szCs w:val="22"/>
        </w:rPr>
        <w:t xml:space="preserve"> e-mail: </w:t>
      </w:r>
      <w:hyperlink r:id="rId8" w:history="1">
        <w:r w:rsidRPr="00683344">
          <w:rPr>
            <w:rStyle w:val="Hipercze"/>
            <w:rFonts w:ascii="Cambria" w:hAnsi="Cambria"/>
            <w:sz w:val="22"/>
            <w:szCs w:val="22"/>
          </w:rPr>
          <w:t>sekretariat@hydrokankietrz.pl</w:t>
        </w:r>
      </w:hyperlink>
      <w:r w:rsidRPr="00683344">
        <w:rPr>
          <w:rFonts w:ascii="Cambria" w:hAnsi="Cambria"/>
          <w:sz w:val="22"/>
          <w:szCs w:val="22"/>
        </w:rPr>
        <w:t xml:space="preserve">  telefon +48 77 485 - 43 - 73. </w:t>
      </w:r>
    </w:p>
    <w:p w14:paraId="36C66090" w14:textId="5B3F6873" w:rsidR="0072396F" w:rsidRPr="00F9359E" w:rsidRDefault="0072396F" w:rsidP="009135EE">
      <w:pPr>
        <w:pStyle w:val="Akapitzlist"/>
        <w:numPr>
          <w:ilvl w:val="0"/>
          <w:numId w:val="30"/>
        </w:numPr>
        <w:tabs>
          <w:tab w:val="clear" w:pos="584"/>
        </w:tabs>
        <w:spacing w:before="0" w:after="0" w:line="240" w:lineRule="auto"/>
        <w:ind w:left="425" w:hanging="425"/>
        <w:contextualSpacing w:val="0"/>
        <w:rPr>
          <w:rFonts w:ascii="Cambria" w:hAnsi="Cambria" w:cs="Calibri Light"/>
        </w:rPr>
      </w:pPr>
      <w:r w:rsidRPr="00F9359E">
        <w:rPr>
          <w:rFonts w:ascii="Cambria" w:hAnsi="Cambria" w:cs="Calibri Light"/>
        </w:rPr>
        <w:t>Pani/Pana dane osobowe przetwarzane będą na podstawie art. 6 ust. 1 lit. c</w:t>
      </w:r>
      <w:r w:rsidRPr="00F9359E">
        <w:rPr>
          <w:rFonts w:ascii="Cambria" w:hAnsi="Cambria" w:cs="Calibri Light"/>
          <w:i/>
        </w:rPr>
        <w:t xml:space="preserve"> </w:t>
      </w:r>
      <w:r w:rsidRPr="00F9359E">
        <w:rPr>
          <w:rFonts w:ascii="Cambria" w:hAnsi="Cambria" w:cs="Calibri Light"/>
        </w:rPr>
        <w:t>RODO w celu związanym z</w:t>
      </w:r>
      <w:r w:rsidR="0055446C" w:rsidRPr="00F9359E">
        <w:rPr>
          <w:rFonts w:ascii="Cambria" w:hAnsi="Cambria" w:cs="Calibri Light"/>
        </w:rPr>
        <w:t xml:space="preserve"> </w:t>
      </w:r>
      <w:r w:rsidRPr="00F9359E">
        <w:rPr>
          <w:rFonts w:ascii="Cambria" w:hAnsi="Cambria" w:cs="Calibri Light"/>
        </w:rPr>
        <w:t xml:space="preserve">postępowaniem o udzielenie zamówienia publicznego prowadzonym w trybie </w:t>
      </w:r>
      <w:r w:rsidR="0055446C" w:rsidRPr="00F9359E">
        <w:rPr>
          <w:rFonts w:ascii="Cambria" w:hAnsi="Cambria" w:cs="Calibri Light"/>
        </w:rPr>
        <w:t>podstawowym</w:t>
      </w:r>
      <w:r w:rsidRPr="00F9359E">
        <w:rPr>
          <w:rFonts w:ascii="Cambria" w:hAnsi="Cambria" w:cs="Calibri Light"/>
        </w:rPr>
        <w:t>,</w:t>
      </w:r>
    </w:p>
    <w:p w14:paraId="73734A07" w14:textId="7589BFEC"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F9359E">
        <w:rPr>
          <w:rFonts w:ascii="Cambria" w:hAnsi="Cambria" w:cs="Calibri Light"/>
        </w:rPr>
        <w:t xml:space="preserve">odbiorcami Pani/Pana danych osobowych będą osoby lub podmioty, którym udostępniona zostanie dokumentacja postępowania w oparciu o art. </w:t>
      </w:r>
      <w:r w:rsidR="00193CFE" w:rsidRPr="00F9359E">
        <w:rPr>
          <w:rFonts w:ascii="Cambria" w:hAnsi="Cambria" w:cs="Calibri Light"/>
        </w:rPr>
        <w:t>1</w:t>
      </w:r>
      <w:r w:rsidRPr="00F9359E">
        <w:rPr>
          <w:rFonts w:ascii="Cambria" w:hAnsi="Cambria" w:cs="Calibri Light"/>
        </w:rPr>
        <w:t xml:space="preserve">8 oraz art. </w:t>
      </w:r>
      <w:r w:rsidR="00193CFE" w:rsidRPr="00F9359E">
        <w:rPr>
          <w:rFonts w:ascii="Cambria" w:hAnsi="Cambria" w:cs="Calibri Light"/>
        </w:rPr>
        <w:t xml:space="preserve">74 </w:t>
      </w:r>
      <w:r w:rsidRPr="00F9359E">
        <w:rPr>
          <w:rFonts w:ascii="Cambria" w:hAnsi="Cambria" w:cs="Calibri Light"/>
        </w:rPr>
        <w:t xml:space="preserve">ust. </w:t>
      </w:r>
      <w:r w:rsidR="00193CFE" w:rsidRPr="00F9359E">
        <w:rPr>
          <w:rFonts w:ascii="Cambria" w:hAnsi="Cambria" w:cs="Calibri Light"/>
        </w:rPr>
        <w:t>1</w:t>
      </w:r>
      <w:r w:rsidRPr="00F9359E">
        <w:rPr>
          <w:rFonts w:ascii="Cambria" w:hAnsi="Cambria" w:cs="Calibri Light"/>
        </w:rPr>
        <w:t xml:space="preserve"> ustawy z dnia </w:t>
      </w:r>
      <w:r w:rsidR="00193CFE" w:rsidRPr="00F9359E">
        <w:rPr>
          <w:rFonts w:ascii="Cambria" w:hAnsi="Cambria" w:cs="Calibri Light"/>
        </w:rPr>
        <w:t>11 wrześ</w:t>
      </w:r>
      <w:r w:rsidR="00102A90" w:rsidRPr="00F9359E">
        <w:rPr>
          <w:rFonts w:ascii="Cambria" w:hAnsi="Cambria" w:cs="Calibri Light"/>
        </w:rPr>
        <w:t xml:space="preserve">nia </w:t>
      </w:r>
      <w:r w:rsidRPr="00F9359E">
        <w:rPr>
          <w:rFonts w:ascii="Cambria" w:hAnsi="Cambria" w:cs="Calibri Light"/>
        </w:rPr>
        <w:t>2</w:t>
      </w:r>
      <w:r w:rsidR="00102A90" w:rsidRPr="00F9359E">
        <w:rPr>
          <w:rFonts w:ascii="Cambria" w:hAnsi="Cambria" w:cs="Calibri Light"/>
        </w:rPr>
        <w:t>019 </w:t>
      </w:r>
      <w:r w:rsidRPr="00F9359E">
        <w:rPr>
          <w:rFonts w:ascii="Cambria" w:hAnsi="Cambria" w:cs="Calibri Light"/>
        </w:rPr>
        <w:t>r. – Prawo zamówień publicznych, dalej „ustawa Pzp”;</w:t>
      </w:r>
    </w:p>
    <w:p w14:paraId="28EBF557" w14:textId="24DCC195"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F9359E">
        <w:rPr>
          <w:rFonts w:ascii="Cambria" w:hAnsi="Cambria" w:cs="Calibri Light"/>
        </w:rPr>
        <w:t xml:space="preserve">Pani/Pana dane osobowe będą przechowywane, zgodnie z art. </w:t>
      </w:r>
      <w:r w:rsidR="00102A90" w:rsidRPr="00F9359E">
        <w:rPr>
          <w:rFonts w:ascii="Cambria" w:hAnsi="Cambria" w:cs="Calibri Light"/>
        </w:rPr>
        <w:t>78</w:t>
      </w:r>
      <w:r w:rsidRPr="00F9359E">
        <w:rPr>
          <w:rFonts w:ascii="Cambria" w:hAnsi="Cambria" w:cs="Calibri Light"/>
        </w:rPr>
        <w:t xml:space="preserve"> ust. 1 ustawy Pzp, przez okres 4</w:t>
      </w:r>
      <w:r w:rsidR="00102A90" w:rsidRPr="00F9359E">
        <w:rPr>
          <w:rFonts w:ascii="Cambria" w:hAnsi="Cambria" w:cs="Calibri Light"/>
        </w:rPr>
        <w:t> </w:t>
      </w:r>
      <w:r w:rsidRPr="00F9359E">
        <w:rPr>
          <w:rFonts w:ascii="Cambria" w:hAnsi="Cambria" w:cs="Calibri Light"/>
        </w:rPr>
        <w:t>lat od dnia zakończenia postępowania o udzielenie zamówienia, a jeżeli czas trwania umowy przekracza 4 lata, okres przechowywania obejmuje cały czas trwania umowy;</w:t>
      </w:r>
    </w:p>
    <w:p w14:paraId="7F2FDBC0" w14:textId="1FB874E1"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b/>
          <w:i/>
        </w:rPr>
      </w:pPr>
      <w:r w:rsidRPr="00F9359E">
        <w:rPr>
          <w:rFonts w:ascii="Cambria" w:hAnsi="Cambria" w:cs="Calibri Light"/>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A0E4A16" w14:textId="54675D81"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F9359E">
        <w:rPr>
          <w:rFonts w:ascii="Cambria" w:hAnsi="Cambria" w:cs="Calibri Light"/>
        </w:rPr>
        <w:t>w odniesieniu do Pani/Pana danych osobowych decyzje nie będą podejmowane w sposób zautomatyzowany, stosowanie do art. 22 RODO;</w:t>
      </w:r>
    </w:p>
    <w:p w14:paraId="413D1937" w14:textId="3540CF43"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F9359E">
        <w:rPr>
          <w:rFonts w:ascii="Cambria" w:hAnsi="Cambria" w:cs="Calibri Light"/>
        </w:rPr>
        <w:t>posiada Pani/Pan:</w:t>
      </w:r>
    </w:p>
    <w:p w14:paraId="5FFD2A0C" w14:textId="72D80709" w:rsidR="0072396F" w:rsidRPr="00F9359E" w:rsidRDefault="0072396F" w:rsidP="009135EE">
      <w:pPr>
        <w:pStyle w:val="Akapitzlist"/>
        <w:numPr>
          <w:ilvl w:val="0"/>
          <w:numId w:val="31"/>
        </w:numPr>
        <w:spacing w:before="0" w:after="0" w:line="240" w:lineRule="auto"/>
        <w:ind w:left="709" w:hanging="283"/>
        <w:contextualSpacing w:val="0"/>
        <w:rPr>
          <w:rFonts w:ascii="Cambria" w:hAnsi="Cambria" w:cs="Calibri Light"/>
        </w:rPr>
      </w:pPr>
      <w:r w:rsidRPr="00F9359E">
        <w:rPr>
          <w:rFonts w:ascii="Cambria" w:hAnsi="Cambria" w:cs="Calibri Light"/>
        </w:rPr>
        <w:t>na podstawie art. 15 RODO prawo dostępu do danych osobowych Pani /Pana dotyczących;</w:t>
      </w:r>
    </w:p>
    <w:p w14:paraId="0E42EAC0" w14:textId="09DCEAA5" w:rsidR="0072396F" w:rsidRPr="00F9359E" w:rsidRDefault="0072396F" w:rsidP="009135EE">
      <w:pPr>
        <w:pStyle w:val="Akapitzlist"/>
        <w:numPr>
          <w:ilvl w:val="0"/>
          <w:numId w:val="31"/>
        </w:numPr>
        <w:spacing w:before="0" w:after="0" w:line="240" w:lineRule="auto"/>
        <w:ind w:left="709" w:hanging="283"/>
        <w:contextualSpacing w:val="0"/>
        <w:rPr>
          <w:rFonts w:ascii="Cambria" w:hAnsi="Cambria" w:cs="Calibri Light"/>
        </w:rPr>
      </w:pPr>
      <w:r w:rsidRPr="00F9359E">
        <w:rPr>
          <w:rFonts w:ascii="Cambria" w:hAnsi="Cambria" w:cs="Calibri Light"/>
        </w:rPr>
        <w:lastRenderedPageBreak/>
        <w:t>na podstawie art. 16 RODO prawo do sprostowania Pani/Pana danych osobowych;</w:t>
      </w:r>
    </w:p>
    <w:p w14:paraId="383479CE" w14:textId="7655084B" w:rsidR="0072396F" w:rsidRPr="00F9359E" w:rsidRDefault="0072396F" w:rsidP="009135EE">
      <w:pPr>
        <w:pStyle w:val="Akapitzlist"/>
        <w:numPr>
          <w:ilvl w:val="0"/>
          <w:numId w:val="31"/>
        </w:numPr>
        <w:spacing w:before="0" w:after="0" w:line="240" w:lineRule="auto"/>
        <w:ind w:left="709" w:hanging="283"/>
        <w:contextualSpacing w:val="0"/>
        <w:rPr>
          <w:rFonts w:ascii="Cambria" w:hAnsi="Cambria" w:cs="Calibri Light"/>
        </w:rPr>
      </w:pPr>
      <w:r w:rsidRPr="00F9359E">
        <w:rPr>
          <w:rFonts w:ascii="Cambria" w:hAnsi="Cambria" w:cs="Calibri Light"/>
        </w:rPr>
        <w:t>na podstawie art. 18 RODO prawo żądania od administratora ograniczenia przetwarzania danych osobowych z zastrzeżeniem przypadków, o których mowa w art. 18 ust. 2 RODO;</w:t>
      </w:r>
    </w:p>
    <w:p w14:paraId="50319433" w14:textId="7EA74FF9" w:rsidR="0072396F" w:rsidRPr="00F9359E" w:rsidRDefault="0072396F" w:rsidP="009135EE">
      <w:pPr>
        <w:pStyle w:val="Akapitzlist"/>
        <w:numPr>
          <w:ilvl w:val="0"/>
          <w:numId w:val="31"/>
        </w:numPr>
        <w:spacing w:before="0" w:after="0" w:line="240" w:lineRule="auto"/>
        <w:ind w:left="709" w:hanging="283"/>
        <w:contextualSpacing w:val="0"/>
        <w:rPr>
          <w:rFonts w:ascii="Cambria" w:hAnsi="Cambria" w:cs="Calibri Light"/>
        </w:rPr>
      </w:pPr>
      <w:r w:rsidRPr="00F9359E">
        <w:rPr>
          <w:rFonts w:ascii="Cambria" w:hAnsi="Cambria" w:cs="Calibri Light"/>
        </w:rPr>
        <w:t>prawo do wniesienia skargi do Prezesa Urzędu Ochrony Danych Osobowych, gdy uzna Pani/Pan, że przetwarzanie danych osobowych Pani/Pana dotyczących narusza przepisy RODO;</w:t>
      </w:r>
    </w:p>
    <w:p w14:paraId="190F437E" w14:textId="5B340531"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i/>
        </w:rPr>
      </w:pPr>
      <w:r w:rsidRPr="00F9359E">
        <w:rPr>
          <w:rFonts w:ascii="Cambria" w:hAnsi="Cambria" w:cs="Calibri Light"/>
        </w:rPr>
        <w:t>nie przysługuje Pani/Panu:</w:t>
      </w:r>
    </w:p>
    <w:p w14:paraId="799CFFE1" w14:textId="3343B178" w:rsidR="0072396F" w:rsidRPr="00F9359E" w:rsidRDefault="0072396F" w:rsidP="009135EE">
      <w:pPr>
        <w:pStyle w:val="Akapitzlist"/>
        <w:numPr>
          <w:ilvl w:val="0"/>
          <w:numId w:val="29"/>
        </w:numPr>
        <w:spacing w:before="0" w:after="0" w:line="240" w:lineRule="auto"/>
        <w:ind w:left="709" w:hanging="283"/>
        <w:contextualSpacing w:val="0"/>
        <w:rPr>
          <w:rFonts w:ascii="Cambria" w:hAnsi="Cambria" w:cs="Calibri Light"/>
          <w:i/>
        </w:rPr>
      </w:pPr>
      <w:r w:rsidRPr="00F9359E">
        <w:rPr>
          <w:rFonts w:ascii="Cambria" w:hAnsi="Cambria" w:cs="Calibri Light"/>
        </w:rPr>
        <w:t>w związku z art. 17 ust. 3 lit. b, d lub e RODO prawo do usunięcia danych osobowych;</w:t>
      </w:r>
    </w:p>
    <w:p w14:paraId="1711430B" w14:textId="75884336" w:rsidR="0072396F" w:rsidRPr="00F9359E" w:rsidRDefault="0072396F" w:rsidP="009135EE">
      <w:pPr>
        <w:pStyle w:val="Akapitzlist"/>
        <w:numPr>
          <w:ilvl w:val="0"/>
          <w:numId w:val="29"/>
        </w:numPr>
        <w:spacing w:before="0" w:after="0" w:line="240" w:lineRule="auto"/>
        <w:ind w:left="709" w:hanging="283"/>
        <w:contextualSpacing w:val="0"/>
        <w:rPr>
          <w:rFonts w:ascii="Cambria" w:hAnsi="Cambria" w:cs="Calibri Light"/>
          <w:i/>
        </w:rPr>
      </w:pPr>
      <w:r w:rsidRPr="00F9359E">
        <w:rPr>
          <w:rFonts w:ascii="Cambria" w:hAnsi="Cambria" w:cs="Calibri Light"/>
        </w:rPr>
        <w:t>prawo do przenoszenia danych osobowych, o którym mowa w art. 20 RODO;</w:t>
      </w:r>
    </w:p>
    <w:p w14:paraId="0C45AA7B" w14:textId="6ED640F0" w:rsidR="0072396F" w:rsidRPr="00F9359E" w:rsidRDefault="0072396F" w:rsidP="009135EE">
      <w:pPr>
        <w:pStyle w:val="Akapitzlist"/>
        <w:numPr>
          <w:ilvl w:val="0"/>
          <w:numId w:val="29"/>
        </w:numPr>
        <w:spacing w:before="0" w:after="0" w:line="240" w:lineRule="auto"/>
        <w:ind w:left="709" w:hanging="283"/>
        <w:contextualSpacing w:val="0"/>
        <w:rPr>
          <w:rFonts w:ascii="Cambria" w:hAnsi="Cambria" w:cs="Calibri Light"/>
          <w:i/>
        </w:rPr>
      </w:pPr>
      <w:r w:rsidRPr="00F9359E">
        <w:rPr>
          <w:rFonts w:ascii="Cambria" w:hAnsi="Cambria" w:cs="Calibri Light"/>
        </w:rPr>
        <w:t>na podstawie art. 21 RODO prawo sprzeciwu, wobec przetwarzania danych osobowych, gdyż podstawą prawną przetwarzania Pani/Pana danych osobowych jest art. 6 ust. 1 lit. c RODO.</w:t>
      </w:r>
    </w:p>
    <w:p w14:paraId="67A9EDF9" w14:textId="77777777" w:rsidR="0072396F" w:rsidRPr="00F9359E" w:rsidRDefault="0072396F" w:rsidP="009135EE">
      <w:pPr>
        <w:spacing w:line="240" w:lineRule="auto"/>
        <w:rPr>
          <w:rFonts w:ascii="Cambria" w:hAnsi="Cambria" w:cs="Calibri Light"/>
          <w:b/>
          <w:bCs/>
          <w:color w:val="000000"/>
        </w:rPr>
      </w:pPr>
    </w:p>
    <w:p w14:paraId="7D1B599F" w14:textId="7F721FDD"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§10</w:t>
      </w:r>
      <w:r w:rsidR="00102A90" w:rsidRPr="00F9359E">
        <w:rPr>
          <w:rFonts w:ascii="Cambria" w:hAnsi="Cambria" w:cs="Calibri Light"/>
          <w:b/>
          <w:bCs/>
          <w:color w:val="000000"/>
        </w:rPr>
        <w:t>.</w:t>
      </w:r>
    </w:p>
    <w:p w14:paraId="1D4A25BF" w14:textId="77777777" w:rsidR="0072396F" w:rsidRPr="00F9359E" w:rsidRDefault="0072396F" w:rsidP="009135EE">
      <w:pPr>
        <w:spacing w:after="120" w:line="240" w:lineRule="auto"/>
        <w:jc w:val="center"/>
        <w:rPr>
          <w:rFonts w:ascii="Cambria" w:hAnsi="Cambria" w:cs="Calibri Light"/>
          <w:b/>
          <w:bCs/>
          <w:iCs/>
        </w:rPr>
      </w:pPr>
      <w:r w:rsidRPr="00F9359E">
        <w:rPr>
          <w:rFonts w:ascii="Cambria" w:hAnsi="Cambria" w:cs="Calibri Light"/>
          <w:b/>
          <w:bCs/>
        </w:rPr>
        <w:t>Zmiana Umowy</w:t>
      </w:r>
    </w:p>
    <w:p w14:paraId="1F957DCD" w14:textId="4392E406"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W przypadku zaistnienia zmian w prawie skutkujących nałożeniem na Wykonawcę dodatkowych obciążeń para podatkowych (np. zmian w systemie certyfikatów), Wykonawca zwróci się do Zamawiającego z informacją o wprowadzonych zmianach prawnych określając jednocześnie wpływ tych zmian na zmianę ceny jednostkowej energii elektrycznej. Wprowadzenie do rozliczeń zmienionej jednostkowej ceny energii elektrycznej jest możliwe po zawarciu stosownego aneksu.</w:t>
      </w:r>
    </w:p>
    <w:p w14:paraId="4507D7CC" w14:textId="77777777"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nabytej energii elektrycznej, z którego będzie wynikał zakres wprowadzanych zmian w zakresie płatności akcyzowych. </w:t>
      </w:r>
    </w:p>
    <w:p w14:paraId="58EE7B09" w14:textId="77777777"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4FF2DE83" w14:textId="77777777"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Zgodnie z treścią art. 455 ust. 1 pkt 1) ustawy Pzp Zamawiający dopuszcza wprowadzenie zmian postanowień Umowy w stosunku do treści oferty, w zakresie:</w:t>
      </w:r>
    </w:p>
    <w:p w14:paraId="334F240D" w14:textId="77777777" w:rsidR="00D86282" w:rsidRPr="00F9359E" w:rsidRDefault="00D86282" w:rsidP="009135EE">
      <w:pPr>
        <w:pStyle w:val="Akapitzlist"/>
        <w:numPr>
          <w:ilvl w:val="1"/>
          <w:numId w:val="12"/>
        </w:numPr>
        <w:spacing w:before="60" w:after="60" w:line="240" w:lineRule="auto"/>
        <w:ind w:left="851"/>
        <w:rPr>
          <w:rFonts w:ascii="Cambria" w:hAnsi="Cambria" w:cs="Calibri Light"/>
          <w:color w:val="000000" w:themeColor="text1"/>
        </w:rPr>
      </w:pPr>
      <w:r w:rsidRPr="00F9359E">
        <w:rPr>
          <w:rFonts w:ascii="Cambria" w:hAnsi="Cambria" w:cs="Calibri Light"/>
          <w:color w:val="000000" w:themeColor="text1"/>
        </w:rPr>
        <w:t>zaistnienia okoliczności (technicznych, gospodarczych, prawnych itp.), których nie można było przewidzieć w chwili zawarcia Umowy - zmiany te mogą spowodować zmianę ilości punktów PPE,  grupy taryfowej lub wartości zawartej Umowy,</w:t>
      </w:r>
    </w:p>
    <w:p w14:paraId="7E26E61A" w14:textId="754286C1" w:rsidR="00D86282" w:rsidRPr="00F9359E" w:rsidRDefault="00D86282" w:rsidP="009135EE">
      <w:pPr>
        <w:pStyle w:val="Akapitzlist"/>
        <w:numPr>
          <w:ilvl w:val="1"/>
          <w:numId w:val="12"/>
        </w:numPr>
        <w:spacing w:before="60" w:after="60" w:line="240" w:lineRule="auto"/>
        <w:ind w:left="851"/>
        <w:rPr>
          <w:rFonts w:ascii="Cambria" w:hAnsi="Cambria" w:cs="Calibri Light"/>
          <w:color w:val="000000" w:themeColor="text1"/>
        </w:rPr>
      </w:pPr>
      <w:r w:rsidRPr="00F9359E">
        <w:rPr>
          <w:rFonts w:ascii="Cambria" w:hAnsi="Cambria" w:cs="Calibri Light"/>
          <w:color w:val="000000" w:themeColor="text1"/>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w:t>
      </w:r>
      <w:r w:rsidRPr="00F9359E">
        <w:rPr>
          <w:rFonts w:ascii="Cambria" w:hAnsi="Cambria" w:cs="Calibri Light"/>
          <w:color w:val="000000" w:themeColor="text1"/>
        </w:rPr>
        <w:lastRenderedPageBreak/>
        <w:t>lub administracyjnej, które czynią niemożliwym wykonanie danego zobowiązania) – zmiany te mogą spowodować zmiany te mogą spowodować zmianę ilości punktów PPE,  grupy taryfowej lub wartości zawartej Umowy,</w:t>
      </w:r>
    </w:p>
    <w:p w14:paraId="35567C6A" w14:textId="14388C62" w:rsidR="00D86282" w:rsidRPr="00F9359E" w:rsidRDefault="00D86282" w:rsidP="009135EE">
      <w:pPr>
        <w:pStyle w:val="Akapitzlist"/>
        <w:numPr>
          <w:ilvl w:val="1"/>
          <w:numId w:val="12"/>
        </w:numPr>
        <w:spacing w:before="60" w:after="60" w:line="240" w:lineRule="auto"/>
        <w:ind w:left="851"/>
        <w:rPr>
          <w:rFonts w:ascii="Cambria" w:hAnsi="Cambria" w:cs="Calibri Light"/>
          <w:color w:val="000000" w:themeColor="text1"/>
        </w:rPr>
      </w:pPr>
      <w:r w:rsidRPr="00F9359E">
        <w:rPr>
          <w:rFonts w:ascii="Cambria" w:hAnsi="Cambria" w:cs="Calibri Light"/>
          <w:color w:val="000000" w:themeColor="text1"/>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51EFC9D8" w14:textId="25B0B766"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W sytuacji wystąpienia okoliczności wskazanych w ust. 4 lit. a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w:t>
      </w:r>
      <w:r w:rsidR="00102A90" w:rsidRPr="00F9359E">
        <w:rPr>
          <w:rFonts w:ascii="Cambria" w:hAnsi="Cambria" w:cs="Calibri Light"/>
          <w:color w:val="000000" w:themeColor="text1"/>
        </w:rPr>
        <w:t> </w:t>
      </w:r>
      <w:r w:rsidRPr="00F9359E">
        <w:rPr>
          <w:rFonts w:ascii="Cambria" w:hAnsi="Cambria" w:cs="Calibri Light"/>
          <w:color w:val="000000" w:themeColor="text1"/>
        </w:rPr>
        <w:t>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w:t>
      </w:r>
      <w:r w:rsidR="00102A90" w:rsidRPr="00F9359E">
        <w:rPr>
          <w:rFonts w:ascii="Cambria" w:hAnsi="Cambria" w:cs="Calibri Light"/>
          <w:color w:val="000000" w:themeColor="text1"/>
        </w:rPr>
        <w:t> </w:t>
      </w:r>
      <w:r w:rsidRPr="00F9359E">
        <w:rPr>
          <w:rFonts w:ascii="Cambria" w:hAnsi="Cambria" w:cs="Calibri Light"/>
          <w:color w:val="000000" w:themeColor="text1"/>
        </w:rPr>
        <w:t>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71F4D6A" w14:textId="7B2A804B"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W sytuacji wystąpienia okoliczności wskazanych w ust. 4 lit. b Wykonawca składa pisemny wniosek do Zamawiającego o zmianę Umowy o zamówienie publiczne w zakresie płatności wynikających z</w:t>
      </w:r>
      <w:r w:rsidR="00102A90" w:rsidRPr="00F9359E">
        <w:rPr>
          <w:rFonts w:ascii="Cambria" w:hAnsi="Cambria" w:cs="Calibri Light"/>
          <w:color w:val="000000" w:themeColor="text1"/>
        </w:rPr>
        <w:t> </w:t>
      </w:r>
      <w:r w:rsidRPr="00F9359E">
        <w:rPr>
          <w:rFonts w:ascii="Cambria" w:hAnsi="Cambria" w:cs="Calibri Light"/>
          <w:color w:val="000000" w:themeColor="text1"/>
        </w:rPr>
        <w:t>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na kalkulację ceny ofertowej. Wniosek powinien obejmować jedynie te dodatkowe koszty realizacji zamówienia, które Wykonawca obowiązkowo ponosi w</w:t>
      </w:r>
      <w:r w:rsidR="00102A90" w:rsidRPr="00F9359E">
        <w:rPr>
          <w:rFonts w:ascii="Cambria" w:hAnsi="Cambria" w:cs="Calibri Light"/>
          <w:color w:val="000000" w:themeColor="text1"/>
        </w:rPr>
        <w:t> </w:t>
      </w:r>
      <w:r w:rsidRPr="00F9359E">
        <w:rPr>
          <w:rFonts w:ascii="Cambria" w:hAnsi="Cambria" w:cs="Calibri Light"/>
          <w:color w:val="000000" w:themeColor="text1"/>
        </w:rPr>
        <w:t>związku ze zmianą zasad, o których mowa w ust. 6.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6E9D592" w14:textId="2888CA56"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 xml:space="preserve">W sytuacji wystąpienia okoliczności wskazanych w ust. 4 lit. c Wykonawca (podmiot zatrudniający) składa pisemny wniosek do Zamawiającego o przeprowadzenie negocjacji dotyczących zawarcia porozumienia w sprawie odpowiedniej zmiany wynagrodzenia. Zamawiający  może uwzględnić  odpowiednią  zmianę  wynagrodzenia,  o której  mowa  powyżej,  obejmującą  sumę wzrostu kosztów związanych bezpośrednio z realizacją </w:t>
      </w:r>
      <w:r w:rsidRPr="00F9359E">
        <w:rPr>
          <w:rFonts w:ascii="Cambria" w:hAnsi="Cambria" w:cs="Calibri Light"/>
          <w:color w:val="000000" w:themeColor="text1"/>
        </w:rPr>
        <w:lastRenderedPageBreak/>
        <w:t>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w:t>
      </w:r>
    </w:p>
    <w:p w14:paraId="53B2F178" w14:textId="77777777"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 xml:space="preserve">Obowiązek wykazania wpływu zmian, o których mowa w ust. 4,  lit a-c, na koszty wykonania zamówienia należy do Wykonawcy pod rygorem odmowy dokonania zmiany Umowy przez Zamawiającego. Zamawiający w terminie 14 (czternastu) dni od dnia złożenia wniosków, oceni, czy Wykonawca wykazał rzeczywisty wpływ na koszty wykonania zamówienia przez Wykonawcę. </w:t>
      </w:r>
    </w:p>
    <w:p w14:paraId="12E6619D" w14:textId="77777777"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Zmiana postanowień Umowy może nastąpić tylko za zgodą obu jej Stron wyrażoną na piśmie, w formie aneksu do Umowy, sporządzonego przez Zamawiającego, pod rygorem nieważności takiej zmiany za wyjątkiem zmian wskazanych w ust. 4 lit a i lit. b , które to zmiany następują automatycznie z dniem wejścia w życie zmienionych przepisów.</w:t>
      </w:r>
    </w:p>
    <w:p w14:paraId="2B3B6F6C" w14:textId="22C72048"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F9359E" w:rsidRDefault="00D86282" w:rsidP="009135EE">
      <w:pPr>
        <w:pStyle w:val="Akapitzlist"/>
        <w:numPr>
          <w:ilvl w:val="0"/>
          <w:numId w:val="10"/>
        </w:numPr>
        <w:spacing w:before="60" w:after="60" w:line="240" w:lineRule="auto"/>
        <w:rPr>
          <w:rFonts w:ascii="Cambria" w:hAnsi="Cambria" w:cs="Calibri Light"/>
          <w:color w:val="000000" w:themeColor="text1"/>
        </w:rPr>
      </w:pPr>
      <w:r w:rsidRPr="00F9359E">
        <w:rPr>
          <w:rFonts w:ascii="Cambria" w:hAnsi="Cambria" w:cs="Calibri Light"/>
          <w:color w:val="000000" w:themeColor="text1"/>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F9359E" w:rsidRDefault="00D86282" w:rsidP="009135EE">
      <w:pPr>
        <w:pStyle w:val="Akapitzlist"/>
        <w:numPr>
          <w:ilvl w:val="0"/>
          <w:numId w:val="10"/>
        </w:numPr>
        <w:spacing w:before="60" w:after="60" w:line="240" w:lineRule="auto"/>
        <w:rPr>
          <w:rFonts w:ascii="Cambria" w:hAnsi="Cambria" w:cs="Calibri Light"/>
          <w:color w:val="000000" w:themeColor="text1"/>
        </w:rPr>
      </w:pPr>
      <w:r w:rsidRPr="00F9359E">
        <w:rPr>
          <w:rFonts w:ascii="Cambria" w:hAnsi="Cambria" w:cs="Calibri Light"/>
          <w:color w:val="000000" w:themeColor="text1"/>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647C1342" w14:textId="77777777" w:rsidR="00D86282" w:rsidRPr="00F9359E" w:rsidRDefault="00D86282" w:rsidP="009135EE">
      <w:pPr>
        <w:pStyle w:val="Akapitzlist"/>
        <w:numPr>
          <w:ilvl w:val="0"/>
          <w:numId w:val="10"/>
        </w:numPr>
        <w:tabs>
          <w:tab w:val="left" w:pos="4500"/>
        </w:tabs>
        <w:spacing w:before="60" w:after="60" w:line="240" w:lineRule="auto"/>
        <w:rPr>
          <w:rFonts w:ascii="Cambria" w:hAnsi="Cambria" w:cs="Calibri Light"/>
          <w:color w:val="000000" w:themeColor="text1"/>
        </w:rPr>
      </w:pPr>
      <w:r w:rsidRPr="00F9359E">
        <w:rPr>
          <w:rFonts w:ascii="Cambria" w:hAnsi="Cambria" w:cs="Calibri Light"/>
          <w:color w:val="000000" w:themeColor="text1"/>
        </w:rPr>
        <w:t xml:space="preserve">jeżeli w wyniku zmian organizacyjnych, przekształceń własnościowych, zmiany profili działania jednostki, modernizacji lub remontu, optymalizacji pracy urządzeń, etc. nastąpi zmiana mocy umowne lub grupy taryfowej. W takim przypadku Zamawiający 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IRiESD na mocy udzielonego Wykonawcy pełnomocnictwa. </w:t>
      </w:r>
    </w:p>
    <w:p w14:paraId="06FBB9CD" w14:textId="03A74B08" w:rsidR="00D86282" w:rsidRPr="00F9359E" w:rsidRDefault="00D86282" w:rsidP="009135EE">
      <w:pPr>
        <w:pStyle w:val="Akapitzlist"/>
        <w:numPr>
          <w:ilvl w:val="0"/>
          <w:numId w:val="10"/>
        </w:numPr>
        <w:spacing w:before="60" w:after="60" w:line="240" w:lineRule="auto"/>
        <w:rPr>
          <w:rFonts w:ascii="Cambria" w:hAnsi="Cambria" w:cs="Calibri Light"/>
          <w:color w:val="000000" w:themeColor="text1"/>
        </w:rPr>
      </w:pPr>
      <w:r w:rsidRPr="00F9359E">
        <w:rPr>
          <w:rFonts w:ascii="Cambria" w:hAnsi="Cambria" w:cs="Calibri Light"/>
          <w:color w:val="000000" w:themeColor="text1"/>
        </w:rPr>
        <w:t>jeżeli zgodnie z zasadami określonymi w Taryfie OSD dokonana zostanie zmiana grupy taryfowej dla ppe Wykonawca rozpocznie prowadzenie rozliczeń dla tego ppe ze stawką zgodną z par. 6</w:t>
      </w:r>
      <w:r w:rsidR="00FC0D2B" w:rsidRPr="00F9359E">
        <w:rPr>
          <w:rFonts w:ascii="Cambria" w:hAnsi="Cambria" w:cs="Calibri Light"/>
          <w:color w:val="000000" w:themeColor="text1"/>
        </w:rPr>
        <w:t> </w:t>
      </w:r>
      <w:r w:rsidRPr="00F9359E">
        <w:rPr>
          <w:rFonts w:ascii="Cambria" w:hAnsi="Cambria" w:cs="Calibri Light"/>
          <w:color w:val="000000" w:themeColor="text1"/>
        </w:rPr>
        <w:t xml:space="preserve">ust. 1 niniejszej umowy. </w:t>
      </w:r>
    </w:p>
    <w:p w14:paraId="02139364" w14:textId="7441F049" w:rsidR="00D86282" w:rsidRPr="00F9359E" w:rsidRDefault="00D86282" w:rsidP="009135EE">
      <w:pPr>
        <w:pStyle w:val="Akapitzlist"/>
        <w:numPr>
          <w:ilvl w:val="1"/>
          <w:numId w:val="11"/>
        </w:numPr>
        <w:spacing w:before="60" w:after="60" w:line="240" w:lineRule="auto"/>
        <w:ind w:left="284" w:hanging="284"/>
        <w:rPr>
          <w:rFonts w:ascii="Cambria" w:hAnsi="Cambria" w:cs="Calibri Light"/>
          <w:color w:val="000000" w:themeColor="text1"/>
        </w:rPr>
      </w:pPr>
      <w:r w:rsidRPr="00F9359E">
        <w:rPr>
          <w:rFonts w:ascii="Cambria" w:hAnsi="Cambria" w:cs="Calibri Light"/>
          <w:color w:val="000000" w:themeColor="text1"/>
        </w:rPr>
        <w:t>Strony dopuszczają również wprowadzenie zmian w zwartej umowie w przypadku:</w:t>
      </w:r>
    </w:p>
    <w:p w14:paraId="440A135B"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 xml:space="preserve">Konieczności poprawienia oczywistej omyłki pisarskiej; </w:t>
      </w:r>
    </w:p>
    <w:p w14:paraId="51957475"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 xml:space="preserve">Zmiany osób reprezentujących Wykonawcę; </w:t>
      </w:r>
    </w:p>
    <w:p w14:paraId="6DA19AA5"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Zmiany danych podmiotowych Wykonawcy lub Zamawiającego;</w:t>
      </w:r>
    </w:p>
    <w:p w14:paraId="6BB6AC97"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 xml:space="preserve">W innych sytuacjach, których nie można było przewidzieć w chwili zawarcia niniejszej Umowy, a mających charakter zmian nieistotnych tzn. takich, o których </w:t>
      </w:r>
      <w:r w:rsidRPr="00F9359E">
        <w:rPr>
          <w:rFonts w:ascii="Cambria" w:eastAsia="Times New Roman" w:hAnsi="Cambria" w:cs="Calibri Light"/>
          <w:color w:val="000000" w:themeColor="text1"/>
          <w:lang w:eastAsia="pl-PL"/>
        </w:rPr>
        <w:lastRenderedPageBreak/>
        <w:t>wiedza na etapie postępowania o udzielenie zamówienia nie wpłynęłaby na krąg podmiotów ubiegających się o to zamówienie lub na wynik postępowania.</w:t>
      </w:r>
      <w:r w:rsidRPr="00F9359E">
        <w:rPr>
          <w:rFonts w:ascii="Cambria" w:hAnsi="Cambria" w:cs="Calibri Light"/>
          <w:color w:val="000000" w:themeColor="text1"/>
        </w:rPr>
        <w:t xml:space="preserve"> </w:t>
      </w:r>
      <w:r w:rsidRPr="00F9359E">
        <w:rPr>
          <w:rFonts w:ascii="Cambria" w:eastAsia="Times New Roman" w:hAnsi="Cambria" w:cs="Calibri Light"/>
          <w:color w:val="000000" w:themeColor="text1"/>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wyniknięcia rozbieżności lub niejasności w rozumieniu pojęć użytych w umowie, których nie można usunąć w inny sposób a zmiana będzie umożliwiać usunięcie rozbieżności i</w:t>
      </w:r>
      <w:r w:rsidR="00FC0D2B" w:rsidRPr="00F9359E">
        <w:rPr>
          <w:rFonts w:ascii="Cambria" w:eastAsia="Times New Roman" w:hAnsi="Cambria" w:cs="Calibri Light"/>
          <w:color w:val="000000" w:themeColor="text1"/>
          <w:lang w:eastAsia="pl-PL"/>
        </w:rPr>
        <w:t> </w:t>
      </w:r>
      <w:r w:rsidRPr="00F9359E">
        <w:rPr>
          <w:rFonts w:ascii="Cambria" w:eastAsia="Times New Roman" w:hAnsi="Cambria" w:cs="Calibri Light"/>
          <w:color w:val="000000" w:themeColor="text1"/>
          <w:lang w:eastAsia="pl-PL"/>
        </w:rPr>
        <w:t>doprecyzowanie umowy w celu jednoznacznej interpretacji jej zapisów przez Strony,</w:t>
      </w:r>
    </w:p>
    <w:p w14:paraId="039D6238"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gdy zmiany te  są korzystne dla Nabywcy.</w:t>
      </w:r>
    </w:p>
    <w:p w14:paraId="47CDAB4D" w14:textId="77777777" w:rsidR="00D86282" w:rsidRPr="00F9359E" w:rsidRDefault="00D86282" w:rsidP="009135EE">
      <w:pPr>
        <w:pStyle w:val="Akapitzlist"/>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p>
    <w:p w14:paraId="38318237" w14:textId="7D53005D" w:rsidR="00D86282" w:rsidRPr="00F9359E" w:rsidRDefault="00D86282" w:rsidP="009135EE">
      <w:pPr>
        <w:pStyle w:val="Akapitzlist"/>
        <w:numPr>
          <w:ilvl w:val="1"/>
          <w:numId w:val="11"/>
        </w:numPr>
        <w:spacing w:before="60" w:after="60" w:line="240" w:lineRule="auto"/>
        <w:ind w:left="284" w:hanging="284"/>
        <w:rPr>
          <w:rFonts w:ascii="Cambria" w:eastAsia="Times New Roman" w:hAnsi="Cambria" w:cs="Calibri Light"/>
          <w:color w:val="000000" w:themeColor="text1"/>
          <w:lang w:eastAsia="pl-PL"/>
        </w:rPr>
      </w:pPr>
      <w:r w:rsidRPr="00F9359E">
        <w:rPr>
          <w:rFonts w:ascii="Cambria" w:hAnsi="Cambria" w:cs="Calibri Light"/>
          <w:color w:val="000000" w:themeColor="text1"/>
        </w:rPr>
        <w:t>Wszystkie</w:t>
      </w:r>
      <w:r w:rsidRPr="00F9359E">
        <w:rPr>
          <w:rFonts w:ascii="Cambria" w:eastAsia="Times New Roman" w:hAnsi="Cambria" w:cs="Calibri Light"/>
          <w:color w:val="000000" w:themeColor="text1"/>
          <w:lang w:eastAsia="pl-PL"/>
        </w:rPr>
        <w:t xml:space="preserve"> postanowienia stanowią katalog zmian, na które Zamawiający może wyrazić zgodę. Nie</w:t>
      </w:r>
      <w:r w:rsidR="00FC0D2B" w:rsidRPr="00F9359E">
        <w:rPr>
          <w:rFonts w:ascii="Cambria" w:eastAsia="Times New Roman" w:hAnsi="Cambria" w:cs="Calibri Light"/>
          <w:color w:val="000000" w:themeColor="text1"/>
          <w:lang w:eastAsia="pl-PL"/>
        </w:rPr>
        <w:t> </w:t>
      </w:r>
      <w:r w:rsidRPr="00F9359E">
        <w:rPr>
          <w:rFonts w:ascii="Cambria" w:eastAsia="Times New Roman" w:hAnsi="Cambria" w:cs="Calibri Light"/>
          <w:color w:val="000000" w:themeColor="text1"/>
          <w:lang w:eastAsia="pl-PL"/>
        </w:rPr>
        <w:t>stanowią jednocześnie zobowiązania do wyrażenia takiej zgody.</w:t>
      </w:r>
    </w:p>
    <w:p w14:paraId="7FE83C1D" w14:textId="77777777" w:rsidR="0072396F" w:rsidRPr="00F9359E" w:rsidRDefault="0072396F" w:rsidP="009135EE">
      <w:pPr>
        <w:spacing w:line="240" w:lineRule="auto"/>
        <w:rPr>
          <w:rFonts w:ascii="Cambria" w:hAnsi="Cambria" w:cs="Calibri Light"/>
          <w:b/>
          <w:bCs/>
          <w:color w:val="000000"/>
        </w:rPr>
      </w:pPr>
    </w:p>
    <w:p w14:paraId="0B5711B6" w14:textId="79AF8794"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§11</w:t>
      </w:r>
      <w:r w:rsidR="00FC0D2B" w:rsidRPr="00F9359E">
        <w:rPr>
          <w:rFonts w:ascii="Cambria" w:hAnsi="Cambria" w:cs="Calibri Light"/>
          <w:b/>
          <w:bCs/>
          <w:color w:val="000000"/>
        </w:rPr>
        <w:t>.</w:t>
      </w:r>
    </w:p>
    <w:p w14:paraId="264F1942"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Postanowienia końcowe</w:t>
      </w:r>
    </w:p>
    <w:p w14:paraId="4388BDE9"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Wszelkie sprawy sporne wynikłe na tle realizacji Umowy, rozstrzygać będzie Sąd właściwy dla siedziby Zamawiającego.</w:t>
      </w:r>
    </w:p>
    <w:p w14:paraId="6FEA71AD"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Integralną częścią niniejszej umowy jest wykaz punktów poboru energii elektrycznej (załącznik nr 1 do Umowy i złącznik nr 2 do Umowy).</w:t>
      </w:r>
    </w:p>
    <w:p w14:paraId="1017F87B"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W sprawach nieuregulowanych Umową zastosowanie znajdą przepisy Pzp, kc, Prawa energetycznego.</w:t>
      </w:r>
    </w:p>
    <w:p w14:paraId="02A43944"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rPr>
      </w:pPr>
      <w:r w:rsidRPr="00F9359E">
        <w:rPr>
          <w:rFonts w:ascii="Cambria" w:hAnsi="Cambria" w:cs="Calibri Light"/>
        </w:rPr>
        <w:t>Zamawiający dla realizacji umowy i dokonania czynności związanymi z wprowadzeniem jej do systemu OSD udziela Wykonawcy pełnomocnictwa o treści zawartej w załączniku nr 2 do niniejszej umowy.</w:t>
      </w:r>
    </w:p>
    <w:p w14:paraId="71358A1E"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Umowę sporządzono w 2  jednobrzmiących egzemplarzach, z czego 1 egzemplarz dla Zamawiającego i 1 egzemplarz dla Wykonawcy.</w:t>
      </w:r>
    </w:p>
    <w:p w14:paraId="2E008562" w14:textId="77777777" w:rsidR="0072396F" w:rsidRPr="00F9359E" w:rsidRDefault="0072396F" w:rsidP="009135EE">
      <w:pPr>
        <w:autoSpaceDE w:val="0"/>
        <w:spacing w:line="240" w:lineRule="auto"/>
        <w:rPr>
          <w:rFonts w:ascii="Cambria" w:hAnsi="Cambria" w:cs="Calibri Light"/>
          <w:color w:val="000000"/>
        </w:rPr>
      </w:pPr>
    </w:p>
    <w:p w14:paraId="6509BAF8" w14:textId="77777777" w:rsidR="0072396F" w:rsidRPr="00F9359E" w:rsidRDefault="0072396F" w:rsidP="009135EE">
      <w:pPr>
        <w:autoSpaceDE w:val="0"/>
        <w:spacing w:line="240" w:lineRule="auto"/>
        <w:jc w:val="center"/>
        <w:rPr>
          <w:rFonts w:ascii="Cambria" w:hAnsi="Cambria" w:cs="Calibri Light"/>
          <w:b/>
          <w:color w:val="000000"/>
        </w:rPr>
      </w:pPr>
    </w:p>
    <w:p w14:paraId="4156A90A" w14:textId="77777777" w:rsidR="0072396F" w:rsidRPr="00F9359E" w:rsidRDefault="0072396F" w:rsidP="009135EE">
      <w:pPr>
        <w:autoSpaceDE w:val="0"/>
        <w:spacing w:line="240" w:lineRule="auto"/>
        <w:jc w:val="center"/>
        <w:rPr>
          <w:rFonts w:ascii="Cambria" w:hAnsi="Cambria" w:cs="Calibri Light"/>
          <w:b/>
          <w:color w:val="000000"/>
        </w:rPr>
      </w:pPr>
      <w:r w:rsidRPr="00F9359E">
        <w:rPr>
          <w:rFonts w:ascii="Cambria" w:hAnsi="Cambria" w:cs="Calibri Light"/>
          <w:b/>
          <w:color w:val="000000"/>
        </w:rPr>
        <w:t>Zamawiający                                                                 Wykonawca</w:t>
      </w:r>
    </w:p>
    <w:p w14:paraId="349FC285" w14:textId="77777777" w:rsidR="0072396F" w:rsidRPr="00F9359E" w:rsidRDefault="0072396F" w:rsidP="009135EE">
      <w:pPr>
        <w:spacing w:line="240" w:lineRule="auto"/>
        <w:rPr>
          <w:rFonts w:ascii="Cambria" w:hAnsi="Cambria" w:cs="Calibri Light"/>
          <w:bCs/>
          <w:color w:val="000000"/>
        </w:rPr>
      </w:pPr>
    </w:p>
    <w:p w14:paraId="6FF632A5" w14:textId="77777777" w:rsidR="0072396F" w:rsidRPr="00F9359E" w:rsidRDefault="0072396F" w:rsidP="009135EE">
      <w:pPr>
        <w:spacing w:line="240" w:lineRule="auto"/>
        <w:rPr>
          <w:rFonts w:ascii="Cambria" w:hAnsi="Cambria" w:cs="Calibri Light"/>
          <w:bCs/>
          <w:color w:val="000000"/>
        </w:rPr>
      </w:pPr>
    </w:p>
    <w:p w14:paraId="5301C4F9" w14:textId="77777777" w:rsidR="0072396F" w:rsidRPr="00F9359E" w:rsidRDefault="0072396F" w:rsidP="009135EE">
      <w:pPr>
        <w:spacing w:line="240" w:lineRule="auto"/>
        <w:rPr>
          <w:rFonts w:ascii="Cambria" w:hAnsi="Cambria" w:cs="Calibri Light"/>
          <w:bCs/>
          <w:color w:val="000000"/>
        </w:rPr>
      </w:pPr>
    </w:p>
    <w:p w14:paraId="05EE66FE" w14:textId="77777777" w:rsidR="0072396F" w:rsidRPr="00F9359E" w:rsidRDefault="0072396F" w:rsidP="009135EE">
      <w:pPr>
        <w:spacing w:line="240" w:lineRule="auto"/>
        <w:rPr>
          <w:rFonts w:ascii="Cambria" w:hAnsi="Cambria" w:cs="Calibri Light"/>
          <w:bCs/>
          <w:color w:val="000000"/>
        </w:rPr>
      </w:pPr>
    </w:p>
    <w:p w14:paraId="25F1CC48" w14:textId="77777777" w:rsidR="0072396F" w:rsidRPr="00F9359E" w:rsidRDefault="0072396F" w:rsidP="009135EE">
      <w:pPr>
        <w:spacing w:line="240" w:lineRule="auto"/>
        <w:rPr>
          <w:rFonts w:ascii="Cambria" w:hAnsi="Cambria" w:cs="Calibri Light"/>
          <w:bCs/>
          <w:color w:val="000000"/>
        </w:rPr>
      </w:pPr>
    </w:p>
    <w:p w14:paraId="4836ADDD" w14:textId="77777777" w:rsidR="0072396F" w:rsidRPr="00F9359E" w:rsidRDefault="0072396F" w:rsidP="009135EE">
      <w:pPr>
        <w:spacing w:line="240" w:lineRule="auto"/>
        <w:rPr>
          <w:rFonts w:ascii="Cambria" w:hAnsi="Cambria" w:cs="Calibri Light"/>
          <w:bCs/>
          <w:color w:val="000000"/>
        </w:rPr>
      </w:pPr>
    </w:p>
    <w:p w14:paraId="74B8CA9A" w14:textId="77777777" w:rsidR="0072396F" w:rsidRPr="00F9359E" w:rsidRDefault="0072396F" w:rsidP="009135EE">
      <w:pPr>
        <w:spacing w:line="240" w:lineRule="auto"/>
        <w:rPr>
          <w:rFonts w:ascii="Cambria" w:hAnsi="Cambria" w:cs="Calibri Light"/>
          <w:bCs/>
          <w:color w:val="000000"/>
        </w:rPr>
      </w:pPr>
    </w:p>
    <w:p w14:paraId="7041758C" w14:textId="77777777" w:rsidR="0072396F" w:rsidRPr="00F9359E" w:rsidRDefault="0072396F" w:rsidP="009135EE">
      <w:pPr>
        <w:spacing w:line="240" w:lineRule="auto"/>
        <w:rPr>
          <w:rFonts w:ascii="Cambria" w:hAnsi="Cambria" w:cs="Calibri Light"/>
          <w:bCs/>
          <w:color w:val="000000"/>
        </w:rPr>
      </w:pPr>
      <w:r w:rsidRPr="00F9359E">
        <w:rPr>
          <w:rFonts w:ascii="Cambria" w:hAnsi="Cambria" w:cs="Calibri Light"/>
          <w:bCs/>
          <w:color w:val="000000"/>
        </w:rPr>
        <w:t>Załączniki do umowy</w:t>
      </w:r>
    </w:p>
    <w:p w14:paraId="1A476297" w14:textId="77777777" w:rsidR="0072396F" w:rsidRPr="00F9359E" w:rsidRDefault="0072396F" w:rsidP="009135EE">
      <w:pPr>
        <w:numPr>
          <w:ilvl w:val="1"/>
          <w:numId w:val="23"/>
        </w:numPr>
        <w:tabs>
          <w:tab w:val="clear" w:pos="1260"/>
        </w:tabs>
        <w:spacing w:before="0" w:after="0" w:line="240" w:lineRule="auto"/>
        <w:ind w:left="426" w:hanging="426"/>
        <w:jc w:val="left"/>
        <w:rPr>
          <w:rFonts w:ascii="Cambria" w:hAnsi="Cambria" w:cs="Calibri Light"/>
          <w:bCs/>
        </w:rPr>
      </w:pPr>
      <w:r w:rsidRPr="00F9359E">
        <w:rPr>
          <w:rFonts w:ascii="Cambria" w:hAnsi="Cambria" w:cs="Calibri Light"/>
          <w:bCs/>
        </w:rPr>
        <w:t>Załącznik nr 1 –Wykaz punktów poboru energii elektrycznej</w:t>
      </w:r>
    </w:p>
    <w:p w14:paraId="3F9DEF88" w14:textId="77777777" w:rsidR="0072396F" w:rsidRPr="00F9359E" w:rsidRDefault="0072396F" w:rsidP="009135EE">
      <w:pPr>
        <w:numPr>
          <w:ilvl w:val="1"/>
          <w:numId w:val="23"/>
        </w:numPr>
        <w:tabs>
          <w:tab w:val="clear" w:pos="1260"/>
        </w:tabs>
        <w:spacing w:before="0" w:after="0" w:line="240" w:lineRule="auto"/>
        <w:ind w:left="426" w:hanging="426"/>
        <w:jc w:val="left"/>
        <w:rPr>
          <w:rFonts w:ascii="Cambria" w:hAnsi="Cambria" w:cs="Calibri Light"/>
          <w:bCs/>
        </w:rPr>
      </w:pPr>
      <w:r w:rsidRPr="00F9359E">
        <w:rPr>
          <w:rFonts w:ascii="Cambria" w:hAnsi="Cambria" w:cs="Calibri Light"/>
          <w:bCs/>
        </w:rPr>
        <w:t>Załącznik nr 2 - pełnomocnictwo.</w:t>
      </w:r>
    </w:p>
    <w:p w14:paraId="28FB027C" w14:textId="77777777" w:rsidR="0072396F" w:rsidRPr="00F9359E" w:rsidRDefault="0072396F" w:rsidP="009135EE">
      <w:pPr>
        <w:spacing w:line="240" w:lineRule="auto"/>
        <w:rPr>
          <w:rFonts w:ascii="Cambria" w:hAnsi="Cambria" w:cs="Calibri Light"/>
          <w:bCs/>
        </w:rPr>
      </w:pPr>
    </w:p>
    <w:p w14:paraId="409B0CDD" w14:textId="77777777" w:rsidR="0072396F" w:rsidRPr="00F9359E" w:rsidRDefault="0072396F" w:rsidP="009135EE">
      <w:pPr>
        <w:pageBreakBefore/>
        <w:spacing w:line="240" w:lineRule="auto"/>
        <w:rPr>
          <w:rFonts w:ascii="Cambria" w:hAnsi="Cambria" w:cs="Calibri Light"/>
          <w:b/>
          <w:bCs/>
        </w:rPr>
        <w:sectPr w:rsidR="0072396F" w:rsidRPr="00F9359E" w:rsidSect="00E75B96">
          <w:headerReference w:type="default" r:id="rId9"/>
          <w:footerReference w:type="default" r:id="rId10"/>
          <w:pgSz w:w="11906" w:h="16838"/>
          <w:pgMar w:top="1417" w:right="1417" w:bottom="1134" w:left="1417" w:header="708" w:footer="708" w:gutter="0"/>
          <w:cols w:space="708"/>
          <w:docGrid w:linePitch="360"/>
        </w:sectPr>
      </w:pPr>
    </w:p>
    <w:p w14:paraId="0D40BC7A" w14:textId="2E4A11B6" w:rsidR="0072396F" w:rsidRPr="00F9359E" w:rsidRDefault="0072396F" w:rsidP="006F297B">
      <w:pPr>
        <w:pageBreakBefore/>
        <w:spacing w:before="0" w:after="0" w:line="240" w:lineRule="auto"/>
        <w:jc w:val="right"/>
        <w:rPr>
          <w:rFonts w:ascii="Cambria" w:hAnsi="Cambria" w:cs="Calibri Light"/>
          <w:b/>
          <w:bCs/>
          <w:color w:val="000000"/>
        </w:rPr>
      </w:pPr>
      <w:r w:rsidRPr="00F9359E">
        <w:rPr>
          <w:rFonts w:ascii="Cambria" w:hAnsi="Cambria" w:cs="Calibri Light"/>
          <w:b/>
          <w:bCs/>
        </w:rPr>
        <w:lastRenderedPageBreak/>
        <w:t>Załącznik nr 1 do umowy sprzedaży energii elektrycznej</w:t>
      </w:r>
    </w:p>
    <w:tbl>
      <w:tblPr>
        <w:tblW w:w="14695" w:type="dxa"/>
        <w:tblCellMar>
          <w:left w:w="70" w:type="dxa"/>
          <w:right w:w="70" w:type="dxa"/>
        </w:tblCellMar>
        <w:tblLook w:val="04A0" w:firstRow="1" w:lastRow="0" w:firstColumn="1" w:lastColumn="0" w:noHBand="0" w:noVBand="1"/>
      </w:tblPr>
      <w:tblGrid>
        <w:gridCol w:w="421"/>
        <w:gridCol w:w="2360"/>
        <w:gridCol w:w="2459"/>
        <w:gridCol w:w="960"/>
        <w:gridCol w:w="2147"/>
        <w:gridCol w:w="1988"/>
        <w:gridCol w:w="960"/>
        <w:gridCol w:w="960"/>
        <w:gridCol w:w="1373"/>
        <w:gridCol w:w="1067"/>
      </w:tblGrid>
      <w:tr w:rsidR="00E75B96" w:rsidRPr="00E75B96" w14:paraId="13773AFF" w14:textId="77777777" w:rsidTr="006F297B">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DBF99" w14:textId="7339100C"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Lp</w:t>
            </w:r>
            <w:r w:rsidR="006F297B">
              <w:rPr>
                <w:rFonts w:ascii="Cambria" w:eastAsia="Times New Roman" w:hAnsi="Cambria" w:cs="Calibri"/>
                <w:color w:val="000000"/>
                <w:sz w:val="18"/>
                <w:szCs w:val="18"/>
                <w:lang w:eastAsia="pl-PL"/>
              </w:rPr>
              <w:t>.</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3CDC5249"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Numer PPE</w:t>
            </w:r>
          </w:p>
        </w:tc>
        <w:tc>
          <w:tcPr>
            <w:tcW w:w="2459" w:type="dxa"/>
            <w:tcBorders>
              <w:top w:val="single" w:sz="4" w:space="0" w:color="auto"/>
              <w:left w:val="nil"/>
              <w:bottom w:val="single" w:sz="4" w:space="0" w:color="auto"/>
              <w:right w:val="single" w:sz="4" w:space="0" w:color="auto"/>
            </w:tcBorders>
            <w:shd w:val="clear" w:color="auto" w:fill="auto"/>
            <w:noWrap/>
            <w:vAlign w:val="bottom"/>
            <w:hideMark/>
          </w:tcPr>
          <w:p w14:paraId="6B4D89B7"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Nazwa PPE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A93176"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Kod pocztowy</w:t>
            </w:r>
            <w:r w:rsidRPr="00E75B96">
              <w:rPr>
                <w:rFonts w:ascii="Cambria" w:eastAsia="Times New Roman" w:hAnsi="Cambria" w:cs="Calibri"/>
                <w:color w:val="000000"/>
                <w:sz w:val="18"/>
                <w:szCs w:val="18"/>
                <w:lang w:eastAsia="pl-PL"/>
              </w:rPr>
              <w:br/>
              <w:t>[XX-XXX]</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14:paraId="2DDB38A3"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Miejscowość</w:t>
            </w: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14:paraId="4E18849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Ulica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A3FB6A"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Nr domu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F0C176"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Moc umowna</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14:paraId="4D3AAF4C"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Taryfa dystrybucyjna</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5F63D1DF"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Profil - planowane zużycie roczne</w:t>
            </w:r>
          </w:p>
        </w:tc>
      </w:tr>
      <w:tr w:rsidR="00E75B96" w:rsidRPr="00E75B96" w14:paraId="7C75D690"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01EFA1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w:t>
            </w:r>
          </w:p>
        </w:tc>
        <w:tc>
          <w:tcPr>
            <w:tcW w:w="2360" w:type="dxa"/>
            <w:tcBorders>
              <w:top w:val="nil"/>
              <w:left w:val="nil"/>
              <w:bottom w:val="single" w:sz="4" w:space="0" w:color="auto"/>
              <w:right w:val="single" w:sz="4" w:space="0" w:color="auto"/>
            </w:tcBorders>
            <w:shd w:val="clear" w:color="auto" w:fill="auto"/>
            <w:noWrap/>
            <w:vAlign w:val="center"/>
            <w:hideMark/>
          </w:tcPr>
          <w:p w14:paraId="1F6D19B3"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590322413600183519</w:t>
            </w:r>
          </w:p>
        </w:tc>
        <w:tc>
          <w:tcPr>
            <w:tcW w:w="2459" w:type="dxa"/>
            <w:tcBorders>
              <w:top w:val="nil"/>
              <w:left w:val="nil"/>
              <w:bottom w:val="single" w:sz="4" w:space="0" w:color="auto"/>
              <w:right w:val="single" w:sz="4" w:space="0" w:color="auto"/>
            </w:tcBorders>
            <w:shd w:val="clear" w:color="auto" w:fill="auto"/>
            <w:noWrap/>
            <w:vAlign w:val="center"/>
            <w:hideMark/>
          </w:tcPr>
          <w:p w14:paraId="377FBD99"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OCZYSZCZALNIA SCIEKOW</w:t>
            </w:r>
          </w:p>
        </w:tc>
        <w:tc>
          <w:tcPr>
            <w:tcW w:w="960" w:type="dxa"/>
            <w:tcBorders>
              <w:top w:val="nil"/>
              <w:left w:val="nil"/>
              <w:bottom w:val="single" w:sz="4" w:space="0" w:color="auto"/>
              <w:right w:val="single" w:sz="4" w:space="0" w:color="auto"/>
            </w:tcBorders>
            <w:shd w:val="clear" w:color="auto" w:fill="auto"/>
            <w:noWrap/>
            <w:vAlign w:val="bottom"/>
            <w:hideMark/>
          </w:tcPr>
          <w:p w14:paraId="3A995AB1"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2839166A"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311D9961"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GŁOWACKIEGO</w:t>
            </w:r>
          </w:p>
        </w:tc>
        <w:tc>
          <w:tcPr>
            <w:tcW w:w="960" w:type="dxa"/>
            <w:tcBorders>
              <w:top w:val="nil"/>
              <w:left w:val="nil"/>
              <w:bottom w:val="single" w:sz="4" w:space="0" w:color="auto"/>
              <w:right w:val="single" w:sz="4" w:space="0" w:color="auto"/>
            </w:tcBorders>
            <w:shd w:val="clear" w:color="auto" w:fill="auto"/>
            <w:noWrap/>
            <w:vAlign w:val="center"/>
            <w:hideMark/>
          </w:tcPr>
          <w:p w14:paraId="5791F2E8"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152091DD"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45,0</w:t>
            </w:r>
          </w:p>
        </w:tc>
        <w:tc>
          <w:tcPr>
            <w:tcW w:w="1373" w:type="dxa"/>
            <w:tcBorders>
              <w:top w:val="nil"/>
              <w:left w:val="nil"/>
              <w:bottom w:val="single" w:sz="4" w:space="0" w:color="auto"/>
              <w:right w:val="single" w:sz="4" w:space="0" w:color="auto"/>
            </w:tcBorders>
            <w:shd w:val="clear" w:color="auto" w:fill="auto"/>
            <w:noWrap/>
            <w:vAlign w:val="center"/>
            <w:hideMark/>
          </w:tcPr>
          <w:p w14:paraId="1D888E20"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B23</w:t>
            </w:r>
          </w:p>
        </w:tc>
        <w:tc>
          <w:tcPr>
            <w:tcW w:w="1067" w:type="dxa"/>
            <w:tcBorders>
              <w:top w:val="nil"/>
              <w:left w:val="nil"/>
              <w:bottom w:val="single" w:sz="4" w:space="0" w:color="auto"/>
              <w:right w:val="single" w:sz="4" w:space="0" w:color="auto"/>
            </w:tcBorders>
            <w:shd w:val="clear" w:color="auto" w:fill="auto"/>
            <w:noWrap/>
            <w:vAlign w:val="bottom"/>
            <w:hideMark/>
          </w:tcPr>
          <w:p w14:paraId="1AC11601"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200030</w:t>
            </w:r>
          </w:p>
        </w:tc>
      </w:tr>
      <w:tr w:rsidR="00E75B96" w:rsidRPr="00E75B96" w14:paraId="14ADB082"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FB546FA"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w:t>
            </w:r>
          </w:p>
        </w:tc>
        <w:tc>
          <w:tcPr>
            <w:tcW w:w="2360" w:type="dxa"/>
            <w:tcBorders>
              <w:top w:val="nil"/>
              <w:left w:val="nil"/>
              <w:bottom w:val="single" w:sz="4" w:space="0" w:color="auto"/>
              <w:right w:val="single" w:sz="4" w:space="0" w:color="auto"/>
            </w:tcBorders>
            <w:shd w:val="clear" w:color="auto" w:fill="auto"/>
            <w:noWrap/>
            <w:vAlign w:val="center"/>
            <w:hideMark/>
          </w:tcPr>
          <w:p w14:paraId="7870B79D"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590322413600750902</w:t>
            </w:r>
          </w:p>
        </w:tc>
        <w:tc>
          <w:tcPr>
            <w:tcW w:w="2459" w:type="dxa"/>
            <w:tcBorders>
              <w:top w:val="nil"/>
              <w:left w:val="nil"/>
              <w:bottom w:val="single" w:sz="4" w:space="0" w:color="auto"/>
              <w:right w:val="single" w:sz="4" w:space="0" w:color="auto"/>
            </w:tcBorders>
            <w:shd w:val="clear" w:color="auto" w:fill="auto"/>
            <w:noWrap/>
            <w:vAlign w:val="center"/>
            <w:hideMark/>
          </w:tcPr>
          <w:p w14:paraId="1740F73A"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OCZYSZCZALNIA SCIEKOW</w:t>
            </w:r>
          </w:p>
        </w:tc>
        <w:tc>
          <w:tcPr>
            <w:tcW w:w="960" w:type="dxa"/>
            <w:tcBorders>
              <w:top w:val="nil"/>
              <w:left w:val="nil"/>
              <w:bottom w:val="single" w:sz="4" w:space="0" w:color="auto"/>
              <w:right w:val="single" w:sz="4" w:space="0" w:color="auto"/>
            </w:tcBorders>
            <w:shd w:val="clear" w:color="auto" w:fill="auto"/>
            <w:noWrap/>
            <w:vAlign w:val="bottom"/>
            <w:hideMark/>
          </w:tcPr>
          <w:p w14:paraId="325922D8"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209A89D8"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63A6E0FC"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GŁOWACKIEGO</w:t>
            </w:r>
          </w:p>
        </w:tc>
        <w:tc>
          <w:tcPr>
            <w:tcW w:w="960" w:type="dxa"/>
            <w:tcBorders>
              <w:top w:val="nil"/>
              <w:left w:val="nil"/>
              <w:bottom w:val="single" w:sz="4" w:space="0" w:color="auto"/>
              <w:right w:val="single" w:sz="4" w:space="0" w:color="auto"/>
            </w:tcBorders>
            <w:shd w:val="clear" w:color="auto" w:fill="auto"/>
            <w:noWrap/>
            <w:vAlign w:val="center"/>
            <w:hideMark/>
          </w:tcPr>
          <w:p w14:paraId="14120242"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11ED683C"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45,0</w:t>
            </w:r>
          </w:p>
        </w:tc>
        <w:tc>
          <w:tcPr>
            <w:tcW w:w="1373" w:type="dxa"/>
            <w:tcBorders>
              <w:top w:val="nil"/>
              <w:left w:val="nil"/>
              <w:bottom w:val="single" w:sz="4" w:space="0" w:color="auto"/>
              <w:right w:val="single" w:sz="4" w:space="0" w:color="auto"/>
            </w:tcBorders>
            <w:shd w:val="clear" w:color="auto" w:fill="auto"/>
            <w:noWrap/>
            <w:vAlign w:val="center"/>
            <w:hideMark/>
          </w:tcPr>
          <w:p w14:paraId="5BC4797F"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B23</w:t>
            </w:r>
          </w:p>
        </w:tc>
        <w:tc>
          <w:tcPr>
            <w:tcW w:w="1067" w:type="dxa"/>
            <w:tcBorders>
              <w:top w:val="nil"/>
              <w:left w:val="nil"/>
              <w:bottom w:val="single" w:sz="4" w:space="0" w:color="auto"/>
              <w:right w:val="single" w:sz="4" w:space="0" w:color="auto"/>
            </w:tcBorders>
            <w:shd w:val="clear" w:color="auto" w:fill="auto"/>
            <w:noWrap/>
            <w:vAlign w:val="bottom"/>
            <w:hideMark/>
          </w:tcPr>
          <w:p w14:paraId="1B75E3B7"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0</w:t>
            </w:r>
          </w:p>
        </w:tc>
      </w:tr>
      <w:tr w:rsidR="00E75B96" w:rsidRPr="00E75B96" w14:paraId="153957DC"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6593A93"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w:t>
            </w:r>
          </w:p>
        </w:tc>
        <w:tc>
          <w:tcPr>
            <w:tcW w:w="2360" w:type="dxa"/>
            <w:tcBorders>
              <w:top w:val="nil"/>
              <w:left w:val="nil"/>
              <w:bottom w:val="single" w:sz="4" w:space="0" w:color="auto"/>
              <w:right w:val="single" w:sz="4" w:space="0" w:color="auto"/>
            </w:tcBorders>
            <w:shd w:val="clear" w:color="auto" w:fill="auto"/>
            <w:noWrap/>
            <w:vAlign w:val="center"/>
            <w:hideMark/>
          </w:tcPr>
          <w:p w14:paraId="082900F5"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590322413600520833</w:t>
            </w:r>
          </w:p>
        </w:tc>
        <w:tc>
          <w:tcPr>
            <w:tcW w:w="2459" w:type="dxa"/>
            <w:tcBorders>
              <w:top w:val="nil"/>
              <w:left w:val="nil"/>
              <w:bottom w:val="single" w:sz="4" w:space="0" w:color="auto"/>
              <w:right w:val="single" w:sz="4" w:space="0" w:color="auto"/>
            </w:tcBorders>
            <w:shd w:val="clear" w:color="auto" w:fill="auto"/>
            <w:noWrap/>
            <w:vAlign w:val="center"/>
            <w:hideMark/>
          </w:tcPr>
          <w:p w14:paraId="28166B88"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HYDROFORNIA</w:t>
            </w:r>
          </w:p>
        </w:tc>
        <w:tc>
          <w:tcPr>
            <w:tcW w:w="960" w:type="dxa"/>
            <w:tcBorders>
              <w:top w:val="nil"/>
              <w:left w:val="nil"/>
              <w:bottom w:val="single" w:sz="4" w:space="0" w:color="auto"/>
              <w:right w:val="single" w:sz="4" w:space="0" w:color="auto"/>
            </w:tcBorders>
            <w:shd w:val="clear" w:color="auto" w:fill="auto"/>
            <w:noWrap/>
            <w:vAlign w:val="bottom"/>
            <w:hideMark/>
          </w:tcPr>
          <w:p w14:paraId="7F28008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3CA9C0E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WOJNOWICE</w:t>
            </w:r>
          </w:p>
        </w:tc>
        <w:tc>
          <w:tcPr>
            <w:tcW w:w="1988" w:type="dxa"/>
            <w:tcBorders>
              <w:top w:val="nil"/>
              <w:left w:val="nil"/>
              <w:bottom w:val="single" w:sz="4" w:space="0" w:color="auto"/>
              <w:right w:val="single" w:sz="4" w:space="0" w:color="auto"/>
            </w:tcBorders>
            <w:shd w:val="clear" w:color="auto" w:fill="auto"/>
            <w:noWrap/>
            <w:vAlign w:val="center"/>
            <w:hideMark/>
          </w:tcPr>
          <w:p w14:paraId="575ACAEA"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51276127"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DZ. 27/2</w:t>
            </w:r>
          </w:p>
        </w:tc>
        <w:tc>
          <w:tcPr>
            <w:tcW w:w="960" w:type="dxa"/>
            <w:tcBorders>
              <w:top w:val="nil"/>
              <w:left w:val="nil"/>
              <w:bottom w:val="single" w:sz="4" w:space="0" w:color="auto"/>
              <w:right w:val="single" w:sz="4" w:space="0" w:color="auto"/>
            </w:tcBorders>
            <w:shd w:val="clear" w:color="auto" w:fill="auto"/>
            <w:noWrap/>
            <w:vAlign w:val="center"/>
            <w:hideMark/>
          </w:tcPr>
          <w:p w14:paraId="6EC6EF7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12,0</w:t>
            </w:r>
          </w:p>
        </w:tc>
        <w:tc>
          <w:tcPr>
            <w:tcW w:w="1373" w:type="dxa"/>
            <w:tcBorders>
              <w:top w:val="nil"/>
              <w:left w:val="nil"/>
              <w:bottom w:val="single" w:sz="4" w:space="0" w:color="auto"/>
              <w:right w:val="single" w:sz="4" w:space="0" w:color="auto"/>
            </w:tcBorders>
            <w:shd w:val="clear" w:color="auto" w:fill="auto"/>
            <w:noWrap/>
            <w:vAlign w:val="center"/>
            <w:hideMark/>
          </w:tcPr>
          <w:p w14:paraId="60DD309F"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209F2ACA"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11112</w:t>
            </w:r>
          </w:p>
        </w:tc>
      </w:tr>
      <w:tr w:rsidR="00E75B96" w:rsidRPr="00E75B96" w14:paraId="345E76CD"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3EC498B"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w:t>
            </w:r>
          </w:p>
        </w:tc>
        <w:tc>
          <w:tcPr>
            <w:tcW w:w="2360" w:type="dxa"/>
            <w:tcBorders>
              <w:top w:val="nil"/>
              <w:left w:val="nil"/>
              <w:bottom w:val="single" w:sz="4" w:space="0" w:color="auto"/>
              <w:right w:val="single" w:sz="4" w:space="0" w:color="auto"/>
            </w:tcBorders>
            <w:shd w:val="clear" w:color="auto" w:fill="auto"/>
            <w:noWrap/>
            <w:vAlign w:val="center"/>
            <w:hideMark/>
          </w:tcPr>
          <w:p w14:paraId="2ACE434C"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590322413600082317</w:t>
            </w:r>
          </w:p>
        </w:tc>
        <w:tc>
          <w:tcPr>
            <w:tcW w:w="2459" w:type="dxa"/>
            <w:tcBorders>
              <w:top w:val="nil"/>
              <w:left w:val="nil"/>
              <w:bottom w:val="single" w:sz="4" w:space="0" w:color="auto"/>
              <w:right w:val="single" w:sz="4" w:space="0" w:color="auto"/>
            </w:tcBorders>
            <w:shd w:val="clear" w:color="auto" w:fill="auto"/>
            <w:noWrap/>
            <w:vAlign w:val="center"/>
            <w:hideMark/>
          </w:tcPr>
          <w:p w14:paraId="45F8805E"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WARSZTAT STOLARSKI</w:t>
            </w:r>
          </w:p>
        </w:tc>
        <w:tc>
          <w:tcPr>
            <w:tcW w:w="960" w:type="dxa"/>
            <w:tcBorders>
              <w:top w:val="nil"/>
              <w:left w:val="nil"/>
              <w:bottom w:val="single" w:sz="4" w:space="0" w:color="auto"/>
              <w:right w:val="single" w:sz="4" w:space="0" w:color="auto"/>
            </w:tcBorders>
            <w:shd w:val="clear" w:color="auto" w:fill="auto"/>
            <w:noWrap/>
            <w:vAlign w:val="bottom"/>
            <w:hideMark/>
          </w:tcPr>
          <w:p w14:paraId="6961741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5AB02778"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32E7038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xml:space="preserve">TRAUGUTTA </w:t>
            </w:r>
          </w:p>
        </w:tc>
        <w:tc>
          <w:tcPr>
            <w:tcW w:w="960" w:type="dxa"/>
            <w:tcBorders>
              <w:top w:val="nil"/>
              <w:left w:val="nil"/>
              <w:bottom w:val="single" w:sz="4" w:space="0" w:color="auto"/>
              <w:right w:val="single" w:sz="4" w:space="0" w:color="auto"/>
            </w:tcBorders>
            <w:shd w:val="clear" w:color="auto" w:fill="auto"/>
            <w:noWrap/>
            <w:vAlign w:val="center"/>
            <w:hideMark/>
          </w:tcPr>
          <w:p w14:paraId="637E4EB1"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15</w:t>
            </w:r>
          </w:p>
        </w:tc>
        <w:tc>
          <w:tcPr>
            <w:tcW w:w="960" w:type="dxa"/>
            <w:tcBorders>
              <w:top w:val="nil"/>
              <w:left w:val="nil"/>
              <w:bottom w:val="single" w:sz="4" w:space="0" w:color="auto"/>
              <w:right w:val="single" w:sz="4" w:space="0" w:color="auto"/>
            </w:tcBorders>
            <w:shd w:val="clear" w:color="auto" w:fill="auto"/>
            <w:noWrap/>
            <w:vAlign w:val="center"/>
            <w:hideMark/>
          </w:tcPr>
          <w:p w14:paraId="7F9DCC8A"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40,0</w:t>
            </w:r>
          </w:p>
        </w:tc>
        <w:tc>
          <w:tcPr>
            <w:tcW w:w="1373" w:type="dxa"/>
            <w:tcBorders>
              <w:top w:val="nil"/>
              <w:left w:val="nil"/>
              <w:bottom w:val="single" w:sz="4" w:space="0" w:color="auto"/>
              <w:right w:val="single" w:sz="4" w:space="0" w:color="auto"/>
            </w:tcBorders>
            <w:shd w:val="clear" w:color="auto" w:fill="auto"/>
            <w:noWrap/>
            <w:vAlign w:val="center"/>
            <w:hideMark/>
          </w:tcPr>
          <w:p w14:paraId="63BCCE14"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5D3AD085"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14535</w:t>
            </w:r>
          </w:p>
        </w:tc>
      </w:tr>
      <w:tr w:rsidR="00E75B96" w:rsidRPr="00E75B96" w14:paraId="45F333E5"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7007350"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5</w:t>
            </w:r>
          </w:p>
        </w:tc>
        <w:tc>
          <w:tcPr>
            <w:tcW w:w="2360" w:type="dxa"/>
            <w:tcBorders>
              <w:top w:val="nil"/>
              <w:left w:val="nil"/>
              <w:bottom w:val="single" w:sz="4" w:space="0" w:color="auto"/>
              <w:right w:val="single" w:sz="4" w:space="0" w:color="auto"/>
            </w:tcBorders>
            <w:shd w:val="clear" w:color="auto" w:fill="auto"/>
            <w:noWrap/>
            <w:vAlign w:val="center"/>
            <w:hideMark/>
          </w:tcPr>
          <w:p w14:paraId="5754798F"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590322413600791936</w:t>
            </w:r>
          </w:p>
        </w:tc>
        <w:tc>
          <w:tcPr>
            <w:tcW w:w="2459" w:type="dxa"/>
            <w:tcBorders>
              <w:top w:val="nil"/>
              <w:left w:val="nil"/>
              <w:bottom w:val="single" w:sz="4" w:space="0" w:color="auto"/>
              <w:right w:val="single" w:sz="4" w:space="0" w:color="auto"/>
            </w:tcBorders>
            <w:shd w:val="clear" w:color="auto" w:fill="auto"/>
            <w:noWrap/>
            <w:vAlign w:val="center"/>
            <w:hideMark/>
          </w:tcPr>
          <w:p w14:paraId="5EC85750"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STACJA WODOCIĄGOWA</w:t>
            </w:r>
          </w:p>
        </w:tc>
        <w:tc>
          <w:tcPr>
            <w:tcW w:w="960" w:type="dxa"/>
            <w:tcBorders>
              <w:top w:val="nil"/>
              <w:left w:val="nil"/>
              <w:bottom w:val="single" w:sz="4" w:space="0" w:color="auto"/>
              <w:right w:val="single" w:sz="4" w:space="0" w:color="auto"/>
            </w:tcBorders>
            <w:shd w:val="clear" w:color="auto" w:fill="auto"/>
            <w:noWrap/>
            <w:vAlign w:val="bottom"/>
            <w:hideMark/>
          </w:tcPr>
          <w:p w14:paraId="46CA7546"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6001D6C5"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LUBOTYŃ</w:t>
            </w:r>
          </w:p>
        </w:tc>
        <w:tc>
          <w:tcPr>
            <w:tcW w:w="1988" w:type="dxa"/>
            <w:tcBorders>
              <w:top w:val="nil"/>
              <w:left w:val="nil"/>
              <w:bottom w:val="single" w:sz="4" w:space="0" w:color="auto"/>
              <w:right w:val="single" w:sz="4" w:space="0" w:color="auto"/>
            </w:tcBorders>
            <w:shd w:val="clear" w:color="auto" w:fill="auto"/>
            <w:noWrap/>
            <w:vAlign w:val="center"/>
            <w:hideMark/>
          </w:tcPr>
          <w:p w14:paraId="41992353"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2AED063D"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621518E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30,0</w:t>
            </w:r>
          </w:p>
        </w:tc>
        <w:tc>
          <w:tcPr>
            <w:tcW w:w="1373" w:type="dxa"/>
            <w:tcBorders>
              <w:top w:val="nil"/>
              <w:left w:val="nil"/>
              <w:bottom w:val="single" w:sz="4" w:space="0" w:color="auto"/>
              <w:right w:val="single" w:sz="4" w:space="0" w:color="auto"/>
            </w:tcBorders>
            <w:shd w:val="clear" w:color="auto" w:fill="auto"/>
            <w:noWrap/>
            <w:vAlign w:val="center"/>
            <w:hideMark/>
          </w:tcPr>
          <w:p w14:paraId="5E68CEA6"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75CC9EC0"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179</w:t>
            </w:r>
          </w:p>
        </w:tc>
      </w:tr>
      <w:tr w:rsidR="00E75B96" w:rsidRPr="00E75B96" w14:paraId="6D8B9104"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E1AB3AE"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6</w:t>
            </w:r>
          </w:p>
        </w:tc>
        <w:tc>
          <w:tcPr>
            <w:tcW w:w="2360" w:type="dxa"/>
            <w:tcBorders>
              <w:top w:val="nil"/>
              <w:left w:val="nil"/>
              <w:bottom w:val="single" w:sz="4" w:space="0" w:color="auto"/>
              <w:right w:val="single" w:sz="4" w:space="0" w:color="auto"/>
            </w:tcBorders>
            <w:shd w:val="clear" w:color="auto" w:fill="auto"/>
            <w:noWrap/>
            <w:vAlign w:val="center"/>
            <w:hideMark/>
          </w:tcPr>
          <w:p w14:paraId="016BEBBD"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590322413600182659</w:t>
            </w:r>
          </w:p>
        </w:tc>
        <w:tc>
          <w:tcPr>
            <w:tcW w:w="2459" w:type="dxa"/>
            <w:tcBorders>
              <w:top w:val="nil"/>
              <w:left w:val="nil"/>
              <w:bottom w:val="single" w:sz="4" w:space="0" w:color="auto"/>
              <w:right w:val="single" w:sz="4" w:space="0" w:color="auto"/>
            </w:tcBorders>
            <w:shd w:val="clear" w:color="auto" w:fill="auto"/>
            <w:noWrap/>
            <w:vAlign w:val="center"/>
            <w:hideMark/>
          </w:tcPr>
          <w:p w14:paraId="243F56C0"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KOTŁOWNIA</w:t>
            </w:r>
          </w:p>
        </w:tc>
        <w:tc>
          <w:tcPr>
            <w:tcW w:w="960" w:type="dxa"/>
            <w:tcBorders>
              <w:top w:val="nil"/>
              <w:left w:val="nil"/>
              <w:bottom w:val="single" w:sz="4" w:space="0" w:color="auto"/>
              <w:right w:val="single" w:sz="4" w:space="0" w:color="auto"/>
            </w:tcBorders>
            <w:shd w:val="clear" w:color="auto" w:fill="auto"/>
            <w:noWrap/>
            <w:vAlign w:val="bottom"/>
            <w:hideMark/>
          </w:tcPr>
          <w:p w14:paraId="2CEFDA38"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08936CDA"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1AC3A281"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WOJSKA POLSKIEGO</w:t>
            </w:r>
          </w:p>
        </w:tc>
        <w:tc>
          <w:tcPr>
            <w:tcW w:w="960" w:type="dxa"/>
            <w:tcBorders>
              <w:top w:val="nil"/>
              <w:left w:val="nil"/>
              <w:bottom w:val="single" w:sz="4" w:space="0" w:color="auto"/>
              <w:right w:val="single" w:sz="4" w:space="0" w:color="auto"/>
            </w:tcBorders>
            <w:shd w:val="clear" w:color="auto" w:fill="auto"/>
            <w:noWrap/>
            <w:vAlign w:val="bottom"/>
            <w:hideMark/>
          </w:tcPr>
          <w:p w14:paraId="5E3DECA4"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08AC3380"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19,0</w:t>
            </w:r>
          </w:p>
        </w:tc>
        <w:tc>
          <w:tcPr>
            <w:tcW w:w="1373" w:type="dxa"/>
            <w:tcBorders>
              <w:top w:val="nil"/>
              <w:left w:val="nil"/>
              <w:bottom w:val="single" w:sz="4" w:space="0" w:color="auto"/>
              <w:right w:val="single" w:sz="4" w:space="0" w:color="auto"/>
            </w:tcBorders>
            <w:shd w:val="clear" w:color="auto" w:fill="auto"/>
            <w:noWrap/>
            <w:vAlign w:val="center"/>
            <w:hideMark/>
          </w:tcPr>
          <w:p w14:paraId="51405E1C"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2D67433F"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1085</w:t>
            </w:r>
          </w:p>
        </w:tc>
      </w:tr>
      <w:tr w:rsidR="00E75B96" w:rsidRPr="00E75B96" w14:paraId="28EA431C"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E472B1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7</w:t>
            </w:r>
          </w:p>
        </w:tc>
        <w:tc>
          <w:tcPr>
            <w:tcW w:w="2360" w:type="dxa"/>
            <w:tcBorders>
              <w:top w:val="nil"/>
              <w:left w:val="nil"/>
              <w:bottom w:val="single" w:sz="4" w:space="0" w:color="auto"/>
              <w:right w:val="single" w:sz="4" w:space="0" w:color="auto"/>
            </w:tcBorders>
            <w:shd w:val="clear" w:color="auto" w:fill="auto"/>
            <w:noWrap/>
            <w:vAlign w:val="center"/>
            <w:hideMark/>
          </w:tcPr>
          <w:p w14:paraId="2B4C9C5F"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590322413600417867</w:t>
            </w:r>
          </w:p>
        </w:tc>
        <w:tc>
          <w:tcPr>
            <w:tcW w:w="2459" w:type="dxa"/>
            <w:tcBorders>
              <w:top w:val="nil"/>
              <w:left w:val="nil"/>
              <w:bottom w:val="single" w:sz="4" w:space="0" w:color="auto"/>
              <w:right w:val="single" w:sz="4" w:space="0" w:color="auto"/>
            </w:tcBorders>
            <w:shd w:val="clear" w:color="auto" w:fill="auto"/>
            <w:noWrap/>
            <w:vAlign w:val="center"/>
            <w:hideMark/>
          </w:tcPr>
          <w:p w14:paraId="3517B6E3"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WODOCIĄG</w:t>
            </w:r>
          </w:p>
        </w:tc>
        <w:tc>
          <w:tcPr>
            <w:tcW w:w="960" w:type="dxa"/>
            <w:tcBorders>
              <w:top w:val="nil"/>
              <w:left w:val="nil"/>
              <w:bottom w:val="single" w:sz="4" w:space="0" w:color="auto"/>
              <w:right w:val="single" w:sz="4" w:space="0" w:color="auto"/>
            </w:tcBorders>
            <w:shd w:val="clear" w:color="auto" w:fill="auto"/>
            <w:noWrap/>
            <w:vAlign w:val="bottom"/>
            <w:hideMark/>
          </w:tcPr>
          <w:p w14:paraId="69CFFC27"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6B094E44"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GNIEWKOWICE</w:t>
            </w:r>
          </w:p>
        </w:tc>
        <w:tc>
          <w:tcPr>
            <w:tcW w:w="1988" w:type="dxa"/>
            <w:tcBorders>
              <w:top w:val="nil"/>
              <w:left w:val="nil"/>
              <w:bottom w:val="single" w:sz="4" w:space="0" w:color="auto"/>
              <w:right w:val="single" w:sz="4" w:space="0" w:color="auto"/>
            </w:tcBorders>
            <w:shd w:val="clear" w:color="auto" w:fill="auto"/>
            <w:noWrap/>
            <w:vAlign w:val="center"/>
            <w:hideMark/>
          </w:tcPr>
          <w:p w14:paraId="5F0C6855"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7A0B78CA"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2525DD83"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38AFB572"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C12a</w:t>
            </w:r>
          </w:p>
        </w:tc>
        <w:tc>
          <w:tcPr>
            <w:tcW w:w="1067" w:type="dxa"/>
            <w:tcBorders>
              <w:top w:val="nil"/>
              <w:left w:val="nil"/>
              <w:bottom w:val="single" w:sz="4" w:space="0" w:color="auto"/>
              <w:right w:val="single" w:sz="4" w:space="0" w:color="auto"/>
            </w:tcBorders>
            <w:shd w:val="clear" w:color="auto" w:fill="auto"/>
            <w:noWrap/>
            <w:vAlign w:val="bottom"/>
            <w:hideMark/>
          </w:tcPr>
          <w:p w14:paraId="47D09B7F"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0</w:t>
            </w:r>
          </w:p>
        </w:tc>
      </w:tr>
      <w:tr w:rsidR="00E75B96" w:rsidRPr="00E75B96" w14:paraId="1361C5BA"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E1D5932"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8</w:t>
            </w:r>
          </w:p>
        </w:tc>
        <w:tc>
          <w:tcPr>
            <w:tcW w:w="2360" w:type="dxa"/>
            <w:tcBorders>
              <w:top w:val="nil"/>
              <w:left w:val="nil"/>
              <w:bottom w:val="single" w:sz="4" w:space="0" w:color="auto"/>
              <w:right w:val="single" w:sz="4" w:space="0" w:color="auto"/>
            </w:tcBorders>
            <w:shd w:val="clear" w:color="auto" w:fill="auto"/>
            <w:noWrap/>
            <w:vAlign w:val="center"/>
            <w:hideMark/>
          </w:tcPr>
          <w:p w14:paraId="06F3ACB5"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590322413600568736</w:t>
            </w:r>
          </w:p>
        </w:tc>
        <w:tc>
          <w:tcPr>
            <w:tcW w:w="2459" w:type="dxa"/>
            <w:tcBorders>
              <w:top w:val="nil"/>
              <w:left w:val="nil"/>
              <w:bottom w:val="single" w:sz="4" w:space="0" w:color="auto"/>
              <w:right w:val="single" w:sz="4" w:space="0" w:color="auto"/>
            </w:tcBorders>
            <w:shd w:val="clear" w:color="auto" w:fill="auto"/>
            <w:noWrap/>
            <w:vAlign w:val="center"/>
            <w:hideMark/>
          </w:tcPr>
          <w:p w14:paraId="4D35518D"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WODOCIĄG</w:t>
            </w:r>
          </w:p>
        </w:tc>
        <w:tc>
          <w:tcPr>
            <w:tcW w:w="960" w:type="dxa"/>
            <w:tcBorders>
              <w:top w:val="nil"/>
              <w:left w:val="nil"/>
              <w:bottom w:val="single" w:sz="4" w:space="0" w:color="auto"/>
              <w:right w:val="single" w:sz="4" w:space="0" w:color="auto"/>
            </w:tcBorders>
            <w:shd w:val="clear" w:color="auto" w:fill="auto"/>
            <w:noWrap/>
            <w:vAlign w:val="bottom"/>
            <w:hideMark/>
          </w:tcPr>
          <w:p w14:paraId="11867819"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6EBA23CE"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ŚCIBORZYCE WIELKIE</w:t>
            </w:r>
          </w:p>
        </w:tc>
        <w:tc>
          <w:tcPr>
            <w:tcW w:w="1988" w:type="dxa"/>
            <w:tcBorders>
              <w:top w:val="nil"/>
              <w:left w:val="nil"/>
              <w:bottom w:val="single" w:sz="4" w:space="0" w:color="auto"/>
              <w:right w:val="single" w:sz="4" w:space="0" w:color="auto"/>
            </w:tcBorders>
            <w:shd w:val="clear" w:color="auto" w:fill="auto"/>
            <w:noWrap/>
            <w:vAlign w:val="center"/>
            <w:hideMark/>
          </w:tcPr>
          <w:p w14:paraId="75FC9609"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7614CF60"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17649CAC"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16,0</w:t>
            </w:r>
          </w:p>
        </w:tc>
        <w:tc>
          <w:tcPr>
            <w:tcW w:w="1373" w:type="dxa"/>
            <w:tcBorders>
              <w:top w:val="nil"/>
              <w:left w:val="nil"/>
              <w:bottom w:val="single" w:sz="4" w:space="0" w:color="auto"/>
              <w:right w:val="single" w:sz="4" w:space="0" w:color="auto"/>
            </w:tcBorders>
            <w:shd w:val="clear" w:color="auto" w:fill="auto"/>
            <w:noWrap/>
            <w:vAlign w:val="center"/>
            <w:hideMark/>
          </w:tcPr>
          <w:p w14:paraId="09DB43A3"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C12a</w:t>
            </w:r>
          </w:p>
        </w:tc>
        <w:tc>
          <w:tcPr>
            <w:tcW w:w="1067" w:type="dxa"/>
            <w:tcBorders>
              <w:top w:val="nil"/>
              <w:left w:val="nil"/>
              <w:bottom w:val="single" w:sz="4" w:space="0" w:color="auto"/>
              <w:right w:val="single" w:sz="4" w:space="0" w:color="auto"/>
            </w:tcBorders>
            <w:shd w:val="clear" w:color="auto" w:fill="auto"/>
            <w:noWrap/>
            <w:vAlign w:val="bottom"/>
            <w:hideMark/>
          </w:tcPr>
          <w:p w14:paraId="3BBE6CD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24956</w:t>
            </w:r>
          </w:p>
        </w:tc>
      </w:tr>
      <w:tr w:rsidR="00E75B96" w:rsidRPr="00E75B96" w14:paraId="02AD3C4C"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EB39B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9</w:t>
            </w:r>
          </w:p>
        </w:tc>
        <w:tc>
          <w:tcPr>
            <w:tcW w:w="2360" w:type="dxa"/>
            <w:tcBorders>
              <w:top w:val="nil"/>
              <w:left w:val="nil"/>
              <w:bottom w:val="single" w:sz="4" w:space="0" w:color="auto"/>
              <w:right w:val="single" w:sz="4" w:space="0" w:color="auto"/>
            </w:tcBorders>
            <w:shd w:val="clear" w:color="auto" w:fill="auto"/>
            <w:noWrap/>
            <w:vAlign w:val="center"/>
            <w:hideMark/>
          </w:tcPr>
          <w:p w14:paraId="63116CA7"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590322413600874127</w:t>
            </w:r>
          </w:p>
        </w:tc>
        <w:tc>
          <w:tcPr>
            <w:tcW w:w="2459" w:type="dxa"/>
            <w:tcBorders>
              <w:top w:val="nil"/>
              <w:left w:val="nil"/>
              <w:bottom w:val="single" w:sz="4" w:space="0" w:color="auto"/>
              <w:right w:val="single" w:sz="4" w:space="0" w:color="auto"/>
            </w:tcBorders>
            <w:shd w:val="clear" w:color="auto" w:fill="auto"/>
            <w:noWrap/>
            <w:vAlign w:val="center"/>
            <w:hideMark/>
          </w:tcPr>
          <w:p w14:paraId="2E8240B3"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WODOCIĄG</w:t>
            </w:r>
          </w:p>
        </w:tc>
        <w:tc>
          <w:tcPr>
            <w:tcW w:w="960" w:type="dxa"/>
            <w:tcBorders>
              <w:top w:val="nil"/>
              <w:left w:val="nil"/>
              <w:bottom w:val="single" w:sz="4" w:space="0" w:color="auto"/>
              <w:right w:val="single" w:sz="4" w:space="0" w:color="auto"/>
            </w:tcBorders>
            <w:shd w:val="clear" w:color="auto" w:fill="auto"/>
            <w:noWrap/>
            <w:vAlign w:val="bottom"/>
            <w:hideMark/>
          </w:tcPr>
          <w:p w14:paraId="55F8DA6F"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46E0B22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WOJNOWICE</w:t>
            </w:r>
          </w:p>
        </w:tc>
        <w:tc>
          <w:tcPr>
            <w:tcW w:w="1988" w:type="dxa"/>
            <w:tcBorders>
              <w:top w:val="nil"/>
              <w:left w:val="nil"/>
              <w:bottom w:val="single" w:sz="4" w:space="0" w:color="auto"/>
              <w:right w:val="single" w:sz="4" w:space="0" w:color="auto"/>
            </w:tcBorders>
            <w:shd w:val="clear" w:color="auto" w:fill="auto"/>
            <w:noWrap/>
            <w:vAlign w:val="center"/>
            <w:hideMark/>
          </w:tcPr>
          <w:p w14:paraId="351EAC14"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74BC3A0D"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740C0D2A"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35,0</w:t>
            </w:r>
          </w:p>
        </w:tc>
        <w:tc>
          <w:tcPr>
            <w:tcW w:w="1373" w:type="dxa"/>
            <w:tcBorders>
              <w:top w:val="nil"/>
              <w:left w:val="nil"/>
              <w:bottom w:val="single" w:sz="4" w:space="0" w:color="auto"/>
              <w:right w:val="single" w:sz="4" w:space="0" w:color="auto"/>
            </w:tcBorders>
            <w:shd w:val="clear" w:color="auto" w:fill="auto"/>
            <w:noWrap/>
            <w:vAlign w:val="center"/>
            <w:hideMark/>
          </w:tcPr>
          <w:p w14:paraId="0D61FB9F"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02FEC3E1"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8500</w:t>
            </w:r>
          </w:p>
        </w:tc>
      </w:tr>
      <w:tr w:rsidR="00E75B96" w:rsidRPr="00E75B96" w14:paraId="4E8FA077"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AEEF3DF"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10</w:t>
            </w:r>
          </w:p>
        </w:tc>
        <w:tc>
          <w:tcPr>
            <w:tcW w:w="2360" w:type="dxa"/>
            <w:tcBorders>
              <w:top w:val="nil"/>
              <w:left w:val="nil"/>
              <w:bottom w:val="single" w:sz="4" w:space="0" w:color="auto"/>
              <w:right w:val="single" w:sz="4" w:space="0" w:color="auto"/>
            </w:tcBorders>
            <w:shd w:val="clear" w:color="auto" w:fill="auto"/>
            <w:noWrap/>
            <w:vAlign w:val="center"/>
            <w:hideMark/>
          </w:tcPr>
          <w:p w14:paraId="4C0E8EB1"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590322413600692219</w:t>
            </w:r>
          </w:p>
        </w:tc>
        <w:tc>
          <w:tcPr>
            <w:tcW w:w="2459" w:type="dxa"/>
            <w:tcBorders>
              <w:top w:val="nil"/>
              <w:left w:val="nil"/>
              <w:bottom w:val="single" w:sz="4" w:space="0" w:color="auto"/>
              <w:right w:val="single" w:sz="4" w:space="0" w:color="auto"/>
            </w:tcBorders>
            <w:shd w:val="clear" w:color="auto" w:fill="auto"/>
            <w:noWrap/>
            <w:vAlign w:val="center"/>
            <w:hideMark/>
          </w:tcPr>
          <w:p w14:paraId="658508F2"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WODOCIĄG</w:t>
            </w:r>
          </w:p>
        </w:tc>
        <w:tc>
          <w:tcPr>
            <w:tcW w:w="960" w:type="dxa"/>
            <w:tcBorders>
              <w:top w:val="nil"/>
              <w:left w:val="nil"/>
              <w:bottom w:val="single" w:sz="4" w:space="0" w:color="auto"/>
              <w:right w:val="single" w:sz="4" w:space="0" w:color="auto"/>
            </w:tcBorders>
            <w:shd w:val="clear" w:color="auto" w:fill="auto"/>
            <w:noWrap/>
            <w:vAlign w:val="bottom"/>
            <w:hideMark/>
          </w:tcPr>
          <w:p w14:paraId="3BB5144A"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2CD835B3"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DZIERŻYSŁAW</w:t>
            </w:r>
          </w:p>
        </w:tc>
        <w:tc>
          <w:tcPr>
            <w:tcW w:w="1988" w:type="dxa"/>
            <w:tcBorders>
              <w:top w:val="nil"/>
              <w:left w:val="nil"/>
              <w:bottom w:val="single" w:sz="4" w:space="0" w:color="auto"/>
              <w:right w:val="single" w:sz="4" w:space="0" w:color="auto"/>
            </w:tcBorders>
            <w:shd w:val="clear" w:color="auto" w:fill="auto"/>
            <w:noWrap/>
            <w:vAlign w:val="center"/>
            <w:hideMark/>
          </w:tcPr>
          <w:p w14:paraId="7D90CD3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371CE7B5"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6AF1DDFF"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25,0</w:t>
            </w:r>
          </w:p>
        </w:tc>
        <w:tc>
          <w:tcPr>
            <w:tcW w:w="1373" w:type="dxa"/>
            <w:tcBorders>
              <w:top w:val="nil"/>
              <w:left w:val="nil"/>
              <w:bottom w:val="single" w:sz="4" w:space="0" w:color="auto"/>
              <w:right w:val="single" w:sz="4" w:space="0" w:color="auto"/>
            </w:tcBorders>
            <w:shd w:val="clear" w:color="auto" w:fill="auto"/>
            <w:noWrap/>
            <w:vAlign w:val="center"/>
            <w:hideMark/>
          </w:tcPr>
          <w:p w14:paraId="5BDE7845"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C12a</w:t>
            </w:r>
          </w:p>
        </w:tc>
        <w:tc>
          <w:tcPr>
            <w:tcW w:w="1067" w:type="dxa"/>
            <w:tcBorders>
              <w:top w:val="nil"/>
              <w:left w:val="nil"/>
              <w:bottom w:val="single" w:sz="4" w:space="0" w:color="auto"/>
              <w:right w:val="single" w:sz="4" w:space="0" w:color="auto"/>
            </w:tcBorders>
            <w:shd w:val="clear" w:color="auto" w:fill="auto"/>
            <w:noWrap/>
            <w:vAlign w:val="bottom"/>
            <w:hideMark/>
          </w:tcPr>
          <w:p w14:paraId="00B8D9FE"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6559</w:t>
            </w:r>
          </w:p>
        </w:tc>
      </w:tr>
      <w:tr w:rsidR="00E75B96" w:rsidRPr="00E75B96" w14:paraId="22689943"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70BE219"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11</w:t>
            </w:r>
          </w:p>
        </w:tc>
        <w:tc>
          <w:tcPr>
            <w:tcW w:w="2360" w:type="dxa"/>
            <w:tcBorders>
              <w:top w:val="nil"/>
              <w:left w:val="nil"/>
              <w:bottom w:val="single" w:sz="4" w:space="0" w:color="auto"/>
              <w:right w:val="single" w:sz="4" w:space="0" w:color="auto"/>
            </w:tcBorders>
            <w:shd w:val="clear" w:color="auto" w:fill="auto"/>
            <w:noWrap/>
            <w:vAlign w:val="center"/>
            <w:hideMark/>
          </w:tcPr>
          <w:p w14:paraId="1DEDE1D4"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590322413600375389</w:t>
            </w:r>
          </w:p>
        </w:tc>
        <w:tc>
          <w:tcPr>
            <w:tcW w:w="2459" w:type="dxa"/>
            <w:tcBorders>
              <w:top w:val="nil"/>
              <w:left w:val="nil"/>
              <w:bottom w:val="single" w:sz="4" w:space="0" w:color="auto"/>
              <w:right w:val="single" w:sz="4" w:space="0" w:color="auto"/>
            </w:tcBorders>
            <w:shd w:val="clear" w:color="auto" w:fill="auto"/>
            <w:noWrap/>
            <w:vAlign w:val="center"/>
            <w:hideMark/>
          </w:tcPr>
          <w:p w14:paraId="49FD4886"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14D41399"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2700A309"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ROZUMICE</w:t>
            </w:r>
          </w:p>
        </w:tc>
        <w:tc>
          <w:tcPr>
            <w:tcW w:w="1988" w:type="dxa"/>
            <w:tcBorders>
              <w:top w:val="nil"/>
              <w:left w:val="nil"/>
              <w:bottom w:val="single" w:sz="4" w:space="0" w:color="auto"/>
              <w:right w:val="single" w:sz="4" w:space="0" w:color="auto"/>
            </w:tcBorders>
            <w:shd w:val="clear" w:color="auto" w:fill="auto"/>
            <w:noWrap/>
            <w:vAlign w:val="center"/>
            <w:hideMark/>
          </w:tcPr>
          <w:p w14:paraId="5E7B4A90"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3AE85C4A"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84</w:t>
            </w:r>
          </w:p>
        </w:tc>
        <w:tc>
          <w:tcPr>
            <w:tcW w:w="960" w:type="dxa"/>
            <w:tcBorders>
              <w:top w:val="nil"/>
              <w:left w:val="nil"/>
              <w:bottom w:val="single" w:sz="4" w:space="0" w:color="auto"/>
              <w:right w:val="single" w:sz="4" w:space="0" w:color="auto"/>
            </w:tcBorders>
            <w:shd w:val="clear" w:color="auto" w:fill="auto"/>
            <w:noWrap/>
            <w:vAlign w:val="center"/>
            <w:hideMark/>
          </w:tcPr>
          <w:p w14:paraId="7F2964E3"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721048C8"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75C50548"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107</w:t>
            </w:r>
          </w:p>
        </w:tc>
      </w:tr>
      <w:tr w:rsidR="00E75B96" w:rsidRPr="00E75B96" w14:paraId="5F5ACFEB"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1CC6DCB"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12</w:t>
            </w:r>
          </w:p>
        </w:tc>
        <w:tc>
          <w:tcPr>
            <w:tcW w:w="2360" w:type="dxa"/>
            <w:tcBorders>
              <w:top w:val="nil"/>
              <w:left w:val="nil"/>
              <w:bottom w:val="single" w:sz="4" w:space="0" w:color="auto"/>
              <w:right w:val="single" w:sz="4" w:space="0" w:color="auto"/>
            </w:tcBorders>
            <w:shd w:val="clear" w:color="auto" w:fill="auto"/>
            <w:noWrap/>
            <w:vAlign w:val="center"/>
            <w:hideMark/>
          </w:tcPr>
          <w:p w14:paraId="3A9CBF0A"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590322413600038147</w:t>
            </w:r>
          </w:p>
        </w:tc>
        <w:tc>
          <w:tcPr>
            <w:tcW w:w="2459" w:type="dxa"/>
            <w:tcBorders>
              <w:top w:val="nil"/>
              <w:left w:val="nil"/>
              <w:bottom w:val="single" w:sz="4" w:space="0" w:color="auto"/>
              <w:right w:val="single" w:sz="4" w:space="0" w:color="auto"/>
            </w:tcBorders>
            <w:shd w:val="clear" w:color="auto" w:fill="auto"/>
            <w:noWrap/>
            <w:vAlign w:val="center"/>
            <w:hideMark/>
          </w:tcPr>
          <w:p w14:paraId="2A59C89D"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GARAŻE</w:t>
            </w:r>
          </w:p>
        </w:tc>
        <w:tc>
          <w:tcPr>
            <w:tcW w:w="960" w:type="dxa"/>
            <w:tcBorders>
              <w:top w:val="nil"/>
              <w:left w:val="nil"/>
              <w:bottom w:val="single" w:sz="4" w:space="0" w:color="auto"/>
              <w:right w:val="single" w:sz="4" w:space="0" w:color="auto"/>
            </w:tcBorders>
            <w:shd w:val="clear" w:color="auto" w:fill="auto"/>
            <w:noWrap/>
            <w:vAlign w:val="bottom"/>
            <w:hideMark/>
          </w:tcPr>
          <w:p w14:paraId="5171EAAD"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1A44DF2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5F3232CF"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xml:space="preserve">TRAUGUTTA </w:t>
            </w:r>
          </w:p>
        </w:tc>
        <w:tc>
          <w:tcPr>
            <w:tcW w:w="960" w:type="dxa"/>
            <w:tcBorders>
              <w:top w:val="nil"/>
              <w:left w:val="nil"/>
              <w:bottom w:val="single" w:sz="4" w:space="0" w:color="auto"/>
              <w:right w:val="single" w:sz="4" w:space="0" w:color="auto"/>
            </w:tcBorders>
            <w:shd w:val="clear" w:color="auto" w:fill="auto"/>
            <w:noWrap/>
            <w:vAlign w:val="center"/>
            <w:hideMark/>
          </w:tcPr>
          <w:p w14:paraId="23D42643"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15</w:t>
            </w:r>
          </w:p>
        </w:tc>
        <w:tc>
          <w:tcPr>
            <w:tcW w:w="960" w:type="dxa"/>
            <w:tcBorders>
              <w:top w:val="nil"/>
              <w:left w:val="nil"/>
              <w:bottom w:val="single" w:sz="4" w:space="0" w:color="auto"/>
              <w:right w:val="single" w:sz="4" w:space="0" w:color="auto"/>
            </w:tcBorders>
            <w:shd w:val="clear" w:color="auto" w:fill="auto"/>
            <w:noWrap/>
            <w:vAlign w:val="center"/>
            <w:hideMark/>
          </w:tcPr>
          <w:p w14:paraId="1CCCA3DF"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12,5</w:t>
            </w:r>
          </w:p>
        </w:tc>
        <w:tc>
          <w:tcPr>
            <w:tcW w:w="1373" w:type="dxa"/>
            <w:tcBorders>
              <w:top w:val="nil"/>
              <w:left w:val="nil"/>
              <w:bottom w:val="single" w:sz="4" w:space="0" w:color="auto"/>
              <w:right w:val="single" w:sz="4" w:space="0" w:color="auto"/>
            </w:tcBorders>
            <w:shd w:val="clear" w:color="auto" w:fill="auto"/>
            <w:noWrap/>
            <w:vAlign w:val="center"/>
            <w:hideMark/>
          </w:tcPr>
          <w:p w14:paraId="71B75915"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21E167E0"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8489</w:t>
            </w:r>
          </w:p>
        </w:tc>
      </w:tr>
      <w:tr w:rsidR="00E75B96" w:rsidRPr="00E75B96" w14:paraId="29EF298B"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9E7588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13</w:t>
            </w:r>
          </w:p>
        </w:tc>
        <w:tc>
          <w:tcPr>
            <w:tcW w:w="2360" w:type="dxa"/>
            <w:tcBorders>
              <w:top w:val="nil"/>
              <w:left w:val="nil"/>
              <w:bottom w:val="single" w:sz="4" w:space="0" w:color="auto"/>
              <w:right w:val="single" w:sz="4" w:space="0" w:color="auto"/>
            </w:tcBorders>
            <w:shd w:val="clear" w:color="auto" w:fill="auto"/>
            <w:noWrap/>
            <w:vAlign w:val="center"/>
            <w:hideMark/>
          </w:tcPr>
          <w:p w14:paraId="7B3B9A3D"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590322413600816417</w:t>
            </w:r>
          </w:p>
        </w:tc>
        <w:tc>
          <w:tcPr>
            <w:tcW w:w="2459" w:type="dxa"/>
            <w:tcBorders>
              <w:top w:val="nil"/>
              <w:left w:val="nil"/>
              <w:bottom w:val="single" w:sz="4" w:space="0" w:color="auto"/>
              <w:right w:val="single" w:sz="4" w:space="0" w:color="auto"/>
            </w:tcBorders>
            <w:shd w:val="clear" w:color="auto" w:fill="auto"/>
            <w:noWrap/>
            <w:vAlign w:val="center"/>
            <w:hideMark/>
          </w:tcPr>
          <w:p w14:paraId="389911A5"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STACJA WODOCIĄGOWA</w:t>
            </w:r>
          </w:p>
        </w:tc>
        <w:tc>
          <w:tcPr>
            <w:tcW w:w="960" w:type="dxa"/>
            <w:tcBorders>
              <w:top w:val="nil"/>
              <w:left w:val="nil"/>
              <w:bottom w:val="single" w:sz="4" w:space="0" w:color="auto"/>
              <w:right w:val="single" w:sz="4" w:space="0" w:color="auto"/>
            </w:tcBorders>
            <w:shd w:val="clear" w:color="auto" w:fill="auto"/>
            <w:noWrap/>
            <w:vAlign w:val="bottom"/>
            <w:hideMark/>
          </w:tcPr>
          <w:p w14:paraId="6346A79A"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2898B5C9"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ROZUMICE</w:t>
            </w:r>
          </w:p>
        </w:tc>
        <w:tc>
          <w:tcPr>
            <w:tcW w:w="1988" w:type="dxa"/>
            <w:tcBorders>
              <w:top w:val="nil"/>
              <w:left w:val="nil"/>
              <w:bottom w:val="single" w:sz="4" w:space="0" w:color="auto"/>
              <w:right w:val="single" w:sz="4" w:space="0" w:color="auto"/>
            </w:tcBorders>
            <w:shd w:val="clear" w:color="auto" w:fill="auto"/>
            <w:noWrap/>
            <w:vAlign w:val="center"/>
            <w:hideMark/>
          </w:tcPr>
          <w:p w14:paraId="058296A5"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7DD9FB60"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2E8D7DFF"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35,0</w:t>
            </w:r>
          </w:p>
        </w:tc>
        <w:tc>
          <w:tcPr>
            <w:tcW w:w="1373" w:type="dxa"/>
            <w:tcBorders>
              <w:top w:val="nil"/>
              <w:left w:val="nil"/>
              <w:bottom w:val="single" w:sz="4" w:space="0" w:color="auto"/>
              <w:right w:val="single" w:sz="4" w:space="0" w:color="auto"/>
            </w:tcBorders>
            <w:shd w:val="clear" w:color="auto" w:fill="auto"/>
            <w:noWrap/>
            <w:vAlign w:val="center"/>
            <w:hideMark/>
          </w:tcPr>
          <w:p w14:paraId="05277DAD"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C12a</w:t>
            </w:r>
          </w:p>
        </w:tc>
        <w:tc>
          <w:tcPr>
            <w:tcW w:w="1067" w:type="dxa"/>
            <w:tcBorders>
              <w:top w:val="nil"/>
              <w:left w:val="nil"/>
              <w:bottom w:val="single" w:sz="4" w:space="0" w:color="auto"/>
              <w:right w:val="single" w:sz="4" w:space="0" w:color="auto"/>
            </w:tcBorders>
            <w:shd w:val="clear" w:color="auto" w:fill="auto"/>
            <w:noWrap/>
            <w:vAlign w:val="bottom"/>
            <w:hideMark/>
          </w:tcPr>
          <w:p w14:paraId="570D07C0"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28493</w:t>
            </w:r>
          </w:p>
        </w:tc>
      </w:tr>
      <w:tr w:rsidR="00E75B96" w:rsidRPr="00E75B96" w14:paraId="050DE92C"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719765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14</w:t>
            </w:r>
          </w:p>
        </w:tc>
        <w:tc>
          <w:tcPr>
            <w:tcW w:w="2360" w:type="dxa"/>
            <w:tcBorders>
              <w:top w:val="nil"/>
              <w:left w:val="nil"/>
              <w:bottom w:val="single" w:sz="4" w:space="0" w:color="auto"/>
              <w:right w:val="single" w:sz="4" w:space="0" w:color="auto"/>
            </w:tcBorders>
            <w:shd w:val="clear" w:color="auto" w:fill="auto"/>
            <w:noWrap/>
            <w:vAlign w:val="center"/>
            <w:hideMark/>
          </w:tcPr>
          <w:p w14:paraId="06DDADF8"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590322413600609170</w:t>
            </w:r>
          </w:p>
        </w:tc>
        <w:tc>
          <w:tcPr>
            <w:tcW w:w="2459" w:type="dxa"/>
            <w:tcBorders>
              <w:top w:val="nil"/>
              <w:left w:val="nil"/>
              <w:bottom w:val="single" w:sz="4" w:space="0" w:color="auto"/>
              <w:right w:val="single" w:sz="4" w:space="0" w:color="auto"/>
            </w:tcBorders>
            <w:shd w:val="clear" w:color="auto" w:fill="auto"/>
            <w:noWrap/>
            <w:vAlign w:val="center"/>
            <w:hideMark/>
          </w:tcPr>
          <w:p w14:paraId="0167A5B7"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WODOCIĄG</w:t>
            </w:r>
          </w:p>
        </w:tc>
        <w:tc>
          <w:tcPr>
            <w:tcW w:w="960" w:type="dxa"/>
            <w:tcBorders>
              <w:top w:val="nil"/>
              <w:left w:val="nil"/>
              <w:bottom w:val="single" w:sz="4" w:space="0" w:color="auto"/>
              <w:right w:val="single" w:sz="4" w:space="0" w:color="auto"/>
            </w:tcBorders>
            <w:shd w:val="clear" w:color="auto" w:fill="auto"/>
            <w:noWrap/>
            <w:vAlign w:val="bottom"/>
            <w:hideMark/>
          </w:tcPr>
          <w:p w14:paraId="004D0DD0"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27179E1C"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DZIERŻYSŁAW</w:t>
            </w:r>
          </w:p>
        </w:tc>
        <w:tc>
          <w:tcPr>
            <w:tcW w:w="1988" w:type="dxa"/>
            <w:tcBorders>
              <w:top w:val="nil"/>
              <w:left w:val="nil"/>
              <w:bottom w:val="single" w:sz="4" w:space="0" w:color="auto"/>
              <w:right w:val="single" w:sz="4" w:space="0" w:color="auto"/>
            </w:tcBorders>
            <w:shd w:val="clear" w:color="auto" w:fill="auto"/>
            <w:noWrap/>
            <w:vAlign w:val="center"/>
            <w:hideMark/>
          </w:tcPr>
          <w:p w14:paraId="50196A54"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7A10F7E5"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78031528"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294FA13C"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C12a</w:t>
            </w:r>
          </w:p>
        </w:tc>
        <w:tc>
          <w:tcPr>
            <w:tcW w:w="1067" w:type="dxa"/>
            <w:tcBorders>
              <w:top w:val="nil"/>
              <w:left w:val="nil"/>
              <w:bottom w:val="single" w:sz="4" w:space="0" w:color="auto"/>
              <w:right w:val="single" w:sz="4" w:space="0" w:color="auto"/>
            </w:tcBorders>
            <w:shd w:val="clear" w:color="auto" w:fill="auto"/>
            <w:noWrap/>
            <w:vAlign w:val="bottom"/>
            <w:hideMark/>
          </w:tcPr>
          <w:p w14:paraId="6EE93E7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11</w:t>
            </w:r>
          </w:p>
        </w:tc>
      </w:tr>
      <w:tr w:rsidR="00E75B96" w:rsidRPr="00E75B96" w14:paraId="4C33801E"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1B6E85F"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15</w:t>
            </w:r>
          </w:p>
        </w:tc>
        <w:tc>
          <w:tcPr>
            <w:tcW w:w="2360" w:type="dxa"/>
            <w:tcBorders>
              <w:top w:val="nil"/>
              <w:left w:val="nil"/>
              <w:bottom w:val="single" w:sz="4" w:space="0" w:color="auto"/>
              <w:right w:val="single" w:sz="4" w:space="0" w:color="auto"/>
            </w:tcBorders>
            <w:shd w:val="clear" w:color="auto" w:fill="auto"/>
            <w:noWrap/>
            <w:vAlign w:val="center"/>
            <w:hideMark/>
          </w:tcPr>
          <w:p w14:paraId="60FD3E81"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590322413600164105</w:t>
            </w:r>
          </w:p>
        </w:tc>
        <w:tc>
          <w:tcPr>
            <w:tcW w:w="2459" w:type="dxa"/>
            <w:tcBorders>
              <w:top w:val="nil"/>
              <w:left w:val="nil"/>
              <w:bottom w:val="single" w:sz="4" w:space="0" w:color="auto"/>
              <w:right w:val="single" w:sz="4" w:space="0" w:color="auto"/>
            </w:tcBorders>
            <w:shd w:val="clear" w:color="auto" w:fill="auto"/>
            <w:noWrap/>
            <w:vAlign w:val="center"/>
            <w:hideMark/>
          </w:tcPr>
          <w:p w14:paraId="6E53CB55"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WODOCIĄG</w:t>
            </w:r>
          </w:p>
        </w:tc>
        <w:tc>
          <w:tcPr>
            <w:tcW w:w="960" w:type="dxa"/>
            <w:tcBorders>
              <w:top w:val="nil"/>
              <w:left w:val="nil"/>
              <w:bottom w:val="single" w:sz="4" w:space="0" w:color="auto"/>
              <w:right w:val="single" w:sz="4" w:space="0" w:color="auto"/>
            </w:tcBorders>
            <w:shd w:val="clear" w:color="auto" w:fill="auto"/>
            <w:noWrap/>
            <w:vAlign w:val="bottom"/>
            <w:hideMark/>
          </w:tcPr>
          <w:p w14:paraId="1FAC5F03"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32C5B58E"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GNIEWKOWICE</w:t>
            </w:r>
          </w:p>
        </w:tc>
        <w:tc>
          <w:tcPr>
            <w:tcW w:w="1988" w:type="dxa"/>
            <w:tcBorders>
              <w:top w:val="nil"/>
              <w:left w:val="nil"/>
              <w:bottom w:val="single" w:sz="4" w:space="0" w:color="auto"/>
              <w:right w:val="single" w:sz="4" w:space="0" w:color="auto"/>
            </w:tcBorders>
            <w:shd w:val="clear" w:color="auto" w:fill="auto"/>
            <w:noWrap/>
            <w:vAlign w:val="center"/>
            <w:hideMark/>
          </w:tcPr>
          <w:p w14:paraId="65D2DCA7"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6567EB3A"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5EB7F3E0"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25,0</w:t>
            </w:r>
          </w:p>
        </w:tc>
        <w:tc>
          <w:tcPr>
            <w:tcW w:w="1373" w:type="dxa"/>
            <w:tcBorders>
              <w:top w:val="nil"/>
              <w:left w:val="nil"/>
              <w:bottom w:val="single" w:sz="4" w:space="0" w:color="auto"/>
              <w:right w:val="single" w:sz="4" w:space="0" w:color="auto"/>
            </w:tcBorders>
            <w:shd w:val="clear" w:color="auto" w:fill="auto"/>
            <w:noWrap/>
            <w:vAlign w:val="center"/>
            <w:hideMark/>
          </w:tcPr>
          <w:p w14:paraId="5213B01E"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C12a</w:t>
            </w:r>
          </w:p>
        </w:tc>
        <w:tc>
          <w:tcPr>
            <w:tcW w:w="1067" w:type="dxa"/>
            <w:tcBorders>
              <w:top w:val="nil"/>
              <w:left w:val="nil"/>
              <w:bottom w:val="single" w:sz="4" w:space="0" w:color="auto"/>
              <w:right w:val="single" w:sz="4" w:space="0" w:color="auto"/>
            </w:tcBorders>
            <w:shd w:val="clear" w:color="auto" w:fill="auto"/>
            <w:noWrap/>
            <w:vAlign w:val="bottom"/>
            <w:hideMark/>
          </w:tcPr>
          <w:p w14:paraId="58583D4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0</w:t>
            </w:r>
          </w:p>
        </w:tc>
      </w:tr>
      <w:tr w:rsidR="00E75B96" w:rsidRPr="00E75B96" w14:paraId="20326FCC"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EC6E8FF"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16</w:t>
            </w:r>
          </w:p>
        </w:tc>
        <w:tc>
          <w:tcPr>
            <w:tcW w:w="2360" w:type="dxa"/>
            <w:tcBorders>
              <w:top w:val="nil"/>
              <w:left w:val="nil"/>
              <w:bottom w:val="single" w:sz="4" w:space="0" w:color="auto"/>
              <w:right w:val="single" w:sz="4" w:space="0" w:color="auto"/>
            </w:tcBorders>
            <w:shd w:val="clear" w:color="auto" w:fill="auto"/>
            <w:noWrap/>
            <w:vAlign w:val="center"/>
            <w:hideMark/>
          </w:tcPr>
          <w:p w14:paraId="5FE56044"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590322413600769973</w:t>
            </w:r>
          </w:p>
        </w:tc>
        <w:tc>
          <w:tcPr>
            <w:tcW w:w="2459" w:type="dxa"/>
            <w:tcBorders>
              <w:top w:val="nil"/>
              <w:left w:val="nil"/>
              <w:bottom w:val="single" w:sz="4" w:space="0" w:color="auto"/>
              <w:right w:val="single" w:sz="4" w:space="0" w:color="auto"/>
            </w:tcBorders>
            <w:shd w:val="clear" w:color="auto" w:fill="auto"/>
            <w:noWrap/>
            <w:vAlign w:val="center"/>
            <w:hideMark/>
          </w:tcPr>
          <w:p w14:paraId="7DAB049D"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KOTŁOWNIA</w:t>
            </w:r>
          </w:p>
        </w:tc>
        <w:tc>
          <w:tcPr>
            <w:tcW w:w="960" w:type="dxa"/>
            <w:tcBorders>
              <w:top w:val="nil"/>
              <w:left w:val="nil"/>
              <w:bottom w:val="single" w:sz="4" w:space="0" w:color="auto"/>
              <w:right w:val="single" w:sz="4" w:space="0" w:color="auto"/>
            </w:tcBorders>
            <w:shd w:val="clear" w:color="auto" w:fill="auto"/>
            <w:noWrap/>
            <w:vAlign w:val="bottom"/>
            <w:hideMark/>
          </w:tcPr>
          <w:p w14:paraId="24DCFB2A"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4C9C451C"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22142E9F"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GŁUBCZYCKA</w:t>
            </w:r>
          </w:p>
        </w:tc>
        <w:tc>
          <w:tcPr>
            <w:tcW w:w="960" w:type="dxa"/>
            <w:tcBorders>
              <w:top w:val="nil"/>
              <w:left w:val="nil"/>
              <w:bottom w:val="single" w:sz="4" w:space="0" w:color="auto"/>
              <w:right w:val="single" w:sz="4" w:space="0" w:color="auto"/>
            </w:tcBorders>
            <w:shd w:val="clear" w:color="auto" w:fill="auto"/>
            <w:noWrap/>
            <w:vAlign w:val="center"/>
            <w:hideMark/>
          </w:tcPr>
          <w:p w14:paraId="7B4D4F5E"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w:t>
            </w:r>
          </w:p>
        </w:tc>
        <w:tc>
          <w:tcPr>
            <w:tcW w:w="960" w:type="dxa"/>
            <w:tcBorders>
              <w:top w:val="nil"/>
              <w:left w:val="nil"/>
              <w:bottom w:val="single" w:sz="4" w:space="0" w:color="auto"/>
              <w:right w:val="single" w:sz="4" w:space="0" w:color="auto"/>
            </w:tcBorders>
            <w:shd w:val="clear" w:color="auto" w:fill="auto"/>
            <w:noWrap/>
            <w:vAlign w:val="center"/>
            <w:hideMark/>
          </w:tcPr>
          <w:p w14:paraId="5FEABF89"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9,0</w:t>
            </w:r>
          </w:p>
        </w:tc>
        <w:tc>
          <w:tcPr>
            <w:tcW w:w="1373" w:type="dxa"/>
            <w:tcBorders>
              <w:top w:val="nil"/>
              <w:left w:val="nil"/>
              <w:bottom w:val="single" w:sz="4" w:space="0" w:color="auto"/>
              <w:right w:val="single" w:sz="4" w:space="0" w:color="auto"/>
            </w:tcBorders>
            <w:shd w:val="clear" w:color="auto" w:fill="auto"/>
            <w:noWrap/>
            <w:vAlign w:val="center"/>
            <w:hideMark/>
          </w:tcPr>
          <w:p w14:paraId="4BC2C44F"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09F1E6DD"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3168</w:t>
            </w:r>
          </w:p>
        </w:tc>
      </w:tr>
      <w:tr w:rsidR="00E75B96" w:rsidRPr="00E75B96" w14:paraId="26AF6D6E"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9F7B1D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17</w:t>
            </w:r>
          </w:p>
        </w:tc>
        <w:tc>
          <w:tcPr>
            <w:tcW w:w="2360" w:type="dxa"/>
            <w:tcBorders>
              <w:top w:val="nil"/>
              <w:left w:val="nil"/>
              <w:bottom w:val="single" w:sz="4" w:space="0" w:color="auto"/>
              <w:right w:val="single" w:sz="4" w:space="0" w:color="auto"/>
            </w:tcBorders>
            <w:shd w:val="clear" w:color="auto" w:fill="auto"/>
            <w:noWrap/>
            <w:vAlign w:val="center"/>
            <w:hideMark/>
          </w:tcPr>
          <w:p w14:paraId="3E6E3895"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590322413600431177</w:t>
            </w:r>
          </w:p>
        </w:tc>
        <w:tc>
          <w:tcPr>
            <w:tcW w:w="2459" w:type="dxa"/>
            <w:tcBorders>
              <w:top w:val="nil"/>
              <w:left w:val="nil"/>
              <w:bottom w:val="single" w:sz="4" w:space="0" w:color="auto"/>
              <w:right w:val="single" w:sz="4" w:space="0" w:color="auto"/>
            </w:tcBorders>
            <w:shd w:val="clear" w:color="auto" w:fill="auto"/>
            <w:noWrap/>
            <w:vAlign w:val="center"/>
            <w:hideMark/>
          </w:tcPr>
          <w:p w14:paraId="257D7DCD"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WARSZTAT STOLARSKI</w:t>
            </w:r>
          </w:p>
        </w:tc>
        <w:tc>
          <w:tcPr>
            <w:tcW w:w="960" w:type="dxa"/>
            <w:tcBorders>
              <w:top w:val="nil"/>
              <w:left w:val="nil"/>
              <w:bottom w:val="single" w:sz="4" w:space="0" w:color="auto"/>
              <w:right w:val="single" w:sz="4" w:space="0" w:color="auto"/>
            </w:tcBorders>
            <w:shd w:val="clear" w:color="auto" w:fill="auto"/>
            <w:noWrap/>
            <w:vAlign w:val="bottom"/>
            <w:hideMark/>
          </w:tcPr>
          <w:p w14:paraId="5A4FFADC"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4957BE83"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46347358"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xml:space="preserve">TRAUGUTTA </w:t>
            </w:r>
          </w:p>
        </w:tc>
        <w:tc>
          <w:tcPr>
            <w:tcW w:w="960" w:type="dxa"/>
            <w:tcBorders>
              <w:top w:val="nil"/>
              <w:left w:val="nil"/>
              <w:bottom w:val="single" w:sz="4" w:space="0" w:color="auto"/>
              <w:right w:val="single" w:sz="4" w:space="0" w:color="auto"/>
            </w:tcBorders>
            <w:shd w:val="clear" w:color="auto" w:fill="auto"/>
            <w:noWrap/>
            <w:vAlign w:val="center"/>
            <w:hideMark/>
          </w:tcPr>
          <w:p w14:paraId="6539C2F2"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15</w:t>
            </w:r>
          </w:p>
        </w:tc>
        <w:tc>
          <w:tcPr>
            <w:tcW w:w="960" w:type="dxa"/>
            <w:tcBorders>
              <w:top w:val="nil"/>
              <w:left w:val="nil"/>
              <w:bottom w:val="single" w:sz="4" w:space="0" w:color="auto"/>
              <w:right w:val="single" w:sz="4" w:space="0" w:color="auto"/>
            </w:tcBorders>
            <w:shd w:val="clear" w:color="auto" w:fill="auto"/>
            <w:noWrap/>
            <w:vAlign w:val="center"/>
            <w:hideMark/>
          </w:tcPr>
          <w:p w14:paraId="73F89ECB"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12,0</w:t>
            </w:r>
          </w:p>
        </w:tc>
        <w:tc>
          <w:tcPr>
            <w:tcW w:w="1373" w:type="dxa"/>
            <w:tcBorders>
              <w:top w:val="nil"/>
              <w:left w:val="nil"/>
              <w:bottom w:val="single" w:sz="4" w:space="0" w:color="auto"/>
              <w:right w:val="single" w:sz="4" w:space="0" w:color="auto"/>
            </w:tcBorders>
            <w:shd w:val="clear" w:color="auto" w:fill="auto"/>
            <w:noWrap/>
            <w:vAlign w:val="center"/>
            <w:hideMark/>
          </w:tcPr>
          <w:p w14:paraId="23F0CCA1"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67E71221"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343</w:t>
            </w:r>
          </w:p>
        </w:tc>
      </w:tr>
      <w:tr w:rsidR="00E75B96" w:rsidRPr="00E75B96" w14:paraId="5743C8D6"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305EEF3"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18</w:t>
            </w:r>
          </w:p>
        </w:tc>
        <w:tc>
          <w:tcPr>
            <w:tcW w:w="2360" w:type="dxa"/>
            <w:tcBorders>
              <w:top w:val="nil"/>
              <w:left w:val="nil"/>
              <w:bottom w:val="single" w:sz="4" w:space="0" w:color="auto"/>
              <w:right w:val="single" w:sz="4" w:space="0" w:color="auto"/>
            </w:tcBorders>
            <w:shd w:val="clear" w:color="auto" w:fill="auto"/>
            <w:noWrap/>
            <w:vAlign w:val="center"/>
            <w:hideMark/>
          </w:tcPr>
          <w:p w14:paraId="05ACBFE4"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590322413600548370</w:t>
            </w:r>
          </w:p>
        </w:tc>
        <w:tc>
          <w:tcPr>
            <w:tcW w:w="2459" w:type="dxa"/>
            <w:tcBorders>
              <w:top w:val="nil"/>
              <w:left w:val="nil"/>
              <w:bottom w:val="single" w:sz="4" w:space="0" w:color="auto"/>
              <w:right w:val="single" w:sz="4" w:space="0" w:color="auto"/>
            </w:tcBorders>
            <w:shd w:val="clear" w:color="auto" w:fill="auto"/>
            <w:noWrap/>
            <w:vAlign w:val="center"/>
            <w:hideMark/>
          </w:tcPr>
          <w:p w14:paraId="4F4A389D"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WODOCIĄG</w:t>
            </w:r>
          </w:p>
        </w:tc>
        <w:tc>
          <w:tcPr>
            <w:tcW w:w="960" w:type="dxa"/>
            <w:tcBorders>
              <w:top w:val="nil"/>
              <w:left w:val="nil"/>
              <w:bottom w:val="single" w:sz="4" w:space="0" w:color="auto"/>
              <w:right w:val="single" w:sz="4" w:space="0" w:color="auto"/>
            </w:tcBorders>
            <w:shd w:val="clear" w:color="auto" w:fill="auto"/>
            <w:noWrap/>
            <w:vAlign w:val="bottom"/>
            <w:hideMark/>
          </w:tcPr>
          <w:p w14:paraId="6D6AAE0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30A26DCD"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LUBOTYŃ</w:t>
            </w:r>
          </w:p>
        </w:tc>
        <w:tc>
          <w:tcPr>
            <w:tcW w:w="1988" w:type="dxa"/>
            <w:tcBorders>
              <w:top w:val="nil"/>
              <w:left w:val="nil"/>
              <w:bottom w:val="single" w:sz="4" w:space="0" w:color="auto"/>
              <w:right w:val="single" w:sz="4" w:space="0" w:color="auto"/>
            </w:tcBorders>
            <w:shd w:val="clear" w:color="auto" w:fill="auto"/>
            <w:noWrap/>
            <w:vAlign w:val="center"/>
            <w:hideMark/>
          </w:tcPr>
          <w:p w14:paraId="625B1AAD"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5C1B4A71"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25</w:t>
            </w:r>
          </w:p>
        </w:tc>
        <w:tc>
          <w:tcPr>
            <w:tcW w:w="960" w:type="dxa"/>
            <w:tcBorders>
              <w:top w:val="nil"/>
              <w:left w:val="nil"/>
              <w:bottom w:val="single" w:sz="4" w:space="0" w:color="auto"/>
              <w:right w:val="single" w:sz="4" w:space="0" w:color="auto"/>
            </w:tcBorders>
            <w:shd w:val="clear" w:color="auto" w:fill="auto"/>
            <w:noWrap/>
            <w:vAlign w:val="center"/>
            <w:hideMark/>
          </w:tcPr>
          <w:p w14:paraId="1E03CAF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12,5</w:t>
            </w:r>
          </w:p>
        </w:tc>
        <w:tc>
          <w:tcPr>
            <w:tcW w:w="1373" w:type="dxa"/>
            <w:tcBorders>
              <w:top w:val="nil"/>
              <w:left w:val="nil"/>
              <w:bottom w:val="single" w:sz="4" w:space="0" w:color="auto"/>
              <w:right w:val="single" w:sz="4" w:space="0" w:color="auto"/>
            </w:tcBorders>
            <w:shd w:val="clear" w:color="auto" w:fill="auto"/>
            <w:noWrap/>
            <w:vAlign w:val="center"/>
            <w:hideMark/>
          </w:tcPr>
          <w:p w14:paraId="128E0727"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6DB51717"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126</w:t>
            </w:r>
          </w:p>
        </w:tc>
      </w:tr>
      <w:tr w:rsidR="00E75B96" w:rsidRPr="00E75B96" w14:paraId="3FA71FF4"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7CA0C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19</w:t>
            </w:r>
          </w:p>
        </w:tc>
        <w:tc>
          <w:tcPr>
            <w:tcW w:w="2360" w:type="dxa"/>
            <w:tcBorders>
              <w:top w:val="nil"/>
              <w:left w:val="nil"/>
              <w:bottom w:val="single" w:sz="4" w:space="0" w:color="auto"/>
              <w:right w:val="single" w:sz="4" w:space="0" w:color="auto"/>
            </w:tcBorders>
            <w:shd w:val="clear" w:color="auto" w:fill="auto"/>
            <w:noWrap/>
            <w:vAlign w:val="center"/>
            <w:hideMark/>
          </w:tcPr>
          <w:p w14:paraId="6E307609"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590322413600663691</w:t>
            </w:r>
          </w:p>
        </w:tc>
        <w:tc>
          <w:tcPr>
            <w:tcW w:w="2459" w:type="dxa"/>
            <w:tcBorders>
              <w:top w:val="nil"/>
              <w:left w:val="nil"/>
              <w:bottom w:val="single" w:sz="4" w:space="0" w:color="auto"/>
              <w:right w:val="single" w:sz="4" w:space="0" w:color="auto"/>
            </w:tcBorders>
            <w:shd w:val="clear" w:color="auto" w:fill="auto"/>
            <w:noWrap/>
            <w:vAlign w:val="center"/>
            <w:hideMark/>
          </w:tcPr>
          <w:p w14:paraId="542D3A9E"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WODOCIĄG</w:t>
            </w:r>
          </w:p>
        </w:tc>
        <w:tc>
          <w:tcPr>
            <w:tcW w:w="960" w:type="dxa"/>
            <w:tcBorders>
              <w:top w:val="nil"/>
              <w:left w:val="nil"/>
              <w:bottom w:val="single" w:sz="4" w:space="0" w:color="auto"/>
              <w:right w:val="single" w:sz="4" w:space="0" w:color="auto"/>
            </w:tcBorders>
            <w:shd w:val="clear" w:color="auto" w:fill="auto"/>
            <w:noWrap/>
            <w:vAlign w:val="bottom"/>
            <w:hideMark/>
          </w:tcPr>
          <w:p w14:paraId="662EA945"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2720AF28"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LUBOTYŃ</w:t>
            </w:r>
          </w:p>
        </w:tc>
        <w:tc>
          <w:tcPr>
            <w:tcW w:w="1988" w:type="dxa"/>
            <w:tcBorders>
              <w:top w:val="nil"/>
              <w:left w:val="nil"/>
              <w:bottom w:val="single" w:sz="4" w:space="0" w:color="auto"/>
              <w:right w:val="single" w:sz="4" w:space="0" w:color="auto"/>
            </w:tcBorders>
            <w:shd w:val="clear" w:color="auto" w:fill="auto"/>
            <w:noWrap/>
            <w:vAlign w:val="center"/>
            <w:hideMark/>
          </w:tcPr>
          <w:p w14:paraId="2BEC6B5F"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27DFED2F"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549AFD7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58FA8C74"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1EEB3042"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40</w:t>
            </w:r>
          </w:p>
        </w:tc>
      </w:tr>
      <w:tr w:rsidR="00E75B96" w:rsidRPr="00E75B96" w14:paraId="2D61E1DD"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981B487"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20</w:t>
            </w:r>
          </w:p>
        </w:tc>
        <w:tc>
          <w:tcPr>
            <w:tcW w:w="2360" w:type="dxa"/>
            <w:tcBorders>
              <w:top w:val="nil"/>
              <w:left w:val="nil"/>
              <w:bottom w:val="single" w:sz="4" w:space="0" w:color="auto"/>
              <w:right w:val="single" w:sz="4" w:space="0" w:color="auto"/>
            </w:tcBorders>
            <w:shd w:val="clear" w:color="auto" w:fill="auto"/>
            <w:noWrap/>
            <w:vAlign w:val="center"/>
            <w:hideMark/>
          </w:tcPr>
          <w:p w14:paraId="4FF74D33"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590322413600749098</w:t>
            </w:r>
          </w:p>
        </w:tc>
        <w:tc>
          <w:tcPr>
            <w:tcW w:w="2459" w:type="dxa"/>
            <w:tcBorders>
              <w:top w:val="nil"/>
              <w:left w:val="nil"/>
              <w:bottom w:val="single" w:sz="4" w:space="0" w:color="auto"/>
              <w:right w:val="single" w:sz="4" w:space="0" w:color="auto"/>
            </w:tcBorders>
            <w:shd w:val="clear" w:color="auto" w:fill="auto"/>
            <w:noWrap/>
            <w:vAlign w:val="center"/>
            <w:hideMark/>
          </w:tcPr>
          <w:p w14:paraId="5D59732B"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WODOCIĄG</w:t>
            </w:r>
          </w:p>
        </w:tc>
        <w:tc>
          <w:tcPr>
            <w:tcW w:w="960" w:type="dxa"/>
            <w:tcBorders>
              <w:top w:val="nil"/>
              <w:left w:val="nil"/>
              <w:bottom w:val="single" w:sz="4" w:space="0" w:color="auto"/>
              <w:right w:val="single" w:sz="4" w:space="0" w:color="auto"/>
            </w:tcBorders>
            <w:shd w:val="clear" w:color="auto" w:fill="auto"/>
            <w:noWrap/>
            <w:vAlign w:val="bottom"/>
            <w:hideMark/>
          </w:tcPr>
          <w:p w14:paraId="4BA42A10"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73EE81CC"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NASIEDLE</w:t>
            </w:r>
          </w:p>
        </w:tc>
        <w:tc>
          <w:tcPr>
            <w:tcW w:w="1988" w:type="dxa"/>
            <w:tcBorders>
              <w:top w:val="nil"/>
              <w:left w:val="nil"/>
              <w:bottom w:val="single" w:sz="4" w:space="0" w:color="auto"/>
              <w:right w:val="single" w:sz="4" w:space="0" w:color="auto"/>
            </w:tcBorders>
            <w:shd w:val="clear" w:color="auto" w:fill="auto"/>
            <w:noWrap/>
            <w:vAlign w:val="center"/>
            <w:hideMark/>
          </w:tcPr>
          <w:p w14:paraId="1FF67515"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4CF677C7"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265DDC45"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79D807C6"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6FAF266C"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73</w:t>
            </w:r>
          </w:p>
        </w:tc>
      </w:tr>
      <w:tr w:rsidR="00E75B96" w:rsidRPr="00E75B96" w14:paraId="0782A359"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F22B307"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21</w:t>
            </w:r>
          </w:p>
        </w:tc>
        <w:tc>
          <w:tcPr>
            <w:tcW w:w="2360" w:type="dxa"/>
            <w:tcBorders>
              <w:top w:val="nil"/>
              <w:left w:val="nil"/>
              <w:bottom w:val="single" w:sz="4" w:space="0" w:color="auto"/>
              <w:right w:val="single" w:sz="4" w:space="0" w:color="auto"/>
            </w:tcBorders>
            <w:shd w:val="clear" w:color="auto" w:fill="auto"/>
            <w:noWrap/>
            <w:vAlign w:val="center"/>
            <w:hideMark/>
          </w:tcPr>
          <w:p w14:paraId="113AE1EC"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590322413600390450</w:t>
            </w:r>
          </w:p>
        </w:tc>
        <w:tc>
          <w:tcPr>
            <w:tcW w:w="2459" w:type="dxa"/>
            <w:tcBorders>
              <w:top w:val="nil"/>
              <w:left w:val="nil"/>
              <w:bottom w:val="single" w:sz="4" w:space="0" w:color="auto"/>
              <w:right w:val="single" w:sz="4" w:space="0" w:color="auto"/>
            </w:tcBorders>
            <w:shd w:val="clear" w:color="auto" w:fill="auto"/>
            <w:noWrap/>
            <w:vAlign w:val="center"/>
            <w:hideMark/>
          </w:tcPr>
          <w:p w14:paraId="1AF9CE10"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POMPOWNIA WODY</w:t>
            </w:r>
          </w:p>
        </w:tc>
        <w:tc>
          <w:tcPr>
            <w:tcW w:w="960" w:type="dxa"/>
            <w:tcBorders>
              <w:top w:val="nil"/>
              <w:left w:val="nil"/>
              <w:bottom w:val="single" w:sz="4" w:space="0" w:color="auto"/>
              <w:right w:val="single" w:sz="4" w:space="0" w:color="auto"/>
            </w:tcBorders>
            <w:shd w:val="clear" w:color="auto" w:fill="auto"/>
            <w:noWrap/>
            <w:vAlign w:val="bottom"/>
            <w:hideMark/>
          </w:tcPr>
          <w:p w14:paraId="7C62FF8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7CF27F7D"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7E11D25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RACIBORSKA</w:t>
            </w:r>
          </w:p>
        </w:tc>
        <w:tc>
          <w:tcPr>
            <w:tcW w:w="960" w:type="dxa"/>
            <w:tcBorders>
              <w:top w:val="nil"/>
              <w:left w:val="nil"/>
              <w:bottom w:val="single" w:sz="4" w:space="0" w:color="auto"/>
              <w:right w:val="single" w:sz="4" w:space="0" w:color="auto"/>
            </w:tcBorders>
            <w:shd w:val="clear" w:color="auto" w:fill="auto"/>
            <w:noWrap/>
            <w:vAlign w:val="center"/>
            <w:hideMark/>
          </w:tcPr>
          <w:p w14:paraId="0CBE93FF"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0640490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45,0</w:t>
            </w:r>
          </w:p>
        </w:tc>
        <w:tc>
          <w:tcPr>
            <w:tcW w:w="1373" w:type="dxa"/>
            <w:tcBorders>
              <w:top w:val="nil"/>
              <w:left w:val="nil"/>
              <w:bottom w:val="single" w:sz="4" w:space="0" w:color="auto"/>
              <w:right w:val="single" w:sz="4" w:space="0" w:color="auto"/>
            </w:tcBorders>
            <w:shd w:val="clear" w:color="auto" w:fill="auto"/>
            <w:noWrap/>
            <w:vAlign w:val="center"/>
            <w:hideMark/>
          </w:tcPr>
          <w:p w14:paraId="6B3E252C"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C22a</w:t>
            </w:r>
          </w:p>
        </w:tc>
        <w:tc>
          <w:tcPr>
            <w:tcW w:w="1067" w:type="dxa"/>
            <w:tcBorders>
              <w:top w:val="nil"/>
              <w:left w:val="nil"/>
              <w:bottom w:val="single" w:sz="4" w:space="0" w:color="auto"/>
              <w:right w:val="single" w:sz="4" w:space="0" w:color="auto"/>
            </w:tcBorders>
            <w:shd w:val="clear" w:color="auto" w:fill="auto"/>
            <w:noWrap/>
            <w:vAlign w:val="bottom"/>
            <w:hideMark/>
          </w:tcPr>
          <w:p w14:paraId="4A24F97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262187</w:t>
            </w:r>
          </w:p>
        </w:tc>
      </w:tr>
      <w:tr w:rsidR="00E75B96" w:rsidRPr="00E75B96" w14:paraId="287208E3"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9C13665"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22</w:t>
            </w:r>
          </w:p>
        </w:tc>
        <w:tc>
          <w:tcPr>
            <w:tcW w:w="2360" w:type="dxa"/>
            <w:tcBorders>
              <w:top w:val="nil"/>
              <w:left w:val="nil"/>
              <w:bottom w:val="single" w:sz="4" w:space="0" w:color="auto"/>
              <w:right w:val="single" w:sz="4" w:space="0" w:color="auto"/>
            </w:tcBorders>
            <w:shd w:val="clear" w:color="auto" w:fill="auto"/>
            <w:noWrap/>
            <w:vAlign w:val="center"/>
            <w:hideMark/>
          </w:tcPr>
          <w:p w14:paraId="445088D9"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590322413600431948</w:t>
            </w:r>
          </w:p>
        </w:tc>
        <w:tc>
          <w:tcPr>
            <w:tcW w:w="2459" w:type="dxa"/>
            <w:tcBorders>
              <w:top w:val="nil"/>
              <w:left w:val="nil"/>
              <w:bottom w:val="single" w:sz="4" w:space="0" w:color="auto"/>
              <w:right w:val="single" w:sz="4" w:space="0" w:color="auto"/>
            </w:tcBorders>
            <w:shd w:val="clear" w:color="auto" w:fill="auto"/>
            <w:noWrap/>
            <w:vAlign w:val="center"/>
            <w:hideMark/>
          </w:tcPr>
          <w:p w14:paraId="609EC399"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STACJA WODOCIAGOWA</w:t>
            </w:r>
          </w:p>
        </w:tc>
        <w:tc>
          <w:tcPr>
            <w:tcW w:w="960" w:type="dxa"/>
            <w:tcBorders>
              <w:top w:val="nil"/>
              <w:left w:val="nil"/>
              <w:bottom w:val="single" w:sz="4" w:space="0" w:color="auto"/>
              <w:right w:val="single" w:sz="4" w:space="0" w:color="auto"/>
            </w:tcBorders>
            <w:shd w:val="clear" w:color="auto" w:fill="auto"/>
            <w:noWrap/>
            <w:vAlign w:val="bottom"/>
            <w:hideMark/>
          </w:tcPr>
          <w:p w14:paraId="45C2AB75"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58389067"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CHRÓŚCIELÓW</w:t>
            </w:r>
          </w:p>
        </w:tc>
        <w:tc>
          <w:tcPr>
            <w:tcW w:w="1988" w:type="dxa"/>
            <w:tcBorders>
              <w:top w:val="nil"/>
              <w:left w:val="nil"/>
              <w:bottom w:val="single" w:sz="4" w:space="0" w:color="auto"/>
              <w:right w:val="single" w:sz="4" w:space="0" w:color="auto"/>
            </w:tcBorders>
            <w:shd w:val="clear" w:color="auto" w:fill="auto"/>
            <w:noWrap/>
            <w:vAlign w:val="center"/>
            <w:hideMark/>
          </w:tcPr>
          <w:p w14:paraId="0D08A4A6"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1FA136FE"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06C77B1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30,0</w:t>
            </w:r>
          </w:p>
        </w:tc>
        <w:tc>
          <w:tcPr>
            <w:tcW w:w="1373" w:type="dxa"/>
            <w:tcBorders>
              <w:top w:val="nil"/>
              <w:left w:val="nil"/>
              <w:bottom w:val="single" w:sz="4" w:space="0" w:color="auto"/>
              <w:right w:val="single" w:sz="4" w:space="0" w:color="auto"/>
            </w:tcBorders>
            <w:shd w:val="clear" w:color="auto" w:fill="auto"/>
            <w:noWrap/>
            <w:vAlign w:val="center"/>
            <w:hideMark/>
          </w:tcPr>
          <w:p w14:paraId="2DC968B6"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C22a</w:t>
            </w:r>
          </w:p>
        </w:tc>
        <w:tc>
          <w:tcPr>
            <w:tcW w:w="1067" w:type="dxa"/>
            <w:tcBorders>
              <w:top w:val="nil"/>
              <w:left w:val="nil"/>
              <w:bottom w:val="single" w:sz="4" w:space="0" w:color="auto"/>
              <w:right w:val="single" w:sz="4" w:space="0" w:color="auto"/>
            </w:tcBorders>
            <w:shd w:val="clear" w:color="auto" w:fill="auto"/>
            <w:noWrap/>
            <w:vAlign w:val="bottom"/>
            <w:hideMark/>
          </w:tcPr>
          <w:p w14:paraId="22C2DBAC"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38713</w:t>
            </w:r>
          </w:p>
        </w:tc>
      </w:tr>
      <w:tr w:rsidR="00E75B96" w:rsidRPr="00E75B96" w14:paraId="01D229B0"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9CBB72B"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lastRenderedPageBreak/>
              <w:t>23</w:t>
            </w:r>
          </w:p>
        </w:tc>
        <w:tc>
          <w:tcPr>
            <w:tcW w:w="2360" w:type="dxa"/>
            <w:tcBorders>
              <w:top w:val="nil"/>
              <w:left w:val="nil"/>
              <w:bottom w:val="single" w:sz="4" w:space="0" w:color="auto"/>
              <w:right w:val="single" w:sz="4" w:space="0" w:color="auto"/>
            </w:tcBorders>
            <w:shd w:val="clear" w:color="auto" w:fill="auto"/>
            <w:noWrap/>
            <w:vAlign w:val="center"/>
            <w:hideMark/>
          </w:tcPr>
          <w:p w14:paraId="573ECA21"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590322413600548721</w:t>
            </w:r>
          </w:p>
        </w:tc>
        <w:tc>
          <w:tcPr>
            <w:tcW w:w="2459" w:type="dxa"/>
            <w:tcBorders>
              <w:top w:val="nil"/>
              <w:left w:val="nil"/>
              <w:bottom w:val="single" w:sz="4" w:space="0" w:color="auto"/>
              <w:right w:val="single" w:sz="4" w:space="0" w:color="auto"/>
            </w:tcBorders>
            <w:shd w:val="clear" w:color="auto" w:fill="auto"/>
            <w:noWrap/>
            <w:vAlign w:val="center"/>
            <w:hideMark/>
          </w:tcPr>
          <w:p w14:paraId="1EDD4834"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STACJA WODOCIĄGOWA</w:t>
            </w:r>
          </w:p>
        </w:tc>
        <w:tc>
          <w:tcPr>
            <w:tcW w:w="960" w:type="dxa"/>
            <w:tcBorders>
              <w:top w:val="nil"/>
              <w:left w:val="nil"/>
              <w:bottom w:val="single" w:sz="4" w:space="0" w:color="auto"/>
              <w:right w:val="single" w:sz="4" w:space="0" w:color="auto"/>
            </w:tcBorders>
            <w:shd w:val="clear" w:color="auto" w:fill="auto"/>
            <w:noWrap/>
            <w:vAlign w:val="bottom"/>
            <w:hideMark/>
          </w:tcPr>
          <w:p w14:paraId="2A27C22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5250A5D7"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NASIEDLE</w:t>
            </w:r>
          </w:p>
        </w:tc>
        <w:tc>
          <w:tcPr>
            <w:tcW w:w="1988" w:type="dxa"/>
            <w:tcBorders>
              <w:top w:val="nil"/>
              <w:left w:val="nil"/>
              <w:bottom w:val="single" w:sz="4" w:space="0" w:color="auto"/>
              <w:right w:val="single" w:sz="4" w:space="0" w:color="auto"/>
            </w:tcBorders>
            <w:shd w:val="clear" w:color="auto" w:fill="auto"/>
            <w:noWrap/>
            <w:vAlign w:val="center"/>
            <w:hideMark/>
          </w:tcPr>
          <w:p w14:paraId="7AF7081C"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71FF26A9"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647B1169"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20,0</w:t>
            </w:r>
          </w:p>
        </w:tc>
        <w:tc>
          <w:tcPr>
            <w:tcW w:w="1373" w:type="dxa"/>
            <w:tcBorders>
              <w:top w:val="nil"/>
              <w:left w:val="nil"/>
              <w:bottom w:val="single" w:sz="4" w:space="0" w:color="auto"/>
              <w:right w:val="single" w:sz="4" w:space="0" w:color="auto"/>
            </w:tcBorders>
            <w:shd w:val="clear" w:color="auto" w:fill="auto"/>
            <w:noWrap/>
            <w:vAlign w:val="center"/>
            <w:hideMark/>
          </w:tcPr>
          <w:p w14:paraId="6057D843"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C22a</w:t>
            </w:r>
          </w:p>
        </w:tc>
        <w:tc>
          <w:tcPr>
            <w:tcW w:w="1067" w:type="dxa"/>
            <w:tcBorders>
              <w:top w:val="nil"/>
              <w:left w:val="nil"/>
              <w:bottom w:val="single" w:sz="4" w:space="0" w:color="auto"/>
              <w:right w:val="single" w:sz="4" w:space="0" w:color="auto"/>
            </w:tcBorders>
            <w:shd w:val="clear" w:color="auto" w:fill="auto"/>
            <w:noWrap/>
            <w:vAlign w:val="bottom"/>
            <w:hideMark/>
          </w:tcPr>
          <w:p w14:paraId="25106A7E"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15711</w:t>
            </w:r>
          </w:p>
        </w:tc>
      </w:tr>
      <w:tr w:rsidR="00E75B96" w:rsidRPr="00E75B96" w14:paraId="22FED482"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695E41B"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24</w:t>
            </w:r>
          </w:p>
        </w:tc>
        <w:tc>
          <w:tcPr>
            <w:tcW w:w="2360" w:type="dxa"/>
            <w:tcBorders>
              <w:top w:val="nil"/>
              <w:left w:val="nil"/>
              <w:bottom w:val="single" w:sz="4" w:space="0" w:color="auto"/>
              <w:right w:val="single" w:sz="4" w:space="0" w:color="auto"/>
            </w:tcBorders>
            <w:shd w:val="clear" w:color="auto" w:fill="auto"/>
            <w:noWrap/>
            <w:vAlign w:val="center"/>
            <w:hideMark/>
          </w:tcPr>
          <w:p w14:paraId="6F5CCF3A"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590322413600508985</w:t>
            </w:r>
          </w:p>
        </w:tc>
        <w:tc>
          <w:tcPr>
            <w:tcW w:w="2459" w:type="dxa"/>
            <w:tcBorders>
              <w:top w:val="nil"/>
              <w:left w:val="nil"/>
              <w:bottom w:val="single" w:sz="4" w:space="0" w:color="auto"/>
              <w:right w:val="single" w:sz="4" w:space="0" w:color="auto"/>
            </w:tcBorders>
            <w:shd w:val="clear" w:color="auto" w:fill="auto"/>
            <w:noWrap/>
            <w:vAlign w:val="center"/>
            <w:hideMark/>
          </w:tcPr>
          <w:p w14:paraId="5686D8BC"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OCZYSZCZALNIA ŚCIEKÓW</w:t>
            </w:r>
          </w:p>
        </w:tc>
        <w:tc>
          <w:tcPr>
            <w:tcW w:w="960" w:type="dxa"/>
            <w:tcBorders>
              <w:top w:val="nil"/>
              <w:left w:val="nil"/>
              <w:bottom w:val="single" w:sz="4" w:space="0" w:color="auto"/>
              <w:right w:val="single" w:sz="4" w:space="0" w:color="auto"/>
            </w:tcBorders>
            <w:shd w:val="clear" w:color="auto" w:fill="auto"/>
            <w:noWrap/>
            <w:vAlign w:val="bottom"/>
            <w:hideMark/>
          </w:tcPr>
          <w:p w14:paraId="0E357719"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3426A28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LUBOTYŃ</w:t>
            </w:r>
          </w:p>
        </w:tc>
        <w:tc>
          <w:tcPr>
            <w:tcW w:w="1988" w:type="dxa"/>
            <w:tcBorders>
              <w:top w:val="nil"/>
              <w:left w:val="nil"/>
              <w:bottom w:val="single" w:sz="4" w:space="0" w:color="auto"/>
              <w:right w:val="single" w:sz="4" w:space="0" w:color="auto"/>
            </w:tcBorders>
            <w:shd w:val="clear" w:color="auto" w:fill="auto"/>
            <w:noWrap/>
            <w:vAlign w:val="center"/>
            <w:hideMark/>
          </w:tcPr>
          <w:p w14:paraId="49368BA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4C979739"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6E914995"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12,0</w:t>
            </w:r>
          </w:p>
        </w:tc>
        <w:tc>
          <w:tcPr>
            <w:tcW w:w="1373" w:type="dxa"/>
            <w:tcBorders>
              <w:top w:val="nil"/>
              <w:left w:val="nil"/>
              <w:bottom w:val="single" w:sz="4" w:space="0" w:color="auto"/>
              <w:right w:val="single" w:sz="4" w:space="0" w:color="auto"/>
            </w:tcBorders>
            <w:shd w:val="clear" w:color="auto" w:fill="auto"/>
            <w:noWrap/>
            <w:vAlign w:val="center"/>
            <w:hideMark/>
          </w:tcPr>
          <w:p w14:paraId="56C0DE33"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C12a</w:t>
            </w:r>
          </w:p>
        </w:tc>
        <w:tc>
          <w:tcPr>
            <w:tcW w:w="1067" w:type="dxa"/>
            <w:tcBorders>
              <w:top w:val="nil"/>
              <w:left w:val="nil"/>
              <w:bottom w:val="single" w:sz="4" w:space="0" w:color="auto"/>
              <w:right w:val="single" w:sz="4" w:space="0" w:color="auto"/>
            </w:tcBorders>
            <w:shd w:val="clear" w:color="auto" w:fill="auto"/>
            <w:noWrap/>
            <w:vAlign w:val="bottom"/>
            <w:hideMark/>
          </w:tcPr>
          <w:p w14:paraId="40193B25"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36369</w:t>
            </w:r>
          </w:p>
        </w:tc>
      </w:tr>
      <w:tr w:rsidR="00E75B96" w:rsidRPr="00E75B96" w14:paraId="619E8E04"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52B3F71"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25</w:t>
            </w:r>
          </w:p>
        </w:tc>
        <w:tc>
          <w:tcPr>
            <w:tcW w:w="2360" w:type="dxa"/>
            <w:tcBorders>
              <w:top w:val="nil"/>
              <w:left w:val="nil"/>
              <w:bottom w:val="single" w:sz="4" w:space="0" w:color="auto"/>
              <w:right w:val="single" w:sz="4" w:space="0" w:color="auto"/>
            </w:tcBorders>
            <w:shd w:val="clear" w:color="auto" w:fill="auto"/>
            <w:noWrap/>
            <w:vAlign w:val="center"/>
            <w:hideMark/>
          </w:tcPr>
          <w:p w14:paraId="072D9F15"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590322413600112496</w:t>
            </w:r>
          </w:p>
        </w:tc>
        <w:tc>
          <w:tcPr>
            <w:tcW w:w="2459" w:type="dxa"/>
            <w:tcBorders>
              <w:top w:val="nil"/>
              <w:left w:val="nil"/>
              <w:bottom w:val="single" w:sz="4" w:space="0" w:color="auto"/>
              <w:right w:val="single" w:sz="4" w:space="0" w:color="auto"/>
            </w:tcBorders>
            <w:shd w:val="clear" w:color="auto" w:fill="auto"/>
            <w:noWrap/>
            <w:vAlign w:val="center"/>
            <w:hideMark/>
          </w:tcPr>
          <w:p w14:paraId="7C3C919D"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HYDROFORNIA</w:t>
            </w:r>
          </w:p>
        </w:tc>
        <w:tc>
          <w:tcPr>
            <w:tcW w:w="960" w:type="dxa"/>
            <w:tcBorders>
              <w:top w:val="nil"/>
              <w:left w:val="nil"/>
              <w:bottom w:val="single" w:sz="4" w:space="0" w:color="auto"/>
              <w:right w:val="single" w:sz="4" w:space="0" w:color="auto"/>
            </w:tcBorders>
            <w:shd w:val="clear" w:color="auto" w:fill="auto"/>
            <w:noWrap/>
            <w:vAlign w:val="bottom"/>
            <w:hideMark/>
          </w:tcPr>
          <w:p w14:paraId="3AAB1B96"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48-133</w:t>
            </w:r>
          </w:p>
        </w:tc>
        <w:tc>
          <w:tcPr>
            <w:tcW w:w="2147" w:type="dxa"/>
            <w:tcBorders>
              <w:top w:val="nil"/>
              <w:left w:val="nil"/>
              <w:bottom w:val="single" w:sz="4" w:space="0" w:color="auto"/>
              <w:right w:val="single" w:sz="4" w:space="0" w:color="auto"/>
            </w:tcBorders>
            <w:shd w:val="clear" w:color="auto" w:fill="auto"/>
            <w:noWrap/>
            <w:vAlign w:val="bottom"/>
            <w:hideMark/>
          </w:tcPr>
          <w:p w14:paraId="514E2488"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NOWA CEREKWIA</w:t>
            </w:r>
          </w:p>
        </w:tc>
        <w:tc>
          <w:tcPr>
            <w:tcW w:w="1988" w:type="dxa"/>
            <w:tcBorders>
              <w:top w:val="nil"/>
              <w:left w:val="nil"/>
              <w:bottom w:val="single" w:sz="4" w:space="0" w:color="auto"/>
              <w:right w:val="single" w:sz="4" w:space="0" w:color="auto"/>
            </w:tcBorders>
            <w:shd w:val="clear" w:color="auto" w:fill="auto"/>
            <w:noWrap/>
            <w:vAlign w:val="center"/>
            <w:hideMark/>
          </w:tcPr>
          <w:p w14:paraId="3DDC437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4615A9DD"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48225781"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18,0</w:t>
            </w:r>
          </w:p>
        </w:tc>
        <w:tc>
          <w:tcPr>
            <w:tcW w:w="1373" w:type="dxa"/>
            <w:tcBorders>
              <w:top w:val="nil"/>
              <w:left w:val="nil"/>
              <w:bottom w:val="single" w:sz="4" w:space="0" w:color="auto"/>
              <w:right w:val="single" w:sz="4" w:space="0" w:color="auto"/>
            </w:tcBorders>
            <w:shd w:val="clear" w:color="auto" w:fill="auto"/>
            <w:noWrap/>
            <w:vAlign w:val="center"/>
            <w:hideMark/>
          </w:tcPr>
          <w:p w14:paraId="6883CFFE"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C12a</w:t>
            </w:r>
          </w:p>
        </w:tc>
        <w:tc>
          <w:tcPr>
            <w:tcW w:w="1067" w:type="dxa"/>
            <w:tcBorders>
              <w:top w:val="nil"/>
              <w:left w:val="nil"/>
              <w:bottom w:val="single" w:sz="4" w:space="0" w:color="auto"/>
              <w:right w:val="single" w:sz="4" w:space="0" w:color="auto"/>
            </w:tcBorders>
            <w:shd w:val="clear" w:color="auto" w:fill="auto"/>
            <w:noWrap/>
            <w:vAlign w:val="bottom"/>
            <w:hideMark/>
          </w:tcPr>
          <w:p w14:paraId="23CF4533"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5532</w:t>
            </w:r>
          </w:p>
        </w:tc>
      </w:tr>
      <w:tr w:rsidR="00E75B96" w:rsidRPr="00E75B96" w14:paraId="0DF02E62"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ABB1D27"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26</w:t>
            </w:r>
          </w:p>
        </w:tc>
        <w:tc>
          <w:tcPr>
            <w:tcW w:w="2360" w:type="dxa"/>
            <w:tcBorders>
              <w:top w:val="nil"/>
              <w:left w:val="nil"/>
              <w:bottom w:val="single" w:sz="4" w:space="0" w:color="auto"/>
              <w:right w:val="single" w:sz="4" w:space="0" w:color="auto"/>
            </w:tcBorders>
            <w:shd w:val="clear" w:color="auto" w:fill="auto"/>
            <w:noWrap/>
            <w:vAlign w:val="center"/>
            <w:hideMark/>
          </w:tcPr>
          <w:p w14:paraId="175A11A6"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590322413600527177</w:t>
            </w:r>
          </w:p>
        </w:tc>
        <w:tc>
          <w:tcPr>
            <w:tcW w:w="2459" w:type="dxa"/>
            <w:tcBorders>
              <w:top w:val="nil"/>
              <w:left w:val="nil"/>
              <w:bottom w:val="single" w:sz="4" w:space="0" w:color="auto"/>
              <w:right w:val="single" w:sz="4" w:space="0" w:color="auto"/>
            </w:tcBorders>
            <w:shd w:val="clear" w:color="auto" w:fill="auto"/>
            <w:noWrap/>
            <w:vAlign w:val="center"/>
            <w:hideMark/>
          </w:tcPr>
          <w:p w14:paraId="7563D4C9"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OCZYSZCZALNIA ŚCIEKÓW PILSZCZ PGR</w:t>
            </w:r>
          </w:p>
        </w:tc>
        <w:tc>
          <w:tcPr>
            <w:tcW w:w="960" w:type="dxa"/>
            <w:tcBorders>
              <w:top w:val="nil"/>
              <w:left w:val="nil"/>
              <w:bottom w:val="single" w:sz="4" w:space="0" w:color="auto"/>
              <w:right w:val="single" w:sz="4" w:space="0" w:color="auto"/>
            </w:tcBorders>
            <w:shd w:val="clear" w:color="auto" w:fill="auto"/>
            <w:noWrap/>
            <w:vAlign w:val="bottom"/>
            <w:hideMark/>
          </w:tcPr>
          <w:p w14:paraId="11E707CD"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672302C9"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PILSZCZ</w:t>
            </w:r>
          </w:p>
        </w:tc>
        <w:tc>
          <w:tcPr>
            <w:tcW w:w="1988" w:type="dxa"/>
            <w:tcBorders>
              <w:top w:val="nil"/>
              <w:left w:val="nil"/>
              <w:bottom w:val="single" w:sz="4" w:space="0" w:color="auto"/>
              <w:right w:val="single" w:sz="4" w:space="0" w:color="auto"/>
            </w:tcBorders>
            <w:shd w:val="clear" w:color="auto" w:fill="auto"/>
            <w:noWrap/>
            <w:vAlign w:val="center"/>
            <w:hideMark/>
          </w:tcPr>
          <w:p w14:paraId="452EC584"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2E5C3365"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222C6663"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25,0</w:t>
            </w:r>
          </w:p>
        </w:tc>
        <w:tc>
          <w:tcPr>
            <w:tcW w:w="1373" w:type="dxa"/>
            <w:tcBorders>
              <w:top w:val="nil"/>
              <w:left w:val="nil"/>
              <w:bottom w:val="single" w:sz="4" w:space="0" w:color="auto"/>
              <w:right w:val="single" w:sz="4" w:space="0" w:color="auto"/>
            </w:tcBorders>
            <w:shd w:val="clear" w:color="auto" w:fill="auto"/>
            <w:noWrap/>
            <w:vAlign w:val="center"/>
            <w:hideMark/>
          </w:tcPr>
          <w:p w14:paraId="1C609C63"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C11</w:t>
            </w:r>
          </w:p>
        </w:tc>
        <w:tc>
          <w:tcPr>
            <w:tcW w:w="1067" w:type="dxa"/>
            <w:tcBorders>
              <w:top w:val="nil"/>
              <w:left w:val="nil"/>
              <w:bottom w:val="single" w:sz="4" w:space="0" w:color="auto"/>
              <w:right w:val="single" w:sz="4" w:space="0" w:color="auto"/>
            </w:tcBorders>
            <w:shd w:val="clear" w:color="auto" w:fill="auto"/>
            <w:noWrap/>
            <w:vAlign w:val="bottom"/>
            <w:hideMark/>
          </w:tcPr>
          <w:p w14:paraId="415C5330"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15166</w:t>
            </w:r>
          </w:p>
        </w:tc>
      </w:tr>
      <w:tr w:rsidR="00E75B96" w:rsidRPr="00E75B96" w14:paraId="362B27EF"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302630"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27</w:t>
            </w:r>
          </w:p>
        </w:tc>
        <w:tc>
          <w:tcPr>
            <w:tcW w:w="2360" w:type="dxa"/>
            <w:tcBorders>
              <w:top w:val="nil"/>
              <w:left w:val="nil"/>
              <w:bottom w:val="single" w:sz="4" w:space="0" w:color="auto"/>
              <w:right w:val="single" w:sz="4" w:space="0" w:color="auto"/>
            </w:tcBorders>
            <w:shd w:val="clear" w:color="auto" w:fill="auto"/>
            <w:noWrap/>
            <w:vAlign w:val="center"/>
            <w:hideMark/>
          </w:tcPr>
          <w:p w14:paraId="1C35EF4F"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590322413600544419</w:t>
            </w:r>
          </w:p>
        </w:tc>
        <w:tc>
          <w:tcPr>
            <w:tcW w:w="2459" w:type="dxa"/>
            <w:tcBorders>
              <w:top w:val="nil"/>
              <w:left w:val="nil"/>
              <w:bottom w:val="single" w:sz="4" w:space="0" w:color="auto"/>
              <w:right w:val="single" w:sz="4" w:space="0" w:color="auto"/>
            </w:tcBorders>
            <w:shd w:val="clear" w:color="auto" w:fill="auto"/>
            <w:noWrap/>
            <w:vAlign w:val="center"/>
            <w:hideMark/>
          </w:tcPr>
          <w:p w14:paraId="5C2A6471"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615C2C79"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28230D9A"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63CD9925"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BOLESŁAWA PRUSA</w:t>
            </w:r>
          </w:p>
        </w:tc>
        <w:tc>
          <w:tcPr>
            <w:tcW w:w="960" w:type="dxa"/>
            <w:tcBorders>
              <w:top w:val="nil"/>
              <w:left w:val="nil"/>
              <w:bottom w:val="single" w:sz="4" w:space="0" w:color="auto"/>
              <w:right w:val="single" w:sz="4" w:space="0" w:color="auto"/>
            </w:tcBorders>
            <w:shd w:val="clear" w:color="auto" w:fill="auto"/>
            <w:noWrap/>
            <w:vAlign w:val="center"/>
            <w:hideMark/>
          </w:tcPr>
          <w:p w14:paraId="6179163A"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25</w:t>
            </w:r>
          </w:p>
        </w:tc>
        <w:tc>
          <w:tcPr>
            <w:tcW w:w="960" w:type="dxa"/>
            <w:tcBorders>
              <w:top w:val="nil"/>
              <w:left w:val="nil"/>
              <w:bottom w:val="single" w:sz="4" w:space="0" w:color="auto"/>
              <w:right w:val="single" w:sz="4" w:space="0" w:color="auto"/>
            </w:tcBorders>
            <w:shd w:val="clear" w:color="auto" w:fill="auto"/>
            <w:noWrap/>
            <w:vAlign w:val="center"/>
            <w:hideMark/>
          </w:tcPr>
          <w:p w14:paraId="7D569D9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7EE8809E"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389B3ACA"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1331</w:t>
            </w:r>
          </w:p>
        </w:tc>
      </w:tr>
      <w:tr w:rsidR="00E75B96" w:rsidRPr="00E75B96" w14:paraId="4B557465"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0A7B96B"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28</w:t>
            </w:r>
          </w:p>
        </w:tc>
        <w:tc>
          <w:tcPr>
            <w:tcW w:w="2360" w:type="dxa"/>
            <w:tcBorders>
              <w:top w:val="nil"/>
              <w:left w:val="nil"/>
              <w:bottom w:val="single" w:sz="4" w:space="0" w:color="auto"/>
              <w:right w:val="single" w:sz="4" w:space="0" w:color="auto"/>
            </w:tcBorders>
            <w:shd w:val="clear" w:color="auto" w:fill="auto"/>
            <w:noWrap/>
            <w:vAlign w:val="center"/>
            <w:hideMark/>
          </w:tcPr>
          <w:p w14:paraId="2D80FD30"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590322413600699270</w:t>
            </w:r>
          </w:p>
        </w:tc>
        <w:tc>
          <w:tcPr>
            <w:tcW w:w="2459" w:type="dxa"/>
            <w:tcBorders>
              <w:top w:val="nil"/>
              <w:left w:val="nil"/>
              <w:bottom w:val="single" w:sz="4" w:space="0" w:color="auto"/>
              <w:right w:val="single" w:sz="4" w:space="0" w:color="auto"/>
            </w:tcBorders>
            <w:shd w:val="clear" w:color="auto" w:fill="auto"/>
            <w:noWrap/>
            <w:vAlign w:val="center"/>
            <w:hideMark/>
          </w:tcPr>
          <w:p w14:paraId="487DE092"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201D1B7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17B3FA61"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6E9913A8"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GŁUBCZYCKA</w:t>
            </w:r>
          </w:p>
        </w:tc>
        <w:tc>
          <w:tcPr>
            <w:tcW w:w="960" w:type="dxa"/>
            <w:tcBorders>
              <w:top w:val="nil"/>
              <w:left w:val="nil"/>
              <w:bottom w:val="single" w:sz="4" w:space="0" w:color="auto"/>
              <w:right w:val="single" w:sz="4" w:space="0" w:color="auto"/>
            </w:tcBorders>
            <w:shd w:val="clear" w:color="auto" w:fill="auto"/>
            <w:noWrap/>
            <w:vAlign w:val="center"/>
            <w:hideMark/>
          </w:tcPr>
          <w:p w14:paraId="01940B9F"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22</w:t>
            </w:r>
          </w:p>
        </w:tc>
        <w:tc>
          <w:tcPr>
            <w:tcW w:w="960" w:type="dxa"/>
            <w:tcBorders>
              <w:top w:val="nil"/>
              <w:left w:val="nil"/>
              <w:bottom w:val="single" w:sz="4" w:space="0" w:color="auto"/>
              <w:right w:val="single" w:sz="4" w:space="0" w:color="auto"/>
            </w:tcBorders>
            <w:shd w:val="clear" w:color="auto" w:fill="auto"/>
            <w:noWrap/>
            <w:vAlign w:val="center"/>
            <w:hideMark/>
          </w:tcPr>
          <w:p w14:paraId="278E8258"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212B2A8F"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100C84F5"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346</w:t>
            </w:r>
          </w:p>
        </w:tc>
      </w:tr>
      <w:tr w:rsidR="00E75B96" w:rsidRPr="00E75B96" w14:paraId="43895BAB"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5F3088"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29</w:t>
            </w:r>
          </w:p>
        </w:tc>
        <w:tc>
          <w:tcPr>
            <w:tcW w:w="2360" w:type="dxa"/>
            <w:tcBorders>
              <w:top w:val="nil"/>
              <w:left w:val="nil"/>
              <w:bottom w:val="single" w:sz="4" w:space="0" w:color="auto"/>
              <w:right w:val="single" w:sz="4" w:space="0" w:color="auto"/>
            </w:tcBorders>
            <w:shd w:val="clear" w:color="auto" w:fill="auto"/>
            <w:noWrap/>
            <w:vAlign w:val="center"/>
            <w:hideMark/>
          </w:tcPr>
          <w:p w14:paraId="66D58781"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590322413600335161</w:t>
            </w:r>
          </w:p>
        </w:tc>
        <w:tc>
          <w:tcPr>
            <w:tcW w:w="2459" w:type="dxa"/>
            <w:tcBorders>
              <w:top w:val="nil"/>
              <w:left w:val="nil"/>
              <w:bottom w:val="single" w:sz="4" w:space="0" w:color="auto"/>
              <w:right w:val="single" w:sz="4" w:space="0" w:color="auto"/>
            </w:tcBorders>
            <w:shd w:val="clear" w:color="auto" w:fill="auto"/>
            <w:noWrap/>
            <w:vAlign w:val="center"/>
            <w:hideMark/>
          </w:tcPr>
          <w:p w14:paraId="28BC3F40"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58D3367E"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39DE5B1D"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225A2B1F"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DŁUGA</w:t>
            </w:r>
          </w:p>
        </w:tc>
        <w:tc>
          <w:tcPr>
            <w:tcW w:w="960" w:type="dxa"/>
            <w:tcBorders>
              <w:top w:val="nil"/>
              <w:left w:val="nil"/>
              <w:bottom w:val="single" w:sz="4" w:space="0" w:color="auto"/>
              <w:right w:val="single" w:sz="4" w:space="0" w:color="auto"/>
            </w:tcBorders>
            <w:shd w:val="clear" w:color="auto" w:fill="auto"/>
            <w:noWrap/>
            <w:vAlign w:val="center"/>
            <w:hideMark/>
          </w:tcPr>
          <w:p w14:paraId="783517F4"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25</w:t>
            </w:r>
          </w:p>
        </w:tc>
        <w:tc>
          <w:tcPr>
            <w:tcW w:w="960" w:type="dxa"/>
            <w:tcBorders>
              <w:top w:val="nil"/>
              <w:left w:val="nil"/>
              <w:bottom w:val="single" w:sz="4" w:space="0" w:color="auto"/>
              <w:right w:val="single" w:sz="4" w:space="0" w:color="auto"/>
            </w:tcBorders>
            <w:shd w:val="clear" w:color="auto" w:fill="auto"/>
            <w:noWrap/>
            <w:vAlign w:val="center"/>
            <w:hideMark/>
          </w:tcPr>
          <w:p w14:paraId="27E4E7B9"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139A7642"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27B7717C"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69</w:t>
            </w:r>
          </w:p>
        </w:tc>
      </w:tr>
      <w:tr w:rsidR="00E75B96" w:rsidRPr="00E75B96" w14:paraId="4EA20BCB"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78E7CC0"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30</w:t>
            </w:r>
          </w:p>
        </w:tc>
        <w:tc>
          <w:tcPr>
            <w:tcW w:w="2360" w:type="dxa"/>
            <w:tcBorders>
              <w:top w:val="nil"/>
              <w:left w:val="nil"/>
              <w:bottom w:val="single" w:sz="4" w:space="0" w:color="auto"/>
              <w:right w:val="single" w:sz="4" w:space="0" w:color="auto"/>
            </w:tcBorders>
            <w:shd w:val="clear" w:color="auto" w:fill="auto"/>
            <w:noWrap/>
            <w:vAlign w:val="center"/>
            <w:hideMark/>
          </w:tcPr>
          <w:p w14:paraId="00548C20"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590322413600709986</w:t>
            </w:r>
          </w:p>
        </w:tc>
        <w:tc>
          <w:tcPr>
            <w:tcW w:w="2459" w:type="dxa"/>
            <w:tcBorders>
              <w:top w:val="nil"/>
              <w:left w:val="nil"/>
              <w:bottom w:val="single" w:sz="4" w:space="0" w:color="auto"/>
              <w:right w:val="single" w:sz="4" w:space="0" w:color="auto"/>
            </w:tcBorders>
            <w:shd w:val="clear" w:color="auto" w:fill="auto"/>
            <w:noWrap/>
            <w:vAlign w:val="center"/>
            <w:hideMark/>
          </w:tcPr>
          <w:p w14:paraId="469047D8"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2821075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162406C7"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7F24B62A"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GŁUBCZYCKA</w:t>
            </w:r>
          </w:p>
        </w:tc>
        <w:tc>
          <w:tcPr>
            <w:tcW w:w="960" w:type="dxa"/>
            <w:tcBorders>
              <w:top w:val="nil"/>
              <w:left w:val="nil"/>
              <w:bottom w:val="single" w:sz="4" w:space="0" w:color="auto"/>
              <w:right w:val="single" w:sz="4" w:space="0" w:color="auto"/>
            </w:tcBorders>
            <w:shd w:val="clear" w:color="auto" w:fill="auto"/>
            <w:noWrap/>
            <w:vAlign w:val="center"/>
            <w:hideMark/>
          </w:tcPr>
          <w:p w14:paraId="3E6D5A1A"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8</w:t>
            </w:r>
          </w:p>
        </w:tc>
        <w:tc>
          <w:tcPr>
            <w:tcW w:w="960" w:type="dxa"/>
            <w:tcBorders>
              <w:top w:val="nil"/>
              <w:left w:val="nil"/>
              <w:bottom w:val="single" w:sz="4" w:space="0" w:color="auto"/>
              <w:right w:val="single" w:sz="4" w:space="0" w:color="auto"/>
            </w:tcBorders>
            <w:shd w:val="clear" w:color="auto" w:fill="auto"/>
            <w:noWrap/>
            <w:vAlign w:val="center"/>
            <w:hideMark/>
          </w:tcPr>
          <w:p w14:paraId="0426603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4F456CAD"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3567151F"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88</w:t>
            </w:r>
          </w:p>
        </w:tc>
      </w:tr>
      <w:tr w:rsidR="00E75B96" w:rsidRPr="00E75B96" w14:paraId="2821443E"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9AB5A2A"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31</w:t>
            </w:r>
          </w:p>
        </w:tc>
        <w:tc>
          <w:tcPr>
            <w:tcW w:w="2360" w:type="dxa"/>
            <w:tcBorders>
              <w:top w:val="nil"/>
              <w:left w:val="nil"/>
              <w:bottom w:val="single" w:sz="4" w:space="0" w:color="auto"/>
              <w:right w:val="single" w:sz="4" w:space="0" w:color="auto"/>
            </w:tcBorders>
            <w:shd w:val="clear" w:color="auto" w:fill="auto"/>
            <w:noWrap/>
            <w:vAlign w:val="center"/>
            <w:hideMark/>
          </w:tcPr>
          <w:p w14:paraId="7DAEDAEA"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590322413600135457</w:t>
            </w:r>
          </w:p>
        </w:tc>
        <w:tc>
          <w:tcPr>
            <w:tcW w:w="2459" w:type="dxa"/>
            <w:tcBorders>
              <w:top w:val="nil"/>
              <w:left w:val="nil"/>
              <w:bottom w:val="single" w:sz="4" w:space="0" w:color="auto"/>
              <w:right w:val="single" w:sz="4" w:space="0" w:color="auto"/>
            </w:tcBorders>
            <w:shd w:val="clear" w:color="auto" w:fill="auto"/>
            <w:noWrap/>
            <w:vAlign w:val="center"/>
            <w:hideMark/>
          </w:tcPr>
          <w:p w14:paraId="38114529"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0996FD01"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0074D14E"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1C8E4AD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BOLESŁAWA PRUSA</w:t>
            </w:r>
          </w:p>
        </w:tc>
        <w:tc>
          <w:tcPr>
            <w:tcW w:w="960" w:type="dxa"/>
            <w:tcBorders>
              <w:top w:val="nil"/>
              <w:left w:val="nil"/>
              <w:bottom w:val="single" w:sz="4" w:space="0" w:color="auto"/>
              <w:right w:val="single" w:sz="4" w:space="0" w:color="auto"/>
            </w:tcBorders>
            <w:shd w:val="clear" w:color="auto" w:fill="auto"/>
            <w:noWrap/>
            <w:vAlign w:val="center"/>
            <w:hideMark/>
          </w:tcPr>
          <w:p w14:paraId="19D91796"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27</w:t>
            </w:r>
          </w:p>
        </w:tc>
        <w:tc>
          <w:tcPr>
            <w:tcW w:w="960" w:type="dxa"/>
            <w:tcBorders>
              <w:top w:val="nil"/>
              <w:left w:val="nil"/>
              <w:bottom w:val="single" w:sz="4" w:space="0" w:color="auto"/>
              <w:right w:val="single" w:sz="4" w:space="0" w:color="auto"/>
            </w:tcBorders>
            <w:shd w:val="clear" w:color="auto" w:fill="auto"/>
            <w:noWrap/>
            <w:vAlign w:val="center"/>
            <w:hideMark/>
          </w:tcPr>
          <w:p w14:paraId="386A8470"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69677B96"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41FD292C"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1964</w:t>
            </w:r>
          </w:p>
        </w:tc>
      </w:tr>
      <w:tr w:rsidR="00E75B96" w:rsidRPr="00E75B96" w14:paraId="747DEC97"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F43CE6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32</w:t>
            </w:r>
          </w:p>
        </w:tc>
        <w:tc>
          <w:tcPr>
            <w:tcW w:w="2360" w:type="dxa"/>
            <w:tcBorders>
              <w:top w:val="nil"/>
              <w:left w:val="nil"/>
              <w:bottom w:val="single" w:sz="4" w:space="0" w:color="auto"/>
              <w:right w:val="single" w:sz="4" w:space="0" w:color="auto"/>
            </w:tcBorders>
            <w:shd w:val="clear" w:color="auto" w:fill="auto"/>
            <w:noWrap/>
            <w:vAlign w:val="center"/>
            <w:hideMark/>
          </w:tcPr>
          <w:p w14:paraId="0751EAA9"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590322413600418963</w:t>
            </w:r>
          </w:p>
        </w:tc>
        <w:tc>
          <w:tcPr>
            <w:tcW w:w="2459" w:type="dxa"/>
            <w:tcBorders>
              <w:top w:val="nil"/>
              <w:left w:val="nil"/>
              <w:bottom w:val="single" w:sz="4" w:space="0" w:color="auto"/>
              <w:right w:val="single" w:sz="4" w:space="0" w:color="auto"/>
            </w:tcBorders>
            <w:shd w:val="clear" w:color="auto" w:fill="auto"/>
            <w:noWrap/>
            <w:vAlign w:val="center"/>
            <w:hideMark/>
          </w:tcPr>
          <w:p w14:paraId="6CA4136F"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6D8A727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7355799F"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3127AC7E"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GŁUBCZYCKA</w:t>
            </w:r>
          </w:p>
        </w:tc>
        <w:tc>
          <w:tcPr>
            <w:tcW w:w="960" w:type="dxa"/>
            <w:tcBorders>
              <w:top w:val="nil"/>
              <w:left w:val="nil"/>
              <w:bottom w:val="single" w:sz="4" w:space="0" w:color="auto"/>
              <w:right w:val="single" w:sz="4" w:space="0" w:color="auto"/>
            </w:tcBorders>
            <w:shd w:val="clear" w:color="auto" w:fill="auto"/>
            <w:noWrap/>
            <w:vAlign w:val="center"/>
            <w:hideMark/>
          </w:tcPr>
          <w:p w14:paraId="5A112E9F"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17</w:t>
            </w:r>
          </w:p>
        </w:tc>
        <w:tc>
          <w:tcPr>
            <w:tcW w:w="960" w:type="dxa"/>
            <w:tcBorders>
              <w:top w:val="nil"/>
              <w:left w:val="nil"/>
              <w:bottom w:val="single" w:sz="4" w:space="0" w:color="auto"/>
              <w:right w:val="single" w:sz="4" w:space="0" w:color="auto"/>
            </w:tcBorders>
            <w:shd w:val="clear" w:color="auto" w:fill="auto"/>
            <w:noWrap/>
            <w:vAlign w:val="center"/>
            <w:hideMark/>
          </w:tcPr>
          <w:p w14:paraId="60366339"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21897D44"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3297615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199</w:t>
            </w:r>
          </w:p>
        </w:tc>
      </w:tr>
      <w:tr w:rsidR="00E75B96" w:rsidRPr="00E75B96" w14:paraId="7A6C0D1E"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DEA6095"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33</w:t>
            </w:r>
          </w:p>
        </w:tc>
        <w:tc>
          <w:tcPr>
            <w:tcW w:w="2360" w:type="dxa"/>
            <w:tcBorders>
              <w:top w:val="nil"/>
              <w:left w:val="nil"/>
              <w:bottom w:val="single" w:sz="4" w:space="0" w:color="auto"/>
              <w:right w:val="single" w:sz="4" w:space="0" w:color="auto"/>
            </w:tcBorders>
            <w:shd w:val="clear" w:color="auto" w:fill="auto"/>
            <w:noWrap/>
            <w:vAlign w:val="center"/>
            <w:hideMark/>
          </w:tcPr>
          <w:p w14:paraId="4387F431"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590322413600271193</w:t>
            </w:r>
          </w:p>
        </w:tc>
        <w:tc>
          <w:tcPr>
            <w:tcW w:w="2459" w:type="dxa"/>
            <w:tcBorders>
              <w:top w:val="nil"/>
              <w:left w:val="nil"/>
              <w:bottom w:val="single" w:sz="4" w:space="0" w:color="auto"/>
              <w:right w:val="single" w:sz="4" w:space="0" w:color="auto"/>
            </w:tcBorders>
            <w:shd w:val="clear" w:color="auto" w:fill="auto"/>
            <w:noWrap/>
            <w:vAlign w:val="center"/>
            <w:hideMark/>
          </w:tcPr>
          <w:p w14:paraId="51AFE141"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63615234"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279B7BB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12E5173C"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GŁUBCZYCKA</w:t>
            </w:r>
          </w:p>
        </w:tc>
        <w:tc>
          <w:tcPr>
            <w:tcW w:w="960" w:type="dxa"/>
            <w:tcBorders>
              <w:top w:val="nil"/>
              <w:left w:val="nil"/>
              <w:bottom w:val="single" w:sz="4" w:space="0" w:color="auto"/>
              <w:right w:val="single" w:sz="4" w:space="0" w:color="auto"/>
            </w:tcBorders>
            <w:shd w:val="clear" w:color="auto" w:fill="auto"/>
            <w:noWrap/>
            <w:vAlign w:val="center"/>
            <w:hideMark/>
          </w:tcPr>
          <w:p w14:paraId="79B91BC8"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39</w:t>
            </w:r>
          </w:p>
        </w:tc>
        <w:tc>
          <w:tcPr>
            <w:tcW w:w="960" w:type="dxa"/>
            <w:tcBorders>
              <w:top w:val="nil"/>
              <w:left w:val="nil"/>
              <w:bottom w:val="single" w:sz="4" w:space="0" w:color="auto"/>
              <w:right w:val="single" w:sz="4" w:space="0" w:color="auto"/>
            </w:tcBorders>
            <w:shd w:val="clear" w:color="auto" w:fill="auto"/>
            <w:noWrap/>
            <w:vAlign w:val="center"/>
            <w:hideMark/>
          </w:tcPr>
          <w:p w14:paraId="4D6BB055"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37587D47"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58CAE2CF"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553</w:t>
            </w:r>
          </w:p>
        </w:tc>
      </w:tr>
      <w:tr w:rsidR="00E75B96" w:rsidRPr="00E75B96" w14:paraId="07E713AB"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E4023A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34</w:t>
            </w:r>
          </w:p>
        </w:tc>
        <w:tc>
          <w:tcPr>
            <w:tcW w:w="2360" w:type="dxa"/>
            <w:tcBorders>
              <w:top w:val="nil"/>
              <w:left w:val="nil"/>
              <w:bottom w:val="single" w:sz="4" w:space="0" w:color="auto"/>
              <w:right w:val="single" w:sz="4" w:space="0" w:color="auto"/>
            </w:tcBorders>
            <w:shd w:val="clear" w:color="auto" w:fill="auto"/>
            <w:noWrap/>
            <w:vAlign w:val="center"/>
            <w:hideMark/>
          </w:tcPr>
          <w:p w14:paraId="1DA45293"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590322413600117620</w:t>
            </w:r>
          </w:p>
        </w:tc>
        <w:tc>
          <w:tcPr>
            <w:tcW w:w="2459" w:type="dxa"/>
            <w:tcBorders>
              <w:top w:val="nil"/>
              <w:left w:val="nil"/>
              <w:bottom w:val="single" w:sz="4" w:space="0" w:color="auto"/>
              <w:right w:val="single" w:sz="4" w:space="0" w:color="auto"/>
            </w:tcBorders>
            <w:shd w:val="clear" w:color="auto" w:fill="auto"/>
            <w:noWrap/>
            <w:vAlign w:val="center"/>
            <w:hideMark/>
          </w:tcPr>
          <w:p w14:paraId="44009EE1"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66DBF088"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1EA78699"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1BE3525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ŻEROMSKIEGO</w:t>
            </w:r>
          </w:p>
        </w:tc>
        <w:tc>
          <w:tcPr>
            <w:tcW w:w="960" w:type="dxa"/>
            <w:tcBorders>
              <w:top w:val="nil"/>
              <w:left w:val="nil"/>
              <w:bottom w:val="single" w:sz="4" w:space="0" w:color="auto"/>
              <w:right w:val="single" w:sz="4" w:space="0" w:color="auto"/>
            </w:tcBorders>
            <w:shd w:val="clear" w:color="auto" w:fill="auto"/>
            <w:noWrap/>
            <w:vAlign w:val="center"/>
            <w:hideMark/>
          </w:tcPr>
          <w:p w14:paraId="7ADB3E6D"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36</w:t>
            </w:r>
          </w:p>
        </w:tc>
        <w:tc>
          <w:tcPr>
            <w:tcW w:w="960" w:type="dxa"/>
            <w:tcBorders>
              <w:top w:val="nil"/>
              <w:left w:val="nil"/>
              <w:bottom w:val="single" w:sz="4" w:space="0" w:color="auto"/>
              <w:right w:val="single" w:sz="4" w:space="0" w:color="auto"/>
            </w:tcBorders>
            <w:shd w:val="clear" w:color="auto" w:fill="auto"/>
            <w:noWrap/>
            <w:vAlign w:val="center"/>
            <w:hideMark/>
          </w:tcPr>
          <w:p w14:paraId="47F6E5D7"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65DC47E3"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4EBEC70D"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101</w:t>
            </w:r>
          </w:p>
        </w:tc>
      </w:tr>
      <w:tr w:rsidR="00E75B96" w:rsidRPr="00E75B96" w14:paraId="4F12EC7A"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6EA47B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35</w:t>
            </w:r>
          </w:p>
        </w:tc>
        <w:tc>
          <w:tcPr>
            <w:tcW w:w="2360" w:type="dxa"/>
            <w:tcBorders>
              <w:top w:val="nil"/>
              <w:left w:val="nil"/>
              <w:bottom w:val="single" w:sz="4" w:space="0" w:color="auto"/>
              <w:right w:val="single" w:sz="4" w:space="0" w:color="auto"/>
            </w:tcBorders>
            <w:shd w:val="clear" w:color="auto" w:fill="auto"/>
            <w:noWrap/>
            <w:vAlign w:val="center"/>
            <w:hideMark/>
          </w:tcPr>
          <w:p w14:paraId="24CDDAA0"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590322413600229484</w:t>
            </w:r>
          </w:p>
        </w:tc>
        <w:tc>
          <w:tcPr>
            <w:tcW w:w="2459" w:type="dxa"/>
            <w:tcBorders>
              <w:top w:val="nil"/>
              <w:left w:val="nil"/>
              <w:bottom w:val="single" w:sz="4" w:space="0" w:color="auto"/>
              <w:right w:val="single" w:sz="4" w:space="0" w:color="auto"/>
            </w:tcBorders>
            <w:shd w:val="clear" w:color="auto" w:fill="auto"/>
            <w:noWrap/>
            <w:vAlign w:val="center"/>
            <w:hideMark/>
          </w:tcPr>
          <w:p w14:paraId="0848E6DF"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6FCDBC1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42B4EE2F"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center"/>
            <w:hideMark/>
          </w:tcPr>
          <w:p w14:paraId="32224D6D"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GŁUBCZYCKA</w:t>
            </w:r>
          </w:p>
        </w:tc>
        <w:tc>
          <w:tcPr>
            <w:tcW w:w="960" w:type="dxa"/>
            <w:tcBorders>
              <w:top w:val="nil"/>
              <w:left w:val="nil"/>
              <w:bottom w:val="single" w:sz="4" w:space="0" w:color="auto"/>
              <w:right w:val="single" w:sz="4" w:space="0" w:color="auto"/>
            </w:tcBorders>
            <w:shd w:val="clear" w:color="auto" w:fill="auto"/>
            <w:noWrap/>
            <w:vAlign w:val="center"/>
            <w:hideMark/>
          </w:tcPr>
          <w:p w14:paraId="69012BF5"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27</w:t>
            </w:r>
          </w:p>
        </w:tc>
        <w:tc>
          <w:tcPr>
            <w:tcW w:w="960" w:type="dxa"/>
            <w:tcBorders>
              <w:top w:val="nil"/>
              <w:left w:val="nil"/>
              <w:bottom w:val="single" w:sz="4" w:space="0" w:color="auto"/>
              <w:right w:val="single" w:sz="4" w:space="0" w:color="auto"/>
            </w:tcBorders>
            <w:shd w:val="clear" w:color="auto" w:fill="auto"/>
            <w:noWrap/>
            <w:vAlign w:val="center"/>
            <w:hideMark/>
          </w:tcPr>
          <w:p w14:paraId="6D003C47"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3D156DAC"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7A1D3F50"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42</w:t>
            </w:r>
          </w:p>
        </w:tc>
      </w:tr>
      <w:tr w:rsidR="00E75B96" w:rsidRPr="00E75B96" w14:paraId="1C98420F"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406ED72"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36</w:t>
            </w:r>
          </w:p>
        </w:tc>
        <w:tc>
          <w:tcPr>
            <w:tcW w:w="2360" w:type="dxa"/>
            <w:tcBorders>
              <w:top w:val="nil"/>
              <w:left w:val="nil"/>
              <w:bottom w:val="single" w:sz="4" w:space="0" w:color="auto"/>
              <w:right w:val="single" w:sz="4" w:space="0" w:color="auto"/>
            </w:tcBorders>
            <w:shd w:val="clear" w:color="auto" w:fill="auto"/>
            <w:noWrap/>
            <w:vAlign w:val="center"/>
            <w:hideMark/>
          </w:tcPr>
          <w:p w14:paraId="38D0022F"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590322413600722251</w:t>
            </w:r>
          </w:p>
        </w:tc>
        <w:tc>
          <w:tcPr>
            <w:tcW w:w="2459" w:type="dxa"/>
            <w:tcBorders>
              <w:top w:val="nil"/>
              <w:left w:val="nil"/>
              <w:bottom w:val="single" w:sz="4" w:space="0" w:color="auto"/>
              <w:right w:val="single" w:sz="4" w:space="0" w:color="auto"/>
            </w:tcBorders>
            <w:shd w:val="clear" w:color="auto" w:fill="auto"/>
            <w:noWrap/>
            <w:vAlign w:val="center"/>
            <w:hideMark/>
          </w:tcPr>
          <w:p w14:paraId="1EF0A1C3"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107A83C5"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471DCC7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bottom"/>
            <w:hideMark/>
          </w:tcPr>
          <w:p w14:paraId="5D390DE0"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NIEPODLEGŁOŚCI</w:t>
            </w:r>
          </w:p>
        </w:tc>
        <w:tc>
          <w:tcPr>
            <w:tcW w:w="960" w:type="dxa"/>
            <w:tcBorders>
              <w:top w:val="nil"/>
              <w:left w:val="nil"/>
              <w:bottom w:val="single" w:sz="4" w:space="0" w:color="auto"/>
              <w:right w:val="single" w:sz="4" w:space="0" w:color="auto"/>
            </w:tcBorders>
            <w:shd w:val="clear" w:color="auto" w:fill="auto"/>
            <w:noWrap/>
            <w:vAlign w:val="bottom"/>
            <w:hideMark/>
          </w:tcPr>
          <w:p w14:paraId="70D629C2"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5</w:t>
            </w:r>
          </w:p>
        </w:tc>
        <w:tc>
          <w:tcPr>
            <w:tcW w:w="960" w:type="dxa"/>
            <w:tcBorders>
              <w:top w:val="nil"/>
              <w:left w:val="nil"/>
              <w:bottom w:val="single" w:sz="4" w:space="0" w:color="auto"/>
              <w:right w:val="single" w:sz="4" w:space="0" w:color="auto"/>
            </w:tcBorders>
            <w:shd w:val="clear" w:color="auto" w:fill="auto"/>
            <w:noWrap/>
            <w:vAlign w:val="center"/>
            <w:hideMark/>
          </w:tcPr>
          <w:p w14:paraId="630CDA15"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7F1732F7"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380B17AE"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124</w:t>
            </w:r>
          </w:p>
        </w:tc>
      </w:tr>
      <w:tr w:rsidR="00E75B96" w:rsidRPr="00E75B96" w14:paraId="3CEE80A9"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82AF6BE"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37</w:t>
            </w:r>
          </w:p>
        </w:tc>
        <w:tc>
          <w:tcPr>
            <w:tcW w:w="2360" w:type="dxa"/>
            <w:tcBorders>
              <w:top w:val="nil"/>
              <w:left w:val="nil"/>
              <w:bottom w:val="single" w:sz="4" w:space="0" w:color="auto"/>
              <w:right w:val="single" w:sz="4" w:space="0" w:color="auto"/>
            </w:tcBorders>
            <w:shd w:val="clear" w:color="auto" w:fill="auto"/>
            <w:noWrap/>
            <w:vAlign w:val="center"/>
            <w:hideMark/>
          </w:tcPr>
          <w:p w14:paraId="4348A0D4"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590322413600671498</w:t>
            </w:r>
          </w:p>
        </w:tc>
        <w:tc>
          <w:tcPr>
            <w:tcW w:w="2459" w:type="dxa"/>
            <w:tcBorders>
              <w:top w:val="nil"/>
              <w:left w:val="nil"/>
              <w:bottom w:val="single" w:sz="4" w:space="0" w:color="auto"/>
              <w:right w:val="single" w:sz="4" w:space="0" w:color="auto"/>
            </w:tcBorders>
            <w:shd w:val="clear" w:color="auto" w:fill="auto"/>
            <w:noWrap/>
            <w:vAlign w:val="center"/>
            <w:hideMark/>
          </w:tcPr>
          <w:p w14:paraId="544EBBA2"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6B810ECA"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51214C86"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bottom"/>
            <w:hideMark/>
          </w:tcPr>
          <w:p w14:paraId="05819550"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xml:space="preserve">OKRZEI </w:t>
            </w:r>
          </w:p>
        </w:tc>
        <w:tc>
          <w:tcPr>
            <w:tcW w:w="960" w:type="dxa"/>
            <w:tcBorders>
              <w:top w:val="nil"/>
              <w:left w:val="nil"/>
              <w:bottom w:val="single" w:sz="4" w:space="0" w:color="auto"/>
              <w:right w:val="single" w:sz="4" w:space="0" w:color="auto"/>
            </w:tcBorders>
            <w:shd w:val="clear" w:color="auto" w:fill="auto"/>
            <w:noWrap/>
            <w:vAlign w:val="bottom"/>
            <w:hideMark/>
          </w:tcPr>
          <w:p w14:paraId="5749CF5D"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w:t>
            </w:r>
          </w:p>
        </w:tc>
        <w:tc>
          <w:tcPr>
            <w:tcW w:w="960" w:type="dxa"/>
            <w:tcBorders>
              <w:top w:val="nil"/>
              <w:left w:val="nil"/>
              <w:bottom w:val="single" w:sz="4" w:space="0" w:color="auto"/>
              <w:right w:val="single" w:sz="4" w:space="0" w:color="auto"/>
            </w:tcBorders>
            <w:shd w:val="clear" w:color="auto" w:fill="auto"/>
            <w:noWrap/>
            <w:vAlign w:val="center"/>
            <w:hideMark/>
          </w:tcPr>
          <w:p w14:paraId="45A5108E"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6878F565"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036B0D6B"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11</w:t>
            </w:r>
          </w:p>
        </w:tc>
      </w:tr>
      <w:tr w:rsidR="00E75B96" w:rsidRPr="00E75B96" w14:paraId="6DE48B1E"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4CAB57A"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38</w:t>
            </w:r>
          </w:p>
        </w:tc>
        <w:tc>
          <w:tcPr>
            <w:tcW w:w="2360" w:type="dxa"/>
            <w:tcBorders>
              <w:top w:val="nil"/>
              <w:left w:val="nil"/>
              <w:bottom w:val="single" w:sz="4" w:space="0" w:color="auto"/>
              <w:right w:val="single" w:sz="4" w:space="0" w:color="auto"/>
            </w:tcBorders>
            <w:shd w:val="clear" w:color="auto" w:fill="auto"/>
            <w:noWrap/>
            <w:vAlign w:val="center"/>
            <w:hideMark/>
          </w:tcPr>
          <w:p w14:paraId="0FA0DA3F"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590322413600703885</w:t>
            </w:r>
          </w:p>
        </w:tc>
        <w:tc>
          <w:tcPr>
            <w:tcW w:w="2459" w:type="dxa"/>
            <w:tcBorders>
              <w:top w:val="nil"/>
              <w:left w:val="nil"/>
              <w:bottom w:val="single" w:sz="4" w:space="0" w:color="auto"/>
              <w:right w:val="single" w:sz="4" w:space="0" w:color="auto"/>
            </w:tcBorders>
            <w:shd w:val="clear" w:color="auto" w:fill="auto"/>
            <w:noWrap/>
            <w:vAlign w:val="center"/>
            <w:hideMark/>
          </w:tcPr>
          <w:p w14:paraId="28E15CF5"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68B7F413"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741B6B45"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bottom"/>
            <w:hideMark/>
          </w:tcPr>
          <w:p w14:paraId="5AEF254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GŁUBCZYCKA</w:t>
            </w:r>
          </w:p>
        </w:tc>
        <w:tc>
          <w:tcPr>
            <w:tcW w:w="960" w:type="dxa"/>
            <w:tcBorders>
              <w:top w:val="nil"/>
              <w:left w:val="nil"/>
              <w:bottom w:val="single" w:sz="4" w:space="0" w:color="auto"/>
              <w:right w:val="single" w:sz="4" w:space="0" w:color="auto"/>
            </w:tcBorders>
            <w:shd w:val="clear" w:color="auto" w:fill="auto"/>
            <w:noWrap/>
            <w:vAlign w:val="bottom"/>
            <w:hideMark/>
          </w:tcPr>
          <w:p w14:paraId="23754419"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19</w:t>
            </w:r>
          </w:p>
        </w:tc>
        <w:tc>
          <w:tcPr>
            <w:tcW w:w="960" w:type="dxa"/>
            <w:tcBorders>
              <w:top w:val="nil"/>
              <w:left w:val="nil"/>
              <w:bottom w:val="single" w:sz="4" w:space="0" w:color="auto"/>
              <w:right w:val="single" w:sz="4" w:space="0" w:color="auto"/>
            </w:tcBorders>
            <w:shd w:val="clear" w:color="auto" w:fill="auto"/>
            <w:noWrap/>
            <w:vAlign w:val="center"/>
            <w:hideMark/>
          </w:tcPr>
          <w:p w14:paraId="64C234DE"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097314EC"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1EF66745"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251</w:t>
            </w:r>
          </w:p>
        </w:tc>
      </w:tr>
      <w:tr w:rsidR="00E75B96" w:rsidRPr="00E75B96" w14:paraId="616B3F58"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3BA01EB"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39</w:t>
            </w:r>
          </w:p>
        </w:tc>
        <w:tc>
          <w:tcPr>
            <w:tcW w:w="2360" w:type="dxa"/>
            <w:tcBorders>
              <w:top w:val="nil"/>
              <w:left w:val="nil"/>
              <w:bottom w:val="single" w:sz="4" w:space="0" w:color="auto"/>
              <w:right w:val="single" w:sz="4" w:space="0" w:color="auto"/>
            </w:tcBorders>
            <w:shd w:val="clear" w:color="auto" w:fill="auto"/>
            <w:noWrap/>
            <w:vAlign w:val="center"/>
            <w:hideMark/>
          </w:tcPr>
          <w:p w14:paraId="41E896AC"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590322413600560945</w:t>
            </w:r>
          </w:p>
        </w:tc>
        <w:tc>
          <w:tcPr>
            <w:tcW w:w="2459" w:type="dxa"/>
            <w:tcBorders>
              <w:top w:val="nil"/>
              <w:left w:val="nil"/>
              <w:bottom w:val="single" w:sz="4" w:space="0" w:color="auto"/>
              <w:right w:val="single" w:sz="4" w:space="0" w:color="auto"/>
            </w:tcBorders>
            <w:shd w:val="clear" w:color="auto" w:fill="auto"/>
            <w:noWrap/>
            <w:vAlign w:val="center"/>
            <w:hideMark/>
          </w:tcPr>
          <w:p w14:paraId="12E91988"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1385301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77932A09"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bottom"/>
            <w:hideMark/>
          </w:tcPr>
          <w:p w14:paraId="63C09E3E"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MŁYŃSKA</w:t>
            </w:r>
          </w:p>
        </w:tc>
        <w:tc>
          <w:tcPr>
            <w:tcW w:w="960" w:type="dxa"/>
            <w:tcBorders>
              <w:top w:val="nil"/>
              <w:left w:val="nil"/>
              <w:bottom w:val="single" w:sz="4" w:space="0" w:color="auto"/>
              <w:right w:val="single" w:sz="4" w:space="0" w:color="auto"/>
            </w:tcBorders>
            <w:shd w:val="clear" w:color="auto" w:fill="auto"/>
            <w:noWrap/>
            <w:vAlign w:val="bottom"/>
            <w:hideMark/>
          </w:tcPr>
          <w:p w14:paraId="6F839DD7"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5</w:t>
            </w:r>
          </w:p>
        </w:tc>
        <w:tc>
          <w:tcPr>
            <w:tcW w:w="960" w:type="dxa"/>
            <w:tcBorders>
              <w:top w:val="nil"/>
              <w:left w:val="nil"/>
              <w:bottom w:val="single" w:sz="4" w:space="0" w:color="auto"/>
              <w:right w:val="single" w:sz="4" w:space="0" w:color="auto"/>
            </w:tcBorders>
            <w:shd w:val="clear" w:color="auto" w:fill="auto"/>
            <w:noWrap/>
            <w:vAlign w:val="center"/>
            <w:hideMark/>
          </w:tcPr>
          <w:p w14:paraId="274B41D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0D29649E"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0805CBE2"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391</w:t>
            </w:r>
          </w:p>
        </w:tc>
      </w:tr>
      <w:tr w:rsidR="00E75B96" w:rsidRPr="00E75B96" w14:paraId="688D79DD"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A69ED2E"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40</w:t>
            </w:r>
          </w:p>
        </w:tc>
        <w:tc>
          <w:tcPr>
            <w:tcW w:w="2360" w:type="dxa"/>
            <w:tcBorders>
              <w:top w:val="nil"/>
              <w:left w:val="nil"/>
              <w:bottom w:val="single" w:sz="4" w:space="0" w:color="auto"/>
              <w:right w:val="single" w:sz="4" w:space="0" w:color="auto"/>
            </w:tcBorders>
            <w:shd w:val="clear" w:color="auto" w:fill="auto"/>
            <w:noWrap/>
            <w:vAlign w:val="center"/>
            <w:hideMark/>
          </w:tcPr>
          <w:p w14:paraId="7CBCF239"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590322413600334911</w:t>
            </w:r>
          </w:p>
        </w:tc>
        <w:tc>
          <w:tcPr>
            <w:tcW w:w="2459" w:type="dxa"/>
            <w:tcBorders>
              <w:top w:val="nil"/>
              <w:left w:val="nil"/>
              <w:bottom w:val="single" w:sz="4" w:space="0" w:color="auto"/>
              <w:right w:val="single" w:sz="4" w:space="0" w:color="auto"/>
            </w:tcBorders>
            <w:shd w:val="clear" w:color="auto" w:fill="auto"/>
            <w:noWrap/>
            <w:vAlign w:val="bottom"/>
            <w:hideMark/>
          </w:tcPr>
          <w:p w14:paraId="77A55FDA"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MIESZKANIE</w:t>
            </w:r>
          </w:p>
        </w:tc>
        <w:tc>
          <w:tcPr>
            <w:tcW w:w="960" w:type="dxa"/>
            <w:tcBorders>
              <w:top w:val="nil"/>
              <w:left w:val="nil"/>
              <w:bottom w:val="single" w:sz="4" w:space="0" w:color="auto"/>
              <w:right w:val="single" w:sz="4" w:space="0" w:color="auto"/>
            </w:tcBorders>
            <w:shd w:val="clear" w:color="auto" w:fill="auto"/>
            <w:noWrap/>
            <w:vAlign w:val="bottom"/>
            <w:hideMark/>
          </w:tcPr>
          <w:p w14:paraId="1E5B24CF"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299FE15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bottom"/>
            <w:hideMark/>
          </w:tcPr>
          <w:p w14:paraId="759536D3"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BOLESŁAWA PRUSA</w:t>
            </w:r>
          </w:p>
        </w:tc>
        <w:tc>
          <w:tcPr>
            <w:tcW w:w="960" w:type="dxa"/>
            <w:tcBorders>
              <w:top w:val="nil"/>
              <w:left w:val="nil"/>
              <w:bottom w:val="single" w:sz="4" w:space="0" w:color="auto"/>
              <w:right w:val="single" w:sz="4" w:space="0" w:color="auto"/>
            </w:tcBorders>
            <w:shd w:val="clear" w:color="auto" w:fill="auto"/>
            <w:noWrap/>
            <w:vAlign w:val="center"/>
            <w:hideMark/>
          </w:tcPr>
          <w:p w14:paraId="78652387"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25/4</w:t>
            </w:r>
          </w:p>
        </w:tc>
        <w:tc>
          <w:tcPr>
            <w:tcW w:w="960" w:type="dxa"/>
            <w:tcBorders>
              <w:top w:val="nil"/>
              <w:left w:val="nil"/>
              <w:bottom w:val="single" w:sz="4" w:space="0" w:color="auto"/>
              <w:right w:val="single" w:sz="4" w:space="0" w:color="auto"/>
            </w:tcBorders>
            <w:shd w:val="clear" w:color="auto" w:fill="auto"/>
            <w:noWrap/>
            <w:vAlign w:val="center"/>
            <w:hideMark/>
          </w:tcPr>
          <w:p w14:paraId="5B10DB0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30AF14BA"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47BAE91B"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54</w:t>
            </w:r>
          </w:p>
        </w:tc>
      </w:tr>
      <w:tr w:rsidR="00E75B96" w:rsidRPr="00E75B96" w14:paraId="42EC1348"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688F0F3"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41</w:t>
            </w:r>
          </w:p>
        </w:tc>
        <w:tc>
          <w:tcPr>
            <w:tcW w:w="2360" w:type="dxa"/>
            <w:tcBorders>
              <w:top w:val="nil"/>
              <w:left w:val="nil"/>
              <w:bottom w:val="single" w:sz="4" w:space="0" w:color="auto"/>
              <w:right w:val="single" w:sz="4" w:space="0" w:color="auto"/>
            </w:tcBorders>
            <w:shd w:val="clear" w:color="auto" w:fill="auto"/>
            <w:noWrap/>
            <w:vAlign w:val="center"/>
            <w:hideMark/>
          </w:tcPr>
          <w:p w14:paraId="1E904FB4"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590322413600783542</w:t>
            </w:r>
          </w:p>
        </w:tc>
        <w:tc>
          <w:tcPr>
            <w:tcW w:w="2459" w:type="dxa"/>
            <w:tcBorders>
              <w:top w:val="nil"/>
              <w:left w:val="nil"/>
              <w:bottom w:val="single" w:sz="4" w:space="0" w:color="auto"/>
              <w:right w:val="single" w:sz="4" w:space="0" w:color="auto"/>
            </w:tcBorders>
            <w:shd w:val="clear" w:color="auto" w:fill="auto"/>
            <w:noWrap/>
            <w:vAlign w:val="bottom"/>
            <w:hideMark/>
          </w:tcPr>
          <w:p w14:paraId="214E736D"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WYMIENNIIK CO</w:t>
            </w:r>
          </w:p>
        </w:tc>
        <w:tc>
          <w:tcPr>
            <w:tcW w:w="960" w:type="dxa"/>
            <w:tcBorders>
              <w:top w:val="nil"/>
              <w:left w:val="nil"/>
              <w:bottom w:val="single" w:sz="4" w:space="0" w:color="auto"/>
              <w:right w:val="single" w:sz="4" w:space="0" w:color="auto"/>
            </w:tcBorders>
            <w:shd w:val="clear" w:color="auto" w:fill="auto"/>
            <w:noWrap/>
            <w:vAlign w:val="bottom"/>
            <w:hideMark/>
          </w:tcPr>
          <w:p w14:paraId="59AED791"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2390ADA5"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bottom"/>
            <w:hideMark/>
          </w:tcPr>
          <w:p w14:paraId="00624FDD"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GŁOWACKIEGO</w:t>
            </w:r>
          </w:p>
        </w:tc>
        <w:tc>
          <w:tcPr>
            <w:tcW w:w="960" w:type="dxa"/>
            <w:tcBorders>
              <w:top w:val="nil"/>
              <w:left w:val="nil"/>
              <w:bottom w:val="single" w:sz="4" w:space="0" w:color="auto"/>
              <w:right w:val="single" w:sz="4" w:space="0" w:color="auto"/>
            </w:tcBorders>
            <w:shd w:val="clear" w:color="auto" w:fill="auto"/>
            <w:noWrap/>
            <w:vAlign w:val="bottom"/>
            <w:hideMark/>
          </w:tcPr>
          <w:p w14:paraId="569E783F"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15</w:t>
            </w:r>
          </w:p>
        </w:tc>
        <w:tc>
          <w:tcPr>
            <w:tcW w:w="960" w:type="dxa"/>
            <w:tcBorders>
              <w:top w:val="nil"/>
              <w:left w:val="nil"/>
              <w:bottom w:val="single" w:sz="4" w:space="0" w:color="auto"/>
              <w:right w:val="single" w:sz="4" w:space="0" w:color="auto"/>
            </w:tcBorders>
            <w:shd w:val="clear" w:color="auto" w:fill="auto"/>
            <w:noWrap/>
            <w:vAlign w:val="bottom"/>
            <w:hideMark/>
          </w:tcPr>
          <w:p w14:paraId="1877F41D"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12,5</w:t>
            </w:r>
          </w:p>
        </w:tc>
        <w:tc>
          <w:tcPr>
            <w:tcW w:w="1373" w:type="dxa"/>
            <w:tcBorders>
              <w:top w:val="nil"/>
              <w:left w:val="nil"/>
              <w:bottom w:val="single" w:sz="4" w:space="0" w:color="auto"/>
              <w:right w:val="single" w:sz="4" w:space="0" w:color="auto"/>
            </w:tcBorders>
            <w:shd w:val="clear" w:color="auto" w:fill="auto"/>
            <w:noWrap/>
            <w:vAlign w:val="center"/>
            <w:hideMark/>
          </w:tcPr>
          <w:p w14:paraId="4CDCBBA0"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4B16C0B7"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1673</w:t>
            </w:r>
          </w:p>
        </w:tc>
      </w:tr>
      <w:tr w:rsidR="00E75B96" w:rsidRPr="00E75B96" w14:paraId="3E335F9C"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5AC931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42</w:t>
            </w:r>
          </w:p>
        </w:tc>
        <w:tc>
          <w:tcPr>
            <w:tcW w:w="2360" w:type="dxa"/>
            <w:tcBorders>
              <w:top w:val="nil"/>
              <w:left w:val="nil"/>
              <w:bottom w:val="single" w:sz="4" w:space="0" w:color="auto"/>
              <w:right w:val="single" w:sz="4" w:space="0" w:color="auto"/>
            </w:tcBorders>
            <w:shd w:val="clear" w:color="auto" w:fill="auto"/>
            <w:noWrap/>
            <w:vAlign w:val="center"/>
            <w:hideMark/>
          </w:tcPr>
          <w:p w14:paraId="78939C57"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590322413600087961</w:t>
            </w:r>
          </w:p>
        </w:tc>
        <w:tc>
          <w:tcPr>
            <w:tcW w:w="2459" w:type="dxa"/>
            <w:tcBorders>
              <w:top w:val="nil"/>
              <w:left w:val="nil"/>
              <w:bottom w:val="single" w:sz="4" w:space="0" w:color="auto"/>
              <w:right w:val="single" w:sz="4" w:space="0" w:color="auto"/>
            </w:tcBorders>
            <w:shd w:val="clear" w:color="auto" w:fill="auto"/>
            <w:noWrap/>
            <w:vAlign w:val="center"/>
            <w:hideMark/>
          </w:tcPr>
          <w:p w14:paraId="51E19E6E"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5787C04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0DE8F163"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bottom"/>
            <w:hideMark/>
          </w:tcPr>
          <w:p w14:paraId="3C812B45"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KRASIŃSKIEGO</w:t>
            </w:r>
          </w:p>
        </w:tc>
        <w:tc>
          <w:tcPr>
            <w:tcW w:w="960" w:type="dxa"/>
            <w:tcBorders>
              <w:top w:val="nil"/>
              <w:left w:val="nil"/>
              <w:bottom w:val="single" w:sz="4" w:space="0" w:color="auto"/>
              <w:right w:val="single" w:sz="4" w:space="0" w:color="auto"/>
            </w:tcBorders>
            <w:shd w:val="clear" w:color="auto" w:fill="auto"/>
            <w:noWrap/>
            <w:vAlign w:val="bottom"/>
            <w:hideMark/>
          </w:tcPr>
          <w:p w14:paraId="4265DAC5"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12</w:t>
            </w:r>
          </w:p>
        </w:tc>
        <w:tc>
          <w:tcPr>
            <w:tcW w:w="960" w:type="dxa"/>
            <w:tcBorders>
              <w:top w:val="nil"/>
              <w:left w:val="nil"/>
              <w:bottom w:val="single" w:sz="4" w:space="0" w:color="auto"/>
              <w:right w:val="single" w:sz="4" w:space="0" w:color="auto"/>
            </w:tcBorders>
            <w:shd w:val="clear" w:color="auto" w:fill="auto"/>
            <w:noWrap/>
            <w:vAlign w:val="center"/>
            <w:hideMark/>
          </w:tcPr>
          <w:p w14:paraId="58869633"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3E3D0C2D"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4708F888"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172</w:t>
            </w:r>
          </w:p>
        </w:tc>
      </w:tr>
      <w:tr w:rsidR="00E75B96" w:rsidRPr="00E75B96" w14:paraId="388BEECE"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3E7B438"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43</w:t>
            </w:r>
          </w:p>
        </w:tc>
        <w:tc>
          <w:tcPr>
            <w:tcW w:w="2360" w:type="dxa"/>
            <w:tcBorders>
              <w:top w:val="nil"/>
              <w:left w:val="nil"/>
              <w:bottom w:val="single" w:sz="4" w:space="0" w:color="auto"/>
              <w:right w:val="single" w:sz="4" w:space="0" w:color="auto"/>
            </w:tcBorders>
            <w:shd w:val="clear" w:color="auto" w:fill="auto"/>
            <w:noWrap/>
            <w:vAlign w:val="center"/>
            <w:hideMark/>
          </w:tcPr>
          <w:p w14:paraId="7AF9AC4B"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590322413600037584</w:t>
            </w:r>
          </w:p>
        </w:tc>
        <w:tc>
          <w:tcPr>
            <w:tcW w:w="2459" w:type="dxa"/>
            <w:tcBorders>
              <w:top w:val="nil"/>
              <w:left w:val="nil"/>
              <w:bottom w:val="single" w:sz="4" w:space="0" w:color="auto"/>
              <w:right w:val="single" w:sz="4" w:space="0" w:color="auto"/>
            </w:tcBorders>
            <w:shd w:val="clear" w:color="auto" w:fill="auto"/>
            <w:noWrap/>
            <w:vAlign w:val="bottom"/>
            <w:hideMark/>
          </w:tcPr>
          <w:p w14:paraId="5753C549"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HYDROKAN</w:t>
            </w:r>
          </w:p>
        </w:tc>
        <w:tc>
          <w:tcPr>
            <w:tcW w:w="960" w:type="dxa"/>
            <w:tcBorders>
              <w:top w:val="nil"/>
              <w:left w:val="nil"/>
              <w:bottom w:val="single" w:sz="4" w:space="0" w:color="auto"/>
              <w:right w:val="single" w:sz="4" w:space="0" w:color="auto"/>
            </w:tcBorders>
            <w:shd w:val="clear" w:color="auto" w:fill="auto"/>
            <w:noWrap/>
            <w:vAlign w:val="bottom"/>
            <w:hideMark/>
          </w:tcPr>
          <w:p w14:paraId="43C46E17"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61C049C3"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NASIEDLE</w:t>
            </w:r>
          </w:p>
        </w:tc>
        <w:tc>
          <w:tcPr>
            <w:tcW w:w="1988" w:type="dxa"/>
            <w:tcBorders>
              <w:top w:val="nil"/>
              <w:left w:val="nil"/>
              <w:bottom w:val="single" w:sz="4" w:space="0" w:color="auto"/>
              <w:right w:val="single" w:sz="4" w:space="0" w:color="auto"/>
            </w:tcBorders>
            <w:shd w:val="clear" w:color="auto" w:fill="auto"/>
            <w:noWrap/>
            <w:vAlign w:val="bottom"/>
            <w:hideMark/>
          </w:tcPr>
          <w:p w14:paraId="28DA9CC7"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POCZTOWA</w:t>
            </w:r>
          </w:p>
        </w:tc>
        <w:tc>
          <w:tcPr>
            <w:tcW w:w="960" w:type="dxa"/>
            <w:tcBorders>
              <w:top w:val="nil"/>
              <w:left w:val="nil"/>
              <w:bottom w:val="single" w:sz="4" w:space="0" w:color="auto"/>
              <w:right w:val="single" w:sz="4" w:space="0" w:color="auto"/>
            </w:tcBorders>
            <w:shd w:val="clear" w:color="auto" w:fill="auto"/>
            <w:noWrap/>
            <w:vAlign w:val="bottom"/>
            <w:hideMark/>
          </w:tcPr>
          <w:p w14:paraId="65BD371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14:paraId="26F73B0F"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3,0</w:t>
            </w:r>
          </w:p>
        </w:tc>
        <w:tc>
          <w:tcPr>
            <w:tcW w:w="1373" w:type="dxa"/>
            <w:tcBorders>
              <w:top w:val="nil"/>
              <w:left w:val="nil"/>
              <w:bottom w:val="single" w:sz="4" w:space="0" w:color="auto"/>
              <w:right w:val="single" w:sz="4" w:space="0" w:color="auto"/>
            </w:tcBorders>
            <w:shd w:val="clear" w:color="auto" w:fill="auto"/>
            <w:noWrap/>
            <w:vAlign w:val="center"/>
            <w:hideMark/>
          </w:tcPr>
          <w:p w14:paraId="75A16FC9"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4D4A5AD8"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831</w:t>
            </w:r>
          </w:p>
        </w:tc>
      </w:tr>
      <w:tr w:rsidR="00E75B96" w:rsidRPr="00E75B96" w14:paraId="5FB035A8"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B55229C"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44</w:t>
            </w:r>
          </w:p>
        </w:tc>
        <w:tc>
          <w:tcPr>
            <w:tcW w:w="2360" w:type="dxa"/>
            <w:tcBorders>
              <w:top w:val="nil"/>
              <w:left w:val="nil"/>
              <w:bottom w:val="single" w:sz="4" w:space="0" w:color="auto"/>
              <w:right w:val="single" w:sz="4" w:space="0" w:color="auto"/>
            </w:tcBorders>
            <w:shd w:val="clear" w:color="auto" w:fill="auto"/>
            <w:noWrap/>
            <w:vAlign w:val="center"/>
            <w:hideMark/>
          </w:tcPr>
          <w:p w14:paraId="3C1DA957"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590322413600851029</w:t>
            </w:r>
          </w:p>
        </w:tc>
        <w:tc>
          <w:tcPr>
            <w:tcW w:w="2459" w:type="dxa"/>
            <w:tcBorders>
              <w:top w:val="nil"/>
              <w:left w:val="nil"/>
              <w:bottom w:val="single" w:sz="4" w:space="0" w:color="auto"/>
              <w:right w:val="single" w:sz="4" w:space="0" w:color="auto"/>
            </w:tcBorders>
            <w:shd w:val="clear" w:color="auto" w:fill="auto"/>
            <w:noWrap/>
            <w:vAlign w:val="center"/>
            <w:hideMark/>
          </w:tcPr>
          <w:p w14:paraId="58F65362"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7CE9BC33"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2DE5FC6B"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DZIERŻYSŁAW</w:t>
            </w:r>
          </w:p>
        </w:tc>
        <w:tc>
          <w:tcPr>
            <w:tcW w:w="1988" w:type="dxa"/>
            <w:tcBorders>
              <w:top w:val="nil"/>
              <w:left w:val="nil"/>
              <w:bottom w:val="single" w:sz="4" w:space="0" w:color="auto"/>
              <w:right w:val="single" w:sz="4" w:space="0" w:color="auto"/>
            </w:tcBorders>
            <w:shd w:val="clear" w:color="auto" w:fill="auto"/>
            <w:noWrap/>
            <w:vAlign w:val="bottom"/>
            <w:hideMark/>
          </w:tcPr>
          <w:p w14:paraId="6B117381"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SOBIESKIEGO</w:t>
            </w:r>
          </w:p>
        </w:tc>
        <w:tc>
          <w:tcPr>
            <w:tcW w:w="960" w:type="dxa"/>
            <w:tcBorders>
              <w:top w:val="nil"/>
              <w:left w:val="nil"/>
              <w:bottom w:val="single" w:sz="4" w:space="0" w:color="auto"/>
              <w:right w:val="single" w:sz="4" w:space="0" w:color="auto"/>
            </w:tcBorders>
            <w:shd w:val="clear" w:color="auto" w:fill="auto"/>
            <w:noWrap/>
            <w:vAlign w:val="bottom"/>
            <w:hideMark/>
          </w:tcPr>
          <w:p w14:paraId="1789058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20</w:t>
            </w:r>
          </w:p>
        </w:tc>
        <w:tc>
          <w:tcPr>
            <w:tcW w:w="960" w:type="dxa"/>
            <w:tcBorders>
              <w:top w:val="nil"/>
              <w:left w:val="nil"/>
              <w:bottom w:val="single" w:sz="4" w:space="0" w:color="auto"/>
              <w:right w:val="single" w:sz="4" w:space="0" w:color="auto"/>
            </w:tcBorders>
            <w:shd w:val="clear" w:color="auto" w:fill="auto"/>
            <w:noWrap/>
            <w:vAlign w:val="center"/>
            <w:hideMark/>
          </w:tcPr>
          <w:p w14:paraId="7EA550EC"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271E61E0"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539D96D4"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849</w:t>
            </w:r>
          </w:p>
        </w:tc>
      </w:tr>
      <w:tr w:rsidR="00E75B96" w:rsidRPr="00E75B96" w14:paraId="49067405"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07446D"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2360" w:type="dxa"/>
            <w:tcBorders>
              <w:top w:val="nil"/>
              <w:left w:val="nil"/>
              <w:bottom w:val="single" w:sz="4" w:space="0" w:color="auto"/>
              <w:right w:val="single" w:sz="4" w:space="0" w:color="auto"/>
            </w:tcBorders>
            <w:shd w:val="clear" w:color="auto" w:fill="auto"/>
            <w:noWrap/>
            <w:vAlign w:val="center"/>
            <w:hideMark/>
          </w:tcPr>
          <w:p w14:paraId="5FD8CDA2"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590322413600811290</w:t>
            </w:r>
          </w:p>
        </w:tc>
        <w:tc>
          <w:tcPr>
            <w:tcW w:w="2459" w:type="dxa"/>
            <w:tcBorders>
              <w:top w:val="nil"/>
              <w:left w:val="nil"/>
              <w:bottom w:val="single" w:sz="4" w:space="0" w:color="auto"/>
              <w:right w:val="single" w:sz="4" w:space="0" w:color="auto"/>
            </w:tcBorders>
            <w:shd w:val="clear" w:color="auto" w:fill="auto"/>
            <w:noWrap/>
            <w:vAlign w:val="center"/>
            <w:hideMark/>
          </w:tcPr>
          <w:p w14:paraId="1B5596FF"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3D8E71A1"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1CAA01C9"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bottom"/>
            <w:hideMark/>
          </w:tcPr>
          <w:p w14:paraId="41133CC2"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 xml:space="preserve">FABRYCZNA </w:t>
            </w:r>
          </w:p>
        </w:tc>
        <w:tc>
          <w:tcPr>
            <w:tcW w:w="960" w:type="dxa"/>
            <w:tcBorders>
              <w:top w:val="nil"/>
              <w:left w:val="nil"/>
              <w:bottom w:val="single" w:sz="4" w:space="0" w:color="auto"/>
              <w:right w:val="single" w:sz="4" w:space="0" w:color="auto"/>
            </w:tcBorders>
            <w:shd w:val="clear" w:color="auto" w:fill="auto"/>
            <w:noWrap/>
            <w:vAlign w:val="center"/>
            <w:hideMark/>
          </w:tcPr>
          <w:p w14:paraId="1A0EB5EC"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2-4</w:t>
            </w:r>
          </w:p>
        </w:tc>
        <w:tc>
          <w:tcPr>
            <w:tcW w:w="960" w:type="dxa"/>
            <w:tcBorders>
              <w:top w:val="nil"/>
              <w:left w:val="nil"/>
              <w:bottom w:val="single" w:sz="4" w:space="0" w:color="auto"/>
              <w:right w:val="single" w:sz="4" w:space="0" w:color="auto"/>
            </w:tcBorders>
            <w:shd w:val="clear" w:color="auto" w:fill="auto"/>
            <w:noWrap/>
            <w:vAlign w:val="bottom"/>
            <w:hideMark/>
          </w:tcPr>
          <w:p w14:paraId="4165D13C"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12,5</w:t>
            </w:r>
          </w:p>
        </w:tc>
        <w:tc>
          <w:tcPr>
            <w:tcW w:w="1373" w:type="dxa"/>
            <w:tcBorders>
              <w:top w:val="nil"/>
              <w:left w:val="nil"/>
              <w:bottom w:val="single" w:sz="4" w:space="0" w:color="auto"/>
              <w:right w:val="single" w:sz="4" w:space="0" w:color="auto"/>
            </w:tcBorders>
            <w:shd w:val="clear" w:color="auto" w:fill="auto"/>
            <w:noWrap/>
            <w:vAlign w:val="center"/>
            <w:hideMark/>
          </w:tcPr>
          <w:p w14:paraId="7A18D4F8"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25AF16B2"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1553</w:t>
            </w:r>
          </w:p>
        </w:tc>
      </w:tr>
      <w:tr w:rsidR="00E75B96" w:rsidRPr="00E75B96" w14:paraId="5A429B32"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79DB6FD"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46</w:t>
            </w:r>
          </w:p>
        </w:tc>
        <w:tc>
          <w:tcPr>
            <w:tcW w:w="2360" w:type="dxa"/>
            <w:tcBorders>
              <w:top w:val="nil"/>
              <w:left w:val="nil"/>
              <w:bottom w:val="single" w:sz="4" w:space="0" w:color="auto"/>
              <w:right w:val="single" w:sz="4" w:space="0" w:color="auto"/>
            </w:tcBorders>
            <w:shd w:val="clear" w:color="auto" w:fill="auto"/>
            <w:noWrap/>
            <w:vAlign w:val="center"/>
            <w:hideMark/>
          </w:tcPr>
          <w:p w14:paraId="1881D337"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590322413600498248</w:t>
            </w:r>
          </w:p>
        </w:tc>
        <w:tc>
          <w:tcPr>
            <w:tcW w:w="2459" w:type="dxa"/>
            <w:tcBorders>
              <w:top w:val="nil"/>
              <w:left w:val="nil"/>
              <w:bottom w:val="single" w:sz="4" w:space="0" w:color="auto"/>
              <w:right w:val="single" w:sz="4" w:space="0" w:color="auto"/>
            </w:tcBorders>
            <w:shd w:val="clear" w:color="auto" w:fill="auto"/>
            <w:noWrap/>
            <w:vAlign w:val="center"/>
            <w:hideMark/>
          </w:tcPr>
          <w:p w14:paraId="4790AD83"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KLATKA SCHODOWA</w:t>
            </w:r>
          </w:p>
        </w:tc>
        <w:tc>
          <w:tcPr>
            <w:tcW w:w="960" w:type="dxa"/>
            <w:tcBorders>
              <w:top w:val="nil"/>
              <w:left w:val="nil"/>
              <w:bottom w:val="single" w:sz="4" w:space="0" w:color="auto"/>
              <w:right w:val="single" w:sz="4" w:space="0" w:color="auto"/>
            </w:tcBorders>
            <w:shd w:val="clear" w:color="auto" w:fill="auto"/>
            <w:noWrap/>
            <w:vAlign w:val="bottom"/>
            <w:hideMark/>
          </w:tcPr>
          <w:p w14:paraId="145D4DD7"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5A7FDD03"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bottom"/>
            <w:hideMark/>
          </w:tcPr>
          <w:p w14:paraId="764EA6DC"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GŁUBCZYCKA</w:t>
            </w:r>
          </w:p>
        </w:tc>
        <w:tc>
          <w:tcPr>
            <w:tcW w:w="960" w:type="dxa"/>
            <w:tcBorders>
              <w:top w:val="nil"/>
              <w:left w:val="nil"/>
              <w:bottom w:val="single" w:sz="4" w:space="0" w:color="auto"/>
              <w:right w:val="single" w:sz="4" w:space="0" w:color="auto"/>
            </w:tcBorders>
            <w:shd w:val="clear" w:color="auto" w:fill="auto"/>
            <w:noWrap/>
            <w:vAlign w:val="bottom"/>
            <w:hideMark/>
          </w:tcPr>
          <w:p w14:paraId="42643FE8"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25</w:t>
            </w:r>
          </w:p>
        </w:tc>
        <w:tc>
          <w:tcPr>
            <w:tcW w:w="960" w:type="dxa"/>
            <w:tcBorders>
              <w:top w:val="nil"/>
              <w:left w:val="nil"/>
              <w:bottom w:val="single" w:sz="4" w:space="0" w:color="auto"/>
              <w:right w:val="single" w:sz="4" w:space="0" w:color="auto"/>
            </w:tcBorders>
            <w:shd w:val="clear" w:color="auto" w:fill="auto"/>
            <w:noWrap/>
            <w:vAlign w:val="center"/>
            <w:hideMark/>
          </w:tcPr>
          <w:p w14:paraId="1AF47609"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4,5</w:t>
            </w:r>
          </w:p>
        </w:tc>
        <w:tc>
          <w:tcPr>
            <w:tcW w:w="1373" w:type="dxa"/>
            <w:tcBorders>
              <w:top w:val="nil"/>
              <w:left w:val="nil"/>
              <w:bottom w:val="single" w:sz="4" w:space="0" w:color="auto"/>
              <w:right w:val="single" w:sz="4" w:space="0" w:color="auto"/>
            </w:tcBorders>
            <w:shd w:val="clear" w:color="auto" w:fill="auto"/>
            <w:noWrap/>
            <w:vAlign w:val="center"/>
            <w:hideMark/>
          </w:tcPr>
          <w:p w14:paraId="2F60E713"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338D9966"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975</w:t>
            </w:r>
          </w:p>
        </w:tc>
      </w:tr>
      <w:tr w:rsidR="00E75B96" w:rsidRPr="00E75B96" w14:paraId="7F04ADEE" w14:textId="77777777" w:rsidTr="006F297B">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848AF65"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47</w:t>
            </w:r>
          </w:p>
        </w:tc>
        <w:tc>
          <w:tcPr>
            <w:tcW w:w="2360" w:type="dxa"/>
            <w:tcBorders>
              <w:top w:val="nil"/>
              <w:left w:val="nil"/>
              <w:bottom w:val="single" w:sz="4" w:space="0" w:color="auto"/>
              <w:right w:val="single" w:sz="4" w:space="0" w:color="auto"/>
            </w:tcBorders>
            <w:shd w:val="clear" w:color="auto" w:fill="auto"/>
            <w:noWrap/>
            <w:vAlign w:val="center"/>
            <w:hideMark/>
          </w:tcPr>
          <w:p w14:paraId="277D948D" w14:textId="77777777" w:rsidR="00E75B96" w:rsidRPr="00E75B96" w:rsidRDefault="00E75B96" w:rsidP="00E75B96">
            <w:pPr>
              <w:spacing w:before="0" w:after="0" w:line="240" w:lineRule="auto"/>
              <w:jc w:val="righ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590322413600727591</w:t>
            </w:r>
          </w:p>
        </w:tc>
        <w:tc>
          <w:tcPr>
            <w:tcW w:w="2459" w:type="dxa"/>
            <w:tcBorders>
              <w:top w:val="nil"/>
              <w:left w:val="nil"/>
              <w:bottom w:val="single" w:sz="4" w:space="0" w:color="auto"/>
              <w:right w:val="single" w:sz="4" w:space="0" w:color="auto"/>
            </w:tcBorders>
            <w:shd w:val="clear" w:color="auto" w:fill="auto"/>
            <w:noWrap/>
            <w:vAlign w:val="bottom"/>
            <w:hideMark/>
          </w:tcPr>
          <w:p w14:paraId="17B8BD6B" w14:textId="77777777" w:rsidR="00E75B96" w:rsidRPr="00E75B96" w:rsidRDefault="00E75B96" w:rsidP="00E75B96">
            <w:pPr>
              <w:spacing w:before="0" w:after="0" w:line="240" w:lineRule="auto"/>
              <w:jc w:val="left"/>
              <w:rPr>
                <w:rFonts w:ascii="Cambria" w:eastAsia="Times New Roman" w:hAnsi="Cambria" w:cs="Calibri"/>
                <w:sz w:val="18"/>
                <w:szCs w:val="18"/>
                <w:lang w:eastAsia="pl-PL"/>
              </w:rPr>
            </w:pPr>
            <w:r w:rsidRPr="00E75B96">
              <w:rPr>
                <w:rFonts w:ascii="Cambria" w:eastAsia="Times New Roman" w:hAnsi="Cambria" w:cs="Calibri"/>
                <w:sz w:val="18"/>
                <w:szCs w:val="18"/>
                <w:lang w:eastAsia="pl-PL"/>
              </w:rPr>
              <w:t>P.KOMUN."HYDROKAN"SP.</w:t>
            </w:r>
          </w:p>
        </w:tc>
        <w:tc>
          <w:tcPr>
            <w:tcW w:w="960" w:type="dxa"/>
            <w:tcBorders>
              <w:top w:val="nil"/>
              <w:left w:val="nil"/>
              <w:bottom w:val="single" w:sz="4" w:space="0" w:color="auto"/>
              <w:right w:val="single" w:sz="4" w:space="0" w:color="auto"/>
            </w:tcBorders>
            <w:shd w:val="clear" w:color="auto" w:fill="auto"/>
            <w:noWrap/>
            <w:vAlign w:val="bottom"/>
            <w:hideMark/>
          </w:tcPr>
          <w:p w14:paraId="25475D55"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48-130</w:t>
            </w:r>
          </w:p>
        </w:tc>
        <w:tc>
          <w:tcPr>
            <w:tcW w:w="2147" w:type="dxa"/>
            <w:tcBorders>
              <w:top w:val="nil"/>
              <w:left w:val="nil"/>
              <w:bottom w:val="single" w:sz="4" w:space="0" w:color="auto"/>
              <w:right w:val="single" w:sz="4" w:space="0" w:color="auto"/>
            </w:tcBorders>
            <w:shd w:val="clear" w:color="auto" w:fill="auto"/>
            <w:noWrap/>
            <w:vAlign w:val="bottom"/>
            <w:hideMark/>
          </w:tcPr>
          <w:p w14:paraId="3DD446D8"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KIETRZ</w:t>
            </w:r>
          </w:p>
        </w:tc>
        <w:tc>
          <w:tcPr>
            <w:tcW w:w="1988" w:type="dxa"/>
            <w:tcBorders>
              <w:top w:val="nil"/>
              <w:left w:val="nil"/>
              <w:bottom w:val="single" w:sz="4" w:space="0" w:color="auto"/>
              <w:right w:val="single" w:sz="4" w:space="0" w:color="auto"/>
            </w:tcBorders>
            <w:shd w:val="clear" w:color="auto" w:fill="auto"/>
            <w:noWrap/>
            <w:vAlign w:val="bottom"/>
            <w:hideMark/>
          </w:tcPr>
          <w:p w14:paraId="13AE9274" w14:textId="77777777" w:rsidR="00E75B96" w:rsidRPr="00E75B96" w:rsidRDefault="00E75B96" w:rsidP="00E75B96">
            <w:pPr>
              <w:spacing w:before="0" w:after="0" w:line="240" w:lineRule="auto"/>
              <w:jc w:val="lef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MATEJKI</w:t>
            </w:r>
          </w:p>
        </w:tc>
        <w:tc>
          <w:tcPr>
            <w:tcW w:w="960" w:type="dxa"/>
            <w:tcBorders>
              <w:top w:val="nil"/>
              <w:left w:val="nil"/>
              <w:bottom w:val="single" w:sz="4" w:space="0" w:color="auto"/>
              <w:right w:val="single" w:sz="4" w:space="0" w:color="auto"/>
            </w:tcBorders>
            <w:shd w:val="clear" w:color="auto" w:fill="auto"/>
            <w:noWrap/>
            <w:vAlign w:val="center"/>
            <w:hideMark/>
          </w:tcPr>
          <w:p w14:paraId="2B3538A5"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6-14</w:t>
            </w:r>
          </w:p>
        </w:tc>
        <w:tc>
          <w:tcPr>
            <w:tcW w:w="960" w:type="dxa"/>
            <w:tcBorders>
              <w:top w:val="nil"/>
              <w:left w:val="nil"/>
              <w:bottom w:val="single" w:sz="4" w:space="0" w:color="auto"/>
              <w:right w:val="single" w:sz="4" w:space="0" w:color="auto"/>
            </w:tcBorders>
            <w:shd w:val="clear" w:color="auto" w:fill="auto"/>
            <w:noWrap/>
            <w:vAlign w:val="bottom"/>
            <w:hideMark/>
          </w:tcPr>
          <w:p w14:paraId="33CAD6E0"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13,0</w:t>
            </w:r>
          </w:p>
        </w:tc>
        <w:tc>
          <w:tcPr>
            <w:tcW w:w="1373" w:type="dxa"/>
            <w:tcBorders>
              <w:top w:val="nil"/>
              <w:left w:val="nil"/>
              <w:bottom w:val="single" w:sz="4" w:space="0" w:color="auto"/>
              <w:right w:val="single" w:sz="4" w:space="0" w:color="auto"/>
            </w:tcBorders>
            <w:shd w:val="clear" w:color="auto" w:fill="auto"/>
            <w:noWrap/>
            <w:vAlign w:val="center"/>
            <w:hideMark/>
          </w:tcPr>
          <w:p w14:paraId="07A22D6A" w14:textId="77777777" w:rsidR="00E75B96" w:rsidRPr="00E75B96" w:rsidRDefault="00E75B96" w:rsidP="00E75B96">
            <w:pPr>
              <w:spacing w:before="0" w:after="0" w:line="240" w:lineRule="auto"/>
              <w:jc w:val="center"/>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G11</w:t>
            </w:r>
          </w:p>
        </w:tc>
        <w:tc>
          <w:tcPr>
            <w:tcW w:w="1067" w:type="dxa"/>
            <w:tcBorders>
              <w:top w:val="nil"/>
              <w:left w:val="nil"/>
              <w:bottom w:val="single" w:sz="4" w:space="0" w:color="auto"/>
              <w:right w:val="single" w:sz="4" w:space="0" w:color="auto"/>
            </w:tcBorders>
            <w:shd w:val="clear" w:color="auto" w:fill="auto"/>
            <w:noWrap/>
            <w:vAlign w:val="bottom"/>
            <w:hideMark/>
          </w:tcPr>
          <w:p w14:paraId="73B4ED68" w14:textId="77777777" w:rsidR="00E75B96" w:rsidRPr="00E75B96" w:rsidRDefault="00E75B96" w:rsidP="00E75B96">
            <w:pPr>
              <w:spacing w:before="0" w:after="0" w:line="240" w:lineRule="auto"/>
              <w:jc w:val="right"/>
              <w:rPr>
                <w:rFonts w:ascii="Cambria" w:eastAsia="Times New Roman" w:hAnsi="Cambria" w:cs="Calibri"/>
                <w:color w:val="000000"/>
                <w:sz w:val="18"/>
                <w:szCs w:val="18"/>
                <w:lang w:eastAsia="pl-PL"/>
              </w:rPr>
            </w:pPr>
            <w:r w:rsidRPr="00E75B96">
              <w:rPr>
                <w:rFonts w:ascii="Cambria" w:eastAsia="Times New Roman" w:hAnsi="Cambria" w:cs="Calibri"/>
                <w:color w:val="000000"/>
                <w:sz w:val="18"/>
                <w:szCs w:val="18"/>
                <w:lang w:eastAsia="pl-PL"/>
              </w:rPr>
              <w:t>3985</w:t>
            </w:r>
          </w:p>
        </w:tc>
      </w:tr>
    </w:tbl>
    <w:p w14:paraId="078B4E05" w14:textId="77777777" w:rsidR="0072396F" w:rsidRPr="00F9359E" w:rsidRDefault="0072396F" w:rsidP="009135EE">
      <w:pPr>
        <w:spacing w:line="240" w:lineRule="auto"/>
        <w:rPr>
          <w:rFonts w:ascii="Cambria" w:hAnsi="Cambria" w:cs="Calibri Light"/>
          <w:b/>
          <w:bCs/>
          <w:color w:val="000000"/>
        </w:rPr>
        <w:sectPr w:rsidR="0072396F" w:rsidRPr="00F9359E" w:rsidSect="00E75B96">
          <w:pgSz w:w="16838" w:h="11906" w:orient="landscape"/>
          <w:pgMar w:top="1418" w:right="1418" w:bottom="1418" w:left="1134" w:header="709" w:footer="709" w:gutter="0"/>
          <w:cols w:space="708"/>
          <w:docGrid w:linePitch="360"/>
        </w:sectPr>
      </w:pPr>
    </w:p>
    <w:p w14:paraId="1ADF036B" w14:textId="5EF60B10" w:rsidR="0072396F" w:rsidRPr="00F9359E" w:rsidRDefault="006F297B" w:rsidP="009135EE">
      <w:pPr>
        <w:suppressAutoHyphens/>
        <w:spacing w:line="240" w:lineRule="auto"/>
        <w:jc w:val="right"/>
        <w:rPr>
          <w:rFonts w:ascii="Cambria" w:hAnsi="Cambria" w:cs="Calibri Light"/>
          <w:lang w:eastAsia="zh-CN"/>
        </w:rPr>
      </w:pPr>
      <w:r>
        <w:rPr>
          <w:rFonts w:ascii="Cambria" w:hAnsi="Cambria" w:cs="Calibri Light"/>
          <w:lang w:eastAsia="zh-CN"/>
        </w:rPr>
        <w:lastRenderedPageBreak/>
        <w:t>Kietrz</w:t>
      </w:r>
      <w:r w:rsidR="0072396F" w:rsidRPr="00F9359E">
        <w:rPr>
          <w:rFonts w:ascii="Cambria" w:hAnsi="Cambria" w:cs="Calibri Light"/>
          <w:lang w:eastAsia="zh-CN"/>
        </w:rPr>
        <w:t>, dnia ........................</w:t>
      </w:r>
    </w:p>
    <w:p w14:paraId="7892D3DE" w14:textId="77777777" w:rsidR="0072396F" w:rsidRPr="00F9359E" w:rsidRDefault="0072396F" w:rsidP="009135EE">
      <w:pPr>
        <w:suppressAutoHyphens/>
        <w:autoSpaceDE w:val="0"/>
        <w:spacing w:before="0" w:after="0" w:line="240" w:lineRule="auto"/>
        <w:rPr>
          <w:rFonts w:ascii="Cambria" w:hAnsi="Cambria" w:cs="Calibri Light"/>
          <w:lang w:val="de-DE" w:eastAsia="zh-CN"/>
        </w:rPr>
      </w:pPr>
    </w:p>
    <w:p w14:paraId="33D6EE1A" w14:textId="0CAB7A28" w:rsidR="0072396F" w:rsidRPr="00F9359E" w:rsidRDefault="0072396F" w:rsidP="009135EE">
      <w:pPr>
        <w:suppressAutoHyphens/>
        <w:autoSpaceDE w:val="0"/>
        <w:spacing w:before="0" w:after="0" w:line="240" w:lineRule="auto"/>
        <w:jc w:val="center"/>
        <w:rPr>
          <w:rFonts w:ascii="Cambria" w:hAnsi="Cambria" w:cs="Calibri Light"/>
          <w:b/>
          <w:bCs/>
          <w:lang w:eastAsia="zh-CN"/>
        </w:rPr>
      </w:pPr>
      <w:r w:rsidRPr="00F9359E">
        <w:rPr>
          <w:rFonts w:ascii="Cambria" w:hAnsi="Cambria" w:cs="Calibri Light"/>
          <w:b/>
          <w:bCs/>
          <w:lang w:eastAsia="zh-CN"/>
        </w:rPr>
        <w:t>PEŁNOMOCNICTWO</w:t>
      </w:r>
    </w:p>
    <w:p w14:paraId="297A0AE7" w14:textId="77777777" w:rsidR="007530DE" w:rsidRPr="00F9359E" w:rsidRDefault="007530DE" w:rsidP="009135EE">
      <w:pPr>
        <w:suppressAutoHyphens/>
        <w:autoSpaceDE w:val="0"/>
        <w:spacing w:before="0" w:after="0" w:line="240" w:lineRule="auto"/>
        <w:jc w:val="center"/>
        <w:rPr>
          <w:rFonts w:ascii="Cambria" w:hAnsi="Cambria" w:cs="Calibri Light"/>
          <w:lang w:eastAsia="zh-CN"/>
        </w:rPr>
      </w:pPr>
    </w:p>
    <w:tbl>
      <w:tblPr>
        <w:tblW w:w="9090" w:type="dxa"/>
        <w:jc w:val="center"/>
        <w:tblCellMar>
          <w:left w:w="70" w:type="dxa"/>
          <w:right w:w="70" w:type="dxa"/>
        </w:tblCellMar>
        <w:tblLook w:val="00A0" w:firstRow="1" w:lastRow="0" w:firstColumn="1" w:lastColumn="0" w:noHBand="0" w:noVBand="0"/>
      </w:tblPr>
      <w:tblGrid>
        <w:gridCol w:w="2835"/>
        <w:gridCol w:w="851"/>
        <w:gridCol w:w="840"/>
        <w:gridCol w:w="1413"/>
        <w:gridCol w:w="1080"/>
        <w:gridCol w:w="852"/>
        <w:gridCol w:w="1460"/>
      </w:tblGrid>
      <w:tr w:rsidR="0072396F" w:rsidRPr="00F9359E" w14:paraId="69F1A362" w14:textId="77777777" w:rsidTr="00F71318">
        <w:trPr>
          <w:trHeight w:val="340"/>
          <w:jc w:val="center"/>
        </w:trPr>
        <w:tc>
          <w:tcPr>
            <w:tcW w:w="283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Nazwa</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Kod</w:t>
            </w:r>
          </w:p>
        </w:tc>
        <w:tc>
          <w:tcPr>
            <w:tcW w:w="840" w:type="dxa"/>
            <w:tcBorders>
              <w:top w:val="single" w:sz="4" w:space="0" w:color="auto"/>
              <w:left w:val="nil"/>
              <w:bottom w:val="single" w:sz="4" w:space="0" w:color="auto"/>
              <w:right w:val="single" w:sz="4" w:space="0" w:color="auto"/>
            </w:tcBorders>
            <w:shd w:val="clear" w:color="000000" w:fill="FFFF00"/>
            <w:noWrap/>
            <w:vAlign w:val="center"/>
          </w:tcPr>
          <w:p w14:paraId="2F87F6D5"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 xml:space="preserve">Poczta </w:t>
            </w:r>
          </w:p>
        </w:tc>
        <w:tc>
          <w:tcPr>
            <w:tcW w:w="1276"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Miejscowość</w:t>
            </w:r>
          </w:p>
        </w:tc>
        <w:tc>
          <w:tcPr>
            <w:tcW w:w="1080"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 xml:space="preserve">Adres </w:t>
            </w:r>
          </w:p>
        </w:tc>
        <w:tc>
          <w:tcPr>
            <w:tcW w:w="748"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 xml:space="preserve">Nr posesji </w:t>
            </w:r>
          </w:p>
        </w:tc>
        <w:tc>
          <w:tcPr>
            <w:tcW w:w="1460"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NIP</w:t>
            </w:r>
          </w:p>
        </w:tc>
      </w:tr>
      <w:tr w:rsidR="0072396F" w:rsidRPr="00F9359E" w14:paraId="2F91A5AE" w14:textId="77777777" w:rsidTr="00F71318">
        <w:trPr>
          <w:trHeight w:val="270"/>
          <w:jc w:val="center"/>
        </w:trPr>
        <w:tc>
          <w:tcPr>
            <w:tcW w:w="2835" w:type="dxa"/>
            <w:tcBorders>
              <w:top w:val="nil"/>
              <w:left w:val="single" w:sz="4" w:space="0" w:color="auto"/>
              <w:bottom w:val="single" w:sz="4" w:space="0" w:color="auto"/>
              <w:right w:val="single" w:sz="4" w:space="0" w:color="auto"/>
            </w:tcBorders>
            <w:vAlign w:val="center"/>
          </w:tcPr>
          <w:p w14:paraId="7615CA2E" w14:textId="00F20F4F" w:rsidR="0072396F" w:rsidRPr="00F9359E" w:rsidRDefault="006F297B" w:rsidP="009135EE">
            <w:pPr>
              <w:spacing w:line="240" w:lineRule="auto"/>
              <w:rPr>
                <w:rFonts w:ascii="Cambria" w:hAnsi="Cambria" w:cs="Calibri Light"/>
                <w:color w:val="000000"/>
              </w:rPr>
            </w:pPr>
            <w:r w:rsidRPr="006F297B">
              <w:rPr>
                <w:rFonts w:ascii="Cambria" w:hAnsi="Cambria" w:cs="Calibri Light"/>
                <w:color w:val="000000"/>
              </w:rPr>
              <w:t>Przedsiębiorstwo Komunalne „HYDROKAN” sp. z o.o.</w:t>
            </w:r>
          </w:p>
        </w:tc>
        <w:tc>
          <w:tcPr>
            <w:tcW w:w="851" w:type="dxa"/>
            <w:tcBorders>
              <w:top w:val="nil"/>
              <w:left w:val="nil"/>
              <w:bottom w:val="single" w:sz="4" w:space="0" w:color="auto"/>
              <w:right w:val="single" w:sz="4" w:space="0" w:color="auto"/>
            </w:tcBorders>
            <w:vAlign w:val="center"/>
          </w:tcPr>
          <w:p w14:paraId="3CFA2FE9" w14:textId="37BD29ED" w:rsidR="0072396F" w:rsidRPr="00F9359E" w:rsidRDefault="006F297B" w:rsidP="009135EE">
            <w:pPr>
              <w:spacing w:line="240" w:lineRule="auto"/>
              <w:jc w:val="center"/>
              <w:rPr>
                <w:rFonts w:ascii="Cambria" w:hAnsi="Cambria" w:cs="Calibri Light"/>
                <w:color w:val="000000"/>
              </w:rPr>
            </w:pPr>
            <w:r>
              <w:rPr>
                <w:rFonts w:ascii="Cambria" w:hAnsi="Cambria" w:cs="Calibri Light"/>
                <w:color w:val="000000"/>
              </w:rPr>
              <w:t>48-130</w:t>
            </w:r>
          </w:p>
        </w:tc>
        <w:tc>
          <w:tcPr>
            <w:tcW w:w="840" w:type="dxa"/>
            <w:tcBorders>
              <w:top w:val="nil"/>
              <w:left w:val="nil"/>
              <w:bottom w:val="single" w:sz="4" w:space="0" w:color="auto"/>
              <w:right w:val="single" w:sz="4" w:space="0" w:color="auto"/>
            </w:tcBorders>
            <w:vAlign w:val="center"/>
          </w:tcPr>
          <w:p w14:paraId="650CD861" w14:textId="1117F538" w:rsidR="0072396F" w:rsidRPr="00F9359E" w:rsidRDefault="006F297B" w:rsidP="009135EE">
            <w:pPr>
              <w:spacing w:line="240" w:lineRule="auto"/>
              <w:jc w:val="center"/>
              <w:rPr>
                <w:rFonts w:ascii="Cambria" w:hAnsi="Cambria" w:cs="Calibri Light"/>
                <w:color w:val="000000"/>
              </w:rPr>
            </w:pPr>
            <w:r>
              <w:rPr>
                <w:rFonts w:ascii="Cambria" w:hAnsi="Cambria" w:cs="Calibri Light"/>
                <w:color w:val="000000"/>
              </w:rPr>
              <w:t>Kietrz</w:t>
            </w:r>
          </w:p>
        </w:tc>
        <w:tc>
          <w:tcPr>
            <w:tcW w:w="1276" w:type="dxa"/>
            <w:tcBorders>
              <w:top w:val="nil"/>
              <w:left w:val="nil"/>
              <w:bottom w:val="single" w:sz="4" w:space="0" w:color="auto"/>
              <w:right w:val="single" w:sz="4" w:space="0" w:color="auto"/>
            </w:tcBorders>
            <w:vAlign w:val="center"/>
          </w:tcPr>
          <w:p w14:paraId="38D6002B" w14:textId="01761040" w:rsidR="0072396F" w:rsidRPr="00F9359E" w:rsidRDefault="006F297B" w:rsidP="009135EE">
            <w:pPr>
              <w:spacing w:line="240" w:lineRule="auto"/>
              <w:jc w:val="center"/>
              <w:rPr>
                <w:rFonts w:ascii="Cambria" w:hAnsi="Cambria" w:cs="Calibri Light"/>
                <w:color w:val="000000"/>
              </w:rPr>
            </w:pPr>
            <w:r>
              <w:rPr>
                <w:rFonts w:ascii="Cambria" w:hAnsi="Cambria" w:cs="Calibri Light"/>
                <w:color w:val="000000"/>
              </w:rPr>
              <w:t>Kietrz</w:t>
            </w:r>
          </w:p>
        </w:tc>
        <w:tc>
          <w:tcPr>
            <w:tcW w:w="1080" w:type="dxa"/>
            <w:tcBorders>
              <w:top w:val="nil"/>
              <w:left w:val="nil"/>
              <w:bottom w:val="single" w:sz="4" w:space="0" w:color="auto"/>
              <w:right w:val="single" w:sz="4" w:space="0" w:color="auto"/>
            </w:tcBorders>
            <w:vAlign w:val="center"/>
          </w:tcPr>
          <w:p w14:paraId="04D13FED" w14:textId="72EA959C" w:rsidR="0072396F" w:rsidRPr="00F9359E" w:rsidRDefault="006F297B" w:rsidP="009135EE">
            <w:pPr>
              <w:spacing w:line="240" w:lineRule="auto"/>
              <w:jc w:val="center"/>
              <w:rPr>
                <w:rFonts w:ascii="Cambria" w:hAnsi="Cambria" w:cs="Calibri Light"/>
                <w:color w:val="000000"/>
              </w:rPr>
            </w:pPr>
            <w:r>
              <w:rPr>
                <w:rFonts w:ascii="Cambria" w:hAnsi="Cambria" w:cs="Calibri Light"/>
                <w:color w:val="000000"/>
              </w:rPr>
              <w:t xml:space="preserve">Traugutta </w:t>
            </w:r>
            <w:r w:rsidR="0072396F" w:rsidRPr="00F9359E">
              <w:rPr>
                <w:rFonts w:ascii="Cambria" w:hAnsi="Cambria" w:cs="Calibri Light"/>
                <w:color w:val="000000"/>
              </w:rPr>
              <w:t xml:space="preserve"> </w:t>
            </w:r>
          </w:p>
        </w:tc>
        <w:tc>
          <w:tcPr>
            <w:tcW w:w="748" w:type="dxa"/>
            <w:tcBorders>
              <w:top w:val="nil"/>
              <w:left w:val="nil"/>
              <w:bottom w:val="single" w:sz="4" w:space="0" w:color="auto"/>
              <w:right w:val="single" w:sz="4" w:space="0" w:color="auto"/>
            </w:tcBorders>
            <w:vAlign w:val="center"/>
          </w:tcPr>
          <w:p w14:paraId="6A8E1374" w14:textId="2C7A7FED" w:rsidR="0072396F" w:rsidRPr="00F9359E" w:rsidRDefault="0072396F" w:rsidP="009135EE">
            <w:pPr>
              <w:spacing w:line="240" w:lineRule="auto"/>
              <w:jc w:val="center"/>
              <w:rPr>
                <w:rFonts w:ascii="Cambria" w:hAnsi="Cambria" w:cs="Calibri Light"/>
                <w:color w:val="000000"/>
              </w:rPr>
            </w:pPr>
            <w:r w:rsidRPr="00F9359E">
              <w:rPr>
                <w:rFonts w:ascii="Cambria" w:hAnsi="Cambria" w:cs="Calibri Light"/>
                <w:color w:val="000000"/>
              </w:rPr>
              <w:t>1</w:t>
            </w:r>
            <w:r w:rsidR="006F297B">
              <w:rPr>
                <w:rFonts w:ascii="Cambria" w:hAnsi="Cambria" w:cs="Calibri Light"/>
                <w:color w:val="000000"/>
              </w:rPr>
              <w:t>5</w:t>
            </w:r>
          </w:p>
        </w:tc>
        <w:tc>
          <w:tcPr>
            <w:tcW w:w="1460" w:type="dxa"/>
            <w:tcBorders>
              <w:top w:val="nil"/>
              <w:left w:val="nil"/>
              <w:bottom w:val="single" w:sz="4" w:space="0" w:color="auto"/>
              <w:right w:val="single" w:sz="4" w:space="0" w:color="auto"/>
            </w:tcBorders>
            <w:vAlign w:val="center"/>
          </w:tcPr>
          <w:p w14:paraId="678D375C" w14:textId="73B6E0A3" w:rsidR="0072396F" w:rsidRPr="00F9359E" w:rsidRDefault="006F297B" w:rsidP="009135EE">
            <w:pPr>
              <w:spacing w:line="240" w:lineRule="auto"/>
              <w:jc w:val="center"/>
              <w:rPr>
                <w:rFonts w:ascii="Cambria" w:hAnsi="Cambria" w:cs="Calibri Light"/>
                <w:color w:val="000000"/>
              </w:rPr>
            </w:pPr>
            <w:r w:rsidRPr="006F297B">
              <w:rPr>
                <w:rFonts w:ascii="Cambria" w:hAnsi="Cambria" w:cs="Calibri Light"/>
                <w:color w:val="000000"/>
              </w:rPr>
              <w:t>7480002036</w:t>
            </w:r>
          </w:p>
        </w:tc>
      </w:tr>
    </w:tbl>
    <w:p w14:paraId="018DD536" w14:textId="77777777" w:rsidR="0072396F" w:rsidRPr="00F9359E" w:rsidRDefault="0072396F" w:rsidP="009135EE">
      <w:pPr>
        <w:suppressAutoHyphens/>
        <w:spacing w:before="0" w:after="0" w:line="240" w:lineRule="auto"/>
        <w:rPr>
          <w:rFonts w:ascii="Cambria" w:hAnsi="Cambria" w:cs="Calibri Light"/>
          <w:b/>
          <w:bCs/>
          <w:lang w:eastAsia="zh-CN"/>
        </w:rPr>
      </w:pPr>
    </w:p>
    <w:p w14:paraId="393939A8" w14:textId="7456B3F4" w:rsidR="0072396F" w:rsidRPr="00F9359E" w:rsidRDefault="0072396F" w:rsidP="009135EE">
      <w:pPr>
        <w:suppressAutoHyphens/>
        <w:spacing w:line="240" w:lineRule="auto"/>
        <w:rPr>
          <w:rFonts w:ascii="Cambria" w:hAnsi="Cambria" w:cs="Calibri Light"/>
          <w:lang w:eastAsia="zh-CN"/>
        </w:rPr>
      </w:pPr>
      <w:r w:rsidRPr="00F9359E">
        <w:rPr>
          <w:rFonts w:ascii="Cambria" w:hAnsi="Cambria" w:cs="Calibri Light"/>
          <w:lang w:eastAsia="zh-CN"/>
        </w:rPr>
        <w:t xml:space="preserve">reprezentowany przez </w:t>
      </w:r>
      <w:r w:rsidR="006F297B" w:rsidRPr="006F297B">
        <w:rPr>
          <w:rFonts w:ascii="Cambria" w:hAnsi="Cambria" w:cs="Calibri Light"/>
          <w:b/>
          <w:lang w:eastAsia="zh-CN"/>
        </w:rPr>
        <w:t>Krzysztofa Spornego - Prezesa Zarządu</w:t>
      </w:r>
      <w:bookmarkStart w:id="0" w:name="_GoBack"/>
      <w:bookmarkEnd w:id="0"/>
    </w:p>
    <w:p w14:paraId="6365AEFB" w14:textId="77777777" w:rsidR="0072396F" w:rsidRPr="00F9359E" w:rsidRDefault="0072396F" w:rsidP="009135EE">
      <w:pPr>
        <w:suppressAutoHyphens/>
        <w:spacing w:before="0" w:after="0" w:line="240" w:lineRule="auto"/>
        <w:rPr>
          <w:rFonts w:ascii="Cambria" w:hAnsi="Cambria" w:cs="Calibri Light"/>
          <w:lang w:eastAsia="zh-CN"/>
        </w:rPr>
      </w:pPr>
    </w:p>
    <w:p w14:paraId="4EF6CD64" w14:textId="77777777" w:rsidR="0072396F" w:rsidRPr="00F9359E" w:rsidRDefault="0072396F" w:rsidP="009135EE">
      <w:pPr>
        <w:spacing w:line="240" w:lineRule="auto"/>
        <w:rPr>
          <w:rFonts w:ascii="Cambria" w:hAnsi="Cambria" w:cs="Calibri Light"/>
        </w:rPr>
      </w:pPr>
      <w:r w:rsidRPr="00F9359E">
        <w:rPr>
          <w:rFonts w:ascii="Cambria" w:hAnsi="Cambria" w:cs="Calibri Light"/>
        </w:rPr>
        <w:t xml:space="preserve">składa następujące oświadczenie: </w:t>
      </w:r>
    </w:p>
    <w:p w14:paraId="6D3258FB" w14:textId="77777777" w:rsidR="0072396F" w:rsidRPr="00F9359E" w:rsidRDefault="0072396F" w:rsidP="009135EE">
      <w:pPr>
        <w:spacing w:before="0" w:after="0" w:line="240" w:lineRule="auto"/>
        <w:rPr>
          <w:rFonts w:ascii="Cambria" w:hAnsi="Cambria" w:cs="Calibri Light"/>
        </w:rPr>
      </w:pPr>
    </w:p>
    <w:p w14:paraId="3F8C855A" w14:textId="77777777" w:rsidR="0072396F" w:rsidRPr="00F9359E" w:rsidRDefault="0072396F" w:rsidP="009135EE">
      <w:pPr>
        <w:spacing w:line="240" w:lineRule="auto"/>
        <w:ind w:firstLine="360"/>
        <w:rPr>
          <w:rFonts w:ascii="Cambria" w:hAnsi="Cambria" w:cs="Calibri Light"/>
        </w:rPr>
      </w:pPr>
      <w:r w:rsidRPr="00F9359E">
        <w:rPr>
          <w:rFonts w:ascii="Cambria" w:hAnsi="Cambria" w:cs="Calibri Light"/>
        </w:rPr>
        <w:t>Ja, niżej podpisany, udzielam pełnomocnictwa na rzecz:</w:t>
      </w:r>
    </w:p>
    <w:p w14:paraId="0CE4A464" w14:textId="77777777" w:rsidR="0072396F" w:rsidRPr="00F9359E" w:rsidRDefault="0072396F" w:rsidP="009135EE">
      <w:pPr>
        <w:spacing w:before="0" w:after="0" w:line="240" w:lineRule="auto"/>
        <w:rPr>
          <w:rFonts w:ascii="Cambria" w:hAnsi="Cambria" w:cs="Calibri Light"/>
          <w:color w:val="000000"/>
        </w:rPr>
      </w:pPr>
    </w:p>
    <w:p w14:paraId="3A8349E0"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Nazwa Sprzedawcy</w:t>
      </w:r>
    </w:p>
    <w:p w14:paraId="59B5DD08"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ul. ……….nr…………</w:t>
      </w:r>
    </w:p>
    <w:p w14:paraId="30ED60C3"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Kod pocztowy , miasto</w:t>
      </w:r>
    </w:p>
    <w:p w14:paraId="1DA5DF0D" w14:textId="77777777" w:rsidR="0072396F" w:rsidRPr="00F9359E" w:rsidRDefault="0072396F" w:rsidP="009135EE">
      <w:pPr>
        <w:spacing w:before="0" w:after="0" w:line="240" w:lineRule="auto"/>
        <w:rPr>
          <w:rFonts w:ascii="Cambria" w:hAnsi="Cambria" w:cs="Calibri Light"/>
          <w:color w:val="000000"/>
        </w:rPr>
      </w:pPr>
    </w:p>
    <w:p w14:paraId="7F6AB0C3" w14:textId="323BECC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Nr NIP:.........................</w:t>
      </w:r>
    </w:p>
    <w:p w14:paraId="3FF757A6" w14:textId="771AD523" w:rsidR="00740926" w:rsidRPr="00F9359E" w:rsidRDefault="00740926" w:rsidP="009135EE">
      <w:pPr>
        <w:spacing w:line="240" w:lineRule="auto"/>
        <w:rPr>
          <w:rFonts w:ascii="Cambria" w:hAnsi="Cambria" w:cs="Calibri Light"/>
          <w:color w:val="000000"/>
        </w:rPr>
      </w:pPr>
      <w:r w:rsidRPr="00F9359E">
        <w:rPr>
          <w:rFonts w:ascii="Cambria" w:hAnsi="Cambria" w:cs="Calibri Light"/>
          <w:color w:val="000000"/>
        </w:rPr>
        <w:t>Do:</w:t>
      </w:r>
    </w:p>
    <w:p w14:paraId="3B0C2E23" w14:textId="77777777" w:rsidR="0072396F" w:rsidRPr="00F9359E" w:rsidRDefault="0072396F" w:rsidP="009135EE">
      <w:pPr>
        <w:spacing w:before="0" w:after="0" w:line="240" w:lineRule="auto"/>
        <w:ind w:firstLine="357"/>
        <w:rPr>
          <w:rFonts w:ascii="Cambria" w:hAnsi="Cambria" w:cs="Calibri Light"/>
          <w:color w:val="000000"/>
        </w:rPr>
      </w:pPr>
    </w:p>
    <w:p w14:paraId="5D52D3F2" w14:textId="77777777" w:rsidR="0072396F" w:rsidRPr="00F9359E" w:rsidRDefault="0072396F" w:rsidP="009135EE">
      <w:pPr>
        <w:widowControl w:val="0"/>
        <w:numPr>
          <w:ilvl w:val="0"/>
          <w:numId w:val="24"/>
        </w:numPr>
        <w:tabs>
          <w:tab w:val="clear" w:pos="0"/>
        </w:tabs>
        <w:spacing w:before="0" w:after="0" w:line="240" w:lineRule="auto"/>
        <w:ind w:left="426" w:right="20" w:hanging="426"/>
        <w:rPr>
          <w:rFonts w:ascii="Cambria" w:hAnsi="Cambria" w:cs="Calibri Light"/>
        </w:rPr>
      </w:pPr>
      <w:r w:rsidRPr="00F9359E">
        <w:rPr>
          <w:rStyle w:val="Teksttreci0"/>
          <w:rFonts w:ascii="Cambria" w:eastAsiaTheme="minorHAnsi" w:hAnsi="Cambria" w:cs="Calibri Light"/>
          <w:sz w:val="22"/>
          <w:szCs w:val="22"/>
          <w:lang w:eastAsia="pl-PL"/>
        </w:rPr>
        <w:t>Powiadomienia właściwego Operatora Systemu Dystrybucyjnego o zawarciu umowy sprzedaży energii elektrycznej, oraz o planowanym terminie rozpoczęcia sprzedaży energii elektrycznej.</w:t>
      </w:r>
    </w:p>
    <w:p w14:paraId="4D99E5F2" w14:textId="77777777" w:rsidR="0072396F" w:rsidRPr="00F9359E" w:rsidRDefault="0072396F" w:rsidP="009135EE">
      <w:pPr>
        <w:widowControl w:val="0"/>
        <w:numPr>
          <w:ilvl w:val="0"/>
          <w:numId w:val="24"/>
        </w:numPr>
        <w:tabs>
          <w:tab w:val="clear" w:pos="0"/>
        </w:tabs>
        <w:spacing w:before="0" w:after="0" w:line="240" w:lineRule="auto"/>
        <w:ind w:left="426" w:right="20" w:hanging="426"/>
        <w:rPr>
          <w:rFonts w:ascii="Cambria" w:hAnsi="Cambria" w:cs="Calibri Light"/>
        </w:rPr>
      </w:pPr>
      <w:r w:rsidRPr="00F9359E">
        <w:rPr>
          <w:rStyle w:val="Teksttreci0"/>
          <w:rFonts w:ascii="Cambria" w:eastAsiaTheme="minorHAnsi" w:hAnsi="Cambria"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F9359E" w:rsidRDefault="0072396F" w:rsidP="009135EE">
      <w:pPr>
        <w:widowControl w:val="0"/>
        <w:numPr>
          <w:ilvl w:val="0"/>
          <w:numId w:val="24"/>
        </w:numPr>
        <w:tabs>
          <w:tab w:val="clear" w:pos="0"/>
        </w:tabs>
        <w:spacing w:before="0" w:after="0" w:line="240" w:lineRule="auto"/>
        <w:ind w:left="426" w:right="20" w:hanging="426"/>
        <w:rPr>
          <w:rFonts w:ascii="Cambria" w:hAnsi="Cambria" w:cs="Calibri Light"/>
        </w:rPr>
      </w:pPr>
      <w:r w:rsidRPr="00F9359E">
        <w:rPr>
          <w:rStyle w:val="Teksttreci0"/>
          <w:rFonts w:ascii="Cambria" w:eastAsiaTheme="minorHAnsi" w:hAnsi="Cambria"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F9359E">
        <w:rPr>
          <w:rStyle w:val="Teksttreci0"/>
          <w:rFonts w:ascii="Cambria" w:eastAsiaTheme="minorHAnsi" w:hAnsi="Cambria" w:cs="Calibri Light"/>
          <w:sz w:val="22"/>
          <w:szCs w:val="22"/>
          <w:lang w:eastAsia="pl-PL"/>
        </w:rPr>
        <w:t> </w:t>
      </w:r>
      <w:r w:rsidRPr="00F9359E">
        <w:rPr>
          <w:rStyle w:val="Teksttreci0"/>
          <w:rFonts w:ascii="Cambria" w:eastAsiaTheme="minorHAnsi" w:hAnsi="Cambria" w:cs="Calibri Light"/>
          <w:sz w:val="22"/>
          <w:szCs w:val="22"/>
          <w:lang w:eastAsia="pl-PL"/>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F9359E" w:rsidRDefault="0072396F" w:rsidP="009135EE">
      <w:pPr>
        <w:widowControl w:val="0"/>
        <w:numPr>
          <w:ilvl w:val="0"/>
          <w:numId w:val="25"/>
        </w:numPr>
        <w:spacing w:before="0" w:after="0" w:line="240" w:lineRule="auto"/>
        <w:ind w:left="851" w:right="20" w:hanging="425"/>
        <w:rPr>
          <w:rFonts w:ascii="Cambria" w:hAnsi="Cambria" w:cs="Calibri Light"/>
        </w:rPr>
      </w:pPr>
      <w:r w:rsidRPr="00F9359E">
        <w:rPr>
          <w:rStyle w:val="Teksttreci0"/>
          <w:rFonts w:ascii="Cambria" w:eastAsiaTheme="minorHAnsi" w:hAnsi="Cambria" w:cs="Calibri Light"/>
          <w:sz w:val="22"/>
          <w:szCs w:val="22"/>
          <w:lang w:eastAsia="pl-PL"/>
        </w:rPr>
        <w:t>wzoru umowy o świadczenie usług dystrybucji zamieszczonego na stronie internetowej wskazanego Operatora Systemu Dystrybucyjnego;</w:t>
      </w:r>
    </w:p>
    <w:p w14:paraId="6806A531" w14:textId="77777777" w:rsidR="0072396F" w:rsidRPr="00F9359E" w:rsidRDefault="0072396F" w:rsidP="009135EE">
      <w:pPr>
        <w:widowControl w:val="0"/>
        <w:numPr>
          <w:ilvl w:val="0"/>
          <w:numId w:val="25"/>
        </w:numPr>
        <w:spacing w:before="0" w:after="0" w:line="240" w:lineRule="auto"/>
        <w:ind w:left="851" w:right="20" w:hanging="425"/>
        <w:rPr>
          <w:rFonts w:ascii="Cambria" w:hAnsi="Cambria" w:cs="Calibri Light"/>
        </w:rPr>
      </w:pPr>
      <w:r w:rsidRPr="00F9359E">
        <w:rPr>
          <w:rStyle w:val="Teksttreci0"/>
          <w:rFonts w:ascii="Cambria" w:eastAsiaTheme="minorHAnsi" w:hAnsi="Cambria"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F9359E" w:rsidRDefault="0072396F" w:rsidP="009135EE">
      <w:pPr>
        <w:widowControl w:val="0"/>
        <w:numPr>
          <w:ilvl w:val="0"/>
          <w:numId w:val="25"/>
        </w:numPr>
        <w:spacing w:before="0" w:after="0" w:line="240" w:lineRule="auto"/>
        <w:ind w:left="851" w:right="20" w:hanging="425"/>
        <w:rPr>
          <w:rStyle w:val="Teksttreci0"/>
          <w:rFonts w:ascii="Cambria" w:eastAsiaTheme="minorHAnsi" w:hAnsi="Cambria" w:cs="Calibri Light"/>
          <w:sz w:val="22"/>
          <w:szCs w:val="22"/>
          <w:lang w:eastAsia="pl-PL"/>
        </w:rPr>
      </w:pPr>
      <w:r w:rsidRPr="00F9359E">
        <w:rPr>
          <w:rStyle w:val="Teksttreci0"/>
          <w:rFonts w:ascii="Cambria" w:eastAsiaTheme="minorHAnsi" w:hAnsi="Cambria" w:cs="Calibri Light"/>
          <w:sz w:val="22"/>
          <w:szCs w:val="22"/>
          <w:lang w:eastAsia="pl-PL"/>
        </w:rPr>
        <w:t>dotychczasowej umowy kompleksowej lub umowy o świadczenie usług dystrybucji, w</w:t>
      </w:r>
      <w:r w:rsidR="007530DE" w:rsidRPr="00F9359E">
        <w:rPr>
          <w:rStyle w:val="Teksttreci0"/>
          <w:rFonts w:ascii="Cambria" w:eastAsiaTheme="minorHAnsi" w:hAnsi="Cambria" w:cs="Calibri Light"/>
          <w:sz w:val="22"/>
          <w:szCs w:val="22"/>
          <w:lang w:eastAsia="pl-PL"/>
        </w:rPr>
        <w:t> </w:t>
      </w:r>
      <w:r w:rsidRPr="00F9359E">
        <w:rPr>
          <w:rStyle w:val="Teksttreci0"/>
          <w:rFonts w:ascii="Cambria" w:eastAsiaTheme="minorHAnsi" w:hAnsi="Cambria" w:cs="Calibri Light"/>
          <w:sz w:val="22"/>
          <w:szCs w:val="22"/>
          <w:lang w:eastAsia="pl-PL"/>
        </w:rPr>
        <w:t xml:space="preserve">zakresie warunków technicznych świadczenia usług dystrybucji, grupy taryfowej, okresu rozliczeniowego - o ile postanowienia dotychczasowej umowy kompleksowej lub </w:t>
      </w:r>
      <w:r w:rsidRPr="00F9359E">
        <w:rPr>
          <w:rStyle w:val="Teksttreci0"/>
          <w:rFonts w:ascii="Cambria" w:eastAsiaTheme="minorHAnsi" w:hAnsi="Cambria" w:cs="Calibri Light"/>
          <w:sz w:val="22"/>
          <w:szCs w:val="22"/>
          <w:lang w:eastAsia="pl-PL"/>
        </w:rPr>
        <w:lastRenderedPageBreak/>
        <w:t>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F9359E" w:rsidRDefault="0072396F" w:rsidP="009135EE">
      <w:pPr>
        <w:widowControl w:val="0"/>
        <w:spacing w:line="240" w:lineRule="auto"/>
        <w:ind w:left="709" w:right="20"/>
        <w:rPr>
          <w:rFonts w:ascii="Cambria" w:hAnsi="Cambria" w:cs="Calibri Light"/>
        </w:rPr>
      </w:pPr>
      <w:r w:rsidRPr="00F9359E">
        <w:rPr>
          <w:rStyle w:val="Teksttreci0"/>
          <w:rFonts w:ascii="Cambria" w:eastAsiaTheme="minorHAnsi" w:hAnsi="Cambria"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F9359E" w:rsidRDefault="0072396F" w:rsidP="009135EE">
      <w:pPr>
        <w:widowControl w:val="0"/>
        <w:numPr>
          <w:ilvl w:val="0"/>
          <w:numId w:val="24"/>
        </w:numPr>
        <w:spacing w:before="0" w:after="0" w:line="240" w:lineRule="auto"/>
        <w:ind w:left="425" w:right="23" w:hanging="425"/>
        <w:rPr>
          <w:rFonts w:ascii="Cambria" w:hAnsi="Cambria" w:cs="Calibri Light"/>
        </w:rPr>
      </w:pPr>
      <w:r w:rsidRPr="00F9359E">
        <w:rPr>
          <w:rStyle w:val="Teksttreci0"/>
          <w:rFonts w:ascii="Cambria" w:eastAsiaTheme="minorHAnsi" w:hAnsi="Cambria"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F9359E" w:rsidRDefault="0072396F" w:rsidP="009135EE">
      <w:pPr>
        <w:autoSpaceDE w:val="0"/>
        <w:autoSpaceDN w:val="0"/>
        <w:adjustRightInd w:val="0"/>
        <w:spacing w:line="240" w:lineRule="auto"/>
        <w:ind w:left="851"/>
        <w:rPr>
          <w:rFonts w:ascii="Cambria" w:hAnsi="Cambria" w:cs="Calibri Light"/>
        </w:rPr>
      </w:pPr>
      <w:r w:rsidRPr="00F9359E">
        <w:rPr>
          <w:rFonts w:ascii="Cambria" w:hAnsi="Cambria" w:cs="Calibri Light"/>
        </w:rPr>
        <w:t>Pełnomocnictwo niniejsze uprawnia Pełnomocnika do udzielania substytucji swoim pracownikom w zakresie spraw wynikających z niniejszego pełnomocnictwa.</w:t>
      </w:r>
    </w:p>
    <w:p w14:paraId="689D023D" w14:textId="77777777" w:rsidR="0072396F" w:rsidRPr="00F9359E" w:rsidRDefault="0072396F" w:rsidP="009135EE">
      <w:pPr>
        <w:tabs>
          <w:tab w:val="left" w:pos="360"/>
        </w:tabs>
        <w:autoSpaceDE w:val="0"/>
        <w:spacing w:line="240" w:lineRule="auto"/>
        <w:ind w:left="851"/>
        <w:rPr>
          <w:rFonts w:ascii="Cambria" w:hAnsi="Cambria" w:cs="Calibri Light"/>
        </w:rPr>
      </w:pPr>
    </w:p>
    <w:p w14:paraId="6A6BD585" w14:textId="77777777" w:rsidR="0072396F" w:rsidRPr="00F9359E" w:rsidRDefault="0072396F" w:rsidP="009135EE">
      <w:pPr>
        <w:tabs>
          <w:tab w:val="left" w:pos="360"/>
        </w:tabs>
        <w:autoSpaceDE w:val="0"/>
        <w:spacing w:line="240" w:lineRule="auto"/>
        <w:ind w:left="851"/>
        <w:rPr>
          <w:rFonts w:ascii="Cambria" w:hAnsi="Cambria" w:cs="Calibri Light"/>
        </w:rPr>
      </w:pPr>
      <w:r w:rsidRPr="00F9359E">
        <w:rPr>
          <w:rFonts w:ascii="Cambria" w:hAnsi="Cambria" w:cs="Calibri Light"/>
        </w:rPr>
        <w:t>Pełnomocnictwo jest ważne w okresie trwania umowy sprzedaży energii elektrycznej.</w:t>
      </w:r>
    </w:p>
    <w:p w14:paraId="45EB36B8" w14:textId="1E5F2E40" w:rsidR="0072396F" w:rsidRPr="00F9359E" w:rsidRDefault="0072396F" w:rsidP="009135EE">
      <w:pPr>
        <w:tabs>
          <w:tab w:val="left" w:pos="2141"/>
        </w:tabs>
        <w:spacing w:line="240" w:lineRule="auto"/>
        <w:rPr>
          <w:rFonts w:ascii="Cambria" w:hAnsi="Cambria" w:cs="Calibri Light"/>
          <w:b/>
        </w:rPr>
      </w:pPr>
    </w:p>
    <w:p w14:paraId="34D1447F" w14:textId="77777777" w:rsidR="007530DE" w:rsidRPr="00F9359E" w:rsidRDefault="007530DE" w:rsidP="009135EE">
      <w:pPr>
        <w:spacing w:line="240" w:lineRule="auto"/>
        <w:ind w:left="5672" w:firstLine="709"/>
        <w:rPr>
          <w:rFonts w:ascii="Cambria" w:hAnsi="Cambria" w:cs="Calibri Light"/>
          <w:b/>
        </w:rPr>
      </w:pPr>
    </w:p>
    <w:p w14:paraId="63A6F563" w14:textId="77777777" w:rsidR="007530DE" w:rsidRPr="00F9359E" w:rsidRDefault="007530DE" w:rsidP="009135EE">
      <w:pPr>
        <w:spacing w:line="240" w:lineRule="auto"/>
        <w:ind w:left="5672" w:firstLine="709"/>
        <w:rPr>
          <w:rFonts w:ascii="Cambria" w:hAnsi="Cambria" w:cs="Calibri Light"/>
          <w:b/>
        </w:rPr>
      </w:pPr>
    </w:p>
    <w:p w14:paraId="612DA6D4" w14:textId="77777777" w:rsidR="007530DE" w:rsidRPr="00F9359E" w:rsidRDefault="007530DE" w:rsidP="009135EE">
      <w:pPr>
        <w:spacing w:line="240" w:lineRule="auto"/>
        <w:ind w:left="5672" w:firstLine="709"/>
        <w:rPr>
          <w:rFonts w:ascii="Cambria" w:hAnsi="Cambria" w:cs="Calibri Light"/>
          <w:b/>
        </w:rPr>
      </w:pPr>
    </w:p>
    <w:p w14:paraId="6B9EFDCB" w14:textId="1720D23A" w:rsidR="0072396F" w:rsidRPr="00F9359E" w:rsidRDefault="0072396F" w:rsidP="009135EE">
      <w:pPr>
        <w:spacing w:line="240" w:lineRule="auto"/>
        <w:ind w:left="5672" w:firstLine="709"/>
        <w:rPr>
          <w:rFonts w:ascii="Cambria" w:hAnsi="Cambria" w:cs="Calibri Light"/>
          <w:b/>
        </w:rPr>
      </w:pPr>
      <w:r w:rsidRPr="00F9359E">
        <w:rPr>
          <w:rFonts w:ascii="Cambria" w:hAnsi="Cambria" w:cs="Calibri Light"/>
          <w:b/>
        </w:rPr>
        <w:t>Mocodawca</w:t>
      </w:r>
    </w:p>
    <w:p w14:paraId="001C8433" w14:textId="7BBF9167" w:rsidR="008972BD" w:rsidRPr="00F9359E" w:rsidRDefault="008972BD" w:rsidP="009135EE">
      <w:pPr>
        <w:spacing w:line="240" w:lineRule="auto"/>
        <w:rPr>
          <w:rFonts w:ascii="Cambria" w:hAnsi="Cambria" w:cs="Calibri Light"/>
        </w:rPr>
      </w:pPr>
    </w:p>
    <w:sectPr w:rsidR="008972BD" w:rsidRPr="00F9359E" w:rsidSect="007102A8">
      <w:headerReference w:type="default" r:id="rId11"/>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11FD2" w16cex:dateUtc="2021-07-20T08:11:00Z"/>
  <w16cex:commentExtensible w16cex:durableId="24A12024" w16cex:dateUtc="2021-07-20T08:12:00Z"/>
  <w16cex:commentExtensible w16cex:durableId="24A123CD" w16cex:dateUtc="2021-07-20T08:28:00Z"/>
  <w16cex:commentExtensible w16cex:durableId="24A12522" w16cex:dateUtc="2021-07-20T08:34:00Z"/>
  <w16cex:commentExtensible w16cex:durableId="24A126CA" w16cex:dateUtc="2021-07-20T08:41:00Z"/>
  <w16cex:commentExtensible w16cex:durableId="24A12725" w16cex:dateUtc="2021-07-20T08:42:00Z"/>
  <w16cex:commentExtensible w16cex:durableId="24A175F4" w16cex:dateUtc="2021-07-20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EA813E" w16cid:durableId="24A11FD2"/>
  <w16cid:commentId w16cid:paraId="54006883" w16cid:durableId="24A12024"/>
  <w16cid:commentId w16cid:paraId="06CEE94F" w16cid:durableId="24A123CD"/>
  <w16cid:commentId w16cid:paraId="604839BD" w16cid:durableId="24A12522"/>
  <w16cid:commentId w16cid:paraId="63E6A019" w16cid:durableId="24A126CA"/>
  <w16cid:commentId w16cid:paraId="2BC5D39C" w16cid:durableId="24A12725"/>
  <w16cid:commentId w16cid:paraId="36159332" w16cid:durableId="24A175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F12BB" w14:textId="77777777" w:rsidR="007A085D" w:rsidRDefault="007A085D" w:rsidP="00517E85">
      <w:pPr>
        <w:spacing w:before="0" w:after="0" w:line="240" w:lineRule="auto"/>
      </w:pPr>
      <w:r>
        <w:separator/>
      </w:r>
    </w:p>
  </w:endnote>
  <w:endnote w:type="continuationSeparator" w:id="0">
    <w:p w14:paraId="0AB9060A" w14:textId="77777777" w:rsidR="007A085D" w:rsidRDefault="007A085D"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7777777" w:rsidR="00E75B96" w:rsidRPr="00EA38E7" w:rsidRDefault="00E75B96">
    <w:pPr>
      <w:pStyle w:val="Stopka"/>
      <w:jc w:val="right"/>
      <w:rPr>
        <w:rFonts w:ascii="Cambria" w:hAnsi="Cambria"/>
        <w:sz w:val="18"/>
        <w:szCs w:val="18"/>
      </w:rPr>
    </w:pP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6F297B">
      <w:rPr>
        <w:rFonts w:ascii="Cambria" w:hAnsi="Cambria"/>
        <w:noProof/>
        <w:sz w:val="18"/>
        <w:szCs w:val="18"/>
      </w:rPr>
      <w:t>16</w:t>
    </w:r>
    <w:r w:rsidRPr="00EA38E7">
      <w:rPr>
        <w:rFonts w:ascii="Cambria" w:hAnsi="Cambria"/>
        <w:sz w:val="18"/>
        <w:szCs w:val="18"/>
      </w:rPr>
      <w:fldChar w:fldCharType="end"/>
    </w:r>
  </w:p>
  <w:p w14:paraId="0CD8FE3C" w14:textId="77777777" w:rsidR="00E75B96" w:rsidRDefault="00E75B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C9663" w14:textId="77777777" w:rsidR="007A085D" w:rsidRDefault="007A085D" w:rsidP="00517E85">
      <w:pPr>
        <w:spacing w:before="0" w:after="0" w:line="240" w:lineRule="auto"/>
      </w:pPr>
      <w:r>
        <w:separator/>
      </w:r>
    </w:p>
  </w:footnote>
  <w:footnote w:type="continuationSeparator" w:id="0">
    <w:p w14:paraId="1432D917" w14:textId="77777777" w:rsidR="007A085D" w:rsidRDefault="007A085D"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75B96" w:rsidRPr="007102A8" w:rsidRDefault="00E75B96" w:rsidP="00D86282">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sz w:val="24"/>
        <w:szCs w:val="24"/>
      </w:rPr>
    </w:pPr>
  </w:p>
  <w:p w14:paraId="6BE3AB15" w14:textId="6530C49E" w:rsidR="00E75B96" w:rsidRPr="00F9359E" w:rsidRDefault="00E75B96"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F9359E">
      <w:rPr>
        <w:rFonts w:eastAsiaTheme="majorEastAsia" w:cstheme="minorHAnsi"/>
        <w:b/>
        <w:caps/>
        <w:spacing w:val="20"/>
      </w:rPr>
      <w:t>Załacznik nr 2 do SWZ</w:t>
    </w:r>
  </w:p>
  <w:p w14:paraId="2C64C9BA" w14:textId="5AB6A2F7" w:rsidR="00E75B96" w:rsidRPr="00F9359E" w:rsidRDefault="00E75B96"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color w:val="984806" w:themeColor="accent6" w:themeShade="80"/>
        <w:spacing w:val="20"/>
      </w:rPr>
    </w:pPr>
    <w:r w:rsidRPr="00BA5DAE">
      <w:rPr>
        <w:rFonts w:eastAsiaTheme="majorEastAsia" w:cstheme="minorHAnsi"/>
        <w:b/>
        <w:caps/>
        <w:spacing w:val="20"/>
        <w:sz w:val="20"/>
        <w:szCs w:val="20"/>
      </w:rPr>
      <w:t xml:space="preserve">ZAKUP ENERGII ELEKTRYCZNEJ NA POTRZEBY OBIEKTÓW PRZEDSIĘBIORSTWA KOMUNALNEGO "HYDROKAN" SP. Z O.O </w:t>
    </w:r>
    <w:r>
      <w:rPr>
        <w:rFonts w:eastAsiaTheme="majorEastAsia" w:cstheme="minorHAnsi"/>
        <w:b/>
        <w:caps/>
        <w:spacing w:val="20"/>
        <w:sz w:val="20"/>
        <w:szCs w:val="20"/>
      </w:rPr>
      <w:t xml:space="preserve">                                                                  </w:t>
    </w:r>
    <w:r w:rsidRPr="00F9359E">
      <w:rPr>
        <w:rFonts w:eastAsiaTheme="majorEastAsia" w:cstheme="minorHAnsi"/>
        <w:b/>
        <w:caps/>
        <w:color w:val="984806" w:themeColor="accent6" w:themeShade="80"/>
        <w:spacing w:val="20"/>
      </w:rPr>
      <w:t>Projektowane postanowienia umowy</w:t>
    </w:r>
  </w:p>
  <w:p w14:paraId="57BCAA0C" w14:textId="4DE66E06" w:rsidR="00E75B96" w:rsidRPr="00F9359E" w:rsidRDefault="00E75B96"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sidRPr="00F9359E">
      <w:rPr>
        <w:rFonts w:eastAsiaTheme="majorEastAsia" w:cstheme="minorHAnsi"/>
        <w:b/>
        <w:caps/>
        <w:spacing w:val="20"/>
        <w:sz w:val="18"/>
        <w:szCs w:val="18"/>
      </w:rPr>
      <w:t>Nr sprawy</w:t>
    </w:r>
    <w:r>
      <w:rPr>
        <w:rFonts w:eastAsiaTheme="majorEastAsia" w:cstheme="minorHAnsi"/>
        <w:b/>
        <w:caps/>
        <w:spacing w:val="20"/>
        <w:sz w:val="18"/>
        <w:szCs w:val="18"/>
      </w:rPr>
      <w:t xml:space="preserve"> P-001/2021</w:t>
    </w:r>
  </w:p>
  <w:p w14:paraId="7ADCD3BF" w14:textId="77777777" w:rsidR="00E75B96" w:rsidRDefault="00E75B9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8FE00" w14:textId="77777777" w:rsidR="00E75B96" w:rsidRPr="00F9359E" w:rsidRDefault="00E75B96"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F9359E">
      <w:rPr>
        <w:rFonts w:eastAsiaTheme="majorEastAsia" w:cstheme="minorHAnsi"/>
        <w:b/>
        <w:caps/>
        <w:spacing w:val="20"/>
      </w:rPr>
      <w:t>Załacznik nr 2 do SWZ</w:t>
    </w:r>
  </w:p>
  <w:p w14:paraId="5C2527BD" w14:textId="45B1D631" w:rsidR="00E75B96" w:rsidRPr="00F9359E" w:rsidRDefault="00E75B96"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color w:val="984806" w:themeColor="accent6" w:themeShade="80"/>
        <w:spacing w:val="20"/>
      </w:rPr>
    </w:pPr>
    <w:r w:rsidRPr="00BA5DAE">
      <w:rPr>
        <w:rFonts w:eastAsiaTheme="majorEastAsia" w:cstheme="minorHAnsi"/>
        <w:b/>
        <w:caps/>
        <w:spacing w:val="20"/>
        <w:sz w:val="20"/>
        <w:szCs w:val="20"/>
      </w:rPr>
      <w:t xml:space="preserve">ZAKUP ENERGII ELEKTRYCZNEJ NA POTRZEBY OBIEKTÓW PRZEDSIĘBIORSTWA KOMUNALNEGO "HYDROKAN" SP. Z O.O </w:t>
    </w:r>
    <w:r>
      <w:rPr>
        <w:rFonts w:eastAsiaTheme="majorEastAsia" w:cstheme="minorHAnsi"/>
        <w:b/>
        <w:caps/>
        <w:spacing w:val="20"/>
        <w:sz w:val="20"/>
        <w:szCs w:val="20"/>
      </w:rPr>
      <w:t xml:space="preserve">                                                                  </w:t>
    </w:r>
    <w:r w:rsidRPr="00F9359E">
      <w:rPr>
        <w:rFonts w:eastAsiaTheme="majorEastAsia" w:cstheme="minorHAnsi"/>
        <w:b/>
        <w:caps/>
        <w:color w:val="984806" w:themeColor="accent6" w:themeShade="80"/>
        <w:spacing w:val="20"/>
      </w:rPr>
      <w:t>Projektowane postanowienia umowy</w:t>
    </w:r>
  </w:p>
  <w:p w14:paraId="187252EE" w14:textId="39915ECE" w:rsidR="00E75B96" w:rsidRPr="00F9359E" w:rsidRDefault="00E75B96"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sidRPr="00F9359E">
      <w:rPr>
        <w:rFonts w:eastAsiaTheme="majorEastAsia" w:cstheme="minorHAnsi"/>
        <w:b/>
        <w:caps/>
        <w:spacing w:val="20"/>
        <w:sz w:val="18"/>
        <w:szCs w:val="18"/>
      </w:rPr>
      <w:t>Nr sprawy</w:t>
    </w:r>
    <w:r>
      <w:rPr>
        <w:rFonts w:eastAsiaTheme="majorEastAsia" w:cstheme="minorHAnsi"/>
        <w:b/>
        <w:caps/>
        <w:spacing w:val="20"/>
        <w:sz w:val="18"/>
        <w:szCs w:val="18"/>
      </w:rPr>
      <w:t xml:space="preserve"> P-001/2021</w:t>
    </w:r>
  </w:p>
  <w:p w14:paraId="33639560" w14:textId="454C6405" w:rsidR="00E75B96" w:rsidRDefault="00E75B9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cs="Times New Roman"/>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9"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2"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2"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38"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34"/>
  </w:num>
  <w:num w:numId="4">
    <w:abstractNumId w:val="1"/>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6"/>
  </w:num>
  <w:num w:numId="11">
    <w:abstractNumId w:val="28"/>
  </w:num>
  <w:num w:numId="12">
    <w:abstractNumId w:val="20"/>
  </w:num>
  <w:num w:numId="13">
    <w:abstractNumId w:val="33"/>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lvlOverride w:ilvl="0">
      <w:startOverride w:val="1"/>
    </w:lvlOverride>
  </w:num>
  <w:num w:numId="22">
    <w:abstractNumId w:val="2"/>
    <w:lvlOverride w:ilvl="0">
      <w:startOverride w:val="1"/>
    </w:lvlOverride>
  </w:num>
  <w:num w:numId="23">
    <w:abstractNumId w:val="11"/>
  </w:num>
  <w:num w:numId="24">
    <w:abstractNumId w:val="37"/>
  </w:num>
  <w:num w:numId="25">
    <w:abstractNumId w:val="35"/>
    <w:lvlOverride w:ilvl="0">
      <w:startOverride w:val="1"/>
    </w:lvlOverride>
    <w:lvlOverride w:ilvl="1"/>
    <w:lvlOverride w:ilvl="2"/>
    <w:lvlOverride w:ilvl="3"/>
    <w:lvlOverride w:ilvl="4"/>
    <w:lvlOverride w:ilvl="5"/>
    <w:lvlOverride w:ilvl="6"/>
    <w:lvlOverride w:ilvl="7"/>
    <w:lvlOverride w:ilvl="8"/>
  </w:num>
  <w:num w:numId="26">
    <w:abstractNumId w:val="32"/>
  </w:num>
  <w:num w:numId="27">
    <w:abstractNumId w:val="17"/>
  </w:num>
  <w:num w:numId="28">
    <w:abstractNumId w:val="31"/>
  </w:num>
  <w:num w:numId="29">
    <w:abstractNumId w:val="27"/>
  </w:num>
  <w:num w:numId="30">
    <w:abstractNumId w:val="29"/>
  </w:num>
  <w:num w:numId="31">
    <w:abstractNumId w:val="18"/>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EA9"/>
    <w:rsid w:val="00005E86"/>
    <w:rsid w:val="00005FCB"/>
    <w:rsid w:val="0000625E"/>
    <w:rsid w:val="0000698B"/>
    <w:rsid w:val="000070C8"/>
    <w:rsid w:val="000077BA"/>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E7E"/>
    <w:rsid w:val="00066C0B"/>
    <w:rsid w:val="00066F8C"/>
    <w:rsid w:val="00067775"/>
    <w:rsid w:val="00067AAC"/>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1BFF"/>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1006F9"/>
    <w:rsid w:val="00100A1B"/>
    <w:rsid w:val="00102378"/>
    <w:rsid w:val="00102A90"/>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6919"/>
    <w:rsid w:val="00187079"/>
    <w:rsid w:val="00187699"/>
    <w:rsid w:val="001877E0"/>
    <w:rsid w:val="00190403"/>
    <w:rsid w:val="001905F1"/>
    <w:rsid w:val="001907CF"/>
    <w:rsid w:val="00192D6D"/>
    <w:rsid w:val="00193CFE"/>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1C3A"/>
    <w:rsid w:val="001B2120"/>
    <w:rsid w:val="001B22B7"/>
    <w:rsid w:val="001B3438"/>
    <w:rsid w:val="001B4AE7"/>
    <w:rsid w:val="001B66A0"/>
    <w:rsid w:val="001B7F2B"/>
    <w:rsid w:val="001C0357"/>
    <w:rsid w:val="001C1530"/>
    <w:rsid w:val="001C1D21"/>
    <w:rsid w:val="001C3100"/>
    <w:rsid w:val="001C389A"/>
    <w:rsid w:val="001C55AB"/>
    <w:rsid w:val="001C58BD"/>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6981"/>
    <w:rsid w:val="001E718C"/>
    <w:rsid w:val="001F0273"/>
    <w:rsid w:val="001F0AFC"/>
    <w:rsid w:val="001F1D01"/>
    <w:rsid w:val="001F252A"/>
    <w:rsid w:val="001F28A9"/>
    <w:rsid w:val="001F331B"/>
    <w:rsid w:val="001F37C9"/>
    <w:rsid w:val="001F43D5"/>
    <w:rsid w:val="001F4F62"/>
    <w:rsid w:val="00202C02"/>
    <w:rsid w:val="0020311E"/>
    <w:rsid w:val="00203202"/>
    <w:rsid w:val="00203376"/>
    <w:rsid w:val="00204335"/>
    <w:rsid w:val="00206FBD"/>
    <w:rsid w:val="002075D6"/>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742A"/>
    <w:rsid w:val="00257E43"/>
    <w:rsid w:val="00260C2B"/>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4AA"/>
    <w:rsid w:val="002875CD"/>
    <w:rsid w:val="00290DF8"/>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C010E"/>
    <w:rsid w:val="002C0B2F"/>
    <w:rsid w:val="002C1386"/>
    <w:rsid w:val="002C3519"/>
    <w:rsid w:val="002C585A"/>
    <w:rsid w:val="002C5BB9"/>
    <w:rsid w:val="002C73D9"/>
    <w:rsid w:val="002D16B1"/>
    <w:rsid w:val="002D194C"/>
    <w:rsid w:val="002D2DB2"/>
    <w:rsid w:val="002D3AAE"/>
    <w:rsid w:val="002D4720"/>
    <w:rsid w:val="002D5B4A"/>
    <w:rsid w:val="002D5C97"/>
    <w:rsid w:val="002D6B0A"/>
    <w:rsid w:val="002E0DF8"/>
    <w:rsid w:val="002E1DB1"/>
    <w:rsid w:val="002E2585"/>
    <w:rsid w:val="002E276A"/>
    <w:rsid w:val="002E3A33"/>
    <w:rsid w:val="002E3A8D"/>
    <w:rsid w:val="002E414F"/>
    <w:rsid w:val="002E446F"/>
    <w:rsid w:val="002E4554"/>
    <w:rsid w:val="002E4985"/>
    <w:rsid w:val="002E5208"/>
    <w:rsid w:val="002E55BC"/>
    <w:rsid w:val="002E5D06"/>
    <w:rsid w:val="002E6748"/>
    <w:rsid w:val="002E6EAB"/>
    <w:rsid w:val="002E6FAB"/>
    <w:rsid w:val="002F005D"/>
    <w:rsid w:val="002F163F"/>
    <w:rsid w:val="002F42C3"/>
    <w:rsid w:val="002F445D"/>
    <w:rsid w:val="002F466C"/>
    <w:rsid w:val="002F46CE"/>
    <w:rsid w:val="002F5385"/>
    <w:rsid w:val="002F5F6D"/>
    <w:rsid w:val="002F64C0"/>
    <w:rsid w:val="002F75D7"/>
    <w:rsid w:val="0030061E"/>
    <w:rsid w:val="00302BE5"/>
    <w:rsid w:val="00303683"/>
    <w:rsid w:val="00304160"/>
    <w:rsid w:val="003042F9"/>
    <w:rsid w:val="00310AAC"/>
    <w:rsid w:val="003114E2"/>
    <w:rsid w:val="003118A1"/>
    <w:rsid w:val="003124BF"/>
    <w:rsid w:val="003126E9"/>
    <w:rsid w:val="00312AD7"/>
    <w:rsid w:val="00312D82"/>
    <w:rsid w:val="00313750"/>
    <w:rsid w:val="003141AA"/>
    <w:rsid w:val="00315EB1"/>
    <w:rsid w:val="0031652B"/>
    <w:rsid w:val="003206AD"/>
    <w:rsid w:val="00321031"/>
    <w:rsid w:val="00322A12"/>
    <w:rsid w:val="00322C76"/>
    <w:rsid w:val="003242FC"/>
    <w:rsid w:val="00324A09"/>
    <w:rsid w:val="003266B7"/>
    <w:rsid w:val="0032747F"/>
    <w:rsid w:val="00327852"/>
    <w:rsid w:val="00327D5F"/>
    <w:rsid w:val="00334156"/>
    <w:rsid w:val="00334683"/>
    <w:rsid w:val="00335003"/>
    <w:rsid w:val="0034064D"/>
    <w:rsid w:val="00341146"/>
    <w:rsid w:val="00342328"/>
    <w:rsid w:val="00342413"/>
    <w:rsid w:val="003432AD"/>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38C"/>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56DE"/>
    <w:rsid w:val="003C5941"/>
    <w:rsid w:val="003C77A6"/>
    <w:rsid w:val="003C7D63"/>
    <w:rsid w:val="003D08EF"/>
    <w:rsid w:val="003D10A8"/>
    <w:rsid w:val="003D10B1"/>
    <w:rsid w:val="003D12BE"/>
    <w:rsid w:val="003D1ADA"/>
    <w:rsid w:val="003D1AF1"/>
    <w:rsid w:val="003D30AA"/>
    <w:rsid w:val="003D5197"/>
    <w:rsid w:val="003D58D2"/>
    <w:rsid w:val="003D6DE0"/>
    <w:rsid w:val="003D7D9F"/>
    <w:rsid w:val="003E00C4"/>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71E5"/>
    <w:rsid w:val="004B7A1E"/>
    <w:rsid w:val="004C0BB3"/>
    <w:rsid w:val="004C0D93"/>
    <w:rsid w:val="004C2114"/>
    <w:rsid w:val="004C2372"/>
    <w:rsid w:val="004C2A57"/>
    <w:rsid w:val="004C4897"/>
    <w:rsid w:val="004C529D"/>
    <w:rsid w:val="004C5B49"/>
    <w:rsid w:val="004C6623"/>
    <w:rsid w:val="004D15AD"/>
    <w:rsid w:val="004D1E31"/>
    <w:rsid w:val="004D24F5"/>
    <w:rsid w:val="004D49F2"/>
    <w:rsid w:val="004D4A98"/>
    <w:rsid w:val="004D4D04"/>
    <w:rsid w:val="004D5C4E"/>
    <w:rsid w:val="004D5CB2"/>
    <w:rsid w:val="004D5FC6"/>
    <w:rsid w:val="004D5FEA"/>
    <w:rsid w:val="004D627A"/>
    <w:rsid w:val="004D6A42"/>
    <w:rsid w:val="004D7917"/>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E25"/>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46C"/>
    <w:rsid w:val="005549D7"/>
    <w:rsid w:val="00554AFD"/>
    <w:rsid w:val="00554C30"/>
    <w:rsid w:val="00555627"/>
    <w:rsid w:val="00556D2F"/>
    <w:rsid w:val="00560E43"/>
    <w:rsid w:val="00561101"/>
    <w:rsid w:val="00561581"/>
    <w:rsid w:val="005625C9"/>
    <w:rsid w:val="00563216"/>
    <w:rsid w:val="005638F2"/>
    <w:rsid w:val="0056401E"/>
    <w:rsid w:val="00565A40"/>
    <w:rsid w:val="00565E48"/>
    <w:rsid w:val="00566AA8"/>
    <w:rsid w:val="00567806"/>
    <w:rsid w:val="00567B0F"/>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6A58"/>
    <w:rsid w:val="005C71BE"/>
    <w:rsid w:val="005C72A0"/>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36BB"/>
    <w:rsid w:val="005F3F7A"/>
    <w:rsid w:val="005F44A1"/>
    <w:rsid w:val="005F471F"/>
    <w:rsid w:val="005F5A9B"/>
    <w:rsid w:val="005F5B9B"/>
    <w:rsid w:val="005F63CE"/>
    <w:rsid w:val="005F703B"/>
    <w:rsid w:val="00600C3E"/>
    <w:rsid w:val="00601350"/>
    <w:rsid w:val="00602E41"/>
    <w:rsid w:val="0060301E"/>
    <w:rsid w:val="00603362"/>
    <w:rsid w:val="006060F7"/>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4DB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3344"/>
    <w:rsid w:val="006844F1"/>
    <w:rsid w:val="006848F5"/>
    <w:rsid w:val="00684BA0"/>
    <w:rsid w:val="00685295"/>
    <w:rsid w:val="0068631B"/>
    <w:rsid w:val="00686456"/>
    <w:rsid w:val="00687C12"/>
    <w:rsid w:val="00687CE0"/>
    <w:rsid w:val="00690895"/>
    <w:rsid w:val="00692F32"/>
    <w:rsid w:val="006934DB"/>
    <w:rsid w:val="00693D69"/>
    <w:rsid w:val="00693EA8"/>
    <w:rsid w:val="006940BE"/>
    <w:rsid w:val="006948E1"/>
    <w:rsid w:val="00694C40"/>
    <w:rsid w:val="0069557B"/>
    <w:rsid w:val="006956D6"/>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97B"/>
    <w:rsid w:val="006F29F8"/>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396F"/>
    <w:rsid w:val="007249E1"/>
    <w:rsid w:val="00727BD3"/>
    <w:rsid w:val="00727F37"/>
    <w:rsid w:val="00731980"/>
    <w:rsid w:val="007331A4"/>
    <w:rsid w:val="007334CC"/>
    <w:rsid w:val="007341C7"/>
    <w:rsid w:val="00734A09"/>
    <w:rsid w:val="00735062"/>
    <w:rsid w:val="007350F0"/>
    <w:rsid w:val="007352B0"/>
    <w:rsid w:val="00740926"/>
    <w:rsid w:val="007413B5"/>
    <w:rsid w:val="00741DF0"/>
    <w:rsid w:val="00743339"/>
    <w:rsid w:val="007439FF"/>
    <w:rsid w:val="00743CE9"/>
    <w:rsid w:val="00744385"/>
    <w:rsid w:val="00745026"/>
    <w:rsid w:val="0074547D"/>
    <w:rsid w:val="007461E4"/>
    <w:rsid w:val="00750365"/>
    <w:rsid w:val="00751650"/>
    <w:rsid w:val="007530DE"/>
    <w:rsid w:val="00754AF7"/>
    <w:rsid w:val="007556BF"/>
    <w:rsid w:val="00755A2C"/>
    <w:rsid w:val="00756DB7"/>
    <w:rsid w:val="00757050"/>
    <w:rsid w:val="007575E8"/>
    <w:rsid w:val="00760642"/>
    <w:rsid w:val="00761486"/>
    <w:rsid w:val="007624A2"/>
    <w:rsid w:val="007625E3"/>
    <w:rsid w:val="00763B72"/>
    <w:rsid w:val="00763CA1"/>
    <w:rsid w:val="007653C8"/>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085D"/>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3584"/>
    <w:rsid w:val="007D5C7B"/>
    <w:rsid w:val="007D638E"/>
    <w:rsid w:val="007D73E8"/>
    <w:rsid w:val="007E0182"/>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20FD"/>
    <w:rsid w:val="007F232C"/>
    <w:rsid w:val="007F38AF"/>
    <w:rsid w:val="007F3F2E"/>
    <w:rsid w:val="007F4218"/>
    <w:rsid w:val="007F4F9E"/>
    <w:rsid w:val="007F7DD4"/>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5C2"/>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B73F9"/>
    <w:rsid w:val="008C05AC"/>
    <w:rsid w:val="008C0C52"/>
    <w:rsid w:val="008C0FD7"/>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E1213"/>
    <w:rsid w:val="008E233B"/>
    <w:rsid w:val="008E44F5"/>
    <w:rsid w:val="008E4522"/>
    <w:rsid w:val="008E4A88"/>
    <w:rsid w:val="008E4DFD"/>
    <w:rsid w:val="008E566A"/>
    <w:rsid w:val="008E5D58"/>
    <w:rsid w:val="008E6BE3"/>
    <w:rsid w:val="008E6D0A"/>
    <w:rsid w:val="008E72E3"/>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584E"/>
    <w:rsid w:val="00946C1A"/>
    <w:rsid w:val="00946D3D"/>
    <w:rsid w:val="009511DE"/>
    <w:rsid w:val="009547DD"/>
    <w:rsid w:val="00954C26"/>
    <w:rsid w:val="009557CB"/>
    <w:rsid w:val="0095634D"/>
    <w:rsid w:val="00956F8F"/>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1D8"/>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257"/>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5DAE"/>
    <w:rsid w:val="00BA689A"/>
    <w:rsid w:val="00BA7B81"/>
    <w:rsid w:val="00BB01F6"/>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7D1"/>
    <w:rsid w:val="00C0523A"/>
    <w:rsid w:val="00C06CCC"/>
    <w:rsid w:val="00C070AA"/>
    <w:rsid w:val="00C07CE7"/>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4D87"/>
    <w:rsid w:val="00C65186"/>
    <w:rsid w:val="00C652F8"/>
    <w:rsid w:val="00C6638D"/>
    <w:rsid w:val="00C66672"/>
    <w:rsid w:val="00C66D15"/>
    <w:rsid w:val="00C6706B"/>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573A"/>
    <w:rsid w:val="00CA6C15"/>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619F"/>
    <w:rsid w:val="00D0666F"/>
    <w:rsid w:val="00D06737"/>
    <w:rsid w:val="00D069BF"/>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42155"/>
    <w:rsid w:val="00D426B7"/>
    <w:rsid w:val="00D42BAB"/>
    <w:rsid w:val="00D45517"/>
    <w:rsid w:val="00D46FA2"/>
    <w:rsid w:val="00D50870"/>
    <w:rsid w:val="00D51F33"/>
    <w:rsid w:val="00D523DE"/>
    <w:rsid w:val="00D53C14"/>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969"/>
    <w:rsid w:val="00D71D0B"/>
    <w:rsid w:val="00D72F5A"/>
    <w:rsid w:val="00D742FB"/>
    <w:rsid w:val="00D750D5"/>
    <w:rsid w:val="00D769C2"/>
    <w:rsid w:val="00D77052"/>
    <w:rsid w:val="00D81796"/>
    <w:rsid w:val="00D83649"/>
    <w:rsid w:val="00D86154"/>
    <w:rsid w:val="00D86282"/>
    <w:rsid w:val="00D86804"/>
    <w:rsid w:val="00D901CF"/>
    <w:rsid w:val="00D91B02"/>
    <w:rsid w:val="00D92DF3"/>
    <w:rsid w:val="00D9501B"/>
    <w:rsid w:val="00D950B6"/>
    <w:rsid w:val="00D96371"/>
    <w:rsid w:val="00D9732B"/>
    <w:rsid w:val="00D97E6C"/>
    <w:rsid w:val="00DA0C3E"/>
    <w:rsid w:val="00DA5163"/>
    <w:rsid w:val="00DA5C69"/>
    <w:rsid w:val="00DA6EC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00B"/>
    <w:rsid w:val="00DE213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075"/>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EE"/>
    <w:rsid w:val="00E530FC"/>
    <w:rsid w:val="00E53CA5"/>
    <w:rsid w:val="00E54417"/>
    <w:rsid w:val="00E572BB"/>
    <w:rsid w:val="00E57E12"/>
    <w:rsid w:val="00E60071"/>
    <w:rsid w:val="00E60E77"/>
    <w:rsid w:val="00E626F2"/>
    <w:rsid w:val="00E651A5"/>
    <w:rsid w:val="00E66478"/>
    <w:rsid w:val="00E670A5"/>
    <w:rsid w:val="00E674F5"/>
    <w:rsid w:val="00E70431"/>
    <w:rsid w:val="00E719A0"/>
    <w:rsid w:val="00E7260B"/>
    <w:rsid w:val="00E73073"/>
    <w:rsid w:val="00E75B96"/>
    <w:rsid w:val="00E80458"/>
    <w:rsid w:val="00E80683"/>
    <w:rsid w:val="00E80BE8"/>
    <w:rsid w:val="00E81F81"/>
    <w:rsid w:val="00E81F96"/>
    <w:rsid w:val="00E82170"/>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AB4"/>
    <w:rsid w:val="00EC6FE3"/>
    <w:rsid w:val="00EC7826"/>
    <w:rsid w:val="00EC7A64"/>
    <w:rsid w:val="00EC7ABD"/>
    <w:rsid w:val="00EC7EC9"/>
    <w:rsid w:val="00ED09F1"/>
    <w:rsid w:val="00ED17A7"/>
    <w:rsid w:val="00ED2F6C"/>
    <w:rsid w:val="00ED31B3"/>
    <w:rsid w:val="00ED3217"/>
    <w:rsid w:val="00ED3253"/>
    <w:rsid w:val="00ED357D"/>
    <w:rsid w:val="00ED671C"/>
    <w:rsid w:val="00ED6E93"/>
    <w:rsid w:val="00ED7AAC"/>
    <w:rsid w:val="00EE0B6F"/>
    <w:rsid w:val="00EE1391"/>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539"/>
    <w:rsid w:val="00EF5B24"/>
    <w:rsid w:val="00EF62C7"/>
    <w:rsid w:val="00EF7E4C"/>
    <w:rsid w:val="00F0070F"/>
    <w:rsid w:val="00F00AA1"/>
    <w:rsid w:val="00F01A99"/>
    <w:rsid w:val="00F025CE"/>
    <w:rsid w:val="00F02AD0"/>
    <w:rsid w:val="00F02FD6"/>
    <w:rsid w:val="00F03AFD"/>
    <w:rsid w:val="00F03F16"/>
    <w:rsid w:val="00F06879"/>
    <w:rsid w:val="00F071F7"/>
    <w:rsid w:val="00F07746"/>
    <w:rsid w:val="00F1042D"/>
    <w:rsid w:val="00F111E9"/>
    <w:rsid w:val="00F117F9"/>
    <w:rsid w:val="00F1216B"/>
    <w:rsid w:val="00F123FC"/>
    <w:rsid w:val="00F13523"/>
    <w:rsid w:val="00F139EA"/>
    <w:rsid w:val="00F148FF"/>
    <w:rsid w:val="00F14A6E"/>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967"/>
    <w:rsid w:val="00F57A87"/>
    <w:rsid w:val="00F607D8"/>
    <w:rsid w:val="00F6119E"/>
    <w:rsid w:val="00F611E1"/>
    <w:rsid w:val="00F61307"/>
    <w:rsid w:val="00F618F6"/>
    <w:rsid w:val="00F63FFB"/>
    <w:rsid w:val="00F65999"/>
    <w:rsid w:val="00F70651"/>
    <w:rsid w:val="00F7123E"/>
    <w:rsid w:val="00F71318"/>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9359E"/>
    <w:rsid w:val="00FA00E9"/>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0941"/>
    <w:rsid w:val="00FC0D2B"/>
    <w:rsid w:val="00FC1EEB"/>
    <w:rsid w:val="00FC21BD"/>
    <w:rsid w:val="00FC3E4A"/>
    <w:rsid w:val="00FC5EAD"/>
    <w:rsid w:val="00FC6B1F"/>
    <w:rsid w:val="00FD0165"/>
    <w:rsid w:val="00FD034F"/>
    <w:rsid w:val="00FD1750"/>
    <w:rsid w:val="00FD535E"/>
    <w:rsid w:val="00FE2B48"/>
    <w:rsid w:val="00FE2EE0"/>
    <w:rsid w:val="00FE6BDF"/>
    <w:rsid w:val="00FE7BAF"/>
    <w:rsid w:val="00FF0442"/>
    <w:rsid w:val="00FF202A"/>
    <w:rsid w:val="00FF29E9"/>
    <w:rsid w:val="00FF2A61"/>
    <w:rsid w:val="00FF3530"/>
    <w:rsid w:val="00FF4469"/>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73F9"/>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60434728">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hydrokankietr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9688-5712-4041-9311-D73E5B00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6206</Words>
  <Characters>37238</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43358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Jacek Walski</cp:lastModifiedBy>
  <cp:revision>2</cp:revision>
  <cp:lastPrinted>2018-08-14T08:06:00Z</cp:lastPrinted>
  <dcterms:created xsi:type="dcterms:W3CDTF">2021-07-26T09:51:00Z</dcterms:created>
  <dcterms:modified xsi:type="dcterms:W3CDTF">2021-07-26T09:51:00Z</dcterms:modified>
</cp:coreProperties>
</file>