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90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  <w:r w:rsidRPr="006B009E">
        <w:rPr>
          <w:rFonts w:ascii="Arial" w:hAnsi="Arial" w:cs="Arial"/>
          <w:b/>
          <w:sz w:val="24"/>
          <w:szCs w:val="24"/>
        </w:rPr>
        <w:t xml:space="preserve">NOTATKA – </w:t>
      </w:r>
      <w:r w:rsidR="00B031C6">
        <w:rPr>
          <w:rFonts w:ascii="Arial" w:hAnsi="Arial" w:cs="Arial"/>
          <w:b/>
          <w:sz w:val="24"/>
          <w:szCs w:val="24"/>
        </w:rPr>
        <w:t xml:space="preserve"> DO </w:t>
      </w:r>
      <w:r w:rsidRPr="006B009E">
        <w:rPr>
          <w:rFonts w:ascii="Arial" w:hAnsi="Arial" w:cs="Arial"/>
          <w:b/>
          <w:sz w:val="24"/>
          <w:szCs w:val="24"/>
        </w:rPr>
        <w:t>ROZLICZENI</w:t>
      </w:r>
      <w:r w:rsidR="00B031C6">
        <w:rPr>
          <w:rFonts w:ascii="Arial" w:hAnsi="Arial" w:cs="Arial"/>
          <w:b/>
          <w:sz w:val="24"/>
          <w:szCs w:val="24"/>
        </w:rPr>
        <w:t>A</w:t>
      </w:r>
      <w:r w:rsidRPr="006B009E">
        <w:rPr>
          <w:rFonts w:ascii="Arial" w:hAnsi="Arial" w:cs="Arial"/>
          <w:b/>
          <w:sz w:val="24"/>
          <w:szCs w:val="24"/>
        </w:rPr>
        <w:t xml:space="preserve"> RYCZAŁTOWE</w:t>
      </w:r>
      <w:r w:rsidR="00B031C6">
        <w:rPr>
          <w:rFonts w:ascii="Arial" w:hAnsi="Arial" w:cs="Arial"/>
          <w:b/>
          <w:sz w:val="24"/>
          <w:szCs w:val="24"/>
        </w:rPr>
        <w:t>GO</w:t>
      </w:r>
    </w:p>
    <w:p w:rsidR="006B009E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</w:p>
    <w:p w:rsidR="004C4F9A" w:rsidRPr="004C4F9A" w:rsidRDefault="00C62DEF" w:rsidP="00DE3D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zadania</w:t>
      </w:r>
      <w:r w:rsidRPr="004C4F9A">
        <w:rPr>
          <w:rFonts w:ascii="Arial" w:hAnsi="Arial" w:cs="Arial"/>
          <w:sz w:val="24"/>
          <w:szCs w:val="24"/>
        </w:rPr>
        <w:t>:</w:t>
      </w:r>
      <w:r w:rsidR="00DE3D8B">
        <w:rPr>
          <w:rFonts w:ascii="Arial" w:hAnsi="Arial" w:cs="Arial"/>
          <w:sz w:val="24"/>
          <w:szCs w:val="24"/>
        </w:rPr>
        <w:t xml:space="preserve"> „</w:t>
      </w:r>
      <w:r w:rsidR="001B5FE4">
        <w:rPr>
          <w:rFonts w:ascii="Arial" w:hAnsi="Arial" w:cs="Arial"/>
          <w:sz w:val="24"/>
          <w:szCs w:val="24"/>
        </w:rPr>
        <w:t>Wymiana istniejącego węzła ciepłowniczego c.o. i c.w.u. w budynku „C” przy ul. Jana Ostroroga 35 w Warszawie</w:t>
      </w:r>
      <w:r w:rsidR="00DE3D8B" w:rsidRPr="00DE3D8B">
        <w:rPr>
          <w:rFonts w:ascii="Arial" w:hAnsi="Arial" w:cs="Arial"/>
          <w:sz w:val="24"/>
          <w:szCs w:val="24"/>
        </w:rPr>
        <w:t>”</w:t>
      </w:r>
    </w:p>
    <w:p w:rsidR="00C62DEF" w:rsidRPr="00086B68" w:rsidRDefault="00C62DEF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B68">
        <w:rPr>
          <w:rFonts w:ascii="Arial" w:hAnsi="Arial" w:cs="Arial"/>
          <w:sz w:val="24"/>
          <w:szCs w:val="24"/>
        </w:rPr>
        <w:t xml:space="preserve">Adres, kompleks wojskowy: </w:t>
      </w:r>
      <w:r w:rsidR="009F3644" w:rsidRPr="00086B68">
        <w:rPr>
          <w:rFonts w:ascii="Arial" w:hAnsi="Arial" w:cs="Arial"/>
          <w:sz w:val="24"/>
          <w:szCs w:val="24"/>
        </w:rPr>
        <w:t>u</w:t>
      </w:r>
      <w:r w:rsidR="00D44D43">
        <w:rPr>
          <w:rFonts w:ascii="Arial" w:hAnsi="Arial" w:cs="Arial"/>
          <w:sz w:val="24"/>
          <w:szCs w:val="24"/>
        </w:rPr>
        <w:t>l.</w:t>
      </w:r>
      <w:r w:rsidR="001B5FE4">
        <w:rPr>
          <w:rFonts w:ascii="Arial" w:hAnsi="Arial" w:cs="Arial"/>
          <w:sz w:val="24"/>
          <w:szCs w:val="24"/>
        </w:rPr>
        <w:t xml:space="preserve"> Ostroroga 35</w:t>
      </w:r>
      <w:r w:rsidR="0028567E">
        <w:rPr>
          <w:rFonts w:ascii="Arial" w:hAnsi="Arial" w:cs="Arial"/>
          <w:sz w:val="24"/>
          <w:szCs w:val="24"/>
        </w:rPr>
        <w:t xml:space="preserve">, </w:t>
      </w:r>
      <w:r w:rsidR="003F1781">
        <w:rPr>
          <w:rFonts w:ascii="Arial" w:hAnsi="Arial" w:cs="Arial"/>
          <w:sz w:val="24"/>
          <w:szCs w:val="24"/>
        </w:rPr>
        <w:t xml:space="preserve">Warszawa, </w:t>
      </w:r>
      <w:r w:rsidR="00871179">
        <w:rPr>
          <w:rFonts w:ascii="Arial" w:hAnsi="Arial" w:cs="Arial"/>
          <w:sz w:val="24"/>
          <w:szCs w:val="24"/>
        </w:rPr>
        <w:br/>
      </w:r>
      <w:r w:rsidR="003F1781">
        <w:rPr>
          <w:rFonts w:ascii="Arial" w:hAnsi="Arial" w:cs="Arial"/>
          <w:sz w:val="24"/>
          <w:szCs w:val="24"/>
        </w:rPr>
        <w:t>kompleks wojskowy K-</w:t>
      </w:r>
      <w:r w:rsidR="001B5FE4">
        <w:rPr>
          <w:rFonts w:ascii="Arial" w:hAnsi="Arial" w:cs="Arial"/>
          <w:sz w:val="24"/>
          <w:szCs w:val="24"/>
        </w:rPr>
        <w:t>1039</w:t>
      </w:r>
    </w:p>
    <w:p w:rsidR="00704BA5" w:rsidRDefault="00704BA5" w:rsidP="00704B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/Zamawiający/: Jednostka Wojskowa Nr 2063</w:t>
      </w:r>
    </w:p>
    <w:p w:rsidR="00C62DEF" w:rsidRDefault="00C62DEF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 ……………………………………………………</w:t>
      </w:r>
      <w:r w:rsidR="00196CAB">
        <w:rPr>
          <w:rFonts w:ascii="Arial" w:hAnsi="Arial" w:cs="Arial"/>
          <w:sz w:val="24"/>
          <w:szCs w:val="24"/>
        </w:rPr>
        <w:t>…………………</w:t>
      </w:r>
    </w:p>
    <w:p w:rsidR="006B009E" w:rsidRDefault="006B009E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556"/>
        <w:gridCol w:w="1480"/>
        <w:gridCol w:w="1506"/>
        <w:gridCol w:w="1482"/>
        <w:gridCol w:w="1488"/>
      </w:tblGrid>
      <w:tr w:rsidR="006B009E" w:rsidTr="006B009E">
        <w:tc>
          <w:tcPr>
            <w:tcW w:w="42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99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urządzenia</w:t>
            </w:r>
          </w:p>
        </w:tc>
        <w:tc>
          <w:tcPr>
            <w:tcW w:w="1510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godzin pracy urządzenia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kWh</w:t>
            </w:r>
          </w:p>
        </w:tc>
        <w:tc>
          <w:tcPr>
            <w:tcW w:w="151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09E" w:rsidRDefault="006B009E" w:rsidP="006B009E">
      <w:pPr>
        <w:rPr>
          <w:rFonts w:ascii="Arial" w:hAnsi="Arial" w:cs="Arial"/>
          <w:sz w:val="24"/>
          <w:szCs w:val="24"/>
        </w:rPr>
      </w:pPr>
    </w:p>
    <w:p w:rsidR="006B009E" w:rsidRDefault="006B009E" w:rsidP="006B00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Podpisy:</w:t>
      </w:r>
    </w:p>
    <w:p w:rsidR="006B009E" w:rsidRDefault="006B009E" w:rsidP="006B0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6B009E" w:rsidRPr="006B009E" w:rsidRDefault="006B009E" w:rsidP="006B0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sectPr w:rsidR="006B009E" w:rsidRPr="006B009E" w:rsidSect="00430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8D" w:rsidRDefault="00FB318D" w:rsidP="00C62DEF">
      <w:pPr>
        <w:spacing w:after="0" w:line="240" w:lineRule="auto"/>
      </w:pPr>
      <w:r>
        <w:separator/>
      </w:r>
    </w:p>
  </w:endnote>
  <w:endnote w:type="continuationSeparator" w:id="0">
    <w:p w:rsidR="00FB318D" w:rsidRDefault="00FB318D" w:rsidP="00C6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2B" w:rsidRDefault="00EF3B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2B" w:rsidRDefault="00EF3B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2B" w:rsidRDefault="00EF3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8D" w:rsidRDefault="00FB318D" w:rsidP="00C62DEF">
      <w:pPr>
        <w:spacing w:after="0" w:line="240" w:lineRule="auto"/>
      </w:pPr>
      <w:r>
        <w:separator/>
      </w:r>
    </w:p>
  </w:footnote>
  <w:footnote w:type="continuationSeparator" w:id="0">
    <w:p w:rsidR="00FB318D" w:rsidRDefault="00FB318D" w:rsidP="00C6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2B" w:rsidRDefault="00EF3B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25" w:rsidRPr="00B83FEF" w:rsidRDefault="00E05725" w:rsidP="00B83FEF">
    <w:pPr>
      <w:pStyle w:val="Nagwek"/>
      <w:jc w:val="right"/>
      <w:rPr>
        <w:rFonts w:ascii="Arial" w:hAnsi="Arial" w:cs="Arial"/>
        <w:sz w:val="24"/>
        <w:szCs w:val="24"/>
      </w:rPr>
    </w:pPr>
    <w:bookmarkStart w:id="0" w:name="_GoBack"/>
    <w:bookmarkEnd w:id="0"/>
    <w:r w:rsidRPr="00B83FEF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Załącznik nr 1</w:t>
    </w:r>
    <w:r w:rsidR="00EF3B2B">
      <w:rPr>
        <w:rFonts w:ascii="Arial" w:hAnsi="Arial" w:cs="Arial"/>
        <w:sz w:val="24"/>
        <w:szCs w:val="24"/>
      </w:rPr>
      <w:t>5</w:t>
    </w:r>
  </w:p>
  <w:p w:rsidR="00C62DEF" w:rsidRPr="00C62DEF" w:rsidRDefault="00C62DEF" w:rsidP="00C62DEF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2B" w:rsidRDefault="00EF3B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A3"/>
    <w:rsid w:val="0000087A"/>
    <w:rsid w:val="00046522"/>
    <w:rsid w:val="00086B68"/>
    <w:rsid w:val="00107E2E"/>
    <w:rsid w:val="00196CAB"/>
    <w:rsid w:val="001B5FE4"/>
    <w:rsid w:val="002001CA"/>
    <w:rsid w:val="00226D65"/>
    <w:rsid w:val="00257414"/>
    <w:rsid w:val="0028567E"/>
    <w:rsid w:val="003F1781"/>
    <w:rsid w:val="0043002D"/>
    <w:rsid w:val="00442A90"/>
    <w:rsid w:val="0046125E"/>
    <w:rsid w:val="004C4F9A"/>
    <w:rsid w:val="00561DA4"/>
    <w:rsid w:val="005F67DB"/>
    <w:rsid w:val="006B009E"/>
    <w:rsid w:val="00704BA5"/>
    <w:rsid w:val="007F3E11"/>
    <w:rsid w:val="00834DA4"/>
    <w:rsid w:val="008677D6"/>
    <w:rsid w:val="00871179"/>
    <w:rsid w:val="00946C3E"/>
    <w:rsid w:val="00976584"/>
    <w:rsid w:val="0099517E"/>
    <w:rsid w:val="009F3644"/>
    <w:rsid w:val="00A8786B"/>
    <w:rsid w:val="00B031C6"/>
    <w:rsid w:val="00B14361"/>
    <w:rsid w:val="00B15DAC"/>
    <w:rsid w:val="00B55430"/>
    <w:rsid w:val="00B83FEF"/>
    <w:rsid w:val="00B97649"/>
    <w:rsid w:val="00BF5457"/>
    <w:rsid w:val="00C05A8B"/>
    <w:rsid w:val="00C460A3"/>
    <w:rsid w:val="00C62DEF"/>
    <w:rsid w:val="00C85E5F"/>
    <w:rsid w:val="00CC2D93"/>
    <w:rsid w:val="00CE4E7B"/>
    <w:rsid w:val="00D319F8"/>
    <w:rsid w:val="00D44D43"/>
    <w:rsid w:val="00DC58EC"/>
    <w:rsid w:val="00DE3D8B"/>
    <w:rsid w:val="00E05725"/>
    <w:rsid w:val="00E859AC"/>
    <w:rsid w:val="00EF3B2B"/>
    <w:rsid w:val="00F85884"/>
    <w:rsid w:val="00FB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734638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EF"/>
  </w:style>
  <w:style w:type="paragraph" w:styleId="Stopka">
    <w:name w:val="footer"/>
    <w:basedOn w:val="Normalny"/>
    <w:link w:val="Stopka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EF"/>
  </w:style>
  <w:style w:type="paragraph" w:styleId="Tekstdymka">
    <w:name w:val="Balloon Text"/>
    <w:basedOn w:val="Normalny"/>
    <w:link w:val="TekstdymkaZnak"/>
    <w:uiPriority w:val="99"/>
    <w:semiHidden/>
    <w:unhideWhenUsed/>
    <w:rsid w:val="0019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C1CD3C-8AF5-42CA-AE96-EAAFB37375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Bogusława</dc:creator>
  <cp:keywords/>
  <dc:description/>
  <cp:lastModifiedBy>Dzięgielewski Krzysztof</cp:lastModifiedBy>
  <cp:revision>10</cp:revision>
  <cp:lastPrinted>2024-09-23T11:00:00Z</cp:lastPrinted>
  <dcterms:created xsi:type="dcterms:W3CDTF">2023-04-28T09:41:00Z</dcterms:created>
  <dcterms:modified xsi:type="dcterms:W3CDTF">2024-09-25T09:29:00Z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311ecc4b-1b42-460b-9d35-ff36ad648a69</vt:lpwstr>
  </property>
  <property fmtid="{D5CDD505-2E9C-101B-9397-08002B2CF9AE}" pid="3" name="bjSaver">
    <vt:lpwstr>+Twr6U7e/wu/su6FnxKo9DD90FEMJSHr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Biskupska Bogusława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