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A1261" w14:textId="77777777" w:rsidR="007138BB" w:rsidRPr="007B2D73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75AFEB20" w14:textId="77777777" w:rsidR="007138BB" w:rsidRPr="00B4267C" w:rsidRDefault="007138BB" w:rsidP="007138BB">
      <w:pPr>
        <w:rPr>
          <w:rFonts w:ascii="Arial" w:hAnsi="Arial" w:cs="Arial"/>
          <w:b/>
          <w:color w:val="000000"/>
          <w:sz w:val="22"/>
          <w:szCs w:val="22"/>
        </w:rPr>
      </w:pPr>
      <w:r w:rsidRPr="00B4267C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78DC2D4C" w14:textId="77777777" w:rsidR="007138BB" w:rsidRPr="00B426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1C2B46C" w14:textId="489CA84A" w:rsidR="007138BB" w:rsidRPr="00B426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267C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 siedzibą w Świnoujściu, ul. Kołłątaja 4, 72-600 Świnoujście, zarejestrowana w Rejestrze Przedsiębiorców Krajowego Rejestru </w:t>
      </w:r>
      <w:r w:rsidRPr="00FC2A78">
        <w:rPr>
          <w:rFonts w:ascii="Arial" w:hAnsi="Arial" w:cs="Arial"/>
          <w:color w:val="000000"/>
          <w:sz w:val="22"/>
          <w:szCs w:val="22"/>
        </w:rPr>
        <w:t>Sądowego prowadzonym przez Sąd Rejonowy Szczecin-Centrum w Szczecinie  XIII Wydział Gospodarczy KRS pod numerem 0000139551,</w:t>
      </w:r>
      <w:r w:rsidRPr="00B4267C">
        <w:rPr>
          <w:rFonts w:ascii="Arial" w:hAnsi="Arial" w:cs="Arial"/>
          <w:color w:val="000000"/>
          <w:sz w:val="22"/>
          <w:szCs w:val="22"/>
        </w:rPr>
        <w:t xml:space="preserve"> o kapitale zakładowym w kwocie 9</w:t>
      </w:r>
      <w:r w:rsidR="00471943">
        <w:rPr>
          <w:rFonts w:ascii="Arial" w:hAnsi="Arial" w:cs="Arial"/>
          <w:color w:val="000000"/>
          <w:sz w:val="22"/>
          <w:szCs w:val="22"/>
        </w:rPr>
        <w:t>9</w:t>
      </w:r>
      <w:r w:rsidRPr="00B4267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471943">
        <w:rPr>
          <w:rFonts w:ascii="Arial" w:hAnsi="Arial" w:cs="Arial"/>
          <w:color w:val="000000"/>
          <w:sz w:val="22"/>
          <w:szCs w:val="22"/>
        </w:rPr>
        <w:t>12</w:t>
      </w:r>
      <w:r w:rsidRPr="00B4267C">
        <w:rPr>
          <w:rFonts w:ascii="Arial" w:hAnsi="Arial" w:cs="Arial"/>
          <w:color w:val="000000"/>
          <w:sz w:val="22"/>
          <w:szCs w:val="22"/>
        </w:rPr>
        <w:t xml:space="preserve"> </w:t>
      </w:r>
      <w:r w:rsidR="00471943">
        <w:rPr>
          <w:rFonts w:ascii="Arial" w:hAnsi="Arial" w:cs="Arial"/>
          <w:color w:val="000000"/>
          <w:sz w:val="22"/>
          <w:szCs w:val="22"/>
        </w:rPr>
        <w:t>4</w:t>
      </w:r>
      <w:r w:rsidRPr="00B4267C">
        <w:rPr>
          <w:rFonts w:ascii="Arial" w:hAnsi="Arial" w:cs="Arial"/>
          <w:color w:val="000000"/>
          <w:sz w:val="22"/>
          <w:szCs w:val="22"/>
        </w:rPr>
        <w:t>00,00 zł, NIP 855-00-24-412, REGON 810 561 303.</w:t>
      </w:r>
    </w:p>
    <w:p w14:paraId="159057CC" w14:textId="77777777" w:rsidR="007138BB" w:rsidRPr="00B4267C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</w:p>
    <w:p w14:paraId="5D84E84D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4ED0BED8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39363B63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7091136A" w14:textId="77777777" w:rsidR="007138BB" w:rsidRPr="006F0FD7" w:rsidRDefault="007138BB" w:rsidP="007138BB">
      <w:pPr>
        <w:jc w:val="center"/>
        <w:rPr>
          <w:rFonts w:ascii="Arial" w:hAnsi="Arial" w:cs="Arial"/>
          <w:b/>
        </w:rPr>
      </w:pPr>
    </w:p>
    <w:p w14:paraId="08A2AA2B" w14:textId="77777777" w:rsidR="007138BB" w:rsidRPr="00B4267C" w:rsidRDefault="007138BB" w:rsidP="007138BB">
      <w:pPr>
        <w:jc w:val="center"/>
        <w:rPr>
          <w:rFonts w:ascii="Arial" w:hAnsi="Arial" w:cs="Arial"/>
          <w:b/>
          <w:sz w:val="26"/>
          <w:szCs w:val="26"/>
        </w:rPr>
      </w:pPr>
    </w:p>
    <w:p w14:paraId="6366F362" w14:textId="77777777" w:rsidR="007138BB" w:rsidRPr="00B4267C" w:rsidRDefault="007138BB" w:rsidP="007138BB">
      <w:pPr>
        <w:jc w:val="center"/>
        <w:rPr>
          <w:rFonts w:ascii="Arial" w:hAnsi="Arial" w:cs="Arial"/>
          <w:b/>
          <w:sz w:val="26"/>
          <w:szCs w:val="26"/>
        </w:rPr>
      </w:pPr>
      <w:r w:rsidRPr="00B4267C">
        <w:rPr>
          <w:rFonts w:ascii="Arial" w:hAnsi="Arial" w:cs="Arial"/>
          <w:b/>
          <w:sz w:val="26"/>
          <w:szCs w:val="26"/>
        </w:rPr>
        <w:t>SPECYFIKACJA ISTOTNYCH WARUNKÓW ZAMÓWIENIA</w:t>
      </w:r>
    </w:p>
    <w:p w14:paraId="7F93E68A" w14:textId="77777777" w:rsidR="007138BB" w:rsidRPr="00B4267C" w:rsidRDefault="007138BB" w:rsidP="007138BB">
      <w:pPr>
        <w:jc w:val="center"/>
        <w:rPr>
          <w:rFonts w:ascii="Arial" w:hAnsi="Arial" w:cs="Arial"/>
        </w:rPr>
      </w:pPr>
    </w:p>
    <w:p w14:paraId="68004A92" w14:textId="77777777" w:rsidR="007138BB" w:rsidRPr="00B4267C" w:rsidRDefault="007138BB" w:rsidP="007138BB">
      <w:pPr>
        <w:jc w:val="center"/>
        <w:rPr>
          <w:rFonts w:ascii="Arial" w:hAnsi="Arial" w:cs="Arial"/>
        </w:rPr>
      </w:pPr>
    </w:p>
    <w:p w14:paraId="6E39A86A" w14:textId="77777777" w:rsidR="007138BB" w:rsidRPr="00B4267C" w:rsidRDefault="007138BB" w:rsidP="007138BB">
      <w:pPr>
        <w:jc w:val="center"/>
        <w:rPr>
          <w:rFonts w:ascii="Arial" w:hAnsi="Arial" w:cs="Arial"/>
        </w:rPr>
      </w:pPr>
    </w:p>
    <w:p w14:paraId="34FEE17F" w14:textId="77777777" w:rsidR="007138BB" w:rsidRPr="0011448F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311D89B3" w14:textId="77777777" w:rsidR="007138BB" w:rsidRPr="00493FF1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93FF1">
        <w:rPr>
          <w:rFonts w:ascii="Arial" w:hAnsi="Arial" w:cs="Arial"/>
          <w:sz w:val="22"/>
          <w:szCs w:val="22"/>
        </w:rPr>
        <w:t xml:space="preserve">w postępowaniu prowadzonym w  trybie przetargu nieograniczonego  w oparciu o „Regulamin Wewnętrzny w sprawie zasad, form i trybu udzielania zamówień na wykonanie robót budowlanych, dostaw i usług” na udzielenie zamówienia pn.: </w:t>
      </w:r>
    </w:p>
    <w:p w14:paraId="55385338" w14:textId="77777777" w:rsidR="007138BB" w:rsidRPr="00493FF1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6CDD7836" w14:textId="77777777" w:rsidR="007138BB" w:rsidRPr="00493FF1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59ACE7" w14:textId="77777777" w:rsidR="007138BB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64AC202" w14:textId="77777777" w:rsidR="007138BB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D018105" w14:textId="77777777" w:rsidR="007138BB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DBF82CB" w14:textId="762FC6B8" w:rsidR="007138BB" w:rsidRPr="003535F5" w:rsidRDefault="007138BB" w:rsidP="007138BB">
      <w:pPr>
        <w:pStyle w:val="Stopka"/>
        <w:jc w:val="center"/>
        <w:rPr>
          <w:rFonts w:ascii="Arial" w:hAnsi="Arial" w:cs="Arial"/>
          <w:b/>
        </w:rPr>
      </w:pPr>
      <w:r w:rsidRPr="0009165B">
        <w:rPr>
          <w:rFonts w:ascii="Arial" w:hAnsi="Arial" w:cs="Arial"/>
          <w:b/>
        </w:rPr>
        <w:t xml:space="preserve">„Dostawa </w:t>
      </w:r>
      <w:proofErr w:type="spellStart"/>
      <w:r w:rsidRPr="0009165B">
        <w:rPr>
          <w:rFonts w:ascii="Arial" w:hAnsi="Arial" w:cs="Arial"/>
          <w:b/>
        </w:rPr>
        <w:t>polielektrolitu</w:t>
      </w:r>
      <w:proofErr w:type="spellEnd"/>
      <w:r w:rsidRPr="0009165B">
        <w:rPr>
          <w:rFonts w:ascii="Arial" w:hAnsi="Arial" w:cs="Arial"/>
          <w:b/>
        </w:rPr>
        <w:t xml:space="preserve"> do odwadniania osadu p</w:t>
      </w:r>
      <w:r w:rsidR="00D96888" w:rsidRPr="0009165B">
        <w:rPr>
          <w:rFonts w:ascii="Arial" w:hAnsi="Arial" w:cs="Arial"/>
          <w:b/>
        </w:rPr>
        <w:t>rzefermentowanego</w:t>
      </w:r>
      <w:r w:rsidRPr="0009165B">
        <w:rPr>
          <w:rFonts w:ascii="Arial" w:hAnsi="Arial" w:cs="Arial"/>
          <w:b/>
        </w:rPr>
        <w:t xml:space="preserve"> na wirówkach w okresie </w:t>
      </w:r>
      <w:r w:rsidR="00C375AF" w:rsidRPr="000824A9">
        <w:rPr>
          <w:rFonts w:ascii="Arial" w:hAnsi="Arial" w:cs="Arial"/>
          <w:b/>
        </w:rPr>
        <w:t>24</w:t>
      </w:r>
      <w:r w:rsidR="00C375AF" w:rsidRPr="0009165B">
        <w:rPr>
          <w:rFonts w:ascii="Arial" w:hAnsi="Arial" w:cs="Arial"/>
          <w:b/>
        </w:rPr>
        <w:t xml:space="preserve"> </w:t>
      </w:r>
      <w:r w:rsidRPr="0009165B">
        <w:rPr>
          <w:rFonts w:ascii="Arial" w:hAnsi="Arial" w:cs="Arial"/>
          <w:b/>
        </w:rPr>
        <w:t>miesięcy”</w:t>
      </w:r>
    </w:p>
    <w:p w14:paraId="470987C1" w14:textId="77777777" w:rsidR="007138BB" w:rsidRPr="00844C5C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A9C111" w14:textId="77777777" w:rsidR="007138BB" w:rsidRPr="00453338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608DBB" w14:textId="77777777" w:rsidR="007138BB" w:rsidRPr="00453338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2A0FA2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A68562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57B7AD" w14:textId="77777777" w:rsidR="007138BB" w:rsidRPr="007B2D73" w:rsidRDefault="007138BB" w:rsidP="009C5B7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ZATWIERDZAM:</w:t>
      </w:r>
    </w:p>
    <w:p w14:paraId="0C2E2EBC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35E69BA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0AC0BD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F90E708" w14:textId="519597CB" w:rsidR="007138BB" w:rsidRPr="00C4289C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C4289C">
        <w:rPr>
          <w:rFonts w:ascii="Arial" w:hAnsi="Arial" w:cs="Arial"/>
          <w:b/>
          <w:sz w:val="22"/>
          <w:szCs w:val="22"/>
        </w:rPr>
        <w:t xml:space="preserve">Świnoujście, </w:t>
      </w:r>
      <w:r w:rsidR="007F03B9">
        <w:rPr>
          <w:rFonts w:ascii="Arial" w:hAnsi="Arial" w:cs="Arial"/>
          <w:b/>
          <w:sz w:val="22"/>
          <w:szCs w:val="22"/>
        </w:rPr>
        <w:t>czerwiec</w:t>
      </w:r>
      <w:r w:rsidR="00992D17" w:rsidRPr="00C4289C">
        <w:rPr>
          <w:rFonts w:ascii="Arial" w:hAnsi="Arial" w:cs="Arial"/>
          <w:b/>
          <w:sz w:val="22"/>
          <w:szCs w:val="22"/>
        </w:rPr>
        <w:t xml:space="preserve"> 202</w:t>
      </w:r>
      <w:r w:rsidR="00C375AF">
        <w:rPr>
          <w:rFonts w:ascii="Arial" w:hAnsi="Arial" w:cs="Arial"/>
          <w:b/>
          <w:sz w:val="22"/>
          <w:szCs w:val="22"/>
        </w:rPr>
        <w:t>4</w:t>
      </w:r>
      <w:r w:rsidRPr="00C4289C">
        <w:rPr>
          <w:rFonts w:ascii="Arial" w:hAnsi="Arial" w:cs="Arial"/>
          <w:b/>
          <w:sz w:val="22"/>
          <w:szCs w:val="22"/>
        </w:rPr>
        <w:t>r.</w:t>
      </w:r>
    </w:p>
    <w:p w14:paraId="64FBE59C" w14:textId="77777777" w:rsidR="007138BB" w:rsidRPr="007B2D73" w:rsidRDefault="007138BB" w:rsidP="00713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A48B5B" w14:textId="77777777" w:rsidR="007138BB" w:rsidRPr="00947F7A" w:rsidRDefault="007138BB" w:rsidP="007138B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82FB4C" w14:textId="77777777" w:rsidR="007138BB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30EF7943" w14:textId="77777777" w:rsidR="007138BB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E0BD37B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56BD1536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2EE39874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C5C59D4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2DEF02FE" w14:textId="77777777" w:rsidR="007138BB" w:rsidRPr="007B2D73" w:rsidRDefault="007138BB" w:rsidP="007138B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552902E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0B72209C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459C9BA" w14:textId="4CCF286A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24E4F5D" w14:textId="77777777" w:rsidR="00C36DFC" w:rsidRPr="007B2D73" w:rsidRDefault="00C36DFC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39CC23A" w14:textId="77777777" w:rsidR="007138BB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5FD42D38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lastRenderedPageBreak/>
        <w:t>SPECYFIKACJA ISTOTNYCH WARUNKÓW ZAMÓWIENIA</w:t>
      </w:r>
    </w:p>
    <w:p w14:paraId="69D7AAD0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zawiera:</w:t>
      </w:r>
    </w:p>
    <w:p w14:paraId="11C0D5DE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2DD95322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0556FCA6" w14:textId="2F9FF2B1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</w:t>
      </w:r>
      <w:r w:rsidRPr="006F37F9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75270FBE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7693E900" w14:textId="77777777" w:rsidR="007138BB" w:rsidRPr="006F37F9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13DE57D8" w14:textId="77777777" w:rsidR="007138BB" w:rsidRDefault="007138BB" w:rsidP="00713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</w:t>
      </w:r>
    </w:p>
    <w:p w14:paraId="56FFCDC3" w14:textId="545BE77B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64CC2E20" w14:textId="081276AB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475F26F5" w14:textId="28665E9F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528F3ECB" w14:textId="77777777" w:rsidR="009C5B7C" w:rsidRPr="00BA160A" w:rsidRDefault="009C5B7C" w:rsidP="009C5B7C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>Wykaz załączników do oferty:</w:t>
      </w:r>
    </w:p>
    <w:p w14:paraId="416C66F6" w14:textId="5E6514DE" w:rsidR="00356607" w:rsidRPr="006F0FD7" w:rsidRDefault="00356607" w:rsidP="00356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1 -</w:t>
      </w:r>
      <w:r>
        <w:rPr>
          <w:rFonts w:ascii="Arial" w:hAnsi="Arial" w:cs="Arial"/>
          <w:sz w:val="22"/>
          <w:szCs w:val="22"/>
        </w:rPr>
        <w:t xml:space="preserve"> </w:t>
      </w:r>
      <w:r w:rsidRPr="006F0FD7">
        <w:rPr>
          <w:rFonts w:ascii="Arial" w:hAnsi="Arial" w:cs="Arial"/>
          <w:sz w:val="22"/>
          <w:szCs w:val="22"/>
        </w:rPr>
        <w:t>oświadczenie Wykonawcy o spełnianiu warunków udziału w postępowaniu,</w:t>
      </w:r>
    </w:p>
    <w:p w14:paraId="312CF018" w14:textId="7DD0F76E" w:rsidR="00356607" w:rsidRDefault="00356607" w:rsidP="00356607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2 - </w:t>
      </w:r>
      <w:r w:rsidRPr="0069136E">
        <w:rPr>
          <w:rFonts w:ascii="Arial" w:hAnsi="Arial" w:cs="Arial"/>
          <w:color w:val="000000"/>
          <w:sz w:val="22"/>
          <w:szCs w:val="22"/>
        </w:rPr>
        <w:t>protokół z przeprowadzonych prób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6E56323" w14:textId="4B8454AC" w:rsidR="00356607" w:rsidRPr="00FC4F80" w:rsidRDefault="00356607" w:rsidP="00356607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9165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9136E">
        <w:rPr>
          <w:rFonts w:ascii="Arial" w:hAnsi="Arial" w:cs="Arial"/>
          <w:sz w:val="22"/>
          <w:szCs w:val="22"/>
        </w:rPr>
        <w:t>projekt umowy</w:t>
      </w:r>
      <w:r>
        <w:rPr>
          <w:rFonts w:ascii="Arial" w:hAnsi="Arial" w:cs="Arial"/>
          <w:sz w:val="22"/>
          <w:szCs w:val="22"/>
        </w:rPr>
        <w:t>,</w:t>
      </w:r>
      <w:r w:rsidRPr="0069136E">
        <w:rPr>
          <w:rFonts w:ascii="Arial" w:hAnsi="Arial" w:cs="Arial"/>
          <w:sz w:val="22"/>
          <w:szCs w:val="22"/>
        </w:rPr>
        <w:t xml:space="preserve"> </w:t>
      </w:r>
    </w:p>
    <w:p w14:paraId="1918FB40" w14:textId="13B1974B" w:rsidR="00356607" w:rsidRPr="00525F8F" w:rsidRDefault="00356607" w:rsidP="00356607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96EC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wykaz dostaw </w:t>
      </w:r>
      <w:r>
        <w:rPr>
          <w:rFonts w:ascii="Arial" w:hAnsi="Arial" w:cs="Arial"/>
          <w:color w:val="000000"/>
          <w:sz w:val="22"/>
          <w:szCs w:val="22"/>
        </w:rPr>
        <w:t>potwierdzający, że w okresie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 ostatnich </w:t>
      </w:r>
      <w:r>
        <w:rPr>
          <w:rFonts w:ascii="Arial" w:hAnsi="Arial" w:cs="Arial"/>
          <w:color w:val="000000"/>
          <w:sz w:val="22"/>
          <w:szCs w:val="22"/>
        </w:rPr>
        <w:t xml:space="preserve">trzech 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lat przed upływem terminu składania ofert, (a </w:t>
      </w:r>
      <w:r w:rsidRPr="009168CC">
        <w:rPr>
          <w:rFonts w:ascii="Arial" w:hAnsi="Arial" w:cs="Arial"/>
          <w:color w:val="000000"/>
          <w:sz w:val="22"/>
          <w:szCs w:val="22"/>
        </w:rPr>
        <w:t xml:space="preserve">jeżeli okres prowadzenia </w:t>
      </w:r>
      <w:r w:rsidRPr="00525F8F">
        <w:rPr>
          <w:rFonts w:ascii="Arial" w:hAnsi="Arial" w:cs="Arial"/>
          <w:color w:val="000000"/>
          <w:sz w:val="22"/>
          <w:szCs w:val="22"/>
        </w:rPr>
        <w:t>działalności jest krótszy – w tym okresie) Wykonawca zrealizował co najmniej piętnaście dostaw</w:t>
      </w:r>
      <w:r w:rsidR="003F6BFF" w:rsidRPr="00525F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F6BFF" w:rsidRPr="00525F8F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525F8F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E6B8F4D" w14:textId="66C5AD77" w:rsidR="00356607" w:rsidRPr="006F0FD7" w:rsidRDefault="00356607" w:rsidP="00356607">
      <w:pPr>
        <w:jc w:val="both"/>
        <w:rPr>
          <w:rFonts w:ascii="Arial" w:hAnsi="Arial" w:cs="Arial"/>
          <w:sz w:val="22"/>
          <w:szCs w:val="22"/>
        </w:rPr>
      </w:pPr>
      <w:r w:rsidRPr="00525F8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96EC5" w:rsidRPr="00525F8F">
        <w:rPr>
          <w:rFonts w:ascii="Arial" w:hAnsi="Arial" w:cs="Arial"/>
          <w:b/>
          <w:bCs/>
          <w:sz w:val="22"/>
          <w:szCs w:val="22"/>
        </w:rPr>
        <w:t>5</w:t>
      </w:r>
      <w:r w:rsidRPr="00525F8F">
        <w:rPr>
          <w:rFonts w:ascii="Arial" w:hAnsi="Arial" w:cs="Arial"/>
          <w:b/>
          <w:bCs/>
          <w:sz w:val="22"/>
          <w:szCs w:val="22"/>
        </w:rPr>
        <w:t xml:space="preserve"> -</w:t>
      </w:r>
      <w:r w:rsidRPr="00525F8F">
        <w:rPr>
          <w:rFonts w:ascii="Arial" w:hAnsi="Arial" w:cs="Arial"/>
          <w:sz w:val="22"/>
          <w:szCs w:val="22"/>
        </w:rPr>
        <w:t xml:space="preserve"> oświadczenie, że urzędujący członek organu zarządzającego Wykonawcy</w:t>
      </w:r>
      <w:r w:rsidRPr="004F0047">
        <w:rPr>
          <w:rFonts w:ascii="Arial" w:hAnsi="Arial" w:cs="Arial"/>
          <w:sz w:val="22"/>
          <w:szCs w:val="22"/>
        </w:rPr>
        <w:t xml:space="preserve"> nie został prawomocnie skazany za przestępstwo popełnione w związku z postępowaniem o udzielenie</w:t>
      </w:r>
      <w:r w:rsidRPr="006F0FD7">
        <w:rPr>
          <w:rFonts w:ascii="Arial" w:hAnsi="Arial" w:cs="Arial"/>
          <w:sz w:val="22"/>
          <w:szCs w:val="22"/>
        </w:rPr>
        <w:t xml:space="preserve">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>
        <w:rPr>
          <w:rFonts w:ascii="Arial" w:hAnsi="Arial" w:cs="Arial"/>
          <w:sz w:val="22"/>
          <w:szCs w:val="22"/>
        </w:rPr>
        <w:t>,</w:t>
      </w:r>
    </w:p>
    <w:p w14:paraId="2F6580FF" w14:textId="4570EDE8" w:rsidR="00356607" w:rsidRPr="00FC4F80" w:rsidRDefault="00356607" w:rsidP="00356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96EC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C4F80">
        <w:rPr>
          <w:rFonts w:ascii="Arial" w:hAnsi="Arial" w:cs="Arial"/>
          <w:sz w:val="22"/>
          <w:szCs w:val="22"/>
        </w:rPr>
        <w:t>oświadczenie, że sąd w stosunku do Wykonawcy ( podmiotu zbiorowego ) nie orzekł zakazu ubiegania się o zamówienia,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,</w:t>
      </w:r>
      <w:r w:rsidRPr="00FC4F80">
        <w:rPr>
          <w:rFonts w:ascii="Arial" w:hAnsi="Arial" w:cs="Arial"/>
          <w:sz w:val="22"/>
          <w:szCs w:val="22"/>
        </w:rPr>
        <w:t xml:space="preserve"> </w:t>
      </w:r>
    </w:p>
    <w:p w14:paraId="64129292" w14:textId="34B9D137" w:rsidR="00356607" w:rsidRPr="00E74DC1" w:rsidRDefault="00356607" w:rsidP="003566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96EC5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2460B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</w:t>
      </w:r>
      <w:r w:rsidRPr="00E74DC1">
        <w:rPr>
          <w:rFonts w:ascii="Arial" w:hAnsi="Arial" w:cs="Arial"/>
          <w:sz w:val="22"/>
          <w:szCs w:val="22"/>
        </w:rPr>
        <w:t>ubezpieczenie społeczne lub zdrowotne</w:t>
      </w:r>
      <w:r>
        <w:rPr>
          <w:rFonts w:ascii="Arial" w:hAnsi="Arial" w:cs="Arial"/>
          <w:sz w:val="22"/>
          <w:szCs w:val="22"/>
        </w:rPr>
        <w:t>,</w:t>
      </w:r>
    </w:p>
    <w:p w14:paraId="378DE65F" w14:textId="62F882A2" w:rsidR="00356607" w:rsidRPr="00E74DC1" w:rsidRDefault="00356607" w:rsidP="003566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F96EC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E74DC1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E74DC1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7F03B9" w:rsidRPr="00551527">
        <w:rPr>
          <w:rStyle w:val="markedcontent"/>
          <w:rFonts w:ascii="Arial" w:hAnsi="Arial" w:cs="Arial"/>
          <w:sz w:val="22"/>
          <w:szCs w:val="22"/>
        </w:rPr>
        <w:t>Dz. U. z 2024r. poz. 507</w:t>
      </w:r>
      <w:r w:rsidRPr="00E74DC1">
        <w:rPr>
          <w:rStyle w:val="markedcontent"/>
          <w:rFonts w:ascii="Arial" w:hAnsi="Arial" w:cs="Arial"/>
          <w:sz w:val="22"/>
          <w:szCs w:val="22"/>
        </w:rPr>
        <w:t>)</w:t>
      </w:r>
      <w:r>
        <w:rPr>
          <w:rStyle w:val="markedcontent"/>
          <w:rFonts w:ascii="Arial" w:hAnsi="Arial" w:cs="Arial"/>
          <w:sz w:val="22"/>
          <w:szCs w:val="22"/>
        </w:rPr>
        <w:t>,</w:t>
      </w:r>
    </w:p>
    <w:p w14:paraId="59CBA39A" w14:textId="2C44B765" w:rsidR="00356607" w:rsidRPr="002460BF" w:rsidRDefault="00356607" w:rsidP="003566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96EC5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E74DC1">
        <w:rPr>
          <w:rFonts w:ascii="Arial" w:hAnsi="Arial" w:cs="Arial"/>
          <w:sz w:val="22"/>
          <w:szCs w:val="22"/>
        </w:rPr>
        <w:t xml:space="preserve">oświadczenie </w:t>
      </w:r>
      <w:r w:rsidRPr="00E74DC1">
        <w:rPr>
          <w:rFonts w:ascii="Arial" w:hAnsi="Arial" w:cs="Arial"/>
          <w:color w:val="000000"/>
          <w:sz w:val="22"/>
          <w:szCs w:val="22"/>
        </w:rPr>
        <w:t>wykonawcy w zakresie wypełnienia obowiązków informacyjnych</w:t>
      </w:r>
      <w:r w:rsidRPr="002460BF">
        <w:rPr>
          <w:rFonts w:ascii="Arial" w:hAnsi="Arial" w:cs="Arial"/>
          <w:color w:val="000000"/>
          <w:sz w:val="22"/>
          <w:szCs w:val="22"/>
        </w:rPr>
        <w:t xml:space="preserve"> przewidzianych w art. 13 lub art. 14 RODO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2325616" w14:textId="77777777" w:rsidR="009C5B7C" w:rsidRPr="00BA160A" w:rsidRDefault="009C5B7C" w:rsidP="009C5B7C">
      <w:pPr>
        <w:rPr>
          <w:rFonts w:ascii="Arial" w:hAnsi="Arial" w:cs="Arial"/>
          <w:color w:val="000000"/>
          <w:sz w:val="22"/>
          <w:szCs w:val="22"/>
        </w:rPr>
      </w:pPr>
    </w:p>
    <w:p w14:paraId="301D4DE1" w14:textId="77777777" w:rsidR="009C5B7C" w:rsidRPr="00BA160A" w:rsidRDefault="009C5B7C" w:rsidP="009C5B7C">
      <w:pPr>
        <w:rPr>
          <w:rFonts w:ascii="Arial" w:hAnsi="Arial" w:cs="Arial"/>
          <w:color w:val="000000"/>
          <w:sz w:val="22"/>
          <w:szCs w:val="22"/>
        </w:rPr>
      </w:pPr>
    </w:p>
    <w:p w14:paraId="6F4179F1" w14:textId="77777777" w:rsidR="009C5B7C" w:rsidRPr="00BA160A" w:rsidRDefault="009C5B7C" w:rsidP="009C5B7C">
      <w:pPr>
        <w:rPr>
          <w:rFonts w:ascii="Arial" w:hAnsi="Arial" w:cs="Arial"/>
          <w:color w:val="000000"/>
          <w:sz w:val="22"/>
          <w:szCs w:val="22"/>
        </w:rPr>
      </w:pPr>
    </w:p>
    <w:p w14:paraId="7A48B686" w14:textId="77777777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55A2747E" w14:textId="77777777" w:rsidR="009C5B7C" w:rsidRDefault="009C5B7C" w:rsidP="007138BB">
      <w:pPr>
        <w:rPr>
          <w:rFonts w:ascii="Arial" w:hAnsi="Arial" w:cs="Arial"/>
          <w:b/>
          <w:sz w:val="22"/>
          <w:szCs w:val="22"/>
        </w:rPr>
      </w:pPr>
    </w:p>
    <w:p w14:paraId="00D20F32" w14:textId="2E859499" w:rsidR="009C5B7C" w:rsidRPr="009C5B7C" w:rsidRDefault="009C5B7C" w:rsidP="007138BB">
      <w:pPr>
        <w:rPr>
          <w:rFonts w:ascii="Arial" w:hAnsi="Arial" w:cs="Arial"/>
          <w:b/>
          <w:sz w:val="22"/>
          <w:szCs w:val="22"/>
        </w:rPr>
        <w:sectPr w:rsidR="009C5B7C" w:rsidRPr="009C5B7C" w:rsidSect="009971EE">
          <w:headerReference w:type="default" r:id="rId8"/>
          <w:footerReference w:type="even" r:id="rId9"/>
          <w:footerReference w:type="default" r:id="rId10"/>
          <w:pgSz w:w="11906" w:h="16838" w:code="9"/>
          <w:pgMar w:top="1021" w:right="1418" w:bottom="624" w:left="1418" w:header="709" w:footer="454" w:gutter="0"/>
          <w:pgNumType w:start="1"/>
          <w:cols w:space="708"/>
          <w:docGrid w:linePitch="360"/>
        </w:sectPr>
      </w:pPr>
    </w:p>
    <w:p w14:paraId="159D8FE3" w14:textId="77777777" w:rsidR="007138BB" w:rsidRPr="007B2D73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58A5BD13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69535D6D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3E3406C0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6CF3B9A8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5D264DED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21886C85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09B7E19E" w14:textId="77777777" w:rsidR="007138BB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6E571FD2" w14:textId="77777777" w:rsidR="007138BB" w:rsidRPr="007E2EED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Rozdział I</w:t>
      </w:r>
    </w:p>
    <w:p w14:paraId="1F6CA8B0" w14:textId="77777777" w:rsidR="007138BB" w:rsidRPr="007E2EED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</w:p>
    <w:p w14:paraId="269022E8" w14:textId="77777777" w:rsidR="007138BB" w:rsidRPr="007E2EED" w:rsidRDefault="007138BB" w:rsidP="007138BB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Instrukcja dla Wykonawców</w:t>
      </w:r>
    </w:p>
    <w:p w14:paraId="0297F640" w14:textId="77777777" w:rsidR="007138BB" w:rsidRPr="007E2EED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ACEB22B" w14:textId="77777777" w:rsidR="007138BB" w:rsidRPr="00576D74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7E2EED">
        <w:rPr>
          <w:rFonts w:ascii="Arial" w:hAnsi="Arial" w:cs="Arial"/>
          <w:color w:val="000000"/>
          <w:sz w:val="22"/>
          <w:szCs w:val="22"/>
        </w:rPr>
        <w:br w:type="page"/>
      </w:r>
    </w:p>
    <w:p w14:paraId="0695E8F4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40168E24" w14:textId="77777777" w:rsidR="007138BB" w:rsidRPr="0029321D" w:rsidRDefault="007138BB" w:rsidP="007138B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Zamawiający</w:t>
      </w:r>
    </w:p>
    <w:p w14:paraId="3C57C914" w14:textId="77777777" w:rsidR="007138BB" w:rsidRPr="00584C77" w:rsidRDefault="007138BB" w:rsidP="00713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0EC9E17B" w14:textId="77777777" w:rsidR="007138BB" w:rsidRPr="00584C77" w:rsidRDefault="007138BB" w:rsidP="00713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Adres: ul. Kołłątaja 4, 72-600 Świnoujście</w:t>
      </w:r>
    </w:p>
    <w:p w14:paraId="71DBDDA8" w14:textId="77777777" w:rsidR="007138BB" w:rsidRPr="00584C77" w:rsidRDefault="005D014F" w:rsidP="007138BB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11" w:history="1">
        <w:r w:rsidR="007138BB" w:rsidRPr="00BB0988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1AD37C28" w14:textId="77777777" w:rsidR="007138BB" w:rsidRPr="00584C77" w:rsidRDefault="007138BB" w:rsidP="00713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 xml:space="preserve">Platforma zakupowa: </w:t>
      </w:r>
      <w:hyperlink r:id="rId12" w:history="1">
        <w:r w:rsidRPr="00584C7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3E4EC367" w14:textId="77777777" w:rsidR="007138BB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EAB1B16" w14:textId="77777777" w:rsidR="007138BB" w:rsidRPr="0056787B" w:rsidRDefault="007138BB" w:rsidP="007138BB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353AFE93" w14:textId="77777777" w:rsidR="007138BB" w:rsidRPr="0056787B" w:rsidRDefault="007138BB" w:rsidP="007138BB">
      <w:pPr>
        <w:rPr>
          <w:rFonts w:cs="Arial"/>
          <w:b/>
          <w:bCs/>
        </w:rPr>
      </w:pPr>
    </w:p>
    <w:p w14:paraId="33451050" w14:textId="77777777" w:rsidR="007138BB" w:rsidRPr="0056787B" w:rsidRDefault="007138BB" w:rsidP="007138BB">
      <w:pPr>
        <w:pStyle w:val="Akapitzlist"/>
        <w:numPr>
          <w:ilvl w:val="1"/>
          <w:numId w:val="29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56787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7B8FAEC4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3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3E03CB38" w14:textId="77777777" w:rsidR="001E3055" w:rsidRPr="00126CED" w:rsidRDefault="001E3055" w:rsidP="003325AB">
      <w:pPr>
        <w:pStyle w:val="Akapitzlist"/>
        <w:numPr>
          <w:ilvl w:val="1"/>
          <w:numId w:val="29"/>
        </w:numPr>
        <w:ind w:left="7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bookmarkEnd w:id="1"/>
    <w:p w14:paraId="3914BB46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9C5B7C">
        <w:rPr>
          <w:rFonts w:ascii="Arial" w:hAnsi="Arial" w:cs="Arial"/>
          <w:sz w:val="22"/>
          <w:szCs w:val="22"/>
        </w:rPr>
        <w:t>w przypadku pytań dotyczących funkcjonowania i obsługi</w:t>
      </w:r>
      <w:r w:rsidRPr="0056787B">
        <w:rPr>
          <w:rFonts w:ascii="Arial" w:hAnsi="Arial" w:cs="Arial"/>
          <w:sz w:val="22"/>
          <w:szCs w:val="22"/>
        </w:rPr>
        <w:t xml:space="preserve">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6B6141EC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4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5" w:history="1">
        <w:r w:rsidRPr="0056787B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0D2ADE3E" w14:textId="77777777" w:rsidR="007138BB" w:rsidRPr="0056787B" w:rsidRDefault="007138BB" w:rsidP="007138BB">
      <w:pPr>
        <w:pStyle w:val="Akapitzlist"/>
        <w:numPr>
          <w:ilvl w:val="1"/>
          <w:numId w:val="29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409CAC64" w14:textId="77777777" w:rsidR="007138BB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58E5730" w14:textId="77777777" w:rsidR="007138BB" w:rsidRPr="00493FF1" w:rsidRDefault="007138BB" w:rsidP="007138BB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493FF1">
        <w:rPr>
          <w:rFonts w:ascii="Arial" w:hAnsi="Arial" w:cs="Arial"/>
          <w:b/>
          <w:sz w:val="22"/>
          <w:szCs w:val="22"/>
        </w:rPr>
        <w:t>Tryb postępowania</w:t>
      </w:r>
    </w:p>
    <w:p w14:paraId="50B3A4A1" w14:textId="77777777" w:rsidR="007138BB" w:rsidRPr="00493FF1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16BF8650" w14:textId="53FAD432" w:rsidR="007138BB" w:rsidRPr="00493FF1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93FF1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 </w:t>
      </w:r>
      <w:r w:rsidR="009C5B7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C5B7C">
        <w:rPr>
          <w:rFonts w:ascii="Arial" w:hAnsi="Arial" w:cs="Arial"/>
          <w:sz w:val="22"/>
          <w:szCs w:val="22"/>
        </w:rPr>
        <w:t>późn</w:t>
      </w:r>
      <w:proofErr w:type="spellEnd"/>
      <w:r w:rsidR="009C5B7C">
        <w:rPr>
          <w:rFonts w:ascii="Arial" w:hAnsi="Arial" w:cs="Arial"/>
          <w:sz w:val="22"/>
          <w:szCs w:val="22"/>
        </w:rPr>
        <w:t>. zm.</w:t>
      </w:r>
      <w:r w:rsidRPr="00493FF1">
        <w:rPr>
          <w:rFonts w:ascii="Arial" w:hAnsi="Arial" w:cs="Arial"/>
          <w:sz w:val="22"/>
          <w:szCs w:val="22"/>
        </w:rPr>
        <w:t xml:space="preserve">). Regulamin dostępny jest na stronie internetowej Zamawiającego: </w:t>
      </w:r>
    </w:p>
    <w:p w14:paraId="4C906C06" w14:textId="77777777" w:rsidR="007138BB" w:rsidRPr="00493FF1" w:rsidRDefault="005D014F" w:rsidP="007138BB">
      <w:pPr>
        <w:jc w:val="both"/>
        <w:rPr>
          <w:rFonts w:ascii="Arial" w:hAnsi="Arial" w:cs="Arial"/>
          <w:sz w:val="22"/>
          <w:szCs w:val="22"/>
        </w:rPr>
      </w:pPr>
      <w:hyperlink r:id="rId16" w:history="1">
        <w:r w:rsidR="007138BB" w:rsidRPr="00493FF1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7138BB" w:rsidRPr="00493FF1">
        <w:rPr>
          <w:rFonts w:ascii="Arial" w:hAnsi="Arial" w:cs="Arial"/>
          <w:sz w:val="22"/>
          <w:szCs w:val="22"/>
        </w:rPr>
        <w:t xml:space="preserve"> </w:t>
      </w:r>
    </w:p>
    <w:p w14:paraId="5B8D0E86" w14:textId="77777777" w:rsidR="007138BB" w:rsidRPr="00493FF1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93FF1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4D731D8B" w14:textId="77777777" w:rsidR="007138BB" w:rsidRPr="00493FF1" w:rsidRDefault="007138BB" w:rsidP="007138B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4148CB" w14:textId="068A06BD" w:rsidR="007138BB" w:rsidRPr="00493FF1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493FF1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93FF1">
        <w:rPr>
          <w:rFonts w:ascii="Arial" w:hAnsi="Arial" w:cs="Arial"/>
          <w:b/>
          <w:sz w:val="22"/>
          <w:szCs w:val="22"/>
        </w:rPr>
        <w:t>ustawy z dnia 11 września 2019</w:t>
      </w:r>
      <w:r w:rsidR="005A2D3F">
        <w:rPr>
          <w:rFonts w:ascii="Arial" w:hAnsi="Arial" w:cs="Arial"/>
          <w:b/>
          <w:sz w:val="22"/>
          <w:szCs w:val="22"/>
        </w:rPr>
        <w:t> </w:t>
      </w:r>
      <w:r w:rsidRPr="00493FF1">
        <w:rPr>
          <w:rFonts w:ascii="Arial" w:hAnsi="Arial" w:cs="Arial"/>
          <w:b/>
          <w:sz w:val="22"/>
          <w:szCs w:val="22"/>
        </w:rPr>
        <w:t>r. Prawo zamówień publicznych (Dz.U. z 20</w:t>
      </w:r>
      <w:r w:rsidR="009C5B7C">
        <w:rPr>
          <w:rFonts w:ascii="Arial" w:hAnsi="Arial" w:cs="Arial"/>
          <w:b/>
          <w:sz w:val="22"/>
          <w:szCs w:val="22"/>
        </w:rPr>
        <w:t>2</w:t>
      </w:r>
      <w:r w:rsidR="001E3055">
        <w:rPr>
          <w:rFonts w:ascii="Arial" w:hAnsi="Arial" w:cs="Arial"/>
          <w:b/>
          <w:sz w:val="22"/>
          <w:szCs w:val="22"/>
        </w:rPr>
        <w:t>3</w:t>
      </w:r>
      <w:r w:rsidRPr="00493FF1">
        <w:rPr>
          <w:rFonts w:ascii="Arial" w:hAnsi="Arial" w:cs="Arial"/>
          <w:b/>
          <w:sz w:val="22"/>
          <w:szCs w:val="22"/>
        </w:rPr>
        <w:t xml:space="preserve">r. poz. </w:t>
      </w:r>
      <w:r w:rsidR="001E3055">
        <w:rPr>
          <w:rFonts w:ascii="Arial" w:hAnsi="Arial" w:cs="Arial"/>
          <w:b/>
          <w:sz w:val="22"/>
          <w:szCs w:val="22"/>
        </w:rPr>
        <w:t>1605</w:t>
      </w:r>
      <w:r w:rsidR="003F6BFF">
        <w:rPr>
          <w:rFonts w:ascii="Arial" w:hAnsi="Arial" w:cs="Arial"/>
          <w:b/>
          <w:sz w:val="22"/>
          <w:szCs w:val="22"/>
        </w:rPr>
        <w:t>,</w:t>
      </w:r>
      <w:r w:rsidRPr="00493FF1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Pr="00493FF1">
        <w:rPr>
          <w:rFonts w:ascii="Arial" w:hAnsi="Arial" w:cs="Arial"/>
          <w:b/>
          <w:sz w:val="22"/>
          <w:szCs w:val="22"/>
        </w:rPr>
        <w:t>póżn</w:t>
      </w:r>
      <w:proofErr w:type="spellEnd"/>
      <w:r w:rsidRPr="00493FF1">
        <w:rPr>
          <w:rFonts w:ascii="Arial" w:hAnsi="Arial" w:cs="Arial"/>
          <w:b/>
          <w:sz w:val="22"/>
          <w:szCs w:val="22"/>
        </w:rPr>
        <w:t>. zm.).</w:t>
      </w:r>
    </w:p>
    <w:p w14:paraId="679271C7" w14:textId="77777777" w:rsidR="007138BB" w:rsidRPr="004E597C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823DDEB" w14:textId="77777777" w:rsidR="007138BB" w:rsidRPr="00230BA2" w:rsidRDefault="007138BB" w:rsidP="007138B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230BA2">
        <w:rPr>
          <w:rFonts w:ascii="Arial" w:hAnsi="Arial" w:cs="Arial"/>
          <w:b/>
          <w:sz w:val="22"/>
          <w:szCs w:val="22"/>
        </w:rPr>
        <w:t>Opis przedmiotu zamówienia</w:t>
      </w:r>
    </w:p>
    <w:p w14:paraId="13057F87" w14:textId="77777777" w:rsidR="007138BB" w:rsidRPr="00C4289C" w:rsidRDefault="007138BB" w:rsidP="00713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4FA1AF5" w14:textId="6436D34F" w:rsidR="007138BB" w:rsidRPr="00E95BA6" w:rsidRDefault="007138BB" w:rsidP="007138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Hlk168306784"/>
      <w:r w:rsidRPr="00C4289C">
        <w:rPr>
          <w:rFonts w:ascii="Arial" w:hAnsi="Arial" w:cs="Arial"/>
          <w:sz w:val="22"/>
          <w:szCs w:val="22"/>
        </w:rPr>
        <w:t xml:space="preserve">Przedmiotem zamówienia jest </w:t>
      </w:r>
      <w:r w:rsidRPr="00C4289C">
        <w:rPr>
          <w:rFonts w:ascii="Arial" w:hAnsi="Arial" w:cs="Arial"/>
          <w:b/>
          <w:sz w:val="22"/>
          <w:szCs w:val="22"/>
        </w:rPr>
        <w:t xml:space="preserve">dostawa proszkowego </w:t>
      </w:r>
      <w:proofErr w:type="spellStart"/>
      <w:r w:rsidRPr="00C4289C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Pr="00C4289C">
        <w:rPr>
          <w:rFonts w:ascii="Arial" w:hAnsi="Arial" w:cs="Arial"/>
          <w:b/>
          <w:sz w:val="22"/>
          <w:szCs w:val="22"/>
        </w:rPr>
        <w:t xml:space="preserve"> do odwadniania osadu pofermentacyjnego na wirówkach w  </w:t>
      </w:r>
      <w:r w:rsidRPr="003500F5">
        <w:rPr>
          <w:rFonts w:ascii="Arial" w:hAnsi="Arial" w:cs="Arial"/>
          <w:b/>
          <w:sz w:val="22"/>
          <w:szCs w:val="22"/>
        </w:rPr>
        <w:t xml:space="preserve">okresie </w:t>
      </w:r>
      <w:r w:rsidR="00A37C85" w:rsidRPr="000824A9">
        <w:rPr>
          <w:rFonts w:ascii="Arial" w:hAnsi="Arial" w:cs="Arial"/>
          <w:b/>
          <w:sz w:val="22"/>
          <w:szCs w:val="22"/>
        </w:rPr>
        <w:t>24</w:t>
      </w:r>
      <w:r w:rsidRPr="003500F5">
        <w:rPr>
          <w:rFonts w:ascii="Arial" w:hAnsi="Arial" w:cs="Arial"/>
          <w:b/>
          <w:sz w:val="22"/>
          <w:szCs w:val="22"/>
        </w:rPr>
        <w:t xml:space="preserve"> miesięcy</w:t>
      </w:r>
      <w:r w:rsidRPr="00C4289C">
        <w:rPr>
          <w:rFonts w:ascii="Arial" w:hAnsi="Arial" w:cs="Arial"/>
          <w:b/>
          <w:sz w:val="22"/>
          <w:szCs w:val="22"/>
        </w:rPr>
        <w:t xml:space="preserve"> w </w:t>
      </w:r>
      <w:r w:rsidR="00015D60" w:rsidRPr="00C4289C">
        <w:rPr>
          <w:rFonts w:ascii="Arial" w:hAnsi="Arial" w:cs="Arial"/>
          <w:b/>
          <w:sz w:val="22"/>
          <w:szCs w:val="22"/>
        </w:rPr>
        <w:t xml:space="preserve">ilości </w:t>
      </w:r>
      <w:r w:rsidR="00776A19" w:rsidRPr="00E95BA6">
        <w:rPr>
          <w:rFonts w:ascii="Arial" w:hAnsi="Arial" w:cs="Arial"/>
          <w:b/>
          <w:sz w:val="22"/>
          <w:szCs w:val="22"/>
        </w:rPr>
        <w:t xml:space="preserve">40 </w:t>
      </w:r>
      <w:r w:rsidRPr="00E95BA6">
        <w:rPr>
          <w:rFonts w:ascii="Arial" w:hAnsi="Arial" w:cs="Arial"/>
          <w:b/>
          <w:sz w:val="22"/>
          <w:szCs w:val="22"/>
        </w:rPr>
        <w:t>000 kg</w:t>
      </w:r>
      <w:r w:rsidRPr="00E95BA6">
        <w:rPr>
          <w:rFonts w:ascii="Arial" w:hAnsi="Arial" w:cs="Arial"/>
          <w:sz w:val="22"/>
          <w:szCs w:val="22"/>
        </w:rPr>
        <w:t xml:space="preserve"> wraz z</w:t>
      </w:r>
      <w:r w:rsidR="00C4289C" w:rsidRPr="00E95BA6">
        <w:rPr>
          <w:rFonts w:ascii="Arial" w:hAnsi="Arial" w:cs="Arial"/>
          <w:sz w:val="22"/>
          <w:szCs w:val="22"/>
        </w:rPr>
        <w:t> </w:t>
      </w:r>
      <w:r w:rsidRPr="00E95BA6">
        <w:rPr>
          <w:rFonts w:ascii="Arial" w:hAnsi="Arial" w:cs="Arial"/>
          <w:sz w:val="22"/>
          <w:szCs w:val="22"/>
        </w:rPr>
        <w:t>transportem do Wydziału Oczyszczania Ścieków przy ul. Karsiborskiej w Świnoujściu.</w:t>
      </w:r>
    </w:p>
    <w:p w14:paraId="19E91CB2" w14:textId="77777777" w:rsidR="007138BB" w:rsidRPr="00E95BA6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1EFE9D87" w14:textId="0BD3967B" w:rsidR="007138BB" w:rsidRPr="00C4289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E95BA6">
        <w:rPr>
          <w:rFonts w:ascii="Arial" w:hAnsi="Arial" w:cs="Arial"/>
          <w:sz w:val="22"/>
          <w:szCs w:val="22"/>
        </w:rPr>
        <w:t xml:space="preserve">Zamawiający we wskazanym okresie przewiduje </w:t>
      </w:r>
      <w:r w:rsidR="00776A19" w:rsidRPr="00E95BA6">
        <w:rPr>
          <w:rFonts w:ascii="Arial" w:hAnsi="Arial" w:cs="Arial"/>
          <w:sz w:val="22"/>
          <w:szCs w:val="22"/>
        </w:rPr>
        <w:t>ok. 20</w:t>
      </w:r>
      <w:r w:rsidRPr="00E95BA6">
        <w:rPr>
          <w:rFonts w:ascii="Arial" w:hAnsi="Arial" w:cs="Arial"/>
          <w:sz w:val="22"/>
          <w:szCs w:val="22"/>
        </w:rPr>
        <w:t xml:space="preserve"> dostaw</w:t>
      </w:r>
      <w:r w:rsidR="00C4289C" w:rsidRPr="00E95BA6">
        <w:rPr>
          <w:rFonts w:ascii="Arial" w:hAnsi="Arial" w:cs="Arial"/>
          <w:sz w:val="22"/>
          <w:szCs w:val="22"/>
        </w:rPr>
        <w:t>y</w:t>
      </w:r>
      <w:r w:rsidRPr="00E95BA6">
        <w:rPr>
          <w:rFonts w:ascii="Arial" w:hAnsi="Arial" w:cs="Arial"/>
          <w:sz w:val="22"/>
          <w:szCs w:val="22"/>
        </w:rPr>
        <w:t xml:space="preserve"> w ilości po </w:t>
      </w:r>
      <w:r w:rsidR="0059654F" w:rsidRPr="00E95BA6">
        <w:rPr>
          <w:rFonts w:ascii="Arial" w:hAnsi="Arial" w:cs="Arial"/>
          <w:sz w:val="22"/>
          <w:szCs w:val="22"/>
        </w:rPr>
        <w:t>2</w:t>
      </w:r>
      <w:r w:rsidRPr="00E95BA6">
        <w:rPr>
          <w:rFonts w:ascii="Arial" w:hAnsi="Arial" w:cs="Arial"/>
          <w:sz w:val="22"/>
          <w:szCs w:val="22"/>
        </w:rPr>
        <w:t> 000 kg każda.</w:t>
      </w:r>
    </w:p>
    <w:bookmarkEnd w:id="2"/>
    <w:p w14:paraId="28EDF4C0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D31FC6" w14:textId="056E5C87" w:rsidR="007138BB" w:rsidRDefault="007138BB" w:rsidP="007138B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Wykonawca zobowiązany jest </w:t>
      </w:r>
      <w:r w:rsidRPr="00DB3688">
        <w:rPr>
          <w:rFonts w:ascii="Arial" w:hAnsi="Arial" w:cs="Arial"/>
          <w:iCs/>
          <w:sz w:val="22"/>
          <w:szCs w:val="22"/>
        </w:rPr>
        <w:t xml:space="preserve">w ramach </w:t>
      </w:r>
      <w:r>
        <w:rPr>
          <w:rFonts w:ascii="Arial" w:hAnsi="Arial" w:cs="Arial"/>
          <w:iCs/>
          <w:sz w:val="22"/>
          <w:szCs w:val="22"/>
        </w:rPr>
        <w:t>niniejszego zamówienia d</w:t>
      </w:r>
      <w:r w:rsidRPr="00DB3688">
        <w:rPr>
          <w:rFonts w:ascii="Arial" w:hAnsi="Arial" w:cs="Arial"/>
          <w:iCs/>
          <w:sz w:val="22"/>
          <w:szCs w:val="22"/>
        </w:rPr>
        <w:t>ostarcz</w:t>
      </w:r>
      <w:r>
        <w:rPr>
          <w:rFonts w:ascii="Arial" w:hAnsi="Arial" w:cs="Arial"/>
          <w:iCs/>
          <w:sz w:val="22"/>
          <w:szCs w:val="22"/>
        </w:rPr>
        <w:t xml:space="preserve">ać </w:t>
      </w:r>
      <w:proofErr w:type="spellStart"/>
      <w:r>
        <w:rPr>
          <w:rFonts w:ascii="Arial" w:hAnsi="Arial" w:cs="Arial"/>
          <w:iCs/>
          <w:sz w:val="22"/>
          <w:szCs w:val="22"/>
        </w:rPr>
        <w:t>polielektrolit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w </w:t>
      </w:r>
      <w:r w:rsidRPr="00DB3688">
        <w:rPr>
          <w:rFonts w:ascii="Arial" w:hAnsi="Arial" w:cs="Arial"/>
          <w:iCs/>
          <w:sz w:val="22"/>
          <w:szCs w:val="22"/>
        </w:rPr>
        <w:t>szczelnie zamknięty</w:t>
      </w:r>
      <w:r>
        <w:rPr>
          <w:rFonts w:ascii="Arial" w:hAnsi="Arial" w:cs="Arial"/>
          <w:iCs/>
          <w:sz w:val="22"/>
          <w:szCs w:val="22"/>
        </w:rPr>
        <w:t>m</w:t>
      </w:r>
      <w:r w:rsidRPr="00DB3688">
        <w:rPr>
          <w:rFonts w:ascii="Arial" w:hAnsi="Arial" w:cs="Arial"/>
          <w:iCs/>
          <w:sz w:val="22"/>
          <w:szCs w:val="22"/>
        </w:rPr>
        <w:t xml:space="preserve"> orygi</w:t>
      </w:r>
      <w:r w:rsidRPr="00F927E9">
        <w:rPr>
          <w:rFonts w:ascii="Arial" w:hAnsi="Arial" w:cs="Arial"/>
          <w:iCs/>
          <w:sz w:val="22"/>
          <w:szCs w:val="22"/>
        </w:rPr>
        <w:t>nalnym opakowaniu</w:t>
      </w:r>
      <w:r w:rsidRPr="00DB3688">
        <w:rPr>
          <w:rFonts w:ascii="Arial" w:hAnsi="Arial" w:cs="Arial"/>
          <w:iCs/>
          <w:sz w:val="22"/>
          <w:szCs w:val="22"/>
        </w:rPr>
        <w:t xml:space="preserve">. Etykieta </w:t>
      </w:r>
      <w:r>
        <w:rPr>
          <w:rFonts w:ascii="Arial" w:hAnsi="Arial" w:cs="Arial"/>
          <w:iCs/>
          <w:sz w:val="22"/>
          <w:szCs w:val="22"/>
        </w:rPr>
        <w:t>musi</w:t>
      </w:r>
      <w:r w:rsidRPr="00DB3688">
        <w:rPr>
          <w:rFonts w:ascii="Arial" w:hAnsi="Arial" w:cs="Arial"/>
          <w:iCs/>
          <w:sz w:val="22"/>
          <w:szCs w:val="22"/>
        </w:rPr>
        <w:t xml:space="preserve"> zawierać nazwę produktu, producenta,</w:t>
      </w:r>
      <w:r w:rsidRPr="00F927E9">
        <w:rPr>
          <w:rFonts w:ascii="Arial" w:hAnsi="Arial" w:cs="Arial"/>
          <w:iCs/>
          <w:sz w:val="22"/>
          <w:szCs w:val="22"/>
        </w:rPr>
        <w:t xml:space="preserve"> numeru partii (serii). Każda dostawa posiadać </w:t>
      </w:r>
      <w:r>
        <w:rPr>
          <w:rFonts w:ascii="Arial" w:hAnsi="Arial" w:cs="Arial"/>
          <w:iCs/>
          <w:sz w:val="22"/>
          <w:szCs w:val="22"/>
        </w:rPr>
        <w:t xml:space="preserve">musi </w:t>
      </w:r>
      <w:r w:rsidRPr="00DB3688">
        <w:rPr>
          <w:rFonts w:ascii="Arial" w:hAnsi="Arial" w:cs="Arial"/>
          <w:iCs/>
          <w:sz w:val="22"/>
          <w:szCs w:val="22"/>
        </w:rPr>
        <w:t xml:space="preserve">atest z badań produktu dla </w:t>
      </w:r>
      <w:r w:rsidRPr="00DB3688">
        <w:rPr>
          <w:rFonts w:ascii="Arial" w:hAnsi="Arial" w:cs="Arial"/>
          <w:iCs/>
          <w:sz w:val="22"/>
          <w:szCs w:val="22"/>
        </w:rPr>
        <w:lastRenderedPageBreak/>
        <w:t>konkretnej partii (serii produktu) zgodnej z oznaczeniem na opakowaniu. Jeśli dokument jest w języku obcym, należy dostarczyć go w oryginalnej wersji językowej wraz z tłumaczeniem uwierzytelnionym na język polsk</w:t>
      </w:r>
      <w:r w:rsidRPr="00F927E9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.  </w:t>
      </w:r>
    </w:p>
    <w:p w14:paraId="7D76C757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CA61B2" w14:textId="25DF125C" w:rsidR="007138BB" w:rsidRPr="0011448F" w:rsidRDefault="003500F5" w:rsidP="007138B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666F">
        <w:rPr>
          <w:rFonts w:ascii="Arial" w:hAnsi="Arial" w:cs="Arial"/>
          <w:b/>
          <w:color w:val="000000"/>
          <w:sz w:val="22"/>
          <w:szCs w:val="22"/>
        </w:rPr>
        <w:t xml:space="preserve">W przypadku dostawy </w:t>
      </w:r>
      <w:proofErr w:type="spellStart"/>
      <w:r w:rsidRPr="0091666F">
        <w:rPr>
          <w:rFonts w:ascii="Arial" w:hAnsi="Arial" w:cs="Arial"/>
          <w:b/>
          <w:color w:val="000000"/>
          <w:sz w:val="22"/>
          <w:szCs w:val="22"/>
        </w:rPr>
        <w:t>polielektrolitu</w:t>
      </w:r>
      <w:proofErr w:type="spellEnd"/>
      <w:r w:rsidRPr="0091666F">
        <w:rPr>
          <w:rFonts w:ascii="Arial" w:hAnsi="Arial" w:cs="Arial"/>
          <w:b/>
          <w:color w:val="000000"/>
          <w:sz w:val="22"/>
          <w:szCs w:val="22"/>
        </w:rPr>
        <w:t xml:space="preserve"> w pojemnikach plastikowych, metalowych</w:t>
      </w:r>
      <w:r w:rsidR="00E4532B" w:rsidRPr="0091666F">
        <w:rPr>
          <w:rFonts w:ascii="Arial" w:hAnsi="Arial" w:cs="Arial"/>
          <w:b/>
          <w:color w:val="000000"/>
          <w:sz w:val="22"/>
          <w:szCs w:val="22"/>
        </w:rPr>
        <w:t xml:space="preserve">, itp., </w:t>
      </w:r>
      <w:r w:rsidRPr="009166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38BB" w:rsidRPr="0091666F">
        <w:rPr>
          <w:rFonts w:ascii="Arial" w:hAnsi="Arial" w:cs="Arial"/>
          <w:b/>
          <w:color w:val="000000"/>
          <w:sz w:val="22"/>
          <w:szCs w:val="22"/>
        </w:rPr>
        <w:t>Wykonawca zobowiązany jest odebrać pojemniki, w których dostarcza w/w środek, na koszt własny, w terminie do 6 miesięcy licząc od dnia dostawy danej partii. Wykonawca zobowiązany jest w terminie nie później niż 3 dni przed planowanym odbiorem pojemników, powiadomić o tym fakcie Zamawiającego. W przypadku gdy Wykonawca po upływie 1 miesiąca od wyznaczonego terminu (tj. do 6 miesięcy licząc od dnia dostawy danej partii środków chemicznych) nie dokona odbioru pojemników, Zamawiający odeśle je na koszt Wykonawcy.</w:t>
      </w:r>
      <w:r w:rsidR="007138BB" w:rsidRPr="0011448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F12C4B3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0FB78" w14:textId="59CC19A7" w:rsidR="007138BB" w:rsidRPr="00CF2036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11448F">
        <w:rPr>
          <w:rFonts w:ascii="Arial" w:hAnsi="Arial" w:cs="Arial"/>
          <w:sz w:val="22"/>
          <w:szCs w:val="22"/>
        </w:rPr>
        <w:t xml:space="preserve">Zamawiający wymaga </w:t>
      </w:r>
      <w:r w:rsidRPr="00CF2036">
        <w:rPr>
          <w:rFonts w:ascii="Arial" w:hAnsi="Arial" w:cs="Arial"/>
          <w:sz w:val="22"/>
          <w:szCs w:val="22"/>
        </w:rPr>
        <w:t xml:space="preserve">aby Wykonawca uzyskał przy użyciu oferowanego </w:t>
      </w:r>
      <w:proofErr w:type="spellStart"/>
      <w:r w:rsidRPr="00CF2036">
        <w:rPr>
          <w:rFonts w:ascii="Arial" w:hAnsi="Arial" w:cs="Arial"/>
          <w:sz w:val="22"/>
          <w:szCs w:val="22"/>
        </w:rPr>
        <w:t>polielektrol</w:t>
      </w:r>
      <w:r w:rsidR="00A40CB2" w:rsidRPr="00CF2036">
        <w:rPr>
          <w:rFonts w:ascii="Arial" w:hAnsi="Arial" w:cs="Arial"/>
          <w:sz w:val="22"/>
          <w:szCs w:val="22"/>
        </w:rPr>
        <w:t>itu</w:t>
      </w:r>
      <w:proofErr w:type="spellEnd"/>
      <w:r w:rsidR="00A40CB2" w:rsidRPr="00CF2036">
        <w:rPr>
          <w:rFonts w:ascii="Arial" w:hAnsi="Arial" w:cs="Arial"/>
          <w:sz w:val="22"/>
          <w:szCs w:val="22"/>
        </w:rPr>
        <w:t xml:space="preserve"> odwodnienie osadu minimum </w:t>
      </w:r>
      <w:r w:rsidR="00A40CB2" w:rsidRPr="00DA209E">
        <w:rPr>
          <w:rFonts w:ascii="Arial" w:hAnsi="Arial" w:cs="Arial"/>
          <w:sz w:val="22"/>
          <w:szCs w:val="22"/>
        </w:rPr>
        <w:t>2</w:t>
      </w:r>
      <w:r w:rsidR="00CF2036" w:rsidRPr="00DA209E">
        <w:rPr>
          <w:rFonts w:ascii="Arial" w:hAnsi="Arial" w:cs="Arial"/>
          <w:sz w:val="22"/>
          <w:szCs w:val="22"/>
        </w:rPr>
        <w:t>5</w:t>
      </w:r>
      <w:r w:rsidRPr="00DA209E">
        <w:rPr>
          <w:rFonts w:ascii="Arial" w:hAnsi="Arial" w:cs="Arial"/>
          <w:sz w:val="22"/>
          <w:szCs w:val="22"/>
        </w:rPr>
        <w:t>%</w:t>
      </w:r>
      <w:r w:rsidRPr="00CF2036">
        <w:rPr>
          <w:rFonts w:ascii="Arial" w:hAnsi="Arial" w:cs="Arial"/>
          <w:sz w:val="22"/>
          <w:szCs w:val="22"/>
        </w:rPr>
        <w:t xml:space="preserve"> suchej masy osadu wychodzącego oraz maksymalnie </w:t>
      </w:r>
      <w:r w:rsidRPr="00DA209E">
        <w:rPr>
          <w:rFonts w:ascii="Arial" w:hAnsi="Arial" w:cs="Arial"/>
          <w:sz w:val="22"/>
          <w:szCs w:val="22"/>
        </w:rPr>
        <w:t>0,</w:t>
      </w:r>
      <w:r w:rsidR="009F0B6D" w:rsidRPr="00DA209E">
        <w:rPr>
          <w:rFonts w:ascii="Arial" w:hAnsi="Arial" w:cs="Arial"/>
          <w:sz w:val="22"/>
          <w:szCs w:val="22"/>
        </w:rPr>
        <w:t>2</w:t>
      </w:r>
      <w:r w:rsidRPr="00DA209E">
        <w:rPr>
          <w:rFonts w:ascii="Arial" w:hAnsi="Arial" w:cs="Arial"/>
          <w:sz w:val="22"/>
          <w:szCs w:val="22"/>
        </w:rPr>
        <w:t> %</w:t>
      </w:r>
      <w:r w:rsidRPr="00CF2036">
        <w:rPr>
          <w:rFonts w:ascii="Arial" w:hAnsi="Arial" w:cs="Arial"/>
          <w:sz w:val="22"/>
          <w:szCs w:val="22"/>
        </w:rPr>
        <w:t xml:space="preserve"> suchej masy  w odciekach przy jak najmniejszym zużyciu </w:t>
      </w:r>
      <w:proofErr w:type="spellStart"/>
      <w:r w:rsidRPr="00CF2036">
        <w:rPr>
          <w:rFonts w:ascii="Arial" w:hAnsi="Arial" w:cs="Arial"/>
          <w:sz w:val="22"/>
          <w:szCs w:val="22"/>
        </w:rPr>
        <w:t>polielektrolitu</w:t>
      </w:r>
      <w:proofErr w:type="spellEnd"/>
      <w:r w:rsidRPr="00CF2036">
        <w:rPr>
          <w:rFonts w:ascii="Arial" w:hAnsi="Arial" w:cs="Arial"/>
          <w:sz w:val="22"/>
          <w:szCs w:val="22"/>
        </w:rPr>
        <w:t xml:space="preserve">  jednak nie większym niż </w:t>
      </w:r>
      <w:r w:rsidRPr="00DA209E">
        <w:rPr>
          <w:rFonts w:ascii="Arial" w:hAnsi="Arial" w:cs="Arial"/>
          <w:sz w:val="22"/>
          <w:szCs w:val="22"/>
        </w:rPr>
        <w:t>1</w:t>
      </w:r>
      <w:r w:rsidR="00CF2036" w:rsidRPr="00DA209E">
        <w:rPr>
          <w:rFonts w:ascii="Arial" w:hAnsi="Arial" w:cs="Arial"/>
          <w:sz w:val="22"/>
          <w:szCs w:val="22"/>
        </w:rPr>
        <w:t>2</w:t>
      </w:r>
      <w:r w:rsidRPr="00DA209E">
        <w:rPr>
          <w:rFonts w:ascii="Arial" w:hAnsi="Arial" w:cs="Arial"/>
          <w:sz w:val="22"/>
          <w:szCs w:val="22"/>
        </w:rPr>
        <w:t>kg/Mg</w:t>
      </w:r>
      <w:r w:rsidRPr="00CF20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036">
        <w:rPr>
          <w:rFonts w:ascii="Arial" w:hAnsi="Arial" w:cs="Arial"/>
          <w:sz w:val="22"/>
          <w:szCs w:val="22"/>
        </w:rPr>
        <w:t>s.m</w:t>
      </w:r>
      <w:proofErr w:type="spellEnd"/>
      <w:r w:rsidRPr="00CF2036">
        <w:rPr>
          <w:rFonts w:ascii="Arial" w:hAnsi="Arial" w:cs="Arial"/>
          <w:sz w:val="22"/>
          <w:szCs w:val="22"/>
        </w:rPr>
        <w:t xml:space="preserve">. </w:t>
      </w:r>
    </w:p>
    <w:p w14:paraId="3C8BE88F" w14:textId="77777777" w:rsidR="007138BB" w:rsidRPr="00CF2036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65981B" w14:textId="0C0B9378" w:rsidR="007138BB" w:rsidRPr="004F430A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  <w:r w:rsidRPr="00CF2036">
        <w:rPr>
          <w:rFonts w:ascii="Arial" w:hAnsi="Arial" w:cs="Arial"/>
          <w:b/>
          <w:sz w:val="22"/>
          <w:szCs w:val="22"/>
        </w:rPr>
        <w:t xml:space="preserve">Warunkiem </w:t>
      </w:r>
      <w:r w:rsidRPr="00DA209E">
        <w:rPr>
          <w:rFonts w:ascii="Arial" w:hAnsi="Arial" w:cs="Arial"/>
          <w:b/>
          <w:sz w:val="22"/>
          <w:szCs w:val="22"/>
        </w:rPr>
        <w:t xml:space="preserve">udziału w postępowaniu jest przeprowadzenie próby technologicznej. </w:t>
      </w:r>
      <w:r w:rsidRPr="00DA209E">
        <w:rPr>
          <w:rFonts w:ascii="Arial" w:eastAsia="Calibri" w:hAnsi="Arial" w:cs="Arial"/>
          <w:b/>
          <w:sz w:val="22"/>
          <w:szCs w:val="22"/>
        </w:rPr>
        <w:t>Zamawiający umożliwi wykonanie próby ruchowej w Oczyszczalni Ścieków w Świnoujściu udostępniając urządzenie (</w:t>
      </w:r>
      <w:r w:rsidRPr="00DA209E">
        <w:rPr>
          <w:rFonts w:ascii="Arial" w:hAnsi="Arial" w:cs="Arial"/>
          <w:b/>
          <w:sz w:val="22"/>
          <w:szCs w:val="22"/>
        </w:rPr>
        <w:t xml:space="preserve">wirówka Typ </w:t>
      </w:r>
      <w:r w:rsidR="007873CC" w:rsidRPr="00DA209E">
        <w:rPr>
          <w:rFonts w:ascii="Arial" w:hAnsi="Arial" w:cs="Arial"/>
          <w:b/>
          <w:sz w:val="22"/>
          <w:szCs w:val="22"/>
        </w:rPr>
        <w:t>UCF</w:t>
      </w:r>
      <w:r w:rsidR="00FB42FD" w:rsidRPr="00DA209E">
        <w:rPr>
          <w:rFonts w:ascii="Arial" w:hAnsi="Arial" w:cs="Arial"/>
          <w:b/>
          <w:sz w:val="22"/>
          <w:szCs w:val="22"/>
        </w:rPr>
        <w:t>466</w:t>
      </w:r>
      <w:r w:rsidRPr="00DA209E">
        <w:rPr>
          <w:rFonts w:ascii="Arial" w:hAnsi="Arial" w:cs="Arial"/>
          <w:b/>
          <w:sz w:val="22"/>
          <w:szCs w:val="22"/>
        </w:rPr>
        <w:t>-</w:t>
      </w:r>
      <w:r w:rsidR="00FB42FD" w:rsidRPr="00DA209E">
        <w:rPr>
          <w:rFonts w:ascii="Arial" w:hAnsi="Arial" w:cs="Arial"/>
          <w:b/>
          <w:sz w:val="22"/>
          <w:szCs w:val="22"/>
        </w:rPr>
        <w:t>00-35,</w:t>
      </w:r>
      <w:r w:rsidRPr="00DA209E">
        <w:rPr>
          <w:rFonts w:ascii="Arial" w:hAnsi="Arial" w:cs="Arial"/>
          <w:b/>
          <w:sz w:val="22"/>
          <w:szCs w:val="22"/>
        </w:rPr>
        <w:t xml:space="preserve"> </w:t>
      </w:r>
      <w:r w:rsidR="00FB42FD" w:rsidRPr="00DA209E">
        <w:rPr>
          <w:rFonts w:ascii="Arial" w:hAnsi="Arial" w:cs="Arial"/>
          <w:b/>
          <w:sz w:val="22"/>
          <w:szCs w:val="22"/>
        </w:rPr>
        <w:t>nr 8007-961</w:t>
      </w:r>
      <w:r w:rsidRPr="00DA209E">
        <w:rPr>
          <w:rFonts w:ascii="Arial" w:hAnsi="Arial" w:cs="Arial"/>
          <w:b/>
          <w:sz w:val="22"/>
          <w:szCs w:val="22"/>
        </w:rPr>
        <w:t xml:space="preserve"> </w:t>
      </w:r>
      <w:r w:rsidR="00AB18B3" w:rsidRPr="00DA209E">
        <w:rPr>
          <w:rFonts w:ascii="Arial" w:hAnsi="Arial" w:cs="Arial"/>
          <w:b/>
          <w:sz w:val="22"/>
          <w:szCs w:val="22"/>
        </w:rPr>
        <w:t>GEA</w:t>
      </w:r>
      <w:r w:rsidRPr="00DA209E">
        <w:rPr>
          <w:rFonts w:ascii="Arial" w:eastAsia="Calibri" w:hAnsi="Arial" w:cs="Arial"/>
          <w:b/>
          <w:sz w:val="22"/>
          <w:szCs w:val="22"/>
        </w:rPr>
        <w:t xml:space="preserve">) </w:t>
      </w:r>
      <w:r w:rsidRPr="00DA209E">
        <w:rPr>
          <w:rFonts w:ascii="Arial" w:eastAsia="Calibri" w:hAnsi="Arial" w:cs="Arial"/>
          <w:b/>
          <w:sz w:val="22"/>
          <w:szCs w:val="22"/>
          <w:u w:val="single"/>
        </w:rPr>
        <w:t xml:space="preserve">wyłącznie w dniach od  </w:t>
      </w:r>
      <w:r w:rsidR="005D014F">
        <w:rPr>
          <w:rFonts w:ascii="Arial" w:eastAsia="Calibri" w:hAnsi="Arial" w:cs="Arial"/>
          <w:b/>
          <w:sz w:val="22"/>
          <w:szCs w:val="22"/>
          <w:u w:val="single"/>
        </w:rPr>
        <w:t>11</w:t>
      </w:r>
      <w:r w:rsidR="00391EB9" w:rsidRPr="00DA209E">
        <w:rPr>
          <w:rFonts w:ascii="Arial" w:eastAsia="Calibri" w:hAnsi="Arial" w:cs="Arial"/>
          <w:b/>
          <w:sz w:val="22"/>
          <w:szCs w:val="22"/>
          <w:u w:val="single"/>
        </w:rPr>
        <w:t>.0</w:t>
      </w:r>
      <w:r w:rsidR="00335C1B" w:rsidRPr="00DA209E">
        <w:rPr>
          <w:rFonts w:ascii="Arial" w:eastAsia="Calibri" w:hAnsi="Arial" w:cs="Arial"/>
          <w:b/>
          <w:sz w:val="22"/>
          <w:szCs w:val="22"/>
          <w:u w:val="single"/>
        </w:rPr>
        <w:t>6</w:t>
      </w:r>
      <w:r w:rsidR="00F8415A" w:rsidRPr="00DA209E">
        <w:rPr>
          <w:rFonts w:ascii="Arial" w:eastAsia="Calibri" w:hAnsi="Arial" w:cs="Arial"/>
          <w:b/>
          <w:sz w:val="22"/>
          <w:szCs w:val="22"/>
          <w:u w:val="single"/>
        </w:rPr>
        <w:t>.</w:t>
      </w:r>
      <w:r w:rsidRPr="00DA209E">
        <w:rPr>
          <w:rFonts w:ascii="Arial" w:eastAsia="Calibri" w:hAnsi="Arial" w:cs="Arial"/>
          <w:b/>
          <w:sz w:val="22"/>
          <w:szCs w:val="22"/>
          <w:u w:val="single"/>
        </w:rPr>
        <w:t>202</w:t>
      </w:r>
      <w:r w:rsidR="00A40CB2" w:rsidRPr="00DA209E">
        <w:rPr>
          <w:rFonts w:ascii="Arial" w:eastAsia="Calibri" w:hAnsi="Arial" w:cs="Arial"/>
          <w:b/>
          <w:sz w:val="22"/>
          <w:szCs w:val="22"/>
          <w:u w:val="single"/>
        </w:rPr>
        <w:t>4</w:t>
      </w:r>
      <w:r w:rsidRPr="00DA209E">
        <w:rPr>
          <w:rFonts w:ascii="Arial" w:eastAsia="Calibri" w:hAnsi="Arial" w:cs="Arial"/>
          <w:b/>
          <w:sz w:val="22"/>
          <w:szCs w:val="22"/>
          <w:u w:val="single"/>
        </w:rPr>
        <w:t xml:space="preserve">r. do </w:t>
      </w:r>
      <w:r w:rsidR="005D014F">
        <w:rPr>
          <w:rFonts w:ascii="Arial" w:eastAsia="Calibri" w:hAnsi="Arial" w:cs="Arial"/>
          <w:b/>
          <w:sz w:val="22"/>
          <w:szCs w:val="22"/>
          <w:u w:val="single"/>
        </w:rPr>
        <w:t>21</w:t>
      </w:r>
      <w:r w:rsidR="00391EB9" w:rsidRPr="00DA209E">
        <w:rPr>
          <w:rFonts w:ascii="Arial" w:eastAsia="Calibri" w:hAnsi="Arial" w:cs="Arial"/>
          <w:b/>
          <w:sz w:val="22"/>
          <w:szCs w:val="22"/>
          <w:u w:val="single"/>
        </w:rPr>
        <w:t>.0</w:t>
      </w:r>
      <w:r w:rsidR="00335C1B" w:rsidRPr="00DA209E">
        <w:rPr>
          <w:rFonts w:ascii="Arial" w:eastAsia="Calibri" w:hAnsi="Arial" w:cs="Arial"/>
          <w:b/>
          <w:sz w:val="22"/>
          <w:szCs w:val="22"/>
          <w:u w:val="single"/>
        </w:rPr>
        <w:t>6</w:t>
      </w:r>
      <w:r w:rsidR="001139AE" w:rsidRPr="00DA209E">
        <w:rPr>
          <w:rFonts w:ascii="Arial" w:eastAsia="Calibri" w:hAnsi="Arial" w:cs="Arial"/>
          <w:b/>
          <w:sz w:val="22"/>
          <w:szCs w:val="22"/>
          <w:u w:val="single"/>
        </w:rPr>
        <w:t>.202</w:t>
      </w:r>
      <w:r w:rsidR="00A40CB2" w:rsidRPr="00DA209E">
        <w:rPr>
          <w:rFonts w:ascii="Arial" w:eastAsia="Calibri" w:hAnsi="Arial" w:cs="Arial"/>
          <w:b/>
          <w:sz w:val="22"/>
          <w:szCs w:val="22"/>
          <w:u w:val="single"/>
        </w:rPr>
        <w:t>4</w:t>
      </w:r>
      <w:r w:rsidRPr="00DA209E">
        <w:rPr>
          <w:rFonts w:ascii="Arial" w:eastAsia="Calibri" w:hAnsi="Arial" w:cs="Arial"/>
          <w:b/>
          <w:sz w:val="22"/>
          <w:szCs w:val="22"/>
          <w:u w:val="single"/>
        </w:rPr>
        <w:t xml:space="preserve">r. </w:t>
      </w:r>
      <w:r w:rsidRPr="00DA209E">
        <w:rPr>
          <w:rFonts w:ascii="Arial" w:eastAsia="Calibri" w:hAnsi="Arial" w:cs="Arial"/>
          <w:b/>
          <w:sz w:val="22"/>
          <w:szCs w:val="22"/>
        </w:rPr>
        <w:t>O harmonogramie prowadzenia prób zdecyduje kolejność zgłoszeń Wykonawców</w:t>
      </w:r>
      <w:r w:rsidRPr="00DA209E">
        <w:rPr>
          <w:rFonts w:ascii="Arial" w:eastAsia="Calibri" w:hAnsi="Arial" w:cs="Arial"/>
          <w:sz w:val="22"/>
          <w:szCs w:val="22"/>
        </w:rPr>
        <w:t xml:space="preserve">. </w:t>
      </w:r>
      <w:r w:rsidRPr="00DA209E">
        <w:rPr>
          <w:rFonts w:ascii="Arial" w:hAnsi="Arial" w:cs="Arial"/>
          <w:b/>
          <w:sz w:val="22"/>
          <w:szCs w:val="22"/>
        </w:rPr>
        <w:t>Próby Wykon</w:t>
      </w:r>
      <w:r w:rsidRPr="00DA209E">
        <w:rPr>
          <w:rFonts w:ascii="Arial" w:hAnsi="Arial" w:cs="Arial"/>
          <w:b/>
          <w:color w:val="000000"/>
          <w:sz w:val="22"/>
          <w:szCs w:val="22"/>
        </w:rPr>
        <w:t>awca przeprowadza na własny koszt i ryzyko.</w:t>
      </w:r>
    </w:p>
    <w:p w14:paraId="7A891BB2" w14:textId="77777777" w:rsidR="007138BB" w:rsidRPr="0011448F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78F87E56" w14:textId="77777777" w:rsidR="007138BB" w:rsidRPr="0011448F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11448F">
        <w:rPr>
          <w:rFonts w:ascii="Arial" w:hAnsi="Arial" w:cs="Arial"/>
          <w:sz w:val="22"/>
          <w:szCs w:val="22"/>
        </w:rPr>
        <w:t>Do próby Wykonawca powinien przystąpić w terminie ustalonym z:</w:t>
      </w:r>
    </w:p>
    <w:p w14:paraId="093E6186" w14:textId="77777777" w:rsidR="000D2AC2" w:rsidRDefault="007138BB" w:rsidP="007138B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1448F">
        <w:rPr>
          <w:rFonts w:ascii="Arial" w:hAnsi="Arial" w:cs="Arial"/>
          <w:sz w:val="22"/>
          <w:szCs w:val="22"/>
        </w:rPr>
        <w:t xml:space="preserve">Kierownikiem Wydziału Oczyszczania Ścieków </w:t>
      </w:r>
      <w:r w:rsidR="001139AE" w:rsidRPr="00C4289C">
        <w:rPr>
          <w:rFonts w:ascii="Arial" w:hAnsi="Arial" w:cs="Arial"/>
          <w:sz w:val="22"/>
          <w:szCs w:val="22"/>
        </w:rPr>
        <w:t xml:space="preserve">Janem Bednarskim </w:t>
      </w:r>
      <w:r w:rsidRPr="00C4289C">
        <w:rPr>
          <w:rFonts w:ascii="Arial" w:hAnsi="Arial" w:cs="Arial"/>
          <w:sz w:val="22"/>
          <w:szCs w:val="22"/>
        </w:rPr>
        <w:t xml:space="preserve">– tel. 91/ 322 39 30, </w:t>
      </w:r>
    </w:p>
    <w:p w14:paraId="3C165AA5" w14:textId="5837AED3" w:rsidR="007138BB" w:rsidRPr="00E82F5D" w:rsidRDefault="007138BB" w:rsidP="007138B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289C">
        <w:rPr>
          <w:rFonts w:ascii="Arial" w:hAnsi="Arial" w:cs="Arial"/>
          <w:sz w:val="22"/>
          <w:szCs w:val="22"/>
        </w:rPr>
        <w:t xml:space="preserve">e-mail – </w:t>
      </w:r>
      <w:hyperlink r:id="rId17" w:history="1">
        <w:r w:rsidR="000D2AC2" w:rsidRPr="00804ED4">
          <w:rPr>
            <w:rStyle w:val="Hipercze"/>
            <w:rFonts w:ascii="Arial" w:hAnsi="Arial" w:cs="Arial"/>
            <w:sz w:val="22"/>
            <w:szCs w:val="22"/>
          </w:rPr>
          <w:t>jbednarski@zwik.fn.pl</w:t>
        </w:r>
      </w:hyperlink>
      <w:r w:rsidRPr="00E82F5D">
        <w:rPr>
          <w:rFonts w:ascii="Arial" w:hAnsi="Arial" w:cs="Arial"/>
          <w:color w:val="FF0000"/>
          <w:sz w:val="22"/>
          <w:szCs w:val="22"/>
        </w:rPr>
        <w:t xml:space="preserve"> </w:t>
      </w:r>
      <w:r w:rsidR="001139AE" w:rsidRPr="00C4289C">
        <w:rPr>
          <w:rFonts w:ascii="Arial" w:hAnsi="Arial" w:cs="Arial"/>
          <w:sz w:val="22"/>
          <w:szCs w:val="22"/>
        </w:rPr>
        <w:t>,</w:t>
      </w:r>
      <w:r w:rsidRPr="00C4289C">
        <w:rPr>
          <w:rFonts w:ascii="Arial" w:hAnsi="Arial" w:cs="Arial"/>
          <w:sz w:val="22"/>
          <w:szCs w:val="22"/>
        </w:rPr>
        <w:t xml:space="preserve"> a w czasie jego nieobecności z</w:t>
      </w:r>
      <w:r w:rsidR="00C4289C" w:rsidRPr="00C4289C">
        <w:rPr>
          <w:rFonts w:ascii="Arial" w:hAnsi="Arial" w:cs="Arial"/>
          <w:sz w:val="22"/>
          <w:szCs w:val="22"/>
        </w:rPr>
        <w:t xml:space="preserve"> </w:t>
      </w:r>
      <w:r w:rsidR="00C8404D" w:rsidRPr="00C4289C">
        <w:rPr>
          <w:rFonts w:ascii="Arial" w:hAnsi="Arial" w:cs="Arial"/>
          <w:sz w:val="22"/>
          <w:szCs w:val="22"/>
        </w:rPr>
        <w:t>St. Referent</w:t>
      </w:r>
      <w:r w:rsidR="001139AE" w:rsidRPr="00C4289C">
        <w:rPr>
          <w:rFonts w:ascii="Arial" w:hAnsi="Arial" w:cs="Arial"/>
          <w:sz w:val="22"/>
          <w:szCs w:val="22"/>
        </w:rPr>
        <w:t xml:space="preserve"> </w:t>
      </w:r>
      <w:r w:rsidR="00862C21" w:rsidRPr="00C4289C">
        <w:rPr>
          <w:rFonts w:ascii="Arial" w:hAnsi="Arial" w:cs="Arial"/>
          <w:sz w:val="22"/>
          <w:szCs w:val="22"/>
        </w:rPr>
        <w:t xml:space="preserve">Moniką </w:t>
      </w:r>
      <w:proofErr w:type="spellStart"/>
      <w:r w:rsidR="00862C21" w:rsidRPr="00C4289C">
        <w:rPr>
          <w:rFonts w:ascii="Arial" w:hAnsi="Arial" w:cs="Arial"/>
          <w:sz w:val="22"/>
          <w:szCs w:val="22"/>
        </w:rPr>
        <w:t>Elbińską</w:t>
      </w:r>
      <w:r w:rsidR="007F4DE1" w:rsidRPr="00C4289C">
        <w:rPr>
          <w:rFonts w:ascii="Arial" w:hAnsi="Arial" w:cs="Arial"/>
          <w:sz w:val="22"/>
          <w:szCs w:val="22"/>
        </w:rPr>
        <w:t>-Krawczuk</w:t>
      </w:r>
      <w:proofErr w:type="spellEnd"/>
      <w:r w:rsidR="001139AE" w:rsidRPr="00C4289C">
        <w:rPr>
          <w:rFonts w:ascii="Arial" w:hAnsi="Arial" w:cs="Arial"/>
          <w:sz w:val="22"/>
          <w:szCs w:val="22"/>
        </w:rPr>
        <w:t xml:space="preserve"> </w:t>
      </w:r>
      <w:r w:rsidRPr="00C4289C">
        <w:rPr>
          <w:rFonts w:ascii="Arial" w:hAnsi="Arial" w:cs="Arial"/>
          <w:sz w:val="22"/>
          <w:szCs w:val="22"/>
        </w:rPr>
        <w:t xml:space="preserve">– tel. 91/ 322 39 30, e-mail – </w:t>
      </w:r>
      <w:hyperlink r:id="rId18" w:history="1">
        <w:r w:rsidR="007F4DE1" w:rsidRPr="00267B19">
          <w:rPr>
            <w:rStyle w:val="Hipercze"/>
            <w:rFonts w:ascii="Arial" w:hAnsi="Arial" w:cs="Arial"/>
            <w:sz w:val="22"/>
            <w:szCs w:val="22"/>
          </w:rPr>
          <w:t>melbińska@zwik.fn.pl</w:t>
        </w:r>
      </w:hyperlink>
    </w:p>
    <w:p w14:paraId="40A04D93" w14:textId="77777777" w:rsidR="007138BB" w:rsidRPr="0011448F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0CCCDE0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1448F">
        <w:rPr>
          <w:rFonts w:ascii="Arial" w:hAnsi="Arial" w:cs="Arial"/>
          <w:color w:val="000000"/>
          <w:sz w:val="22"/>
          <w:szCs w:val="22"/>
        </w:rPr>
        <w:t>Termin przeprowadzenia prób można ustalić w dowolnej formie tj. pisemnie, faksem, drogą elektroniczną lub telefonicznie.</w:t>
      </w:r>
    </w:p>
    <w:p w14:paraId="2C030389" w14:textId="77777777" w:rsidR="007138BB" w:rsidRPr="0011448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AB6D99" w14:textId="77777777" w:rsidR="007138BB" w:rsidRPr="00C17303" w:rsidRDefault="007138BB" w:rsidP="007138BB">
      <w:pPr>
        <w:pStyle w:val="Tekstpodstawowy"/>
        <w:ind w:right="-144"/>
        <w:jc w:val="both"/>
        <w:rPr>
          <w:b/>
          <w:iCs/>
          <w:szCs w:val="22"/>
        </w:rPr>
      </w:pPr>
      <w:r w:rsidRPr="00C17303">
        <w:rPr>
          <w:b/>
          <w:iCs/>
          <w:szCs w:val="22"/>
        </w:rPr>
        <w:t>Dotyczy Wykonawcy, z którym Zamawiający zawrze umowę na realizację niniejszego zamówienia:</w:t>
      </w:r>
    </w:p>
    <w:p w14:paraId="6D983D5A" w14:textId="77777777" w:rsidR="007138BB" w:rsidRDefault="007138BB" w:rsidP="007138BB">
      <w:pPr>
        <w:pStyle w:val="Tekstpodstawowy"/>
        <w:ind w:right="-144"/>
        <w:jc w:val="both"/>
        <w:rPr>
          <w:i/>
          <w:iCs/>
          <w:szCs w:val="22"/>
        </w:rPr>
      </w:pPr>
    </w:p>
    <w:p w14:paraId="3E363355" w14:textId="3BD29EA6" w:rsidR="007906F1" w:rsidRPr="001550C7" w:rsidRDefault="007138BB" w:rsidP="007138BB">
      <w:pPr>
        <w:pStyle w:val="Tekstpodstawowy"/>
        <w:jc w:val="both"/>
        <w:rPr>
          <w:iCs/>
        </w:rPr>
      </w:pPr>
      <w:bookmarkStart w:id="3" w:name="_Hlk168309333"/>
      <w:r w:rsidRPr="00C17303">
        <w:rPr>
          <w:iCs/>
          <w:szCs w:val="22"/>
        </w:rPr>
        <w:t xml:space="preserve">W przypadku stwierdzenia </w:t>
      </w:r>
      <w:r>
        <w:rPr>
          <w:iCs/>
          <w:szCs w:val="22"/>
        </w:rPr>
        <w:t xml:space="preserve">przez Zamawiającego </w:t>
      </w:r>
      <w:r w:rsidRPr="00C17303">
        <w:rPr>
          <w:iCs/>
          <w:szCs w:val="22"/>
        </w:rPr>
        <w:t xml:space="preserve">utrzymującego się przez okres 1 m-ca wzrostu dawki (zużycia) </w:t>
      </w:r>
      <w:proofErr w:type="spellStart"/>
      <w:r w:rsidRPr="00DA209E">
        <w:rPr>
          <w:iCs/>
          <w:szCs w:val="22"/>
        </w:rPr>
        <w:t>polielektrolitu</w:t>
      </w:r>
      <w:proofErr w:type="spellEnd"/>
      <w:r w:rsidRPr="00DA209E">
        <w:rPr>
          <w:iCs/>
          <w:szCs w:val="22"/>
        </w:rPr>
        <w:t xml:space="preserve">  o≥15%  w stosunku do maksymalnej dawki (zużycia) określonej przez Zamawiającego tj. </w:t>
      </w:r>
      <w:r w:rsidR="00530034" w:rsidRPr="00DA209E">
        <w:rPr>
          <w:iCs/>
          <w:szCs w:val="22"/>
        </w:rPr>
        <w:t xml:space="preserve">12 </w:t>
      </w:r>
      <w:r w:rsidRPr="00DA209E">
        <w:rPr>
          <w:iCs/>
          <w:szCs w:val="22"/>
        </w:rPr>
        <w:t>kg</w:t>
      </w:r>
      <w:r w:rsidRPr="001550C7">
        <w:rPr>
          <w:iCs/>
          <w:szCs w:val="22"/>
        </w:rPr>
        <w:t xml:space="preserve">/Mg </w:t>
      </w:r>
      <w:proofErr w:type="spellStart"/>
      <w:r w:rsidRPr="001550C7">
        <w:rPr>
          <w:iCs/>
          <w:szCs w:val="22"/>
        </w:rPr>
        <w:t>s.m</w:t>
      </w:r>
      <w:proofErr w:type="spellEnd"/>
      <w:r w:rsidRPr="001550C7">
        <w:rPr>
          <w:iCs/>
          <w:szCs w:val="22"/>
        </w:rPr>
        <w:t xml:space="preserve">. dla osiągnięcia wymaganej suchej masy osadu określonej w próbach przetargowych szczegółowo opisanych w SIWZ, Wykonawca zobowiązany będzie na żądanie Zamawiającego przeprowadzić weryfikację dobranego </w:t>
      </w:r>
      <w:proofErr w:type="spellStart"/>
      <w:r w:rsidRPr="001550C7">
        <w:rPr>
          <w:iCs/>
          <w:szCs w:val="22"/>
        </w:rPr>
        <w:t>polielektrolitu</w:t>
      </w:r>
      <w:proofErr w:type="spellEnd"/>
      <w:r w:rsidRPr="001550C7">
        <w:rPr>
          <w:iCs/>
          <w:szCs w:val="22"/>
        </w:rPr>
        <w:t xml:space="preserve">. Wykonawca zobowiązany będzie </w:t>
      </w:r>
      <w:r w:rsidR="00E95BA6" w:rsidRPr="001550C7">
        <w:rPr>
          <w:iCs/>
          <w:szCs w:val="22"/>
        </w:rPr>
        <w:t xml:space="preserve">w terminie 30 dni </w:t>
      </w:r>
      <w:r w:rsidR="007906F1" w:rsidRPr="001550C7">
        <w:rPr>
          <w:iCs/>
          <w:szCs w:val="22"/>
        </w:rPr>
        <w:t>od daty otrzymania od Zamawiającego  pisemnego lub mailowego zgłoszenia</w:t>
      </w:r>
      <w:r w:rsidR="00CF62B3" w:rsidRPr="001550C7">
        <w:rPr>
          <w:iCs/>
          <w:szCs w:val="22"/>
        </w:rPr>
        <w:t xml:space="preserve"> (</w:t>
      </w:r>
      <w:r w:rsidR="00CF62B3" w:rsidRPr="001550C7">
        <w:rPr>
          <w:iCs/>
        </w:rPr>
        <w:t>Wykonawca zobowiązany będzie niezwłocznie potwierdzić otrzymanie zgłoszenia na adres e-mail: jbednarski@zwik.fn.pl.)</w:t>
      </w:r>
      <w:r w:rsidR="007906F1" w:rsidRPr="001550C7">
        <w:rPr>
          <w:iCs/>
          <w:szCs w:val="22"/>
        </w:rPr>
        <w:t>:</w:t>
      </w:r>
    </w:p>
    <w:p w14:paraId="49D2F2F5" w14:textId="77777777" w:rsidR="007906F1" w:rsidRPr="001550C7" w:rsidRDefault="007906F1" w:rsidP="007138BB">
      <w:pPr>
        <w:pStyle w:val="Tekstpodstawowy"/>
        <w:jc w:val="both"/>
        <w:rPr>
          <w:iCs/>
        </w:rPr>
      </w:pPr>
      <w:r w:rsidRPr="001550C7">
        <w:rPr>
          <w:iCs/>
          <w:szCs w:val="22"/>
        </w:rPr>
        <w:t xml:space="preserve">- </w:t>
      </w:r>
      <w:r w:rsidR="007138BB" w:rsidRPr="001550C7">
        <w:rPr>
          <w:iCs/>
          <w:szCs w:val="22"/>
        </w:rPr>
        <w:t xml:space="preserve">zaproponować inny środek (w postaci proszku lub na prośbę Zamawiającego emulsji) </w:t>
      </w:r>
      <w:r w:rsidR="007138BB" w:rsidRPr="001550C7">
        <w:rPr>
          <w:iCs/>
        </w:rPr>
        <w:t>o jakości i parametrach technicznych odpowiadających oferowanemu do przetargu środkowi, zapewniający osiągnięcie wymaganego efektu granicznego, po cenie zaoferowanej w Formularzu oferty</w:t>
      </w:r>
      <w:r w:rsidRPr="001550C7">
        <w:rPr>
          <w:iCs/>
        </w:rPr>
        <w:t>,</w:t>
      </w:r>
    </w:p>
    <w:p w14:paraId="3C14F002" w14:textId="70D06873" w:rsidR="007906F1" w:rsidRPr="001550C7" w:rsidRDefault="007906F1" w:rsidP="007138BB">
      <w:pPr>
        <w:pStyle w:val="Tekstpodstawowy"/>
        <w:jc w:val="both"/>
        <w:rPr>
          <w:iCs/>
          <w:szCs w:val="22"/>
        </w:rPr>
      </w:pPr>
      <w:r w:rsidRPr="001550C7">
        <w:rPr>
          <w:iCs/>
        </w:rPr>
        <w:t>- osiągnąć wymagany efekt graniczny</w:t>
      </w:r>
      <w:r w:rsidR="00F44552" w:rsidRPr="001550C7">
        <w:rPr>
          <w:iCs/>
        </w:rPr>
        <w:t xml:space="preserve"> tj. </w:t>
      </w:r>
      <w:r w:rsidR="00F44552" w:rsidRPr="001550C7">
        <w:rPr>
          <w:iCs/>
          <w:szCs w:val="22"/>
        </w:rPr>
        <w:t xml:space="preserve">zużycie maksymalnie 12 kg/Mg </w:t>
      </w:r>
      <w:proofErr w:type="spellStart"/>
      <w:r w:rsidR="00F44552" w:rsidRPr="001550C7">
        <w:rPr>
          <w:iCs/>
          <w:szCs w:val="22"/>
        </w:rPr>
        <w:t>s.m</w:t>
      </w:r>
      <w:proofErr w:type="spellEnd"/>
      <w:r w:rsidR="00F44552" w:rsidRPr="001550C7">
        <w:rPr>
          <w:iCs/>
          <w:szCs w:val="22"/>
        </w:rPr>
        <w:t xml:space="preserve">. </w:t>
      </w:r>
    </w:p>
    <w:p w14:paraId="78A1B9CA" w14:textId="77777777" w:rsidR="00451A0C" w:rsidRPr="001550C7" w:rsidRDefault="00451A0C" w:rsidP="007138BB">
      <w:pPr>
        <w:pStyle w:val="Tekstpodstawowy"/>
        <w:jc w:val="both"/>
        <w:rPr>
          <w:iCs/>
        </w:rPr>
      </w:pPr>
    </w:p>
    <w:p w14:paraId="04769D6F" w14:textId="00054031" w:rsidR="007138BB" w:rsidRDefault="007138BB" w:rsidP="007138BB">
      <w:pPr>
        <w:pStyle w:val="Tekstpodstawowy"/>
        <w:jc w:val="both"/>
        <w:rPr>
          <w:iCs/>
          <w:szCs w:val="22"/>
        </w:rPr>
      </w:pPr>
      <w:r w:rsidRPr="001550C7">
        <w:rPr>
          <w:iCs/>
          <w:szCs w:val="22"/>
        </w:rPr>
        <w:t xml:space="preserve">Niewykonanie zobowiązania o którym mowa </w:t>
      </w:r>
      <w:r w:rsidR="00451A0C" w:rsidRPr="001550C7">
        <w:rPr>
          <w:iCs/>
          <w:szCs w:val="22"/>
        </w:rPr>
        <w:t>powyżej</w:t>
      </w:r>
      <w:r w:rsidRPr="001550C7">
        <w:rPr>
          <w:iCs/>
          <w:szCs w:val="22"/>
        </w:rPr>
        <w:t xml:space="preserve"> </w:t>
      </w:r>
      <w:r w:rsidR="00451A0C" w:rsidRPr="001550C7">
        <w:rPr>
          <w:iCs/>
        </w:rPr>
        <w:t xml:space="preserve">skutkować będzie </w:t>
      </w:r>
      <w:r w:rsidRPr="001550C7">
        <w:rPr>
          <w:iCs/>
          <w:szCs w:val="22"/>
        </w:rPr>
        <w:t>rozwiązanie</w:t>
      </w:r>
      <w:r w:rsidR="00451A0C" w:rsidRPr="001550C7">
        <w:rPr>
          <w:iCs/>
          <w:szCs w:val="22"/>
        </w:rPr>
        <w:t>m</w:t>
      </w:r>
      <w:r w:rsidRPr="001550C7">
        <w:rPr>
          <w:iCs/>
          <w:szCs w:val="22"/>
        </w:rPr>
        <w:t xml:space="preserve"> umowy</w:t>
      </w:r>
      <w:r w:rsidR="00FB24DA" w:rsidRPr="001550C7">
        <w:rPr>
          <w:iCs/>
          <w:szCs w:val="22"/>
        </w:rPr>
        <w:t xml:space="preserve"> ze skutkiem natychmiastowym.</w:t>
      </w:r>
      <w:r w:rsidR="00615306" w:rsidRPr="001550C7">
        <w:rPr>
          <w:iCs/>
          <w:szCs w:val="22"/>
        </w:rPr>
        <w:t xml:space="preserve"> Zamawiający pisemnie </w:t>
      </w:r>
      <w:r w:rsidR="007A623F" w:rsidRPr="001550C7">
        <w:rPr>
          <w:iCs/>
          <w:szCs w:val="22"/>
        </w:rPr>
        <w:t xml:space="preserve">lub mailowo </w:t>
      </w:r>
      <w:r w:rsidR="00615306" w:rsidRPr="001550C7">
        <w:rPr>
          <w:iCs/>
          <w:szCs w:val="22"/>
        </w:rPr>
        <w:t>powiadomi Wykonawcę o tym fakcie.</w:t>
      </w:r>
      <w:r w:rsidR="00615306">
        <w:rPr>
          <w:iCs/>
          <w:szCs w:val="22"/>
        </w:rPr>
        <w:t xml:space="preserve">  </w:t>
      </w:r>
      <w:r w:rsidR="009C2944">
        <w:rPr>
          <w:iCs/>
          <w:szCs w:val="22"/>
        </w:rPr>
        <w:t xml:space="preserve"> </w:t>
      </w:r>
    </w:p>
    <w:bookmarkEnd w:id="3"/>
    <w:p w14:paraId="7820BD1C" w14:textId="77777777" w:rsidR="009C2944" w:rsidRDefault="009C2944" w:rsidP="007138BB">
      <w:pPr>
        <w:pStyle w:val="Tekstpodstawowy"/>
        <w:jc w:val="both"/>
        <w:rPr>
          <w:iCs/>
          <w:szCs w:val="22"/>
        </w:rPr>
      </w:pPr>
    </w:p>
    <w:p w14:paraId="46C605D6" w14:textId="77777777" w:rsidR="009C2944" w:rsidRPr="006E1ED4" w:rsidRDefault="009C2944" w:rsidP="009C2944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Zamawiający może wezwać Wykonawcę do zmiany sposobu wykonania wyznaczając Wykonawcy w tym celu termin 7 dni, a po bezskutecznym upływie wyznaczonego terminu od dalszej realizacji umowy odstąpić.</w:t>
      </w:r>
    </w:p>
    <w:p w14:paraId="7A3B0F47" w14:textId="77777777" w:rsidR="009C2944" w:rsidRPr="00921620" w:rsidRDefault="009C2944" w:rsidP="007138BB">
      <w:pPr>
        <w:pStyle w:val="Tekstpodstawowy"/>
        <w:jc w:val="both"/>
        <w:rPr>
          <w:iCs/>
          <w:szCs w:val="22"/>
        </w:rPr>
      </w:pPr>
    </w:p>
    <w:p w14:paraId="558268FD" w14:textId="77777777" w:rsidR="007138BB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07029E8F" w14:textId="77777777" w:rsidR="007138BB" w:rsidRPr="00493FF1" w:rsidRDefault="007138BB" w:rsidP="007138BB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493FF1">
        <w:rPr>
          <w:rFonts w:ascii="Arial" w:hAnsi="Arial" w:cs="Arial"/>
          <w:b/>
          <w:sz w:val="22"/>
          <w:szCs w:val="22"/>
        </w:rPr>
        <w:t>Warunki przeprowadzenia próby technologicznej</w:t>
      </w:r>
    </w:p>
    <w:p w14:paraId="5B4AD92E" w14:textId="77777777" w:rsidR="007138BB" w:rsidRPr="006D59BC" w:rsidRDefault="007138BB" w:rsidP="007138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tydzień</w:t>
      </w:r>
      <w:r w:rsidRPr="006D59BC">
        <w:rPr>
          <w:rFonts w:ascii="Arial" w:hAnsi="Arial" w:cs="Arial"/>
          <w:sz w:val="22"/>
          <w:szCs w:val="22"/>
        </w:rPr>
        <w:t xml:space="preserve"> przed wyznaczonym terminem prób Zamawiający udostępni próbkę istniejącego w danym dniu  osadu przefermentowanego</w:t>
      </w:r>
      <w:r>
        <w:rPr>
          <w:rFonts w:ascii="Arial" w:hAnsi="Arial" w:cs="Arial"/>
          <w:sz w:val="22"/>
          <w:szCs w:val="22"/>
        </w:rPr>
        <w:t>,</w:t>
      </w:r>
      <w:r w:rsidRPr="006D59BC">
        <w:rPr>
          <w:rFonts w:ascii="Arial" w:hAnsi="Arial" w:cs="Arial"/>
          <w:sz w:val="22"/>
          <w:szCs w:val="22"/>
        </w:rPr>
        <w:t xml:space="preserve"> na którym chętni Wykonawcy mogą  przeprowadzić test w skali laboratoryjnej i na jego podstawie dokonać doboru </w:t>
      </w:r>
      <w:proofErr w:type="spellStart"/>
      <w:r w:rsidRPr="006D59BC">
        <w:rPr>
          <w:rFonts w:ascii="Arial" w:hAnsi="Arial" w:cs="Arial"/>
          <w:sz w:val="22"/>
          <w:szCs w:val="22"/>
        </w:rPr>
        <w:t>polielekt</w:t>
      </w:r>
      <w:r>
        <w:rPr>
          <w:rFonts w:ascii="Arial" w:hAnsi="Arial" w:cs="Arial"/>
          <w:sz w:val="22"/>
          <w:szCs w:val="22"/>
        </w:rPr>
        <w:t>rolitu</w:t>
      </w:r>
      <w:proofErr w:type="spellEnd"/>
      <w:r>
        <w:rPr>
          <w:rFonts w:ascii="Arial" w:hAnsi="Arial" w:cs="Arial"/>
          <w:sz w:val="22"/>
          <w:szCs w:val="22"/>
        </w:rPr>
        <w:t xml:space="preserve"> do próby na urządzeniu.</w:t>
      </w:r>
    </w:p>
    <w:p w14:paraId="617A993E" w14:textId="14D8DCDC" w:rsidR="007138BB" w:rsidRPr="00C4289C" w:rsidRDefault="007138BB" w:rsidP="007138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Po dobraniu </w:t>
      </w:r>
      <w:proofErr w:type="spellStart"/>
      <w:r w:rsidRPr="00C4289C">
        <w:rPr>
          <w:rFonts w:ascii="Arial" w:hAnsi="Arial" w:cs="Arial"/>
          <w:sz w:val="22"/>
          <w:szCs w:val="22"/>
        </w:rPr>
        <w:t>polielektrolitu</w:t>
      </w:r>
      <w:proofErr w:type="spellEnd"/>
      <w:r w:rsidRPr="00C4289C">
        <w:rPr>
          <w:rFonts w:ascii="Arial" w:hAnsi="Arial" w:cs="Arial"/>
          <w:sz w:val="22"/>
          <w:szCs w:val="22"/>
        </w:rPr>
        <w:t xml:space="preserve"> i uzgodnieniu terminu zostanie przeprowadzony test na wirówce Typ </w:t>
      </w:r>
      <w:r w:rsidR="00FB42FD" w:rsidRPr="00C4289C">
        <w:rPr>
          <w:rFonts w:ascii="Arial" w:hAnsi="Arial" w:cs="Arial"/>
          <w:sz w:val="22"/>
          <w:szCs w:val="22"/>
        </w:rPr>
        <w:t>UCF466-00-35, nr 8007-961 GEA,</w:t>
      </w:r>
      <w:r w:rsidRPr="00C4289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C4289C">
        <w:rPr>
          <w:rFonts w:ascii="Arial" w:hAnsi="Arial" w:cs="Arial"/>
          <w:sz w:val="22"/>
          <w:szCs w:val="22"/>
        </w:rPr>
        <w:t xml:space="preserve">  w </w:t>
      </w:r>
      <w:r w:rsidR="00E82F5D" w:rsidRPr="00C4289C">
        <w:rPr>
          <w:rFonts w:ascii="Arial" w:hAnsi="Arial" w:cs="Arial"/>
          <w:sz w:val="22"/>
          <w:szCs w:val="22"/>
        </w:rPr>
        <w:t>godz.  07:00- 15:00 z nadawą  18</w:t>
      </w:r>
      <w:r w:rsidRPr="00C4289C">
        <w:rPr>
          <w:rFonts w:ascii="Arial" w:hAnsi="Arial" w:cs="Arial"/>
          <w:sz w:val="22"/>
          <w:szCs w:val="22"/>
        </w:rPr>
        <w:t>m</w:t>
      </w:r>
      <w:r w:rsidRPr="00C4289C">
        <w:rPr>
          <w:rFonts w:ascii="Arial" w:hAnsi="Arial" w:cs="Arial"/>
          <w:sz w:val="22"/>
          <w:szCs w:val="22"/>
          <w:vertAlign w:val="superscript"/>
        </w:rPr>
        <w:t>3</w:t>
      </w:r>
      <w:r w:rsidRPr="00C4289C">
        <w:rPr>
          <w:rFonts w:ascii="Arial" w:hAnsi="Arial" w:cs="Arial"/>
          <w:sz w:val="22"/>
          <w:szCs w:val="22"/>
        </w:rPr>
        <w:t>/h.</w:t>
      </w:r>
    </w:p>
    <w:p w14:paraId="3755D011" w14:textId="77777777" w:rsidR="007138BB" w:rsidRPr="00C4289C" w:rsidRDefault="007138BB" w:rsidP="007138B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4289C">
        <w:rPr>
          <w:rFonts w:ascii="Arial" w:hAnsi="Arial" w:cs="Arial"/>
          <w:sz w:val="22"/>
          <w:szCs w:val="22"/>
        </w:rPr>
        <w:t>Próby testowe będzie przeprowadzał Zamawiający przy udziale Wykonawcy na koszt i ryzyko Wykonawcy.</w:t>
      </w:r>
    </w:p>
    <w:p w14:paraId="721BEF45" w14:textId="77777777" w:rsidR="007138BB" w:rsidRPr="006D59BC" w:rsidRDefault="007138BB" w:rsidP="007138B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B714C4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Warunkiem przeprowadzenia prób dobranego </w:t>
      </w:r>
      <w:proofErr w:type="spellStart"/>
      <w:r w:rsidRPr="006D59BC">
        <w:rPr>
          <w:rFonts w:ascii="Arial" w:hAnsi="Arial" w:cs="Arial"/>
          <w:sz w:val="22"/>
          <w:szCs w:val="22"/>
        </w:rPr>
        <w:t>polielektrolitu</w:t>
      </w:r>
      <w:proofErr w:type="spellEnd"/>
      <w:r w:rsidRPr="006D59BC">
        <w:rPr>
          <w:rFonts w:ascii="Arial" w:hAnsi="Arial" w:cs="Arial"/>
          <w:sz w:val="22"/>
          <w:szCs w:val="22"/>
        </w:rPr>
        <w:t xml:space="preserve"> na wirówce jest dostarczenie do prób</w:t>
      </w:r>
      <w:r>
        <w:rPr>
          <w:rFonts w:ascii="Arial" w:hAnsi="Arial" w:cs="Arial"/>
          <w:sz w:val="22"/>
          <w:szCs w:val="22"/>
        </w:rPr>
        <w:t>:</w:t>
      </w:r>
    </w:p>
    <w:p w14:paraId="6EA46FDA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D59BC">
        <w:rPr>
          <w:rFonts w:ascii="Arial" w:hAnsi="Arial" w:cs="Arial"/>
          <w:sz w:val="22"/>
          <w:szCs w:val="22"/>
        </w:rPr>
        <w:t xml:space="preserve">oryginalnie zamkniętego szczelnego opakowania około 25 kg (lub mniejsze w łącznej ilości ok.25kg). W przeciwnym razie Wykonawca nie zostanie dopuszczony do przeprowadzenia testów. </w:t>
      </w:r>
      <w:r w:rsidRPr="000259DF">
        <w:rPr>
          <w:rFonts w:ascii="Arial" w:hAnsi="Arial" w:cs="Arial"/>
          <w:sz w:val="22"/>
          <w:szCs w:val="22"/>
        </w:rPr>
        <w:t xml:space="preserve">Etykieta winna zawierać </w:t>
      </w:r>
      <w:r w:rsidRPr="000259DF">
        <w:rPr>
          <w:rFonts w:ascii="Arial" w:hAnsi="Arial" w:cs="Arial"/>
          <w:iCs/>
          <w:sz w:val="22"/>
          <w:szCs w:val="22"/>
        </w:rPr>
        <w:t xml:space="preserve">  nazwę produktu, producenta, numeru partii (serii). Należy </w:t>
      </w:r>
      <w:r w:rsidRPr="00D30A5A">
        <w:rPr>
          <w:rFonts w:ascii="Arial" w:hAnsi="Arial" w:cs="Arial"/>
          <w:iCs/>
          <w:sz w:val="22"/>
          <w:szCs w:val="22"/>
        </w:rPr>
        <w:t>dostarczyć również atest z badań produktu dla konkretnej partii (serii produktu) zgodnej z oznaczeniem na opakowaniu. Jeśli dokument jest w języku obcym, należy dostarczyć go w oryginalnej wersji językowej wraz z tłumaczeniem uwierzytelnionym na język polski.</w:t>
      </w:r>
    </w:p>
    <w:p w14:paraId="3563F76E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- aktualnej karty charakterystyki substancji chemicznej, sporządzonej zgodnie z obowiązującymi przepisami (art. 31 oraz z zał. nr II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 xml:space="preserve">) zawierającej informację o zidentyfikowanych zastosowaniach substancji, istotnych dla odbiorcy karty polimeru stosowanego do wspomagania mechanicznego odwadniania osadów </w:t>
      </w:r>
    </w:p>
    <w:p w14:paraId="57180CE7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lub </w:t>
      </w:r>
    </w:p>
    <w:p w14:paraId="50B3E0DE" w14:textId="51305A59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oświadczenia, że substancja chemiczna jest wstępnie zarejestrowana zgodnie z wymaganiami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 xml:space="preserve">, z podaniem numeru referencyjnego i zobowiązaniem że zastosowana substancja będzie zarejestrowana w sposób pełny w terminie wynikającym z przepisów REACH  (należy wskazać termin rejestracji pełnej) </w:t>
      </w:r>
    </w:p>
    <w:p w14:paraId="1FC69485" w14:textId="77777777" w:rsidR="007138BB" w:rsidRPr="00D713D7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713D7">
        <w:rPr>
          <w:rFonts w:ascii="Arial" w:hAnsi="Arial" w:cs="Arial"/>
          <w:iCs/>
          <w:sz w:val="22"/>
          <w:szCs w:val="22"/>
        </w:rPr>
        <w:t xml:space="preserve">lub </w:t>
      </w:r>
    </w:p>
    <w:p w14:paraId="203C6D10" w14:textId="77777777" w:rsidR="007138BB" w:rsidRPr="00D713D7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713D7">
        <w:rPr>
          <w:rFonts w:ascii="Arial" w:hAnsi="Arial" w:cs="Arial"/>
          <w:iCs/>
          <w:sz w:val="22"/>
          <w:szCs w:val="22"/>
        </w:rPr>
        <w:t>oświadczenia, że substancja chemiczna nie podlega rejestracji wg REACH.</w:t>
      </w:r>
    </w:p>
    <w:p w14:paraId="4930C1E0" w14:textId="77777777" w:rsidR="007138BB" w:rsidRPr="006D59B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6E8A77A7" w14:textId="77777777" w:rsidR="007138BB" w:rsidRPr="00935594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935594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 xml:space="preserve">przygotowania i </w:t>
      </w:r>
      <w:r w:rsidRPr="00935594">
        <w:rPr>
          <w:rFonts w:ascii="Arial" w:hAnsi="Arial" w:cs="Arial"/>
          <w:b/>
          <w:sz w:val="22"/>
          <w:szCs w:val="22"/>
        </w:rPr>
        <w:t>przeprowadzenia próby.</w:t>
      </w:r>
    </w:p>
    <w:p w14:paraId="511D343C" w14:textId="77777777" w:rsidR="007138BB" w:rsidRPr="006D59BC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869B14B" w14:textId="77777777" w:rsidR="007138BB" w:rsidRPr="006D59B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D59BC">
        <w:rPr>
          <w:rFonts w:ascii="Arial" w:hAnsi="Arial" w:cs="Arial"/>
          <w:b/>
          <w:sz w:val="22"/>
          <w:szCs w:val="22"/>
        </w:rPr>
        <w:t>Zamawiający:</w:t>
      </w:r>
    </w:p>
    <w:p w14:paraId="39C37FBC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Przygotowuje instalacje do roztwarzania i dozowania dla sporządzenia roztworu </w:t>
      </w:r>
      <w:proofErr w:type="spellStart"/>
      <w:r w:rsidRPr="006D59BC">
        <w:rPr>
          <w:rFonts w:ascii="Arial" w:hAnsi="Arial" w:cs="Arial"/>
          <w:sz w:val="22"/>
          <w:szCs w:val="22"/>
        </w:rPr>
        <w:t>polielektrolitu</w:t>
      </w:r>
      <w:proofErr w:type="spellEnd"/>
      <w:r w:rsidRPr="006D59BC">
        <w:rPr>
          <w:rFonts w:ascii="Arial" w:hAnsi="Arial" w:cs="Arial"/>
          <w:sz w:val="22"/>
          <w:szCs w:val="22"/>
        </w:rPr>
        <w:t xml:space="preserve"> ( opróżnienie stacji przygotowania ) oraz stałe nastawy programowe pracy  wirówki dla wszystkich uczestników,</w:t>
      </w:r>
    </w:p>
    <w:p w14:paraId="1C0821F2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lastRenderedPageBreak/>
        <w:t xml:space="preserve"> Nastawia pompę osadu na stałą wartość zadaną ( jednakowa nastawa pompy osadu dla wszystkich Wykonawców )</w:t>
      </w:r>
    </w:p>
    <w:p w14:paraId="7F0B01CC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Zastrzega sobie prawo przerwania próby na wypadek zaistnienia zagrożenia bezpieczeństwa obsługi lub blokady urządzenia.</w:t>
      </w:r>
    </w:p>
    <w:p w14:paraId="6450FAD9" w14:textId="77777777" w:rsidR="007138BB" w:rsidRPr="006D59BC" w:rsidRDefault="007138BB" w:rsidP="007138B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</w:t>
      </w:r>
      <w:r w:rsidRPr="006D59BC">
        <w:rPr>
          <w:rFonts w:ascii="Arial" w:hAnsi="Arial" w:cs="Arial"/>
          <w:sz w:val="22"/>
          <w:szCs w:val="22"/>
        </w:rPr>
        <w:t xml:space="preserve">cy sporządza protokół w obecności Wykonawcy z przeprowadzonego testu wraz z wyliczoną dawką zużytego </w:t>
      </w:r>
      <w:proofErr w:type="spellStart"/>
      <w:r w:rsidRPr="006D59BC">
        <w:rPr>
          <w:rFonts w:ascii="Arial" w:hAnsi="Arial" w:cs="Arial"/>
          <w:sz w:val="22"/>
          <w:szCs w:val="22"/>
        </w:rPr>
        <w:t>polielektrolitu</w:t>
      </w:r>
      <w:proofErr w:type="spellEnd"/>
      <w:r w:rsidRPr="006D59BC">
        <w:rPr>
          <w:rFonts w:ascii="Arial" w:hAnsi="Arial" w:cs="Arial"/>
          <w:sz w:val="22"/>
          <w:szCs w:val="22"/>
        </w:rPr>
        <w:t xml:space="preserve"> wyrażoną w kg/Mg </w:t>
      </w:r>
      <w:proofErr w:type="spellStart"/>
      <w:r w:rsidRPr="006D59BC">
        <w:rPr>
          <w:rFonts w:ascii="Arial" w:hAnsi="Arial" w:cs="Arial"/>
          <w:sz w:val="22"/>
          <w:szCs w:val="22"/>
        </w:rPr>
        <w:t>s.m</w:t>
      </w:r>
      <w:proofErr w:type="spellEnd"/>
      <w:r w:rsidRPr="006D59BC">
        <w:rPr>
          <w:rFonts w:ascii="Arial" w:hAnsi="Arial" w:cs="Arial"/>
          <w:sz w:val="22"/>
          <w:szCs w:val="22"/>
        </w:rPr>
        <w:t>..</w:t>
      </w:r>
    </w:p>
    <w:p w14:paraId="3F95B272" w14:textId="77777777" w:rsidR="000432BA" w:rsidRPr="006D59BC" w:rsidRDefault="000432BA" w:rsidP="007138BB">
      <w:pPr>
        <w:jc w:val="both"/>
        <w:rPr>
          <w:rFonts w:ascii="Arial" w:hAnsi="Arial" w:cs="Arial"/>
          <w:sz w:val="22"/>
          <w:szCs w:val="22"/>
        </w:rPr>
      </w:pPr>
    </w:p>
    <w:p w14:paraId="4D1D15B8" w14:textId="77777777" w:rsidR="007138BB" w:rsidRPr="006D59B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D59BC">
        <w:rPr>
          <w:rFonts w:ascii="Arial" w:hAnsi="Arial" w:cs="Arial"/>
          <w:b/>
          <w:sz w:val="22"/>
          <w:szCs w:val="22"/>
        </w:rPr>
        <w:t>Wykonawca</w:t>
      </w:r>
    </w:p>
    <w:p w14:paraId="6FD71147" w14:textId="77777777" w:rsidR="007138BB" w:rsidRPr="006D59BC" w:rsidRDefault="007138BB" w:rsidP="007138B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Określa stężenie  roztworu</w:t>
      </w:r>
    </w:p>
    <w:p w14:paraId="28BEBE0A" w14:textId="77777777" w:rsidR="007138BB" w:rsidRPr="006D59BC" w:rsidRDefault="007138BB" w:rsidP="007138B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Zgłasza gotowość poboru prób do laboratorium. </w:t>
      </w:r>
    </w:p>
    <w:p w14:paraId="388D592E" w14:textId="77777777" w:rsidR="007138BB" w:rsidRPr="006D59BC" w:rsidRDefault="007138BB" w:rsidP="007138B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>Od momentu pobrania pierwszej próby do badania nie wolno zmieniać parametrów pracy urządzeń do czasu pobrania ostatniej trzeciej próby (w odstępach godzinnych).</w:t>
      </w:r>
    </w:p>
    <w:p w14:paraId="21A3017F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057D1911" w14:textId="77777777" w:rsidR="007138BB" w:rsidRPr="006D59B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b/>
          <w:sz w:val="22"/>
          <w:szCs w:val="22"/>
        </w:rPr>
        <w:t xml:space="preserve">Laboratorium Zamawiającego </w:t>
      </w:r>
    </w:p>
    <w:p w14:paraId="2B374FEF" w14:textId="77777777" w:rsidR="007138BB" w:rsidRPr="006D59BC" w:rsidRDefault="007138BB" w:rsidP="007138B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Określa stężenie </w:t>
      </w:r>
      <w:proofErr w:type="spellStart"/>
      <w:r w:rsidRPr="006D59BC">
        <w:rPr>
          <w:rFonts w:ascii="Arial" w:hAnsi="Arial" w:cs="Arial"/>
          <w:sz w:val="22"/>
          <w:szCs w:val="22"/>
        </w:rPr>
        <w:t>polielektrolitu</w:t>
      </w:r>
      <w:proofErr w:type="spellEnd"/>
      <w:r w:rsidRPr="006D59BC">
        <w:rPr>
          <w:rFonts w:ascii="Arial" w:hAnsi="Arial" w:cs="Arial"/>
          <w:sz w:val="22"/>
          <w:szCs w:val="22"/>
        </w:rPr>
        <w:t xml:space="preserve"> oraz jednorazowo zawartość suchej masy w próbach pobranych przez pracownika Zamawiającego:</w:t>
      </w:r>
    </w:p>
    <w:p w14:paraId="0402447E" w14:textId="77777777" w:rsidR="007138BB" w:rsidRPr="006D59BC" w:rsidRDefault="007138BB" w:rsidP="007138BB">
      <w:pPr>
        <w:ind w:left="360"/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      - osadu przed odwodnieniem,</w:t>
      </w:r>
    </w:p>
    <w:p w14:paraId="660A3FE2" w14:textId="77777777" w:rsidR="007138BB" w:rsidRPr="007F03B9" w:rsidRDefault="007138BB" w:rsidP="007138BB">
      <w:pPr>
        <w:ind w:left="360"/>
        <w:jc w:val="both"/>
        <w:rPr>
          <w:rFonts w:ascii="Arial" w:hAnsi="Arial" w:cs="Arial"/>
          <w:sz w:val="22"/>
          <w:szCs w:val="22"/>
        </w:rPr>
      </w:pPr>
      <w:r w:rsidRPr="006D59BC">
        <w:rPr>
          <w:rFonts w:ascii="Arial" w:hAnsi="Arial" w:cs="Arial"/>
          <w:sz w:val="22"/>
          <w:szCs w:val="22"/>
        </w:rPr>
        <w:t xml:space="preserve">      - </w:t>
      </w:r>
      <w:r w:rsidRPr="007F03B9">
        <w:rPr>
          <w:rFonts w:ascii="Arial" w:hAnsi="Arial" w:cs="Arial"/>
          <w:sz w:val="22"/>
          <w:szCs w:val="22"/>
        </w:rPr>
        <w:t>osadu po odwodnieniu,</w:t>
      </w:r>
    </w:p>
    <w:p w14:paraId="32419E17" w14:textId="5E345366" w:rsidR="007138BB" w:rsidRPr="007F03B9" w:rsidRDefault="007138BB" w:rsidP="007138BB">
      <w:pPr>
        <w:ind w:left="360"/>
        <w:jc w:val="both"/>
        <w:rPr>
          <w:rFonts w:ascii="Arial" w:hAnsi="Arial" w:cs="Arial"/>
          <w:sz w:val="22"/>
          <w:szCs w:val="22"/>
        </w:rPr>
      </w:pPr>
      <w:r w:rsidRPr="007F03B9">
        <w:rPr>
          <w:rFonts w:ascii="Arial" w:hAnsi="Arial" w:cs="Arial"/>
          <w:sz w:val="22"/>
          <w:szCs w:val="22"/>
        </w:rPr>
        <w:t xml:space="preserve">      - odcieku w ilości 1 litr</w:t>
      </w:r>
      <w:r w:rsidR="00553D64" w:rsidRPr="007F03B9">
        <w:rPr>
          <w:rFonts w:ascii="Arial" w:hAnsi="Arial" w:cs="Arial"/>
          <w:sz w:val="22"/>
          <w:szCs w:val="22"/>
        </w:rPr>
        <w:t>.</w:t>
      </w:r>
    </w:p>
    <w:p w14:paraId="1A5A9BCB" w14:textId="77777777" w:rsidR="007138BB" w:rsidRPr="007F03B9" w:rsidRDefault="007138BB" w:rsidP="007138B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F03B9">
        <w:rPr>
          <w:rFonts w:ascii="Arial" w:hAnsi="Arial" w:cs="Arial"/>
          <w:sz w:val="22"/>
          <w:szCs w:val="22"/>
        </w:rPr>
        <w:t>Każde badanie musi zawierać po trzy próby laboratoryjne odcieków i osadów. Próby należy pobrać w odstępach godzinnych.</w:t>
      </w:r>
    </w:p>
    <w:p w14:paraId="21178082" w14:textId="5483B399" w:rsidR="007138BB" w:rsidRPr="007F03B9" w:rsidRDefault="007138BB" w:rsidP="007138B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F03B9">
        <w:rPr>
          <w:rFonts w:ascii="Arial" w:hAnsi="Arial" w:cs="Arial"/>
          <w:sz w:val="22"/>
          <w:szCs w:val="22"/>
        </w:rPr>
        <w:t xml:space="preserve">Do oceny jakości odcieku i zawartości suchej masy w osadzie przyjmuje </w:t>
      </w:r>
      <w:r w:rsidR="001E57F1" w:rsidRPr="007F03B9">
        <w:rPr>
          <w:rFonts w:ascii="Arial" w:hAnsi="Arial" w:cs="Arial"/>
          <w:sz w:val="22"/>
          <w:szCs w:val="22"/>
        </w:rPr>
        <w:t xml:space="preserve">najlepszy </w:t>
      </w:r>
      <w:r w:rsidRPr="007F03B9">
        <w:rPr>
          <w:rFonts w:ascii="Arial" w:hAnsi="Arial" w:cs="Arial"/>
          <w:sz w:val="22"/>
          <w:szCs w:val="22"/>
        </w:rPr>
        <w:t xml:space="preserve">z wyników </w:t>
      </w:r>
      <w:r w:rsidR="001E57F1" w:rsidRPr="007F03B9">
        <w:rPr>
          <w:rFonts w:ascii="Arial" w:hAnsi="Arial" w:cs="Arial"/>
          <w:sz w:val="22"/>
          <w:szCs w:val="22"/>
        </w:rPr>
        <w:t>wskazanej</w:t>
      </w:r>
      <w:r w:rsidRPr="007F03B9">
        <w:rPr>
          <w:rFonts w:ascii="Arial" w:hAnsi="Arial" w:cs="Arial"/>
          <w:sz w:val="22"/>
          <w:szCs w:val="22"/>
        </w:rPr>
        <w:t xml:space="preserve"> prób</w:t>
      </w:r>
      <w:r w:rsidR="001E57F1" w:rsidRPr="00F4412D">
        <w:rPr>
          <w:rFonts w:ascii="Arial" w:hAnsi="Arial" w:cs="Arial"/>
          <w:sz w:val="22"/>
          <w:szCs w:val="22"/>
        </w:rPr>
        <w:t>y</w:t>
      </w:r>
      <w:r w:rsidRPr="007F03B9">
        <w:rPr>
          <w:rFonts w:ascii="Arial" w:hAnsi="Arial" w:cs="Arial"/>
          <w:sz w:val="22"/>
          <w:szCs w:val="22"/>
        </w:rPr>
        <w:t xml:space="preserve">. </w:t>
      </w:r>
    </w:p>
    <w:p w14:paraId="1DA9B2D3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73765C30" w14:textId="77777777" w:rsidR="007138BB" w:rsidRPr="0029321D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 </w:t>
      </w:r>
      <w:r w:rsidRPr="0029321D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1EBB8045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A34A106" w14:textId="1D17C1EC" w:rsidR="007138BB" w:rsidRPr="004E1AD9" w:rsidRDefault="007138BB" w:rsidP="007138BB">
      <w:pPr>
        <w:pStyle w:val="Tekstpodstawowy"/>
        <w:jc w:val="both"/>
        <w:rPr>
          <w:color w:val="000000"/>
          <w:szCs w:val="22"/>
        </w:rPr>
      </w:pPr>
      <w:bookmarkStart w:id="4" w:name="_Hlk484769283"/>
      <w:r w:rsidRPr="003325AB">
        <w:rPr>
          <w:rFonts w:eastAsia="Calibri"/>
          <w:szCs w:val="22"/>
        </w:rPr>
        <w:t xml:space="preserve">Sukcesywnie, w okresie </w:t>
      </w:r>
      <w:r w:rsidR="00530034" w:rsidRPr="003325AB">
        <w:rPr>
          <w:rFonts w:eastAsia="Calibri"/>
          <w:szCs w:val="22"/>
        </w:rPr>
        <w:t>24</w:t>
      </w:r>
      <w:r w:rsidRPr="003325AB">
        <w:rPr>
          <w:rFonts w:eastAsia="Calibri"/>
          <w:szCs w:val="22"/>
        </w:rPr>
        <w:t xml:space="preserve"> miesięcy licząc od dnia podpisania umowy. Dostawy odbywały się będą od poniedziałku do piątku</w:t>
      </w:r>
      <w:r w:rsidRPr="00FC2A78">
        <w:rPr>
          <w:rFonts w:eastAsia="Calibri"/>
          <w:szCs w:val="22"/>
        </w:rPr>
        <w:t xml:space="preserve"> w godzinach od 07:00 do 15:00,</w:t>
      </w:r>
      <w:r>
        <w:rPr>
          <w:rFonts w:eastAsia="Calibri"/>
          <w:szCs w:val="22"/>
        </w:rPr>
        <w:t xml:space="preserve"> </w:t>
      </w:r>
      <w:r w:rsidRPr="004E1AD9">
        <w:rPr>
          <w:szCs w:val="22"/>
        </w:rPr>
        <w:t xml:space="preserve">w terminie do 10 dni od dnia otrzymania </w:t>
      </w:r>
      <w:r>
        <w:rPr>
          <w:szCs w:val="22"/>
        </w:rPr>
        <w:t xml:space="preserve">od Zamawiającego </w:t>
      </w:r>
      <w:r w:rsidRPr="004E1AD9">
        <w:rPr>
          <w:szCs w:val="22"/>
        </w:rPr>
        <w:t xml:space="preserve">zapotrzebowania </w:t>
      </w:r>
      <w:r>
        <w:rPr>
          <w:szCs w:val="22"/>
        </w:rPr>
        <w:t>drogą elektroniczną</w:t>
      </w:r>
      <w:r w:rsidR="00C36DFC">
        <w:rPr>
          <w:szCs w:val="22"/>
        </w:rPr>
        <w:t xml:space="preserve"> na adres Wykonawcy wskazany w formularzu oferty</w:t>
      </w:r>
      <w:r w:rsidRPr="004E1AD9">
        <w:rPr>
          <w:szCs w:val="22"/>
        </w:rPr>
        <w:t>.</w:t>
      </w:r>
    </w:p>
    <w:bookmarkEnd w:id="4"/>
    <w:p w14:paraId="7012215E" w14:textId="77777777" w:rsidR="007138BB" w:rsidRPr="006D59BC" w:rsidRDefault="007138BB" w:rsidP="007138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970A37" w14:textId="77777777" w:rsidR="007138BB" w:rsidRPr="008D3802" w:rsidRDefault="007138BB" w:rsidP="007138B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B72D51">
        <w:rPr>
          <w:rFonts w:ascii="Arial" w:hAnsi="Arial" w:cs="Arial"/>
          <w:b/>
          <w:color w:val="000000"/>
          <w:sz w:val="22"/>
          <w:szCs w:val="22"/>
        </w:rPr>
        <w:t>.</w:t>
      </w:r>
      <w:r w:rsidRPr="001B5B1D">
        <w:rPr>
          <w:rFonts w:ascii="Arial" w:hAnsi="Arial" w:cs="Arial"/>
          <w:color w:val="000000"/>
          <w:sz w:val="22"/>
          <w:szCs w:val="22"/>
        </w:rPr>
        <w:t xml:space="preserve"> Każdy Wykonawca może złożyć w niniejszym postępowaniu tylko jedną ofertę. Wykonawcy przedstawią oferty zgodnie z wymaganiami SIWZ, obejmujące całość zamówienia. </w:t>
      </w:r>
      <w:r w:rsidRPr="008D3802">
        <w:rPr>
          <w:rFonts w:ascii="Arial" w:hAnsi="Arial" w:cs="Arial"/>
          <w:b/>
          <w:color w:val="000000"/>
          <w:sz w:val="22"/>
          <w:szCs w:val="22"/>
        </w:rPr>
        <w:t>Zamawiający nie dopuszcza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D3802">
        <w:rPr>
          <w:rFonts w:ascii="Arial" w:hAnsi="Arial" w:cs="Arial"/>
          <w:b/>
          <w:color w:val="000000"/>
          <w:sz w:val="22"/>
          <w:szCs w:val="22"/>
        </w:rPr>
        <w:t>możliwość składania ofert częściowych.</w:t>
      </w:r>
    </w:p>
    <w:p w14:paraId="776F8537" w14:textId="77777777" w:rsidR="007138B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0C5699C1" w14:textId="77777777" w:rsidR="007138BB" w:rsidRPr="00F4560D" w:rsidRDefault="007138BB" w:rsidP="007138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F4560D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71553496" w14:textId="77777777" w:rsidR="007138BB" w:rsidRPr="009D163B" w:rsidRDefault="007138BB" w:rsidP="007138B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CF5686" w14:textId="77777777" w:rsidR="007138BB" w:rsidRPr="0029321D" w:rsidRDefault="007138BB" w:rsidP="007138BB">
      <w:pPr>
        <w:pStyle w:val="pkt"/>
        <w:numPr>
          <w:ilvl w:val="1"/>
          <w:numId w:val="14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69375295" w14:textId="77777777" w:rsidR="007138BB" w:rsidRPr="0029321D" w:rsidRDefault="007138BB" w:rsidP="007138BB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0A67FA5F" w14:textId="77777777" w:rsidR="007138BB" w:rsidRDefault="007138BB" w:rsidP="007138BB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posiadają niezbędną wiedzę i doświadczenie oraz dysponują potencjałem technicznym i osobami zdolnymi do wykonania zamówienia,</w:t>
      </w:r>
    </w:p>
    <w:p w14:paraId="51FCB2A0" w14:textId="77777777" w:rsidR="007138BB" w:rsidRDefault="007138BB" w:rsidP="007138BB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665D9317" w14:textId="71C4BC19" w:rsidR="007138BB" w:rsidRPr="0019660B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19660B">
        <w:rPr>
          <w:rFonts w:ascii="Arial" w:hAnsi="Arial" w:cs="Arial"/>
          <w:color w:val="000000"/>
          <w:sz w:val="22"/>
          <w:szCs w:val="22"/>
        </w:rPr>
        <w:t xml:space="preserve">W celu potwierdzenia spełniania w/w warunku Wykonawcy zobowiązani są przedłożyć </w:t>
      </w:r>
      <w:r w:rsidR="0083000C" w:rsidRPr="0019660B">
        <w:rPr>
          <w:rFonts w:ascii="Arial" w:hAnsi="Arial" w:cs="Arial"/>
          <w:color w:val="000000"/>
          <w:sz w:val="22"/>
          <w:szCs w:val="22"/>
        </w:rPr>
        <w:t xml:space="preserve">wykaz </w:t>
      </w:r>
      <w:r w:rsidRPr="0019660B">
        <w:rPr>
          <w:rFonts w:ascii="Arial" w:hAnsi="Arial" w:cs="Arial"/>
          <w:color w:val="000000"/>
          <w:sz w:val="22"/>
          <w:szCs w:val="22"/>
        </w:rPr>
        <w:t>potwierdzając</w:t>
      </w:r>
      <w:r w:rsidR="0083000C" w:rsidRPr="0019660B">
        <w:rPr>
          <w:rFonts w:ascii="Arial" w:hAnsi="Arial" w:cs="Arial"/>
          <w:color w:val="000000"/>
          <w:sz w:val="22"/>
          <w:szCs w:val="22"/>
        </w:rPr>
        <w:t>y</w:t>
      </w:r>
      <w:r w:rsidRPr="0019660B">
        <w:rPr>
          <w:rFonts w:ascii="Arial" w:hAnsi="Arial" w:cs="Arial"/>
          <w:color w:val="000000"/>
          <w:sz w:val="22"/>
          <w:szCs w:val="22"/>
        </w:rPr>
        <w:t xml:space="preserve">, że w okresie ostatnich trzech lat przed upływem terminu składania ofert, (a jeżeli okres prowadzenia </w:t>
      </w:r>
      <w:r w:rsidRPr="00824857">
        <w:rPr>
          <w:rFonts w:ascii="Arial" w:hAnsi="Arial" w:cs="Arial"/>
          <w:color w:val="000000"/>
          <w:sz w:val="22"/>
          <w:szCs w:val="22"/>
        </w:rPr>
        <w:t>działalności jest krótszy – w tym okresie) Wykonawca zrealizował co najmniej piętnaście dostaw</w:t>
      </w:r>
      <w:r w:rsidR="0083000C" w:rsidRPr="00824857">
        <w:rPr>
          <w:rFonts w:ascii="Arial" w:hAnsi="Arial" w:cs="Arial"/>
          <w:color w:val="000000"/>
          <w:sz w:val="22"/>
          <w:szCs w:val="22"/>
        </w:rPr>
        <w:t xml:space="preserve"> </w:t>
      </w:r>
      <w:r w:rsidR="00B36196" w:rsidRPr="00824857">
        <w:rPr>
          <w:rFonts w:ascii="Arial" w:hAnsi="Arial" w:cs="Arial"/>
          <w:color w:val="000000"/>
          <w:sz w:val="22"/>
          <w:szCs w:val="22"/>
        </w:rPr>
        <w:t xml:space="preserve">oferowanego </w:t>
      </w:r>
      <w:proofErr w:type="spellStart"/>
      <w:r w:rsidR="00B36196" w:rsidRPr="00824857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="00B36196" w:rsidRPr="00824857">
        <w:rPr>
          <w:rFonts w:ascii="Arial" w:hAnsi="Arial" w:cs="Arial"/>
          <w:color w:val="000000"/>
          <w:sz w:val="22"/>
          <w:szCs w:val="22"/>
        </w:rPr>
        <w:t xml:space="preserve"> </w:t>
      </w:r>
      <w:r w:rsidR="0083000C" w:rsidRPr="0082485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83000C" w:rsidRPr="00824857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83000C" w:rsidRPr="00824857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 w:rsidRPr="001966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F2C14A" w14:textId="77777777" w:rsidR="007138BB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EEE294B" w14:textId="77777777" w:rsidR="007138BB" w:rsidRPr="006051E1" w:rsidRDefault="007138BB" w:rsidP="007138BB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051E1">
        <w:rPr>
          <w:rFonts w:ascii="Arial" w:hAnsi="Arial" w:cs="Arial"/>
          <w:color w:val="000000"/>
          <w:sz w:val="22"/>
          <w:szCs w:val="22"/>
        </w:rPr>
        <w:t xml:space="preserve">znajdują się w sytuacji ekonomicznej i finansowej zapewniającej wykonanie zamówienia, </w:t>
      </w:r>
    </w:p>
    <w:p w14:paraId="11B3144A" w14:textId="77777777" w:rsidR="007138BB" w:rsidRPr="00E6585A" w:rsidRDefault="007138BB" w:rsidP="007138B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6585A">
        <w:rPr>
          <w:rFonts w:ascii="Arial" w:hAnsi="Arial" w:cs="Arial"/>
          <w:color w:val="000000"/>
          <w:sz w:val="22"/>
          <w:szCs w:val="22"/>
        </w:rPr>
        <w:t>nie podlegają wykluczeniu z postępowania o udzielenie zamówienia,</w:t>
      </w:r>
    </w:p>
    <w:p w14:paraId="1E1E200B" w14:textId="77777777" w:rsidR="007138BB" w:rsidRDefault="007138BB" w:rsidP="007138BB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4C01294" w14:textId="77777777" w:rsidR="007138BB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E6585A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57955D4E" w14:textId="77777777" w:rsidR="007138BB" w:rsidRPr="00E6585A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8295341" w14:textId="7EFC5E64" w:rsidR="007138BB" w:rsidRPr="00E6585A" w:rsidRDefault="007138BB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E6585A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E6585A"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5</w:t>
      </w:r>
      <w:r w:rsidRPr="00E6585A">
        <w:rPr>
          <w:rFonts w:ascii="Arial" w:hAnsi="Arial" w:cs="Arial"/>
          <w:b/>
          <w:sz w:val="22"/>
          <w:szCs w:val="22"/>
        </w:rPr>
        <w:t xml:space="preserve"> do oferty</w:t>
      </w:r>
    </w:p>
    <w:p w14:paraId="046B96E5" w14:textId="77777777" w:rsidR="007138BB" w:rsidRPr="00E6585A" w:rsidRDefault="007138BB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2E887E19" w14:textId="4E30D0D7" w:rsidR="007138BB" w:rsidRPr="00E6585A" w:rsidRDefault="007138BB" w:rsidP="007138BB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E6585A">
        <w:rPr>
          <w:rFonts w:ascii="Arial" w:hAnsi="Arial" w:cs="Arial"/>
          <w:sz w:val="22"/>
          <w:szCs w:val="22"/>
        </w:rPr>
        <w:t xml:space="preserve">- oświadczenie, że sąd w stosunku do Wykonawcy ( podmiotu zbiorowego ) nie orzekł zakazu ubiegania się o zamówienia, na podstawie przepisów o odpowiedzialności podmiotów zbiorowych za czyny zabronione pod groźbą kary </w:t>
      </w:r>
      <w:r w:rsidRPr="000D6699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</w:t>
      </w:r>
      <w:r w:rsidR="00B54B1C">
        <w:rPr>
          <w:rFonts w:ascii="Arial" w:hAnsi="Arial" w:cs="Arial"/>
          <w:sz w:val="22"/>
          <w:szCs w:val="22"/>
        </w:rPr>
        <w:t>3</w:t>
      </w:r>
      <w:r w:rsidRPr="000D6699">
        <w:rPr>
          <w:rFonts w:ascii="Arial" w:hAnsi="Arial" w:cs="Arial"/>
          <w:sz w:val="22"/>
          <w:szCs w:val="22"/>
        </w:rPr>
        <w:t xml:space="preserve"> poz. </w:t>
      </w:r>
      <w:r w:rsidR="00B54B1C">
        <w:rPr>
          <w:rFonts w:ascii="Arial" w:hAnsi="Arial" w:cs="Arial"/>
          <w:sz w:val="22"/>
          <w:szCs w:val="22"/>
        </w:rPr>
        <w:t>659 z późn.zm.</w:t>
      </w:r>
      <w:r w:rsidRPr="000D6699">
        <w:rPr>
          <w:rFonts w:ascii="Arial" w:hAnsi="Arial" w:cs="Arial"/>
          <w:sz w:val="22"/>
          <w:szCs w:val="22"/>
        </w:rPr>
        <w:t xml:space="preserve">) </w:t>
      </w:r>
      <w:r w:rsidRPr="00E6585A">
        <w:rPr>
          <w:rFonts w:ascii="Arial" w:hAnsi="Arial" w:cs="Arial"/>
          <w:sz w:val="22"/>
          <w:szCs w:val="22"/>
        </w:rPr>
        <w:t xml:space="preserve">– </w:t>
      </w:r>
      <w:r w:rsidRPr="00E6585A"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6</w:t>
      </w:r>
      <w:r w:rsidRPr="00E6585A">
        <w:rPr>
          <w:rFonts w:ascii="Arial" w:hAnsi="Arial" w:cs="Arial"/>
          <w:b/>
          <w:sz w:val="22"/>
          <w:szCs w:val="22"/>
        </w:rPr>
        <w:t xml:space="preserve"> do oferty</w:t>
      </w:r>
    </w:p>
    <w:p w14:paraId="455A53AF" w14:textId="77777777" w:rsidR="007138BB" w:rsidRPr="00E6585A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354928CE" w14:textId="44FD4021" w:rsidR="007138BB" w:rsidRPr="00E6585A" w:rsidRDefault="007138BB" w:rsidP="007138B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E6585A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7</w:t>
      </w:r>
      <w:r w:rsidRPr="00E6585A">
        <w:rPr>
          <w:rFonts w:ascii="Arial" w:hAnsi="Arial" w:cs="Arial"/>
          <w:b/>
          <w:sz w:val="22"/>
          <w:szCs w:val="22"/>
        </w:rPr>
        <w:t xml:space="preserve"> do oferty</w:t>
      </w:r>
    </w:p>
    <w:p w14:paraId="52AF4492" w14:textId="1048396B" w:rsidR="007138BB" w:rsidRDefault="007138BB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10A6F8AF" w14:textId="7EE933E0" w:rsidR="00E74DC1" w:rsidRPr="00F8326D" w:rsidRDefault="00E74DC1" w:rsidP="00E74DC1">
      <w:pPr>
        <w:spacing w:line="259" w:lineRule="auto"/>
        <w:ind w:left="1066"/>
        <w:jc w:val="both"/>
        <w:rPr>
          <w:rFonts w:ascii="Arial" w:hAnsi="Arial" w:cs="Arial"/>
          <w:b/>
          <w:bCs/>
          <w:sz w:val="22"/>
          <w:szCs w:val="22"/>
        </w:rPr>
      </w:pPr>
      <w:r w:rsidRPr="00F8326D">
        <w:rPr>
          <w:rFonts w:ascii="Arial" w:hAnsi="Arial" w:cs="Arial"/>
          <w:sz w:val="22"/>
          <w:szCs w:val="22"/>
        </w:rPr>
        <w:t xml:space="preserve">- oświadczenie, że w stosunku do Wykonawcy </w:t>
      </w:r>
      <w:r w:rsidRPr="00F8326D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F03B9" w:rsidRPr="00551527">
        <w:rPr>
          <w:rStyle w:val="markedcontent"/>
          <w:rFonts w:ascii="Arial" w:hAnsi="Arial" w:cs="Arial"/>
          <w:sz w:val="22"/>
          <w:szCs w:val="22"/>
        </w:rPr>
        <w:t>t.j</w:t>
      </w:r>
      <w:proofErr w:type="spellEnd"/>
      <w:r w:rsidR="007F03B9" w:rsidRPr="00551527">
        <w:rPr>
          <w:rStyle w:val="markedcontent"/>
          <w:rFonts w:ascii="Arial" w:hAnsi="Arial" w:cs="Arial"/>
          <w:sz w:val="22"/>
          <w:szCs w:val="22"/>
        </w:rPr>
        <w:t>. Dz. U. z 2024r. poz. 507</w:t>
      </w:r>
      <w:r w:rsidRPr="00F8326D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B54B1C"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DCF64E9" w14:textId="77777777" w:rsidR="00E74DC1" w:rsidRPr="00E6585A" w:rsidRDefault="00E74DC1" w:rsidP="00713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28E677CC" w14:textId="77777777" w:rsidR="007138BB" w:rsidRDefault="007138BB" w:rsidP="007138B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D163B">
        <w:rPr>
          <w:rFonts w:ascii="Arial" w:hAnsi="Arial" w:cs="Arial"/>
          <w:color w:val="000000"/>
          <w:sz w:val="22"/>
          <w:szCs w:val="22"/>
        </w:rPr>
        <w:t>spełniają wszystkie warunki udziału w postępowani</w:t>
      </w:r>
      <w:r>
        <w:rPr>
          <w:rFonts w:ascii="Arial" w:hAnsi="Arial" w:cs="Arial"/>
          <w:color w:val="000000"/>
          <w:sz w:val="22"/>
          <w:szCs w:val="22"/>
        </w:rPr>
        <w:t>u określone przez Zamawiającego,</w:t>
      </w:r>
    </w:p>
    <w:p w14:paraId="2C8E9006" w14:textId="77777777" w:rsidR="007138BB" w:rsidRPr="009D163B" w:rsidRDefault="007138BB" w:rsidP="007138BB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437F185" w14:textId="77777777" w:rsidR="007138BB" w:rsidRPr="009D163B" w:rsidRDefault="007138BB" w:rsidP="007138B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D163B">
        <w:rPr>
          <w:rFonts w:ascii="Arial" w:hAnsi="Arial" w:cs="Arial"/>
          <w:color w:val="000000"/>
          <w:sz w:val="22"/>
          <w:szCs w:val="22"/>
        </w:rPr>
        <w:t xml:space="preserve">spełniają wymagania wynikające z </w:t>
      </w:r>
      <w:r w:rsidRPr="009D163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Rozporządzenia (WE) nr 1907/2006 Parlamentu Europejskiego i Rady z dnia 18 grudnia 2006 r. z </w:t>
      </w:r>
      <w:proofErr w:type="spellStart"/>
      <w:r w:rsidRPr="009D163B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9D163B">
        <w:rPr>
          <w:rFonts w:ascii="Arial" w:eastAsiaTheme="minorHAnsi" w:hAnsi="Arial" w:cs="Arial"/>
          <w:bCs/>
          <w:sz w:val="22"/>
          <w:szCs w:val="22"/>
          <w:lang w:eastAsia="en-US"/>
        </w:rPr>
        <w:t>. zm.,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2000/21/WE.</w:t>
      </w:r>
    </w:p>
    <w:p w14:paraId="21397620" w14:textId="77777777" w:rsidR="007138BB" w:rsidRPr="0029321D" w:rsidRDefault="007138BB" w:rsidP="007138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757860" w14:textId="77777777" w:rsidR="007138BB" w:rsidRPr="0029321D" w:rsidRDefault="007138BB" w:rsidP="007138BB">
      <w:pPr>
        <w:pStyle w:val="pkt"/>
        <w:numPr>
          <w:ilvl w:val="1"/>
          <w:numId w:val="14"/>
        </w:numPr>
        <w:tabs>
          <w:tab w:val="num" w:pos="1647"/>
        </w:tabs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  <w:r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997D10C" w14:textId="77777777" w:rsidR="007138BB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9321D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29321D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703B687D" w14:textId="77777777" w:rsidR="007138BB" w:rsidRPr="0029321D" w:rsidRDefault="007138BB" w:rsidP="007138BB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22466EB" w14:textId="4644A4A9" w:rsidR="007138BB" w:rsidRPr="00E74DC1" w:rsidRDefault="00E74DC1" w:rsidP="007138BB">
      <w:pPr>
        <w:pStyle w:val="pkt"/>
        <w:numPr>
          <w:ilvl w:val="1"/>
          <w:numId w:val="14"/>
        </w:numPr>
        <w:spacing w:before="0" w:after="0"/>
        <w:rPr>
          <w:rFonts w:ascii="Arial" w:hAnsi="Arial" w:cs="Arial"/>
          <w:sz w:val="22"/>
          <w:szCs w:val="22"/>
          <w:u w:val="single"/>
        </w:rPr>
      </w:pPr>
      <w:r w:rsidRPr="00E74DC1">
        <w:rPr>
          <w:rFonts w:ascii="Arial" w:hAnsi="Arial" w:cs="Arial"/>
          <w:sz w:val="22"/>
          <w:szCs w:val="22"/>
          <w:u w:val="single"/>
        </w:rPr>
        <w:t>Podstawy wykluczenia</w:t>
      </w:r>
    </w:p>
    <w:p w14:paraId="46616004" w14:textId="550B894D" w:rsidR="00E74DC1" w:rsidRPr="009277F4" w:rsidRDefault="00E74DC1" w:rsidP="00E74DC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9277F4">
        <w:rPr>
          <w:rFonts w:ascii="Arial" w:hAnsi="Arial" w:cs="Arial"/>
          <w:sz w:val="22"/>
          <w:szCs w:val="22"/>
        </w:rPr>
        <w:t>Z postępowania o udzielenie zamówienia wyklucza się Wykonawców zgodnie z zapisami §</w:t>
      </w:r>
      <w:r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9 Regulaminu wewnętrznego w sprawie zasad, form i trybu udzielania zamówień na wykonanie robót budowlanych, dostaw i usług. </w:t>
      </w:r>
    </w:p>
    <w:p w14:paraId="20AD5013" w14:textId="77777777" w:rsidR="00E74DC1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33E59B7B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371E0">
        <w:rPr>
          <w:rFonts w:ascii="Arial" w:hAnsi="Arial" w:cs="Arial"/>
        </w:rPr>
        <w:t>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A8A8877" w14:textId="77777777" w:rsidR="00E74DC1" w:rsidRPr="00525F8F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ykonawcę wymienionego w wykazach określonych </w:t>
      </w:r>
      <w:r w:rsidRPr="00525F8F">
        <w:rPr>
          <w:rFonts w:ascii="Arial" w:hAnsi="Arial" w:cs="Arial"/>
        </w:rPr>
        <w:t>w rozporządzeniu 765/2006 i rozporządzeniu 269/2014 albo wpisanego na listę na podstawie decyzji w sprawie wpisu na listę rozstrzygającej o zastosowaniu środka, o którym mowa w art. 1 pkt 3 ww. Ustawy;</w:t>
      </w:r>
    </w:p>
    <w:p w14:paraId="7FA1FB58" w14:textId="77777777" w:rsidR="00E74DC1" w:rsidRPr="00525F8F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04344F11" w14:textId="00D62453" w:rsidR="00E74DC1" w:rsidRPr="00525F8F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 w:rsidRPr="00525F8F">
        <w:rPr>
          <w:rFonts w:ascii="Arial" w:hAnsi="Arial" w:cs="Arial"/>
        </w:rPr>
        <w:t>b) Wykonawcę, którego beneficjentem rzeczywistym w rozumieniu ustawy z dnia 1 marca 2018 r. o przeciwdziałaniu praniu pieniędzy oraz finansowaniu terroryzmu (Dz. U. z 202</w:t>
      </w:r>
      <w:r w:rsidR="003F6BFF" w:rsidRPr="00525F8F">
        <w:rPr>
          <w:rFonts w:ascii="Arial" w:hAnsi="Arial" w:cs="Arial"/>
        </w:rPr>
        <w:t>3</w:t>
      </w:r>
      <w:r w:rsidRPr="00525F8F">
        <w:rPr>
          <w:rFonts w:ascii="Arial" w:hAnsi="Arial" w:cs="Arial"/>
        </w:rPr>
        <w:t xml:space="preserve"> r. poz. </w:t>
      </w:r>
      <w:r w:rsidR="003F6BFF" w:rsidRPr="00525F8F">
        <w:rPr>
          <w:rFonts w:ascii="Arial" w:hAnsi="Arial" w:cs="Arial"/>
        </w:rPr>
        <w:t>1124</w:t>
      </w:r>
      <w:r w:rsidR="00E45BC4" w:rsidRPr="00525F8F">
        <w:rPr>
          <w:rFonts w:ascii="Arial" w:hAnsi="Arial" w:cs="Arial"/>
        </w:rPr>
        <w:t>, z późn.zm.</w:t>
      </w:r>
      <w:r w:rsidR="003F6BFF" w:rsidRPr="00525F8F">
        <w:rPr>
          <w:rFonts w:ascii="Arial" w:hAnsi="Arial" w:cs="Arial"/>
        </w:rPr>
        <w:t>)</w:t>
      </w:r>
      <w:r w:rsidRPr="00525F8F">
        <w:rPr>
          <w:rFonts w:ascii="Arial" w:hAnsi="Arial" w:cs="Aria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5C9E876" w14:textId="77777777" w:rsidR="00E74DC1" w:rsidRPr="00525F8F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0DE7D3EE" w14:textId="5E813FE5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 w:rsidRPr="00525F8F">
        <w:rPr>
          <w:rFonts w:ascii="Arial" w:hAnsi="Arial" w:cs="Arial"/>
        </w:rPr>
        <w:t>c) Wykonawcę, którego jednostką dominującą w rozumieniu art. 3 ust. 1 pkt 37 ustawy z dnia 29 września 1994 r.  o rachunkowości (Dz. U. z 202</w:t>
      </w:r>
      <w:r w:rsidR="00E45BC4" w:rsidRPr="00525F8F">
        <w:rPr>
          <w:rFonts w:ascii="Arial" w:hAnsi="Arial" w:cs="Arial"/>
        </w:rPr>
        <w:t>3</w:t>
      </w:r>
      <w:r w:rsidRPr="00525F8F">
        <w:rPr>
          <w:rFonts w:ascii="Arial" w:hAnsi="Arial" w:cs="Arial"/>
        </w:rPr>
        <w:t xml:space="preserve">r. poz. </w:t>
      </w:r>
      <w:r w:rsidR="00E45BC4" w:rsidRPr="00525F8F">
        <w:rPr>
          <w:rFonts w:ascii="Arial" w:hAnsi="Arial" w:cs="Arial"/>
        </w:rPr>
        <w:t>120, z późn.zm</w:t>
      </w:r>
      <w:r w:rsidRPr="00525F8F">
        <w:rPr>
          <w:rFonts w:ascii="Arial" w:hAnsi="Arial" w:cs="Arial"/>
        </w:rPr>
        <w:t>) jest</w:t>
      </w:r>
      <w:r w:rsidRPr="002371E0">
        <w:rPr>
          <w:rFonts w:ascii="Arial" w:hAnsi="Arial" w:cs="Arial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1BA1BDE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2BCBD54A" w14:textId="4A0E83E9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2371E0">
        <w:rPr>
          <w:rFonts w:ascii="Arial" w:hAnsi="Arial" w:cs="Arial"/>
        </w:rPr>
        <w:t xml:space="preserve"> Wykluczenie następuje na okres trwania okoliczności określonych w 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.3.2)</w:t>
      </w:r>
    </w:p>
    <w:p w14:paraId="45C22FDB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45B2B256" w14:textId="2A12683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2371E0">
        <w:rPr>
          <w:rFonts w:ascii="Arial" w:hAnsi="Arial" w:cs="Arial"/>
        </w:rPr>
        <w:t xml:space="preserve">  W przypadku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ykonawcy wykluczonego na podstawie 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</w:t>
      </w:r>
      <w:r w:rsidRPr="002371E0">
        <w:rPr>
          <w:rFonts w:ascii="Arial" w:hAnsi="Arial" w:cs="Arial"/>
        </w:rPr>
        <w:t xml:space="preserve">amawiający odrzuca ofertę takiego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ykonawcy w związku z art. 7 ust. 3 ustawy z dnia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7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7370558C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378EC090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2371E0">
        <w:rPr>
          <w:rFonts w:ascii="Arial" w:hAnsi="Arial" w:cs="Arial"/>
        </w:rPr>
        <w:t xml:space="preserve">  Przez ubieganie się o udzielenie zamówienia publicznego rozumie się złożenie oferty.</w:t>
      </w:r>
    </w:p>
    <w:p w14:paraId="7A7E32F2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56755790" w14:textId="46BE180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2371E0">
        <w:rPr>
          <w:rFonts w:ascii="Arial" w:hAnsi="Arial" w:cs="Arial"/>
        </w:rPr>
        <w:t xml:space="preserve">  Osoba lub podmiot podlegające wykluczeniu na podstawie 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>, które w okresie tego wykluczenia ubiegają się o udzielenie zamówienia publicznego lub biorą udział w postępowaniu o udzielenie zamówienia publicznego, podlegają karze pieniężnej.</w:t>
      </w:r>
    </w:p>
    <w:p w14:paraId="6EAD0DA5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7FF16714" w14:textId="48E3572E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2371E0">
        <w:rPr>
          <w:rFonts w:ascii="Arial" w:hAnsi="Arial" w:cs="Arial"/>
        </w:rPr>
        <w:t xml:space="preserve">  Karę pieniężną, o której mowa w </w:t>
      </w:r>
      <w:r>
        <w:rPr>
          <w:rFonts w:ascii="Arial" w:hAnsi="Arial" w:cs="Arial"/>
        </w:rPr>
        <w:t xml:space="preserve">pkt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.3.6)</w:t>
      </w:r>
      <w:r w:rsidRPr="002371E0">
        <w:rPr>
          <w:rFonts w:ascii="Arial" w:hAnsi="Arial" w:cs="Arial"/>
        </w:rPr>
        <w:t>, nakłada Prezes Urzędu Zamówień Publicznych w drodze decyzji, do wysokości 20 000 000 zł.</w:t>
      </w:r>
    </w:p>
    <w:p w14:paraId="6B0C5915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53C26D58" w14:textId="21F4683E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2371E0">
        <w:rPr>
          <w:rFonts w:ascii="Arial" w:hAnsi="Arial" w:cs="Arial"/>
        </w:rPr>
        <w:t xml:space="preserve">W zakresie nieuregulowanym w </w:t>
      </w:r>
      <w:r>
        <w:rPr>
          <w:rFonts w:ascii="Arial" w:hAnsi="Arial" w:cs="Arial"/>
        </w:rPr>
        <w:t>pkt</w:t>
      </w:r>
      <w:r w:rsidRPr="002371E0">
        <w:rPr>
          <w:rFonts w:ascii="Arial" w:hAnsi="Arial" w:cs="Arial"/>
        </w:rPr>
        <w:t xml:space="preserve">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.3.6) </w:t>
      </w:r>
      <w:r w:rsidRPr="002371E0">
        <w:rPr>
          <w:rFonts w:ascii="Arial" w:hAnsi="Arial" w:cs="Arial"/>
        </w:rPr>
        <w:t xml:space="preserve">i </w:t>
      </w:r>
      <w:r w:rsidR="004A768B">
        <w:rPr>
          <w:rFonts w:ascii="Arial" w:hAnsi="Arial" w:cs="Arial"/>
        </w:rPr>
        <w:t>8</w:t>
      </w:r>
      <w:r>
        <w:rPr>
          <w:rFonts w:ascii="Arial" w:hAnsi="Arial" w:cs="Arial"/>
        </w:rPr>
        <w:t>.3.7)</w:t>
      </w:r>
      <w:r w:rsidRPr="002371E0">
        <w:rPr>
          <w:rFonts w:ascii="Arial" w:hAnsi="Arial" w:cs="Arial"/>
        </w:rPr>
        <w:t xml:space="preserve"> do nakładania i wymierzania kary pieniężnej, o której mowa w ust. 5, stosuje się przepisy działu </w:t>
      </w:r>
      <w:proofErr w:type="spellStart"/>
      <w:r w:rsidRPr="002371E0">
        <w:rPr>
          <w:rFonts w:ascii="Arial" w:hAnsi="Arial" w:cs="Arial"/>
        </w:rPr>
        <w:t>IVa</w:t>
      </w:r>
      <w:proofErr w:type="spellEnd"/>
      <w:r w:rsidRPr="002371E0">
        <w:rPr>
          <w:rFonts w:ascii="Arial" w:hAnsi="Arial" w:cs="Arial"/>
        </w:rPr>
        <w:t xml:space="preserve"> ustawy z dnia 14 czerwca 1960 r. - Kodeks postępowania administracyjnego.</w:t>
      </w:r>
    </w:p>
    <w:p w14:paraId="64E9A667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72A1AAA9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2371E0">
        <w:rPr>
          <w:rFonts w:ascii="Arial" w:hAnsi="Arial" w:cs="Arial"/>
        </w:rPr>
        <w:t xml:space="preserve"> Wpływy z kar pieniężnych, o których mowa w </w:t>
      </w:r>
      <w:r>
        <w:rPr>
          <w:rFonts w:ascii="Arial" w:hAnsi="Arial" w:cs="Arial"/>
        </w:rPr>
        <w:t xml:space="preserve">pkt. </w:t>
      </w:r>
      <w:r w:rsidRPr="002371E0">
        <w:rPr>
          <w:rFonts w:ascii="Arial" w:hAnsi="Arial" w:cs="Arial"/>
        </w:rPr>
        <w:t>5, stanowią dochód budżetu państwa.</w:t>
      </w:r>
    </w:p>
    <w:p w14:paraId="3F1D0F27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58DB2B73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UWAGA!!!: Zamawiający dokonuje weryfikacji braku zaistnienia tej podstawy wykluczenia w stosunku do konkretnego podmiotu za pomocą wszelkich dostępnych środków, np. za pomocą:</w:t>
      </w:r>
    </w:p>
    <w:p w14:paraId="6B1EC446" w14:textId="77777777" w:rsidR="00E74DC1" w:rsidRPr="002371E0" w:rsidRDefault="00E74DC1" w:rsidP="00E74DC1">
      <w:pPr>
        <w:pStyle w:val="Zwykytekst"/>
        <w:ind w:left="360"/>
        <w:jc w:val="both"/>
        <w:rPr>
          <w:rFonts w:ascii="Arial" w:hAnsi="Arial" w:cs="Arial"/>
        </w:rPr>
      </w:pPr>
    </w:p>
    <w:p w14:paraId="165CA80B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1) ogólnodostępnych rejestrów takich jak Krajowy Rejestr Sądowy, Centralna Ewidencja i Informacja o Działalności Gospodarczej;</w:t>
      </w:r>
    </w:p>
    <w:p w14:paraId="7BA77626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2) Centralny Rejestr Beneficjentów Rzeczywistych</w:t>
      </w:r>
    </w:p>
    <w:p w14:paraId="626C8CEF" w14:textId="77777777" w:rsidR="00E74DC1" w:rsidRPr="002371E0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3) wykazów określonych w rozporządzeniu 765/2006 i rozporządzeniu 269/2014;</w:t>
      </w:r>
    </w:p>
    <w:p w14:paraId="159FE2AC" w14:textId="47E59E21" w:rsidR="00E74DC1" w:rsidRPr="00E74DC1" w:rsidRDefault="00E74DC1" w:rsidP="00E74DC1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71756004" w14:textId="77777777" w:rsidR="007138BB" w:rsidRPr="0029321D" w:rsidRDefault="007138BB" w:rsidP="007138BB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</w:p>
    <w:p w14:paraId="3EF17802" w14:textId="77777777" w:rsidR="007138BB" w:rsidRPr="00525F8F" w:rsidRDefault="007138BB" w:rsidP="007138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9321D">
        <w:rPr>
          <w:rFonts w:ascii="Arial" w:hAnsi="Arial" w:cs="Arial"/>
          <w:bCs/>
          <w:sz w:val="22"/>
          <w:szCs w:val="22"/>
        </w:rPr>
        <w:lastRenderedPageBreak/>
        <w:t>Zamawiający zawiadamia równocześnie wykonawców, którzy zostali wykluczeni z postępowania o udzielenie zamówienia, podając uzasadnienie faktyczne i prawne.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9321D">
        <w:rPr>
          <w:rFonts w:ascii="Arial" w:hAnsi="Arial" w:cs="Arial"/>
          <w:sz w:val="22"/>
          <w:szCs w:val="22"/>
        </w:rPr>
        <w:t xml:space="preserve">fertę wykonawcy wykluczonego uznaje się za </w:t>
      </w:r>
      <w:r w:rsidRPr="00525F8F">
        <w:rPr>
          <w:rFonts w:ascii="Arial" w:hAnsi="Arial" w:cs="Arial"/>
          <w:sz w:val="22"/>
          <w:szCs w:val="22"/>
        </w:rPr>
        <w:t>odrzuconą.</w:t>
      </w:r>
    </w:p>
    <w:p w14:paraId="5095B69F" w14:textId="77777777" w:rsidR="007138BB" w:rsidRPr="00525F8F" w:rsidRDefault="007138BB" w:rsidP="007138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8BE00F" w14:textId="77777777" w:rsidR="007138BB" w:rsidRPr="00525F8F" w:rsidRDefault="007138BB" w:rsidP="007138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25F8F">
        <w:rPr>
          <w:rFonts w:ascii="Arial" w:hAnsi="Arial" w:cs="Arial"/>
          <w:color w:val="000000"/>
          <w:sz w:val="22"/>
          <w:szCs w:val="22"/>
        </w:rPr>
        <w:t>8.4.</w:t>
      </w:r>
      <w:r w:rsidRPr="00525F8F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031F6151" w14:textId="64391D6F" w:rsidR="007138BB" w:rsidRPr="00525F8F" w:rsidRDefault="007138BB" w:rsidP="004956A2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25F8F">
        <w:rPr>
          <w:rFonts w:ascii="Arial" w:hAnsi="Arial" w:cs="Arial"/>
          <w:color w:val="000000"/>
          <w:sz w:val="22"/>
          <w:szCs w:val="22"/>
        </w:rPr>
        <w:t>jest niezgodna z Regulaminem</w:t>
      </w:r>
      <w:r w:rsidR="004956A2" w:rsidRPr="00525F8F">
        <w:t xml:space="preserve"> </w:t>
      </w:r>
      <w:r w:rsidR="004956A2" w:rsidRPr="00525F8F">
        <w:rPr>
          <w:rFonts w:ascii="Arial" w:hAnsi="Arial" w:cs="Arial"/>
          <w:color w:val="000000"/>
          <w:sz w:val="22"/>
          <w:szCs w:val="22"/>
        </w:rPr>
        <w:t>Wewnętrznym w sprawie zasad, form i trybu udzielania zamówień na wykonanie robót budowlanych, dostaw i usług</w:t>
      </w:r>
    </w:p>
    <w:p w14:paraId="65E506F0" w14:textId="77777777" w:rsidR="007138BB" w:rsidRPr="0029321D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color w:val="000000"/>
          <w:sz w:val="22"/>
          <w:szCs w:val="22"/>
        </w:rPr>
      </w:pPr>
      <w:r w:rsidRPr="00525F8F">
        <w:rPr>
          <w:rFonts w:ascii="Arial" w:hAnsi="Arial" w:cs="Arial"/>
          <w:color w:val="000000"/>
          <w:sz w:val="22"/>
          <w:szCs w:val="22"/>
        </w:rPr>
        <w:t>jej treść nie odpowiada treści specyfikacji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480CF8" w14:textId="77777777" w:rsidR="007138BB" w:rsidRPr="0029321D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4D26402A" w14:textId="77777777" w:rsidR="007138BB" w:rsidRPr="009D163B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jest nieważna na podstawie odrębnych przepisów</w:t>
      </w:r>
    </w:p>
    <w:p w14:paraId="4F785C54" w14:textId="77777777" w:rsidR="007138BB" w:rsidRPr="003D6E16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577AF0E2" w14:textId="77777777" w:rsidR="007138BB" w:rsidRPr="003D6E16" w:rsidRDefault="007138BB" w:rsidP="007138BB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3D6E16">
        <w:rPr>
          <w:rFonts w:ascii="Arial" w:hAnsi="Arial" w:cs="Arial"/>
          <w:sz w:val="22"/>
          <w:szCs w:val="22"/>
        </w:rPr>
        <w:t>zawiera rażąco niską cenę w stosunku do przedmiotu zamówienia</w:t>
      </w:r>
    </w:p>
    <w:p w14:paraId="2277FD4C" w14:textId="77777777" w:rsidR="007138BB" w:rsidRPr="0029321D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703D155D" w14:textId="77777777" w:rsidR="007138BB" w:rsidRPr="009D163B" w:rsidRDefault="007138BB" w:rsidP="007138BB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9D163B">
        <w:rPr>
          <w:rFonts w:ascii="Arial" w:hAnsi="Arial" w:cs="Arial"/>
          <w:b/>
          <w:color w:val="000000"/>
          <w:sz w:val="22"/>
          <w:szCs w:val="22"/>
        </w:rPr>
        <w:t>Wykaz oświadczeń i dokumentów jakie mają dostarczyć Wykonawcy w celu potwierdzenia warunków udziału w postępowaniu:</w:t>
      </w:r>
    </w:p>
    <w:p w14:paraId="726978EF" w14:textId="77777777" w:rsidR="007138BB" w:rsidRPr="009D163B" w:rsidRDefault="007138BB" w:rsidP="007138B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351553F" w14:textId="77777777" w:rsidR="007138BB" w:rsidRPr="006F0FD7" w:rsidRDefault="007138BB" w:rsidP="007138B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484769303"/>
      <w:r w:rsidRPr="006F0FD7">
        <w:rPr>
          <w:rFonts w:ascii="Arial" w:hAnsi="Arial" w:cs="Arial"/>
          <w:color w:val="000000"/>
          <w:sz w:val="22"/>
          <w:szCs w:val="22"/>
        </w:rPr>
        <w:t>Poprawnie przygotowana i złożona oferta ( 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7240256E" w14:textId="77777777" w:rsidR="007138BB" w:rsidRPr="006F0FD7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</w:t>
      </w:r>
      <w:r w:rsidRPr="006F0FD7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6F0FD7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6F0FD7">
        <w:rPr>
          <w:rFonts w:ascii="Arial" w:hAnsi="Arial" w:cs="Arial"/>
          <w:sz w:val="22"/>
          <w:szCs w:val="22"/>
        </w:rPr>
        <w:t>,</w:t>
      </w:r>
    </w:p>
    <w:p w14:paraId="21E8DB1C" w14:textId="77777777" w:rsidR="007138BB" w:rsidRPr="006F0FD7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</w:t>
      </w:r>
      <w:r w:rsidRPr="006F0FD7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rejestru. Dopuszczalne jest złożenie przez Wykonawcę wydruku z Centralnej Ewidencji i Informa</w:t>
      </w:r>
      <w:r>
        <w:rPr>
          <w:rFonts w:ascii="Arial" w:hAnsi="Arial" w:cs="Arial"/>
          <w:sz w:val="22"/>
          <w:szCs w:val="22"/>
        </w:rPr>
        <w:t>cji o Działalności Gospodarczej lub Krajowego Rejestru Sądowego</w:t>
      </w:r>
      <w:r w:rsidRPr="006F0FD7">
        <w:rPr>
          <w:rFonts w:ascii="Arial" w:hAnsi="Arial" w:cs="Arial"/>
          <w:sz w:val="22"/>
          <w:szCs w:val="22"/>
        </w:rPr>
        <w:t xml:space="preserve"> </w:t>
      </w:r>
    </w:p>
    <w:p w14:paraId="7D2A753E" w14:textId="77777777" w:rsidR="007138BB" w:rsidRPr="00D30A5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9.3. </w:t>
      </w:r>
      <w:r w:rsidRPr="00473922">
        <w:rPr>
          <w:rFonts w:ascii="Arial" w:hAnsi="Arial" w:cs="Arial"/>
          <w:color w:val="000000"/>
          <w:sz w:val="22"/>
          <w:szCs w:val="22"/>
        </w:rPr>
        <w:t>pełnomocnictwo do repr</w:t>
      </w:r>
      <w:r w:rsidRPr="00D30A5A">
        <w:rPr>
          <w:rFonts w:ascii="Arial" w:hAnsi="Arial" w:cs="Arial"/>
          <w:color w:val="000000"/>
          <w:sz w:val="22"/>
          <w:szCs w:val="22"/>
        </w:rPr>
        <w:t>ezentowania o ile ofertę składa pełnomocnik,</w:t>
      </w:r>
    </w:p>
    <w:p w14:paraId="60E0D4F1" w14:textId="3425F8B3" w:rsidR="007138BB" w:rsidRPr="0069136E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sz w:val="22"/>
          <w:szCs w:val="22"/>
        </w:rPr>
        <w:t xml:space="preserve">9.4. </w:t>
      </w:r>
      <w:r w:rsidRPr="00D30A5A">
        <w:rPr>
          <w:rFonts w:ascii="Arial" w:hAnsi="Arial" w:cs="Arial"/>
          <w:iCs/>
          <w:sz w:val="22"/>
          <w:szCs w:val="22"/>
        </w:rPr>
        <w:t>aktualną kartę charakterystyki substancji chemicznej, sporządzoną zgodnie z</w:t>
      </w:r>
      <w:r w:rsidR="00E74DC1">
        <w:rPr>
          <w:rFonts w:ascii="Arial" w:hAnsi="Arial" w:cs="Arial"/>
          <w:iCs/>
          <w:sz w:val="22"/>
          <w:szCs w:val="22"/>
        </w:rPr>
        <w:t> </w:t>
      </w:r>
      <w:r w:rsidRPr="00D30A5A">
        <w:rPr>
          <w:rFonts w:ascii="Arial" w:hAnsi="Arial" w:cs="Arial"/>
          <w:iCs/>
          <w:sz w:val="22"/>
          <w:szCs w:val="22"/>
        </w:rPr>
        <w:t xml:space="preserve">obowiązującymi przepisami (art. 31 oraz z zał. nr II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>)</w:t>
      </w:r>
      <w:r w:rsidRPr="0069136E">
        <w:rPr>
          <w:rFonts w:ascii="Arial" w:hAnsi="Arial" w:cs="Arial"/>
          <w:iCs/>
          <w:sz w:val="22"/>
          <w:szCs w:val="22"/>
        </w:rPr>
        <w:t xml:space="preserve"> zawierającą informację o zidentyfikowanych zastosowaniach substancji, istotnych dla odbiorcy karty polimeru stosowanego do wspomagania mechanicznego zagęszczania  osadów w języku polskim</w:t>
      </w:r>
    </w:p>
    <w:p w14:paraId="2C56007D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lub </w:t>
      </w:r>
    </w:p>
    <w:p w14:paraId="7A5D7434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 xml:space="preserve">oświadczenia, że substancja chemiczna jest wstępnie zarejestrowana zgodnie z wymaganiami Rozporządzenia Parlamentu Europejskiego i Rady Europejskiej WE nr 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 xml:space="preserve">, z podaniem numeru referencyjnego i zobowiązaniem że zastosowana substancja będzie zarejestrowana w sposób pełny w terminie wynikającym z przepisów REACH  (należy wskazać termin rejestracji pełnej) </w:t>
      </w:r>
    </w:p>
    <w:p w14:paraId="6E3FE2F4" w14:textId="77777777" w:rsidR="007138BB" w:rsidRPr="00D30A5A" w:rsidRDefault="007138BB" w:rsidP="007138BB">
      <w:pPr>
        <w:jc w:val="both"/>
        <w:rPr>
          <w:rFonts w:ascii="Arial" w:hAnsi="Arial" w:cs="Arial"/>
          <w:iCs/>
          <w:sz w:val="22"/>
          <w:szCs w:val="22"/>
        </w:rPr>
      </w:pPr>
      <w:r w:rsidRPr="00D30A5A">
        <w:rPr>
          <w:rFonts w:ascii="Arial" w:hAnsi="Arial" w:cs="Arial"/>
          <w:iCs/>
          <w:sz w:val="22"/>
          <w:szCs w:val="22"/>
        </w:rPr>
        <w:t>lub oświadczenia, że substancja chemiczna nie podlega rejestracji wg REACH.</w:t>
      </w:r>
    </w:p>
    <w:p w14:paraId="23F2926B" w14:textId="58A7DC66" w:rsidR="007138BB" w:rsidRDefault="007138BB" w:rsidP="00713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9.5. </w:t>
      </w:r>
      <w:r w:rsidRPr="0069136E">
        <w:rPr>
          <w:rFonts w:ascii="Arial" w:hAnsi="Arial" w:cs="Arial"/>
          <w:color w:val="000000"/>
          <w:sz w:val="22"/>
          <w:szCs w:val="22"/>
        </w:rPr>
        <w:t xml:space="preserve">protokół z przeprowadzonych prób </w:t>
      </w:r>
      <w:r w:rsidRPr="0069136E">
        <w:rPr>
          <w:rFonts w:ascii="Arial" w:hAnsi="Arial" w:cs="Arial"/>
          <w:sz w:val="22"/>
          <w:szCs w:val="22"/>
        </w:rPr>
        <w:t xml:space="preserve">– </w:t>
      </w:r>
      <w:r w:rsidRPr="00FC4F80">
        <w:rPr>
          <w:rFonts w:ascii="Arial" w:hAnsi="Arial" w:cs="Arial"/>
          <w:b/>
          <w:sz w:val="22"/>
          <w:szCs w:val="22"/>
        </w:rPr>
        <w:t xml:space="preserve">załącznik nr 2 do oferty </w:t>
      </w:r>
    </w:p>
    <w:p w14:paraId="2BE7DC61" w14:textId="4AAC3A6E" w:rsidR="007138BB" w:rsidRPr="00FC4F80" w:rsidRDefault="007138BB" w:rsidP="00713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B54B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69136E">
        <w:rPr>
          <w:rFonts w:ascii="Arial" w:hAnsi="Arial" w:cs="Arial"/>
          <w:sz w:val="22"/>
          <w:szCs w:val="22"/>
        </w:rPr>
        <w:t xml:space="preserve"> zaakceptowany projekt umowy stanowiący </w:t>
      </w:r>
      <w:r w:rsidRPr="00FC4F80"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3</w:t>
      </w:r>
      <w:r w:rsidRPr="00FC4F80">
        <w:rPr>
          <w:rFonts w:ascii="Arial" w:hAnsi="Arial" w:cs="Arial"/>
          <w:b/>
          <w:sz w:val="22"/>
          <w:szCs w:val="22"/>
        </w:rPr>
        <w:t xml:space="preserve"> do oferty</w:t>
      </w:r>
    </w:p>
    <w:p w14:paraId="78FE2FFB" w14:textId="6BF97B72" w:rsidR="007138BB" w:rsidRDefault="007138BB" w:rsidP="007138BB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B54B1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E74DC1">
        <w:rPr>
          <w:rFonts w:ascii="Arial" w:hAnsi="Arial" w:cs="Arial"/>
          <w:sz w:val="22"/>
          <w:szCs w:val="22"/>
        </w:rPr>
        <w:t xml:space="preserve"> wykaz zrealizowanych dostaw </w:t>
      </w:r>
      <w:r>
        <w:rPr>
          <w:rFonts w:ascii="Arial" w:hAnsi="Arial" w:cs="Arial"/>
          <w:color w:val="000000"/>
          <w:sz w:val="22"/>
          <w:szCs w:val="22"/>
        </w:rPr>
        <w:t>potwierdzając</w:t>
      </w:r>
      <w:r w:rsidR="00E74DC1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, że w okresie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 ostatnich </w:t>
      </w:r>
      <w:r>
        <w:rPr>
          <w:rFonts w:ascii="Arial" w:hAnsi="Arial" w:cs="Arial"/>
          <w:color w:val="000000"/>
          <w:sz w:val="22"/>
          <w:szCs w:val="22"/>
        </w:rPr>
        <w:t xml:space="preserve">trzech </w:t>
      </w:r>
      <w:r w:rsidRPr="000B7B53">
        <w:rPr>
          <w:rFonts w:ascii="Arial" w:hAnsi="Arial" w:cs="Arial"/>
          <w:color w:val="000000"/>
          <w:sz w:val="22"/>
          <w:szCs w:val="22"/>
        </w:rPr>
        <w:t xml:space="preserve">lat przed upływem terminu składania ofert, (a </w:t>
      </w:r>
      <w:r w:rsidRPr="009168CC">
        <w:rPr>
          <w:rFonts w:ascii="Arial" w:hAnsi="Arial" w:cs="Arial"/>
          <w:color w:val="000000"/>
          <w:sz w:val="22"/>
          <w:szCs w:val="22"/>
        </w:rPr>
        <w:t xml:space="preserve">jeżeli okres prowadzenia działalności jest krótszy – w tym </w:t>
      </w:r>
      <w:r w:rsidRPr="009168CC">
        <w:rPr>
          <w:rFonts w:ascii="Arial" w:hAnsi="Arial" w:cs="Arial"/>
          <w:color w:val="000000"/>
          <w:sz w:val="22"/>
          <w:szCs w:val="22"/>
        </w:rPr>
        <w:lastRenderedPageBreak/>
        <w:t>okresie) Wykonawca zrealizował co najmniej piętnaście dostaw</w:t>
      </w:r>
      <w:r w:rsidR="00E74DC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74DC1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74DC1">
        <w:rPr>
          <w:rFonts w:ascii="Arial" w:hAnsi="Arial" w:cs="Arial"/>
          <w:b/>
          <w:bCs/>
          <w:color w:val="000000"/>
          <w:sz w:val="22"/>
          <w:szCs w:val="22"/>
        </w:rPr>
        <w:t xml:space="preserve"> do 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83999B" w14:textId="25B5195C" w:rsidR="007138BB" w:rsidRPr="006F0FD7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4F0047">
        <w:rPr>
          <w:rFonts w:ascii="Arial" w:hAnsi="Arial" w:cs="Arial"/>
          <w:sz w:val="22"/>
          <w:szCs w:val="22"/>
        </w:rPr>
        <w:t>9.</w:t>
      </w:r>
      <w:r w:rsidR="00B54B1C">
        <w:rPr>
          <w:rFonts w:ascii="Arial" w:hAnsi="Arial" w:cs="Arial"/>
          <w:sz w:val="22"/>
          <w:szCs w:val="22"/>
        </w:rPr>
        <w:t>8</w:t>
      </w:r>
      <w:r w:rsidRPr="004F0047">
        <w:rPr>
          <w:rFonts w:ascii="Arial" w:hAnsi="Arial" w:cs="Arial"/>
          <w:sz w:val="22"/>
          <w:szCs w:val="22"/>
        </w:rPr>
        <w:t>. oświadczenie, że urzędujący członek organu zarządzającego Wykonawcy nie został prawomocnie skazany za przestępstwo popełnione w związku z postępowaniem o udzielenie</w:t>
      </w:r>
      <w:r w:rsidRPr="006F0FD7">
        <w:rPr>
          <w:rFonts w:ascii="Arial" w:hAnsi="Arial" w:cs="Arial"/>
          <w:sz w:val="22"/>
          <w:szCs w:val="22"/>
        </w:rPr>
        <w:t xml:space="preserve">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6F0FD7"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5</w:t>
      </w:r>
      <w:r w:rsidR="00E74DC1">
        <w:rPr>
          <w:rFonts w:ascii="Arial" w:hAnsi="Arial" w:cs="Arial"/>
          <w:b/>
          <w:sz w:val="22"/>
          <w:szCs w:val="22"/>
        </w:rPr>
        <w:t xml:space="preserve"> </w:t>
      </w:r>
      <w:r w:rsidRPr="006F0FD7">
        <w:rPr>
          <w:rFonts w:ascii="Arial" w:hAnsi="Arial" w:cs="Arial"/>
          <w:b/>
          <w:sz w:val="22"/>
          <w:szCs w:val="22"/>
        </w:rPr>
        <w:t>do oferty</w:t>
      </w:r>
    </w:p>
    <w:p w14:paraId="35A8BF07" w14:textId="2CEE4B3C" w:rsidR="007138BB" w:rsidRPr="00FC4F80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B54B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Pr="00FC4F80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6</w:t>
      </w:r>
      <w:r w:rsidRPr="00FC4F80">
        <w:rPr>
          <w:rFonts w:ascii="Arial" w:hAnsi="Arial" w:cs="Arial"/>
          <w:b/>
          <w:sz w:val="22"/>
          <w:szCs w:val="22"/>
        </w:rPr>
        <w:t xml:space="preserve"> do oferty</w:t>
      </w:r>
    </w:p>
    <w:p w14:paraId="25B542B7" w14:textId="10286912" w:rsidR="007138BB" w:rsidRPr="00E74DC1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="00B54B1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Pr="002460B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</w:t>
      </w:r>
      <w:r w:rsidRPr="00E74DC1">
        <w:rPr>
          <w:rFonts w:ascii="Arial" w:hAnsi="Arial" w:cs="Arial"/>
          <w:sz w:val="22"/>
          <w:szCs w:val="22"/>
        </w:rPr>
        <w:t xml:space="preserve">ubezpieczenie społeczne lub zdrowotne - </w:t>
      </w:r>
      <w:r w:rsidRPr="00E74DC1">
        <w:rPr>
          <w:rFonts w:ascii="Arial" w:hAnsi="Arial" w:cs="Arial"/>
          <w:b/>
          <w:sz w:val="22"/>
          <w:szCs w:val="22"/>
        </w:rPr>
        <w:t xml:space="preserve">załącznik nr </w:t>
      </w:r>
      <w:r w:rsidR="00B54B1C">
        <w:rPr>
          <w:rFonts w:ascii="Arial" w:hAnsi="Arial" w:cs="Arial"/>
          <w:b/>
          <w:sz w:val="22"/>
          <w:szCs w:val="22"/>
        </w:rPr>
        <w:t>7</w:t>
      </w:r>
      <w:r w:rsidRPr="00E74DC1">
        <w:rPr>
          <w:rFonts w:ascii="Arial" w:hAnsi="Arial" w:cs="Arial"/>
          <w:b/>
          <w:sz w:val="22"/>
          <w:szCs w:val="22"/>
        </w:rPr>
        <w:t xml:space="preserve"> do oferty</w:t>
      </w:r>
    </w:p>
    <w:p w14:paraId="4FF9653A" w14:textId="52BD20F6" w:rsidR="00E74DC1" w:rsidRPr="00E74DC1" w:rsidRDefault="00E74DC1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E74DC1">
        <w:rPr>
          <w:rFonts w:ascii="Arial" w:hAnsi="Arial" w:cs="Arial"/>
          <w:bCs/>
          <w:sz w:val="22"/>
          <w:szCs w:val="22"/>
        </w:rPr>
        <w:t>9.1</w:t>
      </w:r>
      <w:r w:rsidR="00B54B1C">
        <w:rPr>
          <w:rFonts w:ascii="Arial" w:hAnsi="Arial" w:cs="Arial"/>
          <w:bCs/>
          <w:sz w:val="22"/>
          <w:szCs w:val="22"/>
        </w:rPr>
        <w:t>1</w:t>
      </w:r>
      <w:r w:rsidRPr="00E74DC1">
        <w:rPr>
          <w:rFonts w:ascii="Arial" w:hAnsi="Arial" w:cs="Arial"/>
          <w:bCs/>
          <w:sz w:val="22"/>
          <w:szCs w:val="22"/>
        </w:rPr>
        <w:t>.</w:t>
      </w:r>
      <w:r w:rsidRPr="00E74DC1">
        <w:rPr>
          <w:rFonts w:ascii="Arial" w:hAnsi="Arial" w:cs="Arial"/>
          <w:b/>
          <w:sz w:val="22"/>
          <w:szCs w:val="22"/>
        </w:rPr>
        <w:t xml:space="preserve"> </w:t>
      </w:r>
      <w:r w:rsidRPr="00E74DC1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E74DC1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7F03B9" w:rsidRPr="00551527">
        <w:rPr>
          <w:rStyle w:val="markedcontent"/>
          <w:rFonts w:ascii="Arial" w:hAnsi="Arial" w:cs="Arial"/>
          <w:sz w:val="22"/>
          <w:szCs w:val="22"/>
        </w:rPr>
        <w:t>Dz. U. z 2024r. poz. 507</w:t>
      </w:r>
      <w:r w:rsidRPr="00E74DC1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E74DC1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B54B1C"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E74DC1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5CD31C9" w14:textId="708CE2A5" w:rsidR="007138BB" w:rsidRPr="002460BF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4DC1">
        <w:rPr>
          <w:rFonts w:ascii="Arial" w:hAnsi="Arial" w:cs="Arial"/>
          <w:sz w:val="22"/>
          <w:szCs w:val="22"/>
        </w:rPr>
        <w:t>9.1</w:t>
      </w:r>
      <w:r w:rsidR="00B54B1C">
        <w:rPr>
          <w:rFonts w:ascii="Arial" w:hAnsi="Arial" w:cs="Arial"/>
          <w:sz w:val="22"/>
          <w:szCs w:val="22"/>
        </w:rPr>
        <w:t>2</w:t>
      </w:r>
      <w:r w:rsidRPr="00E74DC1">
        <w:rPr>
          <w:rFonts w:ascii="Arial" w:hAnsi="Arial" w:cs="Arial"/>
          <w:sz w:val="22"/>
          <w:szCs w:val="22"/>
        </w:rPr>
        <w:t xml:space="preserve">. oświadczenie </w:t>
      </w:r>
      <w:r w:rsidRPr="00E74DC1">
        <w:rPr>
          <w:rFonts w:ascii="Arial" w:hAnsi="Arial" w:cs="Arial"/>
          <w:color w:val="000000"/>
          <w:sz w:val="22"/>
          <w:szCs w:val="22"/>
        </w:rPr>
        <w:t>wykonawcy w zakresie wypełnienia obowiązków informacyjnych</w:t>
      </w:r>
      <w:r w:rsidRPr="002460BF">
        <w:rPr>
          <w:rFonts w:ascii="Arial" w:hAnsi="Arial" w:cs="Arial"/>
          <w:color w:val="000000"/>
          <w:sz w:val="22"/>
          <w:szCs w:val="22"/>
        </w:rPr>
        <w:t xml:space="preserve"> przewidzianych w art. 13 lub art. 14 RODO </w:t>
      </w:r>
      <w:r w:rsidRPr="002460BF">
        <w:rPr>
          <w:rFonts w:ascii="Arial" w:hAnsi="Arial" w:cs="Arial"/>
          <w:b/>
          <w:sz w:val="22"/>
          <w:szCs w:val="22"/>
        </w:rPr>
        <w:t xml:space="preserve">– załącznik nr </w:t>
      </w:r>
      <w:r w:rsidR="00B54B1C">
        <w:rPr>
          <w:rFonts w:ascii="Arial" w:hAnsi="Arial" w:cs="Arial"/>
          <w:b/>
          <w:sz w:val="22"/>
          <w:szCs w:val="22"/>
        </w:rPr>
        <w:t>9</w:t>
      </w:r>
      <w:r w:rsidRPr="002460BF">
        <w:rPr>
          <w:rFonts w:ascii="Arial" w:hAnsi="Arial" w:cs="Arial"/>
          <w:b/>
          <w:sz w:val="22"/>
          <w:szCs w:val="22"/>
        </w:rPr>
        <w:t xml:space="preserve"> do oferty.</w:t>
      </w:r>
    </w:p>
    <w:p w14:paraId="1BFBB48D" w14:textId="77777777" w:rsidR="007138BB" w:rsidRPr="002460BF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224A5878" w14:textId="0BE4AF0B" w:rsidR="007138BB" w:rsidRPr="006F0FD7" w:rsidRDefault="007138BB" w:rsidP="007138BB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6F0FD7">
        <w:rPr>
          <w:rFonts w:ascii="Arial" w:hAnsi="Arial" w:cs="Arial"/>
          <w:b/>
          <w:color w:val="000000"/>
          <w:sz w:val="22"/>
          <w:szCs w:val="22"/>
        </w:rPr>
        <w:t>.2</w:t>
      </w:r>
      <w:r>
        <w:rPr>
          <w:rFonts w:ascii="Arial" w:hAnsi="Arial" w:cs="Arial"/>
          <w:b/>
          <w:color w:val="000000"/>
          <w:sz w:val="22"/>
          <w:szCs w:val="22"/>
        </w:rPr>
        <w:t>, 9.</w:t>
      </w:r>
      <w:r w:rsidR="00B54B1C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., 9.</w:t>
      </w:r>
      <w:r w:rsidR="00B54B1C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>.,9.1</w:t>
      </w:r>
      <w:r w:rsidR="00B54B1C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>., 9.1</w:t>
      </w:r>
      <w:r w:rsidR="00B54B1C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E74DC1">
        <w:rPr>
          <w:rFonts w:ascii="Arial" w:hAnsi="Arial" w:cs="Arial"/>
          <w:b/>
          <w:color w:val="000000"/>
          <w:sz w:val="22"/>
          <w:szCs w:val="22"/>
        </w:rPr>
        <w:t>, 9.1</w:t>
      </w:r>
      <w:r w:rsidR="00B54B1C">
        <w:rPr>
          <w:rFonts w:ascii="Arial" w:hAnsi="Arial" w:cs="Arial"/>
          <w:b/>
          <w:color w:val="000000"/>
          <w:sz w:val="22"/>
          <w:szCs w:val="22"/>
        </w:rPr>
        <w:t>2</w:t>
      </w:r>
      <w:r w:rsidR="00E74DC1">
        <w:rPr>
          <w:rFonts w:ascii="Arial" w:hAnsi="Arial" w:cs="Arial"/>
          <w:b/>
          <w:color w:val="000000"/>
          <w:sz w:val="22"/>
          <w:szCs w:val="22"/>
        </w:rPr>
        <w:t>.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="00E74DC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930C5DE" w14:textId="77777777" w:rsidR="007138BB" w:rsidRPr="0069136E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7F239A0E" w14:textId="77777777" w:rsidR="007138BB" w:rsidRPr="00324247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324247">
        <w:rPr>
          <w:rFonts w:ascii="Arial" w:hAnsi="Arial" w:cs="Arial"/>
          <w:b/>
          <w:color w:val="000000"/>
          <w:sz w:val="22"/>
          <w:szCs w:val="22"/>
        </w:rPr>
        <w:t>. Wykonawca ma prawo złożyć tylko jedną ofertę.</w:t>
      </w:r>
    </w:p>
    <w:p w14:paraId="13DA0512" w14:textId="62F4E0CE" w:rsidR="007138BB" w:rsidRPr="000E2A85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0E2A85">
        <w:rPr>
          <w:rFonts w:ascii="Arial" w:hAnsi="Arial" w:cs="Arial"/>
          <w:sz w:val="22"/>
          <w:szCs w:val="22"/>
        </w:rPr>
        <w:t xml:space="preserve">Wykonawcy przedstawią oferty zgodnie z wymaganiami SIWZ, obejmujące całość zamówienia. </w:t>
      </w:r>
      <w:r w:rsidRPr="000E2A85">
        <w:rPr>
          <w:rFonts w:ascii="Arial" w:hAnsi="Arial" w:cs="Arial"/>
          <w:b/>
          <w:sz w:val="22"/>
          <w:szCs w:val="22"/>
        </w:rPr>
        <w:t>Zamawiający nie dopuszcza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2A85">
        <w:rPr>
          <w:rFonts w:ascii="Arial" w:hAnsi="Arial" w:cs="Arial"/>
          <w:b/>
          <w:sz w:val="22"/>
          <w:szCs w:val="22"/>
        </w:rPr>
        <w:t>możliwoś</w:t>
      </w:r>
      <w:r>
        <w:rPr>
          <w:rFonts w:ascii="Arial" w:hAnsi="Arial" w:cs="Arial"/>
          <w:b/>
          <w:sz w:val="22"/>
          <w:szCs w:val="22"/>
        </w:rPr>
        <w:t>ci</w:t>
      </w:r>
      <w:r w:rsidRPr="000E2A85">
        <w:rPr>
          <w:rFonts w:ascii="Arial" w:hAnsi="Arial" w:cs="Arial"/>
          <w:b/>
          <w:sz w:val="22"/>
          <w:szCs w:val="22"/>
        </w:rPr>
        <w:t xml:space="preserve"> składania ofert częściowych.</w:t>
      </w:r>
    </w:p>
    <w:p w14:paraId="2E01524A" w14:textId="77777777" w:rsidR="007138BB" w:rsidRDefault="007138BB" w:rsidP="007138BB">
      <w:pPr>
        <w:jc w:val="both"/>
        <w:rPr>
          <w:rFonts w:cs="Arial"/>
          <w:color w:val="000000"/>
        </w:rPr>
      </w:pPr>
    </w:p>
    <w:p w14:paraId="03BEB70E" w14:textId="77777777" w:rsidR="007138BB" w:rsidRPr="00324247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46814337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67FC787C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5BA70F47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3301F5A7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4054FA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6D39DFDB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604DCCBE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23B47C5A" w14:textId="77777777" w:rsidR="007138BB" w:rsidRPr="004054FA" w:rsidRDefault="007138BB" w:rsidP="00713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054FA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1</w:t>
      </w:r>
      <w:r w:rsidRPr="004054FA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5E134EAD" w14:textId="77777777" w:rsidR="007138BB" w:rsidRPr="00AD732B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5BE35B7" w14:textId="77777777" w:rsidR="007138BB" w:rsidRPr="00AD732B" w:rsidRDefault="007138BB" w:rsidP="007138BB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6" w:name="_Toc137005111"/>
      <w:bookmarkStart w:id="7" w:name="_Toc137005112"/>
      <w:bookmarkEnd w:id="6"/>
      <w:bookmarkEnd w:id="7"/>
      <w:r w:rsidRPr="00AD732B">
        <w:rPr>
          <w:rFonts w:ascii="Arial" w:hAnsi="Arial" w:cs="Arial"/>
          <w:b/>
          <w:color w:val="000000"/>
          <w:sz w:val="22"/>
          <w:szCs w:val="22"/>
        </w:rPr>
        <w:t>12</w:t>
      </w:r>
      <w:r w:rsidRPr="00AD732B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0A752A8C" w14:textId="77777777" w:rsidR="007138BB" w:rsidRPr="00DD2847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i formularza Wyślij wiadomość . </w:t>
      </w:r>
    </w:p>
    <w:p w14:paraId="4BEDEEC3" w14:textId="77777777" w:rsidR="007138BB" w:rsidRPr="00DD2847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01ED87A2" w14:textId="77777777" w:rsidR="007138BB" w:rsidRPr="00DD2847" w:rsidRDefault="007138BB" w:rsidP="007138BB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10790EB2" w14:textId="67613B4A" w:rsidR="007138BB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0F358907" w14:textId="77777777" w:rsidR="007138BB" w:rsidRPr="00CD2970" w:rsidRDefault="007138BB" w:rsidP="009E62D0">
      <w:pPr>
        <w:pStyle w:val="Akapitzlist"/>
        <w:numPr>
          <w:ilvl w:val="0"/>
          <w:numId w:val="32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CD297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13D68B2A" w14:textId="77777777" w:rsidR="007138BB" w:rsidRPr="00550527" w:rsidRDefault="007138BB" w:rsidP="007138BB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8A597E3" w14:textId="77777777" w:rsidR="007138BB" w:rsidRPr="00550527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550527">
        <w:rPr>
          <w:rFonts w:ascii="Arial" w:hAnsi="Arial" w:cs="Arial"/>
          <w:b/>
          <w:sz w:val="22"/>
          <w:szCs w:val="22"/>
        </w:rPr>
        <w:t>13.   Opis sposobu przygotowania ofert:</w:t>
      </w:r>
    </w:p>
    <w:p w14:paraId="73C099D5" w14:textId="77777777" w:rsidR="007138BB" w:rsidRPr="00550527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59F4221C" w14:textId="77777777" w:rsidR="00CD2970" w:rsidRPr="00BF31B5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05CD6D35" w14:textId="77777777" w:rsidR="00CD2970" w:rsidRPr="00BF31B5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BF31B5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BF31B5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9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, </w:t>
      </w:r>
      <w:r w:rsidRPr="00493CD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hyperlink r:id="rId20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493CD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493CDD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21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BF31B5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BF31B5">
        <w:rPr>
          <w:rFonts w:ascii="Arial" w:hAnsi="Arial" w:cs="Arial"/>
          <w:b/>
          <w:bCs/>
          <w:sz w:val="22"/>
          <w:szCs w:val="22"/>
        </w:rPr>
        <w:t xml:space="preserve"> przez Wykonawcę jest bezpłatne. </w:t>
      </w:r>
    </w:p>
    <w:p w14:paraId="34E34659" w14:textId="77777777" w:rsidR="00CD2970" w:rsidRPr="00DB6497" w:rsidRDefault="00CD2970" w:rsidP="00CD2970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Na stronie platformy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22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E0E91BD" w14:textId="726AC135" w:rsidR="00CD2970" w:rsidRPr="002E0F3E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>
        <w:rPr>
          <w:rFonts w:ascii="Arial" w:hAnsi="Arial" w:cs="Arial"/>
          <w:sz w:val="22"/>
          <w:szCs w:val="22"/>
        </w:rPr>
        <w:t>9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3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F9A51F" w14:textId="3C0B7F31" w:rsidR="00CD2970" w:rsidRPr="00DA209E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D16594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>
        <w:rPr>
          <w:rFonts w:ascii="Arial" w:hAnsi="Arial" w:cs="Arial"/>
          <w:sz w:val="22"/>
          <w:szCs w:val="22"/>
        </w:rPr>
        <w:t xml:space="preserve"> </w:t>
      </w:r>
      <w:r w:rsidRPr="00DA209E">
        <w:rPr>
          <w:rFonts w:ascii="Arial" w:hAnsi="Arial" w:cs="Arial"/>
          <w:b/>
          <w:bCs/>
          <w:sz w:val="22"/>
          <w:szCs w:val="22"/>
        </w:rPr>
        <w:t>Dostawa</w:t>
      </w:r>
      <w:r w:rsidRPr="00DA20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209E">
        <w:rPr>
          <w:rFonts w:ascii="Arial" w:hAnsi="Arial" w:cs="Arial"/>
          <w:b/>
          <w:bCs/>
          <w:sz w:val="22"/>
          <w:szCs w:val="22"/>
        </w:rPr>
        <w:t>polielektrolitu</w:t>
      </w:r>
      <w:proofErr w:type="spellEnd"/>
      <w:r w:rsidRPr="00DA209E">
        <w:rPr>
          <w:rFonts w:ascii="Arial" w:hAnsi="Arial" w:cs="Arial"/>
          <w:b/>
          <w:bCs/>
          <w:sz w:val="22"/>
          <w:szCs w:val="22"/>
        </w:rPr>
        <w:t xml:space="preserve"> do odwadniania osadu </w:t>
      </w:r>
      <w:r w:rsidR="00530034" w:rsidRPr="00DA209E">
        <w:rPr>
          <w:rFonts w:ascii="Arial" w:hAnsi="Arial" w:cs="Arial"/>
          <w:b/>
          <w:bCs/>
          <w:sz w:val="22"/>
          <w:szCs w:val="22"/>
        </w:rPr>
        <w:t>przefermentowanego</w:t>
      </w:r>
      <w:r w:rsidRPr="00DA209E">
        <w:rPr>
          <w:rFonts w:ascii="Arial" w:hAnsi="Arial" w:cs="Arial"/>
          <w:b/>
          <w:bCs/>
          <w:sz w:val="22"/>
          <w:szCs w:val="22"/>
        </w:rPr>
        <w:t xml:space="preserve"> na wirówkach w okresie </w:t>
      </w:r>
      <w:r w:rsidR="00373F07" w:rsidRPr="00DA209E">
        <w:rPr>
          <w:rFonts w:ascii="Arial" w:hAnsi="Arial" w:cs="Arial"/>
          <w:b/>
          <w:bCs/>
          <w:sz w:val="22"/>
          <w:szCs w:val="22"/>
        </w:rPr>
        <w:t>24</w:t>
      </w:r>
      <w:r w:rsidRPr="00DA209E">
        <w:rPr>
          <w:rFonts w:ascii="Arial" w:hAnsi="Arial" w:cs="Arial"/>
          <w:b/>
          <w:bCs/>
          <w:sz w:val="22"/>
          <w:szCs w:val="22"/>
        </w:rPr>
        <w:t xml:space="preserve"> miesięcy – Dział Inwestycji.</w:t>
      </w:r>
    </w:p>
    <w:p w14:paraId="07408F93" w14:textId="77777777" w:rsidR="00CD2970" w:rsidRPr="00C31DA8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A209E">
        <w:rPr>
          <w:rFonts w:ascii="Arial" w:hAnsi="Arial" w:cs="Arial"/>
          <w:sz w:val="22"/>
          <w:szCs w:val="22"/>
        </w:rPr>
        <w:t>Wykonawca w terminie 7 dni o</w:t>
      </w:r>
      <w:r w:rsidRPr="00D16594">
        <w:rPr>
          <w:rFonts w:ascii="Arial" w:hAnsi="Arial" w:cs="Arial"/>
          <w:sz w:val="22"/>
          <w:szCs w:val="22"/>
        </w:rPr>
        <w:t xml:space="preserve">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</w:t>
      </w:r>
      <w:r w:rsidRPr="00C31DA8">
        <w:rPr>
          <w:rStyle w:val="markedcontent"/>
          <w:rFonts w:ascii="Arial" w:hAnsi="Arial" w:cs="Arial"/>
          <w:sz w:val="22"/>
          <w:szCs w:val="22"/>
        </w:rPr>
        <w:lastRenderedPageBreak/>
        <w:t xml:space="preserve">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23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52D0B0CD" w14:textId="77777777" w:rsidR="00CD2970" w:rsidRPr="00C31DA8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2B1B7D5E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58A55145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</w:t>
      </w:r>
      <w:r w:rsidRPr="009176CA">
        <w:rPr>
          <w:rFonts w:ascii="Arial" w:hAnsi="Arial" w:cs="Arial"/>
          <w:sz w:val="22"/>
          <w:szCs w:val="22"/>
        </w:rPr>
        <w:t xml:space="preserve">innym języku niż język polski winien być złożony wraz z tłumaczeniem, tłumacza przysięgłego, na język polski. W razie wątpliwości uznaje się, iż wersja polskojęzyczna jest wersją wiążącą. </w:t>
      </w:r>
    </w:p>
    <w:p w14:paraId="592BA0E7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9C899C7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1FC05BA9" w14:textId="77777777" w:rsidR="00CD2970" w:rsidRPr="009176CA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 ( nie dotyczy oferty podpisanej kwalifikowalnym podpisem elektronicznym).</w:t>
      </w:r>
    </w:p>
    <w:p w14:paraId="31891951" w14:textId="40E94CEC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</w:t>
      </w:r>
      <w:r w:rsidRPr="00FF6CA2">
        <w:rPr>
          <w:rFonts w:ascii="Arial" w:hAnsi="Arial" w:cs="Arial"/>
          <w:sz w:val="22"/>
          <w:szCs w:val="22"/>
        </w:rPr>
        <w:t xml:space="preserve"> z dnia 16 kwietnia 1993 r. o zwalczaniu nieuczciwej konkurencji (</w:t>
      </w:r>
      <w:bookmarkStart w:id="8" w:name="_Hlk2155625"/>
      <w:r w:rsidRPr="00FF6CA2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1233</w:t>
      </w:r>
      <w:r w:rsidRPr="00FF6CA2">
        <w:rPr>
          <w:rFonts w:ascii="Arial" w:hAnsi="Arial" w:cs="Arial"/>
          <w:sz w:val="22"/>
          <w:szCs w:val="22"/>
        </w:rPr>
        <w:t xml:space="preserve">) </w:t>
      </w:r>
      <w:bookmarkEnd w:id="8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739D17BB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CA462EF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79744A5B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7D5575A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</w:t>
      </w:r>
      <w:r>
        <w:rPr>
          <w:rFonts w:ascii="Arial" w:hAnsi="Arial" w:cs="Arial"/>
          <w:sz w:val="22"/>
          <w:szCs w:val="22"/>
        </w:rPr>
        <w:t>y</w:t>
      </w:r>
      <w:r w:rsidRPr="00DD2847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ów</w:t>
      </w:r>
      <w:r w:rsidRPr="00DD2847">
        <w:rPr>
          <w:rFonts w:ascii="Arial" w:hAnsi="Arial" w:cs="Arial"/>
          <w:sz w:val="22"/>
          <w:szCs w:val="22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529047F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04267C2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53764D7E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7C87CCBC" w14:textId="77777777" w:rsidR="00CD2970" w:rsidRPr="00DD2847" w:rsidRDefault="00CD2970" w:rsidP="00CD2970">
      <w:pPr>
        <w:pStyle w:val="Akapitzlist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00C65311" w14:textId="77777777" w:rsidR="00CD2970" w:rsidRPr="00DD2847" w:rsidRDefault="00CD2970" w:rsidP="00CD2970">
      <w:pPr>
        <w:pStyle w:val="Akapitzlist"/>
        <w:numPr>
          <w:ilvl w:val="0"/>
          <w:numId w:val="3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5D54D04" w14:textId="77777777" w:rsidR="007138BB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72F86685" w14:textId="77777777" w:rsidR="007138BB" w:rsidRPr="00AD732B" w:rsidRDefault="007138BB" w:rsidP="007138BB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14</w:t>
      </w:r>
      <w:r w:rsidRPr="00AD732B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3E81F4E0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Pr="00AD732B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AD732B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1A9C1942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AD732B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7181B152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AD732B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177C8769" w14:textId="77777777" w:rsidR="007138BB" w:rsidRPr="00AD732B" w:rsidRDefault="007138BB" w:rsidP="007138BB">
      <w:pPr>
        <w:ind w:left="600"/>
        <w:jc w:val="both"/>
        <w:rPr>
          <w:rFonts w:ascii="Arial" w:hAnsi="Arial" w:cs="Arial"/>
          <w:sz w:val="22"/>
          <w:szCs w:val="22"/>
        </w:rPr>
      </w:pPr>
      <w:r w:rsidRPr="00AD732B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1F637AEC" w14:textId="77777777" w:rsidR="007138BB" w:rsidRPr="00AD732B" w:rsidRDefault="007138BB" w:rsidP="007138BB">
      <w:pPr>
        <w:pStyle w:val="Nagwek1"/>
        <w:widowControl w:val="0"/>
        <w:suppressAutoHyphens/>
        <w:jc w:val="both"/>
        <w:rPr>
          <w:szCs w:val="22"/>
        </w:rPr>
      </w:pPr>
    </w:p>
    <w:p w14:paraId="466F76EB" w14:textId="77777777" w:rsidR="007138BB" w:rsidRPr="00AD732B" w:rsidRDefault="007138BB" w:rsidP="007138BB">
      <w:pPr>
        <w:pStyle w:val="Nagwek1"/>
        <w:widowControl w:val="0"/>
        <w:suppressAutoHyphens/>
        <w:jc w:val="both"/>
        <w:rPr>
          <w:szCs w:val="22"/>
        </w:rPr>
      </w:pPr>
      <w:r>
        <w:rPr>
          <w:szCs w:val="22"/>
        </w:rPr>
        <w:t>15</w:t>
      </w:r>
      <w:r w:rsidRPr="00AD732B">
        <w:rPr>
          <w:szCs w:val="22"/>
        </w:rPr>
        <w:t>.</w:t>
      </w:r>
      <w:r w:rsidRPr="00AD732B">
        <w:rPr>
          <w:b w:val="0"/>
          <w:szCs w:val="22"/>
        </w:rPr>
        <w:t xml:space="preserve"> </w:t>
      </w:r>
      <w:r w:rsidRPr="00AD732B">
        <w:rPr>
          <w:szCs w:val="22"/>
        </w:rPr>
        <w:t xml:space="preserve">Wadium </w:t>
      </w:r>
    </w:p>
    <w:p w14:paraId="3D31DE47" w14:textId="77777777" w:rsidR="007138BB" w:rsidRPr="00AD732B" w:rsidRDefault="007138BB" w:rsidP="007138BB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AD732B">
        <w:rPr>
          <w:rFonts w:ascii="Arial" w:hAnsi="Arial" w:cs="Arial"/>
          <w:sz w:val="22"/>
          <w:szCs w:val="22"/>
        </w:rPr>
        <w:t>Zamawiający nie wymaga składania wadium.</w:t>
      </w:r>
    </w:p>
    <w:p w14:paraId="3D291984" w14:textId="77777777" w:rsidR="007138BB" w:rsidRPr="00AD732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6CC4C0FB" w14:textId="77777777" w:rsidR="007138BB" w:rsidRPr="00AD732B" w:rsidRDefault="007138BB" w:rsidP="007138BB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AD732B">
        <w:rPr>
          <w:rFonts w:ascii="Arial" w:hAnsi="Arial" w:cs="Arial"/>
          <w:b/>
          <w:sz w:val="22"/>
          <w:szCs w:val="22"/>
        </w:rPr>
        <w:t>.</w:t>
      </w:r>
      <w:r w:rsidRPr="00AD732B">
        <w:rPr>
          <w:rFonts w:ascii="Arial" w:hAnsi="Arial" w:cs="Arial"/>
          <w:sz w:val="22"/>
          <w:szCs w:val="22"/>
        </w:rPr>
        <w:t xml:space="preserve"> </w:t>
      </w:r>
      <w:r w:rsidRPr="00AD732B">
        <w:rPr>
          <w:rFonts w:ascii="Arial" w:hAnsi="Arial" w:cs="Arial"/>
          <w:b/>
          <w:sz w:val="22"/>
          <w:szCs w:val="22"/>
        </w:rPr>
        <w:t xml:space="preserve"> Obliczenie ceny oferty</w:t>
      </w:r>
    </w:p>
    <w:p w14:paraId="532C49D4" w14:textId="77777777" w:rsidR="007138BB" w:rsidRPr="00AD732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519328A" w14:textId="328A7B21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DF074A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DF074A">
        <w:rPr>
          <w:rFonts w:ascii="Arial" w:hAnsi="Arial" w:cs="Arial"/>
          <w:b/>
          <w:sz w:val="22"/>
          <w:szCs w:val="22"/>
        </w:rPr>
        <w:t xml:space="preserve">cenę brutto </w:t>
      </w:r>
      <w:r w:rsidRPr="00DF074A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472AB4B1" w14:textId="32E0FCFC" w:rsidR="008259DF" w:rsidRPr="003325AB" w:rsidRDefault="008259DF" w:rsidP="008259DF">
      <w:pPr>
        <w:jc w:val="both"/>
        <w:rPr>
          <w:rFonts w:ascii="Arial" w:hAnsi="Arial" w:cs="Arial"/>
          <w:sz w:val="22"/>
          <w:szCs w:val="22"/>
        </w:rPr>
      </w:pPr>
      <w:r w:rsidRPr="008259DF">
        <w:rPr>
          <w:rFonts w:ascii="Arial" w:hAnsi="Arial" w:cs="Arial"/>
          <w:sz w:val="22"/>
          <w:szCs w:val="22"/>
        </w:rPr>
        <w:t xml:space="preserve">16.2. </w:t>
      </w:r>
      <w:r w:rsidRPr="003325AB">
        <w:rPr>
          <w:rFonts w:ascii="Arial" w:hAnsi="Arial" w:cs="Arial"/>
          <w:sz w:val="22"/>
          <w:szCs w:val="22"/>
        </w:rPr>
        <w:t>Cena podlegać będzie waloryzacji o wskaźnik wzrostu cen dóbr i usług konsumpcyjnych publikowany przez Prezesa GUS-u. Waloryzacja ceny nastąpi po okresie 12 miesięcy obowiązywania umowy.</w:t>
      </w:r>
    </w:p>
    <w:p w14:paraId="12B4C0E3" w14:textId="406ADD94" w:rsidR="007138BB" w:rsidRPr="00692DDB" w:rsidRDefault="007138BB" w:rsidP="007138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59DF">
        <w:rPr>
          <w:rFonts w:ascii="Arial" w:hAnsi="Arial" w:cs="Arial"/>
          <w:sz w:val="22"/>
          <w:szCs w:val="22"/>
        </w:rPr>
        <w:t>16.</w:t>
      </w:r>
      <w:r w:rsidR="008259DF" w:rsidRPr="008259DF">
        <w:rPr>
          <w:rFonts w:ascii="Arial" w:hAnsi="Arial" w:cs="Arial"/>
          <w:sz w:val="22"/>
          <w:szCs w:val="22"/>
        </w:rPr>
        <w:t>3</w:t>
      </w:r>
      <w:r w:rsidRPr="008259DF">
        <w:rPr>
          <w:rFonts w:ascii="Arial" w:hAnsi="Arial" w:cs="Arial"/>
          <w:sz w:val="22"/>
          <w:szCs w:val="22"/>
        </w:rPr>
        <w:t>. Wszystkie obliczenia oraz wpisywanie</w:t>
      </w:r>
      <w:r w:rsidRPr="00692DDB">
        <w:rPr>
          <w:rFonts w:ascii="Arial" w:hAnsi="Arial" w:cs="Arial"/>
          <w:sz w:val="22"/>
          <w:szCs w:val="22"/>
        </w:rPr>
        <w:t xml:space="preserve"> ich wyników do dokumentów stanowiących ofertę należy wykonać ze szczególną starannością i poddać sprawdzeniu w celu uniknięcia omyłek rachunkowych i pisarskich. </w:t>
      </w:r>
    </w:p>
    <w:p w14:paraId="3B587565" w14:textId="3F7DE4BD" w:rsidR="007138BB" w:rsidRPr="00525F8F" w:rsidRDefault="007138BB" w:rsidP="007138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92DDB">
        <w:rPr>
          <w:rFonts w:ascii="Arial" w:hAnsi="Arial" w:cs="Arial"/>
          <w:color w:val="auto"/>
          <w:sz w:val="22"/>
          <w:szCs w:val="22"/>
        </w:rPr>
        <w:t>16.</w:t>
      </w:r>
      <w:r w:rsidR="008259DF">
        <w:rPr>
          <w:rFonts w:ascii="Arial" w:hAnsi="Arial" w:cs="Arial"/>
          <w:color w:val="auto"/>
          <w:sz w:val="22"/>
          <w:szCs w:val="22"/>
        </w:rPr>
        <w:t>4</w:t>
      </w:r>
      <w:r w:rsidRPr="00692DDB">
        <w:rPr>
          <w:rFonts w:ascii="Arial" w:hAnsi="Arial" w:cs="Arial"/>
          <w:color w:val="auto"/>
          <w:sz w:val="22"/>
          <w:szCs w:val="22"/>
        </w:rPr>
        <w:t xml:space="preserve">. Rozliczenia </w:t>
      </w:r>
      <w:r w:rsidRPr="00525F8F">
        <w:rPr>
          <w:rFonts w:ascii="Arial" w:hAnsi="Arial" w:cs="Arial"/>
          <w:color w:val="auto"/>
          <w:sz w:val="22"/>
          <w:szCs w:val="22"/>
        </w:rPr>
        <w:t>miedzy Zamawiającym a Wykonawcą będą dokonywane w złotych polskich.</w:t>
      </w:r>
    </w:p>
    <w:p w14:paraId="4B9C6E9F" w14:textId="3E054B5A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25F8F">
        <w:rPr>
          <w:rFonts w:ascii="Arial" w:hAnsi="Arial" w:cs="Arial"/>
          <w:sz w:val="22"/>
          <w:szCs w:val="22"/>
        </w:rPr>
        <w:t>16.</w:t>
      </w:r>
      <w:r w:rsidR="008259DF" w:rsidRPr="00525F8F">
        <w:rPr>
          <w:rFonts w:ascii="Arial" w:hAnsi="Arial" w:cs="Arial"/>
          <w:sz w:val="22"/>
          <w:szCs w:val="22"/>
        </w:rPr>
        <w:t>5</w:t>
      </w:r>
      <w:r w:rsidRPr="00525F8F">
        <w:rPr>
          <w:rFonts w:ascii="Arial" w:hAnsi="Arial" w:cs="Arial"/>
          <w:sz w:val="22"/>
          <w:szCs w:val="22"/>
        </w:rPr>
        <w:t>. Stawka podatku VAT jest określana zgodnie z ustawą z dnia 11 marca 2004 r.  podatku od towarów i usług (</w:t>
      </w:r>
      <w:bookmarkStart w:id="9" w:name="_Hlk2156565"/>
      <w:r w:rsidRPr="00525F8F">
        <w:rPr>
          <w:rFonts w:ascii="Arial" w:hAnsi="Arial" w:cs="Arial"/>
          <w:sz w:val="22"/>
          <w:szCs w:val="22"/>
        </w:rPr>
        <w:t>Dz. U. z 202</w:t>
      </w:r>
      <w:r w:rsidR="006A3C00" w:rsidRPr="00525F8F">
        <w:rPr>
          <w:rFonts w:ascii="Arial" w:hAnsi="Arial" w:cs="Arial"/>
          <w:sz w:val="22"/>
          <w:szCs w:val="22"/>
        </w:rPr>
        <w:t>4</w:t>
      </w:r>
      <w:r w:rsidRPr="00525F8F">
        <w:rPr>
          <w:rFonts w:ascii="Arial" w:hAnsi="Arial" w:cs="Arial"/>
          <w:sz w:val="22"/>
          <w:szCs w:val="22"/>
        </w:rPr>
        <w:t xml:space="preserve">r. poz. </w:t>
      </w:r>
      <w:r w:rsidR="006A3C00" w:rsidRPr="00525F8F">
        <w:rPr>
          <w:rFonts w:ascii="Arial" w:hAnsi="Arial" w:cs="Arial"/>
          <w:sz w:val="22"/>
          <w:szCs w:val="22"/>
        </w:rPr>
        <w:t>361,</w:t>
      </w:r>
      <w:r w:rsidR="000D4BA1" w:rsidRPr="00525F8F">
        <w:rPr>
          <w:rFonts w:ascii="Arial" w:hAnsi="Arial" w:cs="Arial"/>
          <w:sz w:val="22"/>
          <w:szCs w:val="22"/>
        </w:rPr>
        <w:t xml:space="preserve"> </w:t>
      </w:r>
      <w:r w:rsidRPr="00525F8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25F8F">
        <w:rPr>
          <w:rFonts w:ascii="Arial" w:hAnsi="Arial" w:cs="Arial"/>
          <w:sz w:val="22"/>
          <w:szCs w:val="22"/>
        </w:rPr>
        <w:t>późn</w:t>
      </w:r>
      <w:proofErr w:type="spellEnd"/>
      <w:r w:rsidRPr="00525F8F">
        <w:rPr>
          <w:rFonts w:ascii="Arial" w:hAnsi="Arial" w:cs="Arial"/>
          <w:sz w:val="22"/>
          <w:szCs w:val="22"/>
        </w:rPr>
        <w:t>. zm</w:t>
      </w:r>
      <w:r w:rsidRPr="00525F8F">
        <w:rPr>
          <w:rFonts w:ascii="Arial" w:hAnsi="Arial" w:cs="Arial"/>
          <w:bCs/>
          <w:sz w:val="22"/>
          <w:szCs w:val="22"/>
        </w:rPr>
        <w:t>.</w:t>
      </w:r>
      <w:bookmarkEnd w:id="9"/>
      <w:r w:rsidRPr="00525F8F">
        <w:rPr>
          <w:rFonts w:ascii="Arial" w:hAnsi="Arial" w:cs="Arial"/>
          <w:sz w:val="22"/>
          <w:szCs w:val="22"/>
        </w:rPr>
        <w:t>) oraz przepisami  wykonawczymi do tej ustawy. W przypadku zmiany przepisów dotyczących ustawy o podatku od towarów i usług, strony obowiązywać będzie cena z uwzględnieniem stawki VAT obowiązującej na dzień wystawienia faktury</w:t>
      </w:r>
      <w:r w:rsidRPr="00525F8F">
        <w:rPr>
          <w:rFonts w:ascii="Arial" w:hAnsi="Arial" w:cs="Arial"/>
          <w:color w:val="000000"/>
          <w:sz w:val="22"/>
          <w:szCs w:val="22"/>
        </w:rPr>
        <w:t>.</w:t>
      </w:r>
    </w:p>
    <w:p w14:paraId="164FB88D" w14:textId="65BC91F2" w:rsidR="000D4BA1" w:rsidRPr="00DE472A" w:rsidRDefault="000D4BA1" w:rsidP="000D4BA1">
      <w:pPr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214825">
        <w:rPr>
          <w:rFonts w:ascii="Arial" w:hAnsi="Arial" w:cs="Arial"/>
          <w:sz w:val="22"/>
          <w:szCs w:val="22"/>
        </w:rPr>
        <w:t>.</w:t>
      </w:r>
      <w:r w:rsidR="008259DF">
        <w:rPr>
          <w:rFonts w:ascii="Arial" w:hAnsi="Arial" w:cs="Arial"/>
          <w:sz w:val="22"/>
          <w:szCs w:val="22"/>
        </w:rPr>
        <w:t>6</w:t>
      </w:r>
      <w:r w:rsidRPr="00214825">
        <w:rPr>
          <w:rFonts w:ascii="Arial" w:hAnsi="Arial" w:cs="Arial"/>
          <w:sz w:val="22"/>
          <w:szCs w:val="22"/>
        </w:rPr>
        <w:t xml:space="preserve">. </w:t>
      </w:r>
      <w:r w:rsidRPr="00347D19">
        <w:rPr>
          <w:rFonts w:ascii="Arial" w:hAnsi="Arial" w:cs="Arial"/>
          <w:sz w:val="22"/>
          <w:szCs w:val="22"/>
        </w:rPr>
        <w:t xml:space="preserve">Cena podana przez Wykonawcę w ofercie </w:t>
      </w:r>
      <w:r w:rsidRPr="007562DC">
        <w:rPr>
          <w:rFonts w:ascii="Arial" w:hAnsi="Arial" w:cs="Arial"/>
          <w:sz w:val="22"/>
          <w:szCs w:val="22"/>
        </w:rPr>
        <w:t xml:space="preserve">nie </w:t>
      </w:r>
      <w:r w:rsidRPr="006E23EB">
        <w:rPr>
          <w:rFonts w:ascii="Arial" w:hAnsi="Arial" w:cs="Arial"/>
          <w:sz w:val="22"/>
          <w:szCs w:val="22"/>
        </w:rPr>
        <w:t>będzie zmieniana w toku realizacji przedmiotu zamówienia, o ile nie zajdą przesłanki uwzględnione w pkt. 1</w:t>
      </w:r>
      <w:r w:rsidR="006E23EB" w:rsidRPr="006E23EB">
        <w:rPr>
          <w:rFonts w:ascii="Arial" w:hAnsi="Arial" w:cs="Arial"/>
          <w:sz w:val="22"/>
          <w:szCs w:val="22"/>
        </w:rPr>
        <w:t>9</w:t>
      </w:r>
      <w:r w:rsidRPr="006E23EB">
        <w:rPr>
          <w:rFonts w:ascii="Arial" w:hAnsi="Arial" w:cs="Arial"/>
          <w:sz w:val="22"/>
          <w:szCs w:val="22"/>
        </w:rPr>
        <w:t>.6 SIWZ.</w:t>
      </w:r>
    </w:p>
    <w:p w14:paraId="0B67BD7C" w14:textId="77777777" w:rsidR="000D4BA1" w:rsidRPr="00CB4266" w:rsidRDefault="000D4BA1" w:rsidP="000D4BA1">
      <w:pPr>
        <w:tabs>
          <w:tab w:val="left" w:pos="360"/>
          <w:tab w:val="left" w:pos="5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B4ED1">
        <w:rPr>
          <w:rFonts w:cs="Arial"/>
        </w:rPr>
        <w:t xml:space="preserve">         </w:t>
      </w:r>
    </w:p>
    <w:p w14:paraId="591396E8" w14:textId="77777777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 xml:space="preserve">17. Opis kryteriów i sposobu oceny ofert </w:t>
      </w:r>
    </w:p>
    <w:p w14:paraId="5F91184C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4C88BCE8" w14:textId="77777777" w:rsidR="004E6ADE" w:rsidRPr="007F03B9" w:rsidRDefault="004E6ADE" w:rsidP="004E6ADE">
      <w:pPr>
        <w:jc w:val="both"/>
        <w:rPr>
          <w:rFonts w:ascii="Arial" w:hAnsi="Arial" w:cs="Arial"/>
          <w:sz w:val="22"/>
          <w:szCs w:val="22"/>
        </w:rPr>
      </w:pPr>
      <w:bookmarkStart w:id="10" w:name="_Hlk484769335"/>
      <w:r w:rsidRPr="007F03B9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34C3E69A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 xml:space="preserve">1)  cena brutto za 1 kg </w:t>
      </w:r>
      <w:proofErr w:type="spellStart"/>
      <w:r w:rsidRPr="007F03B9">
        <w:rPr>
          <w:szCs w:val="22"/>
        </w:rPr>
        <w:t>polielektrolitu</w:t>
      </w:r>
      <w:proofErr w:type="spellEnd"/>
      <w:r w:rsidRPr="007F03B9">
        <w:rPr>
          <w:szCs w:val="22"/>
        </w:rPr>
        <w:tab/>
      </w:r>
      <w:r w:rsidRPr="007F03B9">
        <w:rPr>
          <w:szCs w:val="22"/>
        </w:rPr>
        <w:tab/>
      </w:r>
      <w:r w:rsidRPr="007F03B9">
        <w:rPr>
          <w:szCs w:val="22"/>
        </w:rPr>
        <w:tab/>
        <w:t xml:space="preserve">  -  10 %</w:t>
      </w:r>
    </w:p>
    <w:p w14:paraId="5A725F03" w14:textId="5308B38E" w:rsidR="004E6ADE" w:rsidRPr="00451A0C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 xml:space="preserve">2) </w:t>
      </w:r>
      <w:r w:rsidR="00F12571">
        <w:rPr>
          <w:szCs w:val="22"/>
        </w:rPr>
        <w:t xml:space="preserve"> </w:t>
      </w:r>
      <w:r w:rsidR="00F12571" w:rsidRPr="00451A0C">
        <w:rPr>
          <w:szCs w:val="22"/>
        </w:rPr>
        <w:t>koszt uzyskania efektu</w:t>
      </w:r>
      <w:r w:rsidRPr="00451A0C">
        <w:rPr>
          <w:szCs w:val="22"/>
        </w:rPr>
        <w:t xml:space="preserve"> </w:t>
      </w:r>
      <w:r w:rsidR="00451A0C" w:rsidRPr="00451A0C">
        <w:rPr>
          <w:szCs w:val="22"/>
        </w:rPr>
        <w:t>(odwadniania)</w:t>
      </w:r>
      <w:r w:rsidRPr="00451A0C">
        <w:rPr>
          <w:szCs w:val="22"/>
        </w:rPr>
        <w:t xml:space="preserve">                       -  60 %</w:t>
      </w:r>
    </w:p>
    <w:p w14:paraId="70B3D15A" w14:textId="5D4D7A20" w:rsidR="004E6ADE" w:rsidRPr="007F03B9" w:rsidRDefault="004E6ADE" w:rsidP="004E6ADE">
      <w:pPr>
        <w:pStyle w:val="Tekstpodstawowy"/>
        <w:jc w:val="both"/>
        <w:rPr>
          <w:szCs w:val="22"/>
        </w:rPr>
      </w:pPr>
      <w:r w:rsidRPr="00451A0C">
        <w:rPr>
          <w:szCs w:val="22"/>
        </w:rPr>
        <w:t>3)  jakość odcieku ( w zakresie</w:t>
      </w:r>
      <w:r w:rsidRPr="007F03B9">
        <w:rPr>
          <w:szCs w:val="22"/>
        </w:rPr>
        <w:t xml:space="preserve"> zawiesiny ogólnej )   -  30 %</w:t>
      </w:r>
    </w:p>
    <w:p w14:paraId="3D734CAD" w14:textId="77777777" w:rsidR="004E6ADE" w:rsidRPr="007F03B9" w:rsidRDefault="004E6ADE" w:rsidP="004E6ADE">
      <w:pPr>
        <w:jc w:val="both"/>
        <w:rPr>
          <w:rFonts w:ascii="Arial" w:hAnsi="Arial" w:cs="Arial"/>
          <w:b/>
          <w:sz w:val="22"/>
          <w:szCs w:val="22"/>
        </w:rPr>
      </w:pPr>
    </w:p>
    <w:p w14:paraId="4BF90EF9" w14:textId="77777777" w:rsidR="004E6ADE" w:rsidRPr="007F03B9" w:rsidRDefault="004E6ADE" w:rsidP="004E6AD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7F03B9">
        <w:rPr>
          <w:rFonts w:ascii="Arial" w:eastAsia="Calibri" w:hAnsi="Arial" w:cs="Arial"/>
          <w:b/>
          <w:bCs/>
          <w:sz w:val="22"/>
          <w:szCs w:val="22"/>
        </w:rPr>
        <w:t>SPOSÓB DOKONANIA OCENY OFERTY.</w:t>
      </w:r>
    </w:p>
    <w:p w14:paraId="2CC037E8" w14:textId="77777777" w:rsidR="004E6ADE" w:rsidRPr="007F03B9" w:rsidRDefault="004E6ADE" w:rsidP="004E6AD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652D83C4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>Komisja Przetargowa powołana przez zamawiającego oceni oferty przyznając im punkty za każde kryterium – z dokładnością do drugiego miejsca po przecinku – w następujący sposób:</w:t>
      </w:r>
    </w:p>
    <w:p w14:paraId="1E24D0CB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</w:p>
    <w:p w14:paraId="056AC661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</w:p>
    <w:p w14:paraId="6C49276A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 xml:space="preserve">KRYTERIUM Nr 1 – cena brutto 1 kg </w:t>
      </w:r>
      <w:proofErr w:type="spellStart"/>
      <w:r w:rsidRPr="007F03B9">
        <w:rPr>
          <w:szCs w:val="22"/>
        </w:rPr>
        <w:t>polielektrolitu</w:t>
      </w:r>
      <w:proofErr w:type="spellEnd"/>
      <w:r w:rsidRPr="007F03B9">
        <w:rPr>
          <w:szCs w:val="22"/>
        </w:rPr>
        <w:t xml:space="preserve"> w PLN </w:t>
      </w:r>
    </w:p>
    <w:p w14:paraId="4D7A05D8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</w:p>
    <w:p w14:paraId="5D3EFE84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ab/>
        <w:t xml:space="preserve">najniższa oferowana cena </w:t>
      </w:r>
    </w:p>
    <w:p w14:paraId="54B6FFFE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ab/>
        <w:t>------------------------------------   x  10 % X 100pkt</w:t>
      </w:r>
    </w:p>
    <w:p w14:paraId="0B879EA6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ab/>
        <w:t>cena danego oferenta</w:t>
      </w:r>
    </w:p>
    <w:p w14:paraId="6CDE04F1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</w:p>
    <w:p w14:paraId="1C708C10" w14:textId="0544482D" w:rsidR="004E6ADE" w:rsidRPr="00451A0C" w:rsidRDefault="004E6ADE" w:rsidP="004E6ADE">
      <w:pPr>
        <w:pStyle w:val="Tekstpodstawowy"/>
        <w:jc w:val="both"/>
        <w:rPr>
          <w:szCs w:val="22"/>
        </w:rPr>
      </w:pPr>
      <w:r w:rsidRPr="001550C7">
        <w:rPr>
          <w:szCs w:val="22"/>
        </w:rPr>
        <w:t xml:space="preserve">KRYTERIUM Nr 2 – </w:t>
      </w:r>
      <w:r w:rsidR="001473AF" w:rsidRPr="001550C7">
        <w:rPr>
          <w:szCs w:val="22"/>
        </w:rPr>
        <w:t xml:space="preserve">koszt uzyskania efektu </w:t>
      </w:r>
      <w:r w:rsidR="00AD21AC" w:rsidRPr="001550C7">
        <w:rPr>
          <w:szCs w:val="22"/>
        </w:rPr>
        <w:t>(</w:t>
      </w:r>
      <w:r w:rsidR="001473AF" w:rsidRPr="001550C7">
        <w:rPr>
          <w:szCs w:val="22"/>
        </w:rPr>
        <w:t>odwadniania</w:t>
      </w:r>
      <w:r w:rsidR="00AD21AC" w:rsidRPr="001550C7">
        <w:rPr>
          <w:szCs w:val="22"/>
        </w:rPr>
        <w:t>)</w:t>
      </w:r>
      <w:r w:rsidR="001473AF" w:rsidRPr="001550C7">
        <w:rPr>
          <w:szCs w:val="22"/>
        </w:rPr>
        <w:t xml:space="preserve"> </w:t>
      </w:r>
      <w:r w:rsidR="001550C7" w:rsidRPr="001550C7">
        <w:rPr>
          <w:szCs w:val="22"/>
        </w:rPr>
        <w:t>rozumiany jako</w:t>
      </w:r>
      <w:r w:rsidR="00451A0C" w:rsidRPr="001550C7">
        <w:rPr>
          <w:color w:val="000000"/>
          <w:szCs w:val="22"/>
        </w:rPr>
        <w:t xml:space="preserve"> koszt zużytego środka dla odwodnieni</w:t>
      </w:r>
      <w:r w:rsidR="001550C7">
        <w:rPr>
          <w:color w:val="000000"/>
          <w:szCs w:val="22"/>
        </w:rPr>
        <w:t>a</w:t>
      </w:r>
      <w:r w:rsidR="00451A0C" w:rsidRPr="001550C7">
        <w:rPr>
          <w:color w:val="000000"/>
          <w:szCs w:val="22"/>
        </w:rPr>
        <w:t xml:space="preserve"> 1 Mg </w:t>
      </w:r>
      <w:proofErr w:type="spellStart"/>
      <w:r w:rsidR="00451A0C" w:rsidRPr="001550C7">
        <w:rPr>
          <w:color w:val="000000"/>
          <w:szCs w:val="22"/>
        </w:rPr>
        <w:t>s.m</w:t>
      </w:r>
      <w:proofErr w:type="spellEnd"/>
      <w:r w:rsidR="00451A0C" w:rsidRPr="001550C7">
        <w:rPr>
          <w:color w:val="000000"/>
          <w:szCs w:val="22"/>
        </w:rPr>
        <w:t xml:space="preserve">. osadu, </w:t>
      </w:r>
      <w:r w:rsidR="00451A0C" w:rsidRPr="001550C7">
        <w:rPr>
          <w:szCs w:val="22"/>
        </w:rPr>
        <w:t xml:space="preserve"> </w:t>
      </w:r>
      <w:r w:rsidRPr="001550C7">
        <w:rPr>
          <w:szCs w:val="22"/>
        </w:rPr>
        <w:t>będzie liczon</w:t>
      </w:r>
      <w:r w:rsidR="001473AF" w:rsidRPr="001550C7">
        <w:rPr>
          <w:szCs w:val="22"/>
        </w:rPr>
        <w:t>y</w:t>
      </w:r>
      <w:r w:rsidRPr="001550C7">
        <w:rPr>
          <w:szCs w:val="22"/>
        </w:rPr>
        <w:t xml:space="preserve"> wg wzoru:  </w:t>
      </w:r>
      <w:r w:rsidRPr="001550C7">
        <w:rPr>
          <w:b/>
          <w:szCs w:val="22"/>
        </w:rPr>
        <w:t>x= a * b</w:t>
      </w:r>
      <w:r w:rsidRPr="001550C7">
        <w:rPr>
          <w:szCs w:val="22"/>
        </w:rPr>
        <w:t>, gdzie:</w:t>
      </w:r>
    </w:p>
    <w:p w14:paraId="24B9F4B1" w14:textId="77777777" w:rsidR="004E6ADE" w:rsidRPr="00451A0C" w:rsidRDefault="004E6ADE" w:rsidP="004E6ADE">
      <w:pPr>
        <w:pStyle w:val="Tekstpodstawowy"/>
        <w:jc w:val="both"/>
        <w:rPr>
          <w:szCs w:val="22"/>
        </w:rPr>
      </w:pPr>
    </w:p>
    <w:p w14:paraId="0CECEA98" w14:textId="5937C19E" w:rsidR="004E6ADE" w:rsidRPr="00451A0C" w:rsidRDefault="004E6ADE" w:rsidP="004E6ADE">
      <w:pPr>
        <w:pStyle w:val="Tekstpodstawowy"/>
        <w:jc w:val="both"/>
        <w:rPr>
          <w:strike/>
          <w:szCs w:val="22"/>
        </w:rPr>
      </w:pPr>
      <w:r w:rsidRPr="00451A0C">
        <w:rPr>
          <w:b/>
          <w:szCs w:val="22"/>
        </w:rPr>
        <w:t xml:space="preserve">x – </w:t>
      </w:r>
      <w:r w:rsidRPr="00451A0C">
        <w:rPr>
          <w:szCs w:val="22"/>
        </w:rPr>
        <w:t xml:space="preserve">koszt </w:t>
      </w:r>
      <w:r w:rsidR="00F12571" w:rsidRPr="00451A0C">
        <w:rPr>
          <w:szCs w:val="22"/>
        </w:rPr>
        <w:t xml:space="preserve">uzyskania efektu </w:t>
      </w:r>
      <w:r w:rsidR="00AD21AC" w:rsidRPr="00451A0C">
        <w:rPr>
          <w:szCs w:val="22"/>
        </w:rPr>
        <w:t>(</w:t>
      </w:r>
      <w:r w:rsidRPr="00451A0C">
        <w:rPr>
          <w:szCs w:val="22"/>
        </w:rPr>
        <w:t>odwadniania</w:t>
      </w:r>
      <w:r w:rsidR="00AD21AC" w:rsidRPr="00451A0C">
        <w:rPr>
          <w:szCs w:val="22"/>
        </w:rPr>
        <w:t>)</w:t>
      </w:r>
    </w:p>
    <w:p w14:paraId="77F076D9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451A0C">
        <w:rPr>
          <w:b/>
          <w:szCs w:val="22"/>
        </w:rPr>
        <w:lastRenderedPageBreak/>
        <w:t xml:space="preserve">a - </w:t>
      </w:r>
      <w:r w:rsidRPr="00451A0C">
        <w:rPr>
          <w:szCs w:val="22"/>
        </w:rPr>
        <w:t xml:space="preserve"> ilość </w:t>
      </w:r>
      <w:proofErr w:type="spellStart"/>
      <w:r w:rsidRPr="00451A0C">
        <w:rPr>
          <w:szCs w:val="22"/>
        </w:rPr>
        <w:t>polielektrolitu</w:t>
      </w:r>
      <w:proofErr w:type="spellEnd"/>
      <w:r w:rsidRPr="00451A0C">
        <w:rPr>
          <w:szCs w:val="22"/>
        </w:rPr>
        <w:t xml:space="preserve"> [kg] na tonę suchej masy osadu</w:t>
      </w:r>
      <w:r w:rsidRPr="007F03B9">
        <w:rPr>
          <w:szCs w:val="22"/>
        </w:rPr>
        <w:t xml:space="preserve"> niezbędna do uzyskania założonego </w:t>
      </w:r>
    </w:p>
    <w:p w14:paraId="5F0C546C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 xml:space="preserve">      efektu</w:t>
      </w:r>
    </w:p>
    <w:p w14:paraId="770F9B28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b/>
          <w:szCs w:val="22"/>
        </w:rPr>
        <w:t xml:space="preserve">b - </w:t>
      </w:r>
      <w:r w:rsidRPr="007F03B9">
        <w:rPr>
          <w:szCs w:val="22"/>
        </w:rPr>
        <w:t xml:space="preserve"> cena brutto 1 kg </w:t>
      </w:r>
      <w:proofErr w:type="spellStart"/>
      <w:r w:rsidRPr="007F03B9">
        <w:rPr>
          <w:szCs w:val="22"/>
        </w:rPr>
        <w:t>polielektrolitu</w:t>
      </w:r>
      <w:proofErr w:type="spellEnd"/>
    </w:p>
    <w:p w14:paraId="2CC04B43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</w:p>
    <w:p w14:paraId="68141B62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>Ustalony w ten sposób koszt zostanie odniesiony do kosztu najniższego wg wzoru:</w:t>
      </w:r>
    </w:p>
    <w:p w14:paraId="666B7AD5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</w:p>
    <w:p w14:paraId="44541D5D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 xml:space="preserve">najniższy koszt oferowany </w:t>
      </w:r>
    </w:p>
    <w:p w14:paraId="69F74669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>-----------------------------------   x 60 % X 100pkt</w:t>
      </w:r>
    </w:p>
    <w:p w14:paraId="4E550AE0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>koszt  badanej oferty</w:t>
      </w:r>
    </w:p>
    <w:p w14:paraId="2F8F2052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</w:p>
    <w:p w14:paraId="20D7C7AD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  <w:r w:rsidRPr="007F03B9">
        <w:rPr>
          <w:szCs w:val="22"/>
        </w:rPr>
        <w:t>KRYTERIUM Nr 3 – jakość odcieku będzie ustalona na podstawie badań wykonanych w laboratorium Wydziału Oczyszczania Ścieków.</w:t>
      </w:r>
    </w:p>
    <w:p w14:paraId="1114022E" w14:textId="77777777" w:rsidR="004E6ADE" w:rsidRPr="007F03B9" w:rsidRDefault="004E6ADE" w:rsidP="004E6ADE">
      <w:pPr>
        <w:pStyle w:val="Tekstpodstawowy"/>
        <w:jc w:val="both"/>
        <w:rPr>
          <w:szCs w:val="22"/>
        </w:rPr>
      </w:pPr>
    </w:p>
    <w:p w14:paraId="47A45961" w14:textId="77777777" w:rsidR="004E6ADE" w:rsidRPr="007F03B9" w:rsidRDefault="004E6ADE" w:rsidP="004E6ADE">
      <w:pPr>
        <w:pStyle w:val="Tekstpodstawowy"/>
        <w:ind w:left="708"/>
        <w:jc w:val="both"/>
        <w:rPr>
          <w:szCs w:val="22"/>
        </w:rPr>
      </w:pPr>
      <w:r w:rsidRPr="007F03B9">
        <w:rPr>
          <w:szCs w:val="22"/>
        </w:rPr>
        <w:t xml:space="preserve">Najniższa oferowana wartość zawiesiny ogólnej </w:t>
      </w:r>
    </w:p>
    <w:p w14:paraId="0705C0B3" w14:textId="77777777" w:rsidR="004E6ADE" w:rsidRPr="007F03B9" w:rsidRDefault="004E6ADE" w:rsidP="004E6ADE">
      <w:pPr>
        <w:pStyle w:val="Tekstpodstawowy"/>
        <w:ind w:firstLine="708"/>
        <w:jc w:val="both"/>
        <w:rPr>
          <w:szCs w:val="22"/>
        </w:rPr>
      </w:pPr>
      <w:r w:rsidRPr="007F03B9">
        <w:rPr>
          <w:szCs w:val="22"/>
        </w:rPr>
        <w:t>-----------------------------------------------------------------  x 30 % X 100pkt</w:t>
      </w:r>
    </w:p>
    <w:p w14:paraId="02BE3A12" w14:textId="77777777" w:rsidR="004E6ADE" w:rsidRPr="00692DDB" w:rsidRDefault="004E6ADE" w:rsidP="004E6ADE">
      <w:pPr>
        <w:pStyle w:val="Tekstpodstawowy"/>
        <w:ind w:firstLine="708"/>
        <w:jc w:val="both"/>
        <w:rPr>
          <w:szCs w:val="22"/>
        </w:rPr>
      </w:pPr>
      <w:r w:rsidRPr="007F03B9">
        <w:rPr>
          <w:szCs w:val="22"/>
        </w:rPr>
        <w:t>wartość zawiesiny ogólnej badanej oferty</w:t>
      </w:r>
      <w:r w:rsidRPr="00692DDB">
        <w:rPr>
          <w:szCs w:val="22"/>
        </w:rPr>
        <w:t xml:space="preserve"> </w:t>
      </w:r>
    </w:p>
    <w:p w14:paraId="723EB1AE" w14:textId="77777777" w:rsidR="007138BB" w:rsidRPr="00692DDB" w:rsidRDefault="007138BB" w:rsidP="007138BB">
      <w:pPr>
        <w:pStyle w:val="Tekstpodstawowy"/>
        <w:ind w:firstLine="708"/>
        <w:jc w:val="both"/>
        <w:rPr>
          <w:szCs w:val="22"/>
        </w:rPr>
      </w:pPr>
    </w:p>
    <w:p w14:paraId="6A3360C9" w14:textId="77777777" w:rsidR="007138BB" w:rsidRPr="00692DDB" w:rsidRDefault="007138BB" w:rsidP="007138BB">
      <w:pPr>
        <w:pStyle w:val="Tytu"/>
        <w:jc w:val="both"/>
        <w:rPr>
          <w:szCs w:val="22"/>
        </w:rPr>
      </w:pPr>
      <w:r w:rsidRPr="00692DDB">
        <w:rPr>
          <w:szCs w:val="22"/>
        </w:rPr>
        <w:t>Największa liczba punktów wyliczonych w powyższy sposób ( suma punktów za kryterium nr 1,2,3 ) decyduje o uznaniu oferty za najkorzystniejszą. W przypadku uzyskania takiej samej liczby punktów przez dwie lub więcej ofert przy wyliczeniu do dwóch miejsc po przecinku.</w:t>
      </w:r>
    </w:p>
    <w:p w14:paraId="5014F388" w14:textId="15F0B91A" w:rsidR="007138BB" w:rsidRDefault="007138BB" w:rsidP="007138BB">
      <w:pPr>
        <w:pStyle w:val="Tekstpodstawowy"/>
        <w:jc w:val="both"/>
        <w:rPr>
          <w:szCs w:val="22"/>
        </w:rPr>
      </w:pPr>
    </w:p>
    <w:p w14:paraId="279BE557" w14:textId="77777777" w:rsidR="00A73A0B" w:rsidRPr="009D0662" w:rsidRDefault="00A73A0B" w:rsidP="00A73A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1" w:name="_Hlk515572081"/>
      <w:r w:rsidRPr="009D066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22BA0C5B" w14:textId="77777777" w:rsidR="00A73A0B" w:rsidRPr="009D0662" w:rsidRDefault="00A73A0B" w:rsidP="00A73A0B">
      <w:pPr>
        <w:jc w:val="both"/>
        <w:rPr>
          <w:rFonts w:ascii="Arial" w:hAnsi="Arial" w:cs="Arial"/>
          <w:b/>
          <w:sz w:val="22"/>
          <w:szCs w:val="22"/>
        </w:rPr>
      </w:pPr>
      <w:r w:rsidRPr="009D0662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D0662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1"/>
    <w:p w14:paraId="4EF9E719" w14:textId="77777777" w:rsidR="00A73A0B" w:rsidRPr="00692DDB" w:rsidRDefault="00A73A0B" w:rsidP="007138BB">
      <w:pPr>
        <w:pStyle w:val="Tekstpodstawowy"/>
        <w:jc w:val="both"/>
        <w:rPr>
          <w:szCs w:val="22"/>
        </w:rPr>
      </w:pPr>
    </w:p>
    <w:bookmarkEnd w:id="10"/>
    <w:p w14:paraId="4ECF938E" w14:textId="1D354C48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>1</w:t>
      </w:r>
      <w:r w:rsidR="004A768B">
        <w:rPr>
          <w:rFonts w:ascii="Arial" w:hAnsi="Arial" w:cs="Arial"/>
          <w:b/>
          <w:sz w:val="22"/>
          <w:szCs w:val="22"/>
        </w:rPr>
        <w:t>8</w:t>
      </w:r>
      <w:r w:rsidRPr="00692DDB">
        <w:rPr>
          <w:rFonts w:ascii="Arial" w:hAnsi="Arial" w:cs="Arial"/>
          <w:b/>
          <w:sz w:val="22"/>
          <w:szCs w:val="22"/>
        </w:rPr>
        <w:t>. Miejsce</w:t>
      </w:r>
      <w:r w:rsidR="008C4189">
        <w:rPr>
          <w:rFonts w:ascii="Arial" w:hAnsi="Arial" w:cs="Arial"/>
          <w:b/>
          <w:sz w:val="22"/>
          <w:szCs w:val="22"/>
        </w:rPr>
        <w:t>,</w:t>
      </w:r>
      <w:r w:rsidRPr="00692DDB">
        <w:rPr>
          <w:rFonts w:ascii="Arial" w:hAnsi="Arial" w:cs="Arial"/>
          <w:b/>
          <w:sz w:val="22"/>
          <w:szCs w:val="22"/>
        </w:rPr>
        <w:t xml:space="preserve"> termin składania i otwarcia ofert</w:t>
      </w:r>
    </w:p>
    <w:p w14:paraId="0C5C7EB0" w14:textId="46118075" w:rsidR="007138BB" w:rsidRPr="003325AB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3325AB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3325AB">
        <w:rPr>
          <w:rFonts w:ascii="Arial" w:hAnsi="Arial" w:cs="Arial"/>
          <w:sz w:val="22"/>
          <w:szCs w:val="22"/>
        </w:rPr>
        <w:t>Nexus</w:t>
      </w:r>
      <w:proofErr w:type="spellEnd"/>
      <w:r w:rsidRPr="003325AB">
        <w:rPr>
          <w:rFonts w:ascii="Arial" w:hAnsi="Arial" w:cs="Arial"/>
          <w:sz w:val="22"/>
          <w:szCs w:val="22"/>
        </w:rPr>
        <w:t xml:space="preserve"> pod adresem: </w:t>
      </w:r>
      <w:hyperlink r:id="rId24" w:history="1">
        <w:r w:rsidRPr="003325A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https://platformazakupowa.pl/pn/zwik_swi</w:t>
        </w:r>
      </w:hyperlink>
      <w:r w:rsidRPr="003325AB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3325A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3325AB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5D014F">
        <w:rPr>
          <w:rFonts w:ascii="Arial" w:hAnsi="Arial" w:cs="Arial"/>
          <w:b/>
          <w:bCs/>
          <w:sz w:val="22"/>
          <w:szCs w:val="22"/>
        </w:rPr>
        <w:t>24</w:t>
      </w:r>
      <w:r w:rsidR="003D674A" w:rsidRPr="003325AB">
        <w:rPr>
          <w:rFonts w:ascii="Arial" w:hAnsi="Arial" w:cs="Arial"/>
          <w:b/>
          <w:bCs/>
          <w:sz w:val="22"/>
          <w:szCs w:val="22"/>
        </w:rPr>
        <w:t>.0</w:t>
      </w:r>
      <w:r w:rsidR="00D25609" w:rsidRPr="003325AB">
        <w:rPr>
          <w:rFonts w:ascii="Arial" w:hAnsi="Arial" w:cs="Arial"/>
          <w:b/>
          <w:bCs/>
          <w:sz w:val="22"/>
          <w:szCs w:val="22"/>
        </w:rPr>
        <w:t>6</w:t>
      </w:r>
      <w:r w:rsidR="003D674A" w:rsidRPr="003325AB">
        <w:rPr>
          <w:rFonts w:ascii="Arial" w:hAnsi="Arial" w:cs="Arial"/>
          <w:b/>
          <w:bCs/>
          <w:sz w:val="22"/>
          <w:szCs w:val="22"/>
        </w:rPr>
        <w:t>.2024r</w:t>
      </w:r>
      <w:r w:rsidRPr="003325AB">
        <w:rPr>
          <w:rFonts w:ascii="Arial" w:hAnsi="Arial" w:cs="Arial"/>
          <w:b/>
          <w:bCs/>
          <w:sz w:val="22"/>
          <w:szCs w:val="22"/>
        </w:rPr>
        <w:t>., do godziny 12:30.</w:t>
      </w:r>
    </w:p>
    <w:p w14:paraId="5374E015" w14:textId="5CABCE9E" w:rsidR="007138BB" w:rsidRPr="003325AB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3325AB">
        <w:rPr>
          <w:rFonts w:ascii="Arial" w:hAnsi="Arial" w:cs="Arial"/>
          <w:sz w:val="22"/>
          <w:szCs w:val="22"/>
        </w:rPr>
        <w:t xml:space="preserve">Otwarcie ofert (elektroniczne na platformie zakupowej Open </w:t>
      </w:r>
      <w:proofErr w:type="spellStart"/>
      <w:r w:rsidRPr="003325AB">
        <w:rPr>
          <w:rFonts w:ascii="Arial" w:hAnsi="Arial" w:cs="Arial"/>
          <w:sz w:val="22"/>
          <w:szCs w:val="22"/>
        </w:rPr>
        <w:t>Nexus</w:t>
      </w:r>
      <w:proofErr w:type="spellEnd"/>
      <w:r w:rsidRPr="003325AB">
        <w:rPr>
          <w:rFonts w:ascii="Arial" w:hAnsi="Arial" w:cs="Arial"/>
          <w:sz w:val="22"/>
          <w:szCs w:val="22"/>
        </w:rPr>
        <w:t xml:space="preserve">) nastąpi w siedzibie Zamawiającego w Świnoujściu przy ul. Kołłątaja 4, w pokoju nr 4, w dniu </w:t>
      </w:r>
      <w:r w:rsidR="005D014F">
        <w:rPr>
          <w:rFonts w:ascii="Arial" w:hAnsi="Arial" w:cs="Arial"/>
          <w:b/>
          <w:bCs/>
          <w:sz w:val="22"/>
          <w:szCs w:val="22"/>
        </w:rPr>
        <w:t>24</w:t>
      </w:r>
      <w:r w:rsidR="003D674A" w:rsidRPr="003325AB">
        <w:rPr>
          <w:rFonts w:ascii="Arial" w:hAnsi="Arial" w:cs="Arial"/>
          <w:b/>
          <w:bCs/>
          <w:sz w:val="22"/>
          <w:szCs w:val="22"/>
        </w:rPr>
        <w:t>.0</w:t>
      </w:r>
      <w:r w:rsidR="00D25609" w:rsidRPr="003325AB">
        <w:rPr>
          <w:rFonts w:ascii="Arial" w:hAnsi="Arial" w:cs="Arial"/>
          <w:b/>
          <w:bCs/>
          <w:sz w:val="22"/>
          <w:szCs w:val="22"/>
        </w:rPr>
        <w:t>6</w:t>
      </w:r>
      <w:r w:rsidR="00391EB9" w:rsidRPr="003325AB">
        <w:rPr>
          <w:rFonts w:ascii="Arial" w:hAnsi="Arial" w:cs="Arial"/>
          <w:b/>
          <w:bCs/>
          <w:sz w:val="22"/>
          <w:szCs w:val="22"/>
        </w:rPr>
        <w:t>.</w:t>
      </w:r>
      <w:r w:rsidRPr="003325AB">
        <w:rPr>
          <w:rFonts w:ascii="Arial" w:hAnsi="Arial" w:cs="Arial"/>
          <w:b/>
          <w:bCs/>
          <w:sz w:val="22"/>
          <w:szCs w:val="22"/>
        </w:rPr>
        <w:t>202</w:t>
      </w:r>
      <w:r w:rsidR="003D674A" w:rsidRPr="003325AB">
        <w:rPr>
          <w:rFonts w:ascii="Arial" w:hAnsi="Arial" w:cs="Arial"/>
          <w:b/>
          <w:bCs/>
          <w:sz w:val="22"/>
          <w:szCs w:val="22"/>
        </w:rPr>
        <w:t>4</w:t>
      </w:r>
      <w:r w:rsidRPr="003325AB">
        <w:rPr>
          <w:rFonts w:ascii="Arial" w:hAnsi="Arial" w:cs="Arial"/>
          <w:b/>
          <w:bCs/>
          <w:sz w:val="22"/>
          <w:szCs w:val="22"/>
        </w:rPr>
        <w:t>r</w:t>
      </w:r>
      <w:r w:rsidRPr="003325AB">
        <w:rPr>
          <w:rFonts w:ascii="Arial" w:hAnsi="Arial" w:cs="Arial"/>
          <w:sz w:val="22"/>
          <w:szCs w:val="22"/>
        </w:rPr>
        <w:t xml:space="preserve">. </w:t>
      </w:r>
      <w:r w:rsidRPr="003325AB">
        <w:rPr>
          <w:rFonts w:ascii="Arial" w:hAnsi="Arial" w:cs="Arial"/>
          <w:b/>
          <w:bCs/>
          <w:sz w:val="22"/>
          <w:szCs w:val="22"/>
        </w:rPr>
        <w:t>o</w:t>
      </w:r>
      <w:r w:rsidR="00391EB9" w:rsidRPr="003325AB">
        <w:rPr>
          <w:rFonts w:ascii="Arial" w:hAnsi="Arial" w:cs="Arial"/>
          <w:b/>
          <w:bCs/>
          <w:sz w:val="22"/>
          <w:szCs w:val="22"/>
        </w:rPr>
        <w:t> </w:t>
      </w:r>
      <w:r w:rsidRPr="003325AB">
        <w:rPr>
          <w:rFonts w:ascii="Arial" w:hAnsi="Arial" w:cs="Arial"/>
          <w:b/>
          <w:bCs/>
          <w:sz w:val="22"/>
          <w:szCs w:val="22"/>
        </w:rPr>
        <w:t>godzinie 1</w:t>
      </w:r>
      <w:r w:rsidR="00F8415A" w:rsidRPr="003325AB">
        <w:rPr>
          <w:rFonts w:ascii="Arial" w:hAnsi="Arial" w:cs="Arial"/>
          <w:b/>
          <w:bCs/>
          <w:sz w:val="22"/>
          <w:szCs w:val="22"/>
        </w:rPr>
        <w:t>2</w:t>
      </w:r>
      <w:r w:rsidRPr="003325AB">
        <w:rPr>
          <w:rFonts w:ascii="Arial" w:hAnsi="Arial" w:cs="Arial"/>
          <w:b/>
          <w:bCs/>
          <w:sz w:val="22"/>
          <w:szCs w:val="22"/>
        </w:rPr>
        <w:t>:</w:t>
      </w:r>
      <w:r w:rsidR="00F8415A" w:rsidRPr="003325AB">
        <w:rPr>
          <w:rFonts w:ascii="Arial" w:hAnsi="Arial" w:cs="Arial"/>
          <w:b/>
          <w:bCs/>
          <w:sz w:val="22"/>
          <w:szCs w:val="22"/>
        </w:rPr>
        <w:t>45</w:t>
      </w:r>
      <w:r w:rsidRPr="003325AB">
        <w:rPr>
          <w:rFonts w:ascii="Arial" w:hAnsi="Arial" w:cs="Arial"/>
          <w:b/>
          <w:bCs/>
          <w:sz w:val="22"/>
          <w:szCs w:val="22"/>
        </w:rPr>
        <w:t>.</w:t>
      </w:r>
    </w:p>
    <w:p w14:paraId="45C55DAB" w14:textId="77777777" w:rsidR="007138BB" w:rsidRPr="003325AB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3325AB">
        <w:rPr>
          <w:rFonts w:ascii="Arial" w:hAnsi="Arial" w:cs="Arial"/>
          <w:sz w:val="22"/>
          <w:szCs w:val="22"/>
        </w:rPr>
        <w:t xml:space="preserve">Otwarcie ofert jest jawne, Wykonawcy mogą uczestniczyć w sesji otwarcia ofert. </w:t>
      </w:r>
    </w:p>
    <w:p w14:paraId="3FA7535F" w14:textId="77777777" w:rsidR="007138BB" w:rsidRPr="00FA5A69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11362CB8" w14:textId="77777777" w:rsidR="007138BB" w:rsidRPr="00FA5A69" w:rsidRDefault="007138BB" w:rsidP="007138BB">
      <w:pPr>
        <w:pStyle w:val="Akapitzlist"/>
        <w:numPr>
          <w:ilvl w:val="1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:</w:t>
      </w:r>
    </w:p>
    <w:p w14:paraId="665E5413" w14:textId="77777777" w:rsidR="007138BB" w:rsidRPr="00FA5A69" w:rsidRDefault="007138BB" w:rsidP="007138BB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BCC56CF" w14:textId="77777777" w:rsidR="007138BB" w:rsidRPr="00FA5A69" w:rsidRDefault="007138BB" w:rsidP="007138BB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792B3157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0910D743" w14:textId="79137B75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>1</w:t>
      </w:r>
      <w:r w:rsidR="004A768B">
        <w:rPr>
          <w:rFonts w:ascii="Arial" w:hAnsi="Arial" w:cs="Arial"/>
          <w:b/>
          <w:sz w:val="22"/>
          <w:szCs w:val="22"/>
        </w:rPr>
        <w:t>9</w:t>
      </w:r>
      <w:r w:rsidRPr="00692DDB">
        <w:rPr>
          <w:rFonts w:ascii="Arial" w:hAnsi="Arial" w:cs="Arial"/>
          <w:b/>
          <w:sz w:val="22"/>
          <w:szCs w:val="22"/>
        </w:rPr>
        <w:t>. Udzielenie zamówienia</w:t>
      </w:r>
    </w:p>
    <w:p w14:paraId="661ED42B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47BE639E" w14:textId="31CF6BDA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bookmarkStart w:id="12" w:name="_Hlk494952560"/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6E0070BF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21F2531D" w14:textId="4FB978BC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686B3F99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lastRenderedPageBreak/>
        <w:t xml:space="preserve">Zamawiający zawiadomi niezwłocznie Wykonawców, którzy złożyli oferty w przedmiotowym postępowaniu, podając uzasadnienie faktyczne i prawne. </w:t>
      </w:r>
    </w:p>
    <w:p w14:paraId="7573B608" w14:textId="0E71954A" w:rsidR="007138BB" w:rsidRPr="00692DDB" w:rsidRDefault="007138BB" w:rsidP="007138B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 stanowiąca załącznik nr </w:t>
      </w:r>
      <w:r w:rsidR="008C4189">
        <w:rPr>
          <w:rFonts w:ascii="Arial" w:hAnsi="Arial" w:cs="Arial"/>
          <w:sz w:val="22"/>
          <w:szCs w:val="22"/>
        </w:rPr>
        <w:t>3</w:t>
      </w:r>
      <w:r w:rsidRPr="00692DDB">
        <w:rPr>
          <w:rFonts w:ascii="Arial" w:hAnsi="Arial" w:cs="Arial"/>
          <w:sz w:val="22"/>
          <w:szCs w:val="22"/>
        </w:rPr>
        <w:t xml:space="preserve"> do oferty. </w:t>
      </w:r>
    </w:p>
    <w:p w14:paraId="731B4EDC" w14:textId="77777777" w:rsidR="007138BB" w:rsidRPr="00692DDB" w:rsidRDefault="007138BB" w:rsidP="00713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6CCDA81F" w14:textId="77777777" w:rsidR="008C4189" w:rsidRDefault="007138BB" w:rsidP="007138BB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</w:t>
      </w:r>
    </w:p>
    <w:p w14:paraId="79AD34CC" w14:textId="3427900A" w:rsidR="007138BB" w:rsidRPr="00692DDB" w:rsidRDefault="007138BB" w:rsidP="007138BB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692DDB">
        <w:rPr>
          <w:rFonts w:ascii="Arial" w:hAnsi="Arial" w:cs="Arial"/>
          <w:b/>
          <w:sz w:val="22"/>
          <w:szCs w:val="22"/>
        </w:rPr>
        <w:t xml:space="preserve">   </w:t>
      </w:r>
    </w:p>
    <w:p w14:paraId="43B15DD0" w14:textId="3E475940" w:rsidR="006F205B" w:rsidRPr="00E42B9F" w:rsidRDefault="006F205B" w:rsidP="006F205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C295C">
        <w:rPr>
          <w:rFonts w:ascii="Arial" w:hAnsi="Arial" w:cs="Arial"/>
          <w:bCs/>
          <w:sz w:val="22"/>
          <w:szCs w:val="22"/>
        </w:rPr>
        <w:t>1</w:t>
      </w:r>
      <w:r w:rsidR="004A768B">
        <w:rPr>
          <w:rFonts w:ascii="Arial" w:hAnsi="Arial" w:cs="Arial"/>
          <w:bCs/>
          <w:sz w:val="22"/>
          <w:szCs w:val="22"/>
        </w:rPr>
        <w:t>9</w:t>
      </w:r>
      <w:r w:rsidRPr="008C295C">
        <w:rPr>
          <w:rFonts w:ascii="Arial" w:hAnsi="Arial" w:cs="Arial"/>
          <w:bCs/>
          <w:sz w:val="22"/>
          <w:szCs w:val="22"/>
        </w:rPr>
        <w:t>.4.  W przypadku nie złożenia dokumentów w formie pisemnej w terminie określonym w pkt. 1</w:t>
      </w:r>
      <w:r>
        <w:rPr>
          <w:rFonts w:ascii="Arial" w:hAnsi="Arial" w:cs="Arial"/>
          <w:bCs/>
          <w:sz w:val="22"/>
          <w:szCs w:val="22"/>
        </w:rPr>
        <w:t>3</w:t>
      </w:r>
      <w:r w:rsidRPr="008C295C">
        <w:rPr>
          <w:rFonts w:ascii="Arial" w:hAnsi="Arial" w:cs="Arial"/>
          <w:bCs/>
          <w:sz w:val="22"/>
          <w:szCs w:val="22"/>
        </w:rPr>
        <w:t xml:space="preserve">.4. </w:t>
      </w:r>
      <w:proofErr w:type="spellStart"/>
      <w:r w:rsidRPr="008C295C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8C295C">
        <w:rPr>
          <w:rFonts w:ascii="Arial" w:hAnsi="Arial" w:cs="Arial"/>
          <w:bCs/>
          <w:sz w:val="22"/>
          <w:szCs w:val="22"/>
        </w:rPr>
        <w:t>, przez Wykonawcę, którego oferta została uznana za najkorzystniejszą, Zamawiający uzna, że Wykonawca</w:t>
      </w:r>
      <w:r w:rsidRPr="00E42B9F">
        <w:rPr>
          <w:rFonts w:ascii="Arial" w:hAnsi="Arial" w:cs="Arial"/>
          <w:bCs/>
          <w:sz w:val="22"/>
          <w:szCs w:val="22"/>
        </w:rPr>
        <w:t xml:space="preserve"> odmówił podpisania umowy i może wybrać ofertę najkorzystniejszą spośród pozostałych ofert.  </w:t>
      </w:r>
    </w:p>
    <w:p w14:paraId="5B5977D8" w14:textId="42B11B44" w:rsidR="006774C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692DDB">
        <w:rPr>
          <w:rFonts w:ascii="Arial" w:hAnsi="Arial" w:cs="Arial"/>
          <w:sz w:val="22"/>
          <w:szCs w:val="22"/>
        </w:rPr>
        <w:t>1</w:t>
      </w:r>
      <w:r w:rsidR="004A768B">
        <w:rPr>
          <w:rFonts w:ascii="Arial" w:hAnsi="Arial" w:cs="Arial"/>
          <w:sz w:val="22"/>
          <w:szCs w:val="22"/>
        </w:rPr>
        <w:t>9</w:t>
      </w:r>
      <w:r w:rsidRPr="00692DDB">
        <w:rPr>
          <w:rFonts w:ascii="Arial" w:hAnsi="Arial" w:cs="Arial"/>
          <w:sz w:val="22"/>
          <w:szCs w:val="22"/>
        </w:rPr>
        <w:t>.</w:t>
      </w:r>
      <w:r w:rsidR="006774C0">
        <w:rPr>
          <w:rFonts w:ascii="Arial" w:hAnsi="Arial" w:cs="Arial"/>
          <w:sz w:val="22"/>
          <w:szCs w:val="22"/>
        </w:rPr>
        <w:t>5</w:t>
      </w:r>
      <w:r w:rsidRPr="00692DDB">
        <w:rPr>
          <w:rFonts w:ascii="Arial" w:hAnsi="Arial" w:cs="Arial"/>
          <w:sz w:val="22"/>
          <w:szCs w:val="22"/>
        </w:rPr>
        <w:t>. Zamawiający przewiduje możliwość wprowadzenia zmian do zawartej umowy w formie pisemnego aneksu</w:t>
      </w:r>
      <w:bookmarkStart w:id="13" w:name="_Hlk494952581"/>
      <w:r w:rsidR="006774C0">
        <w:rPr>
          <w:rFonts w:ascii="Arial" w:hAnsi="Arial" w:cs="Arial"/>
          <w:sz w:val="22"/>
          <w:szCs w:val="22"/>
        </w:rPr>
        <w:t>:</w:t>
      </w:r>
    </w:p>
    <w:p w14:paraId="227F94E7" w14:textId="57BFBD15" w:rsidR="007138BB" w:rsidRDefault="006774C0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138BB" w:rsidRPr="00692DDB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14:paraId="13802774" w14:textId="058A48BB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138BB" w:rsidRPr="006774C0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36765632" w14:textId="72C7E429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138BB" w:rsidRPr="006774C0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74D599D2" w14:textId="58F3056C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7138BB" w:rsidRPr="006774C0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17B0F71" w14:textId="4AA43218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7138BB" w:rsidRPr="006774C0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290C2929" w14:textId="1DF55DF3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7138BB" w:rsidRPr="006774C0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47DEFFE9" w14:textId="0A2FA3AA" w:rsidR="006774C0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6774C0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5293CBD5" w14:textId="446863D1" w:rsidR="007138BB" w:rsidRDefault="006774C0" w:rsidP="00677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="007138BB" w:rsidRPr="006774C0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AFF7E3A" w14:textId="5FA667FC" w:rsidR="007138BB" w:rsidRDefault="006774C0" w:rsidP="006774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="007138BB" w:rsidRPr="006774C0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69A345E" w14:textId="4158EAAC" w:rsidR="007138BB" w:rsidRDefault="006774C0" w:rsidP="006774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j) </w:t>
      </w:r>
      <w:r>
        <w:rPr>
          <w:rFonts w:ascii="Arial" w:hAnsi="Arial" w:cs="Arial"/>
          <w:sz w:val="22"/>
          <w:szCs w:val="22"/>
        </w:rPr>
        <w:t xml:space="preserve"> </w:t>
      </w:r>
      <w:r w:rsidR="007138BB" w:rsidRPr="006774C0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8C4189">
        <w:rPr>
          <w:rFonts w:ascii="Arial" w:hAnsi="Arial" w:cs="Arial"/>
          <w:bCs/>
          <w:sz w:val="22"/>
          <w:szCs w:val="22"/>
        </w:rPr>
        <w:t>.</w:t>
      </w:r>
    </w:p>
    <w:p w14:paraId="789980D1" w14:textId="77777777" w:rsidR="006774C0" w:rsidRPr="006774C0" w:rsidRDefault="006774C0" w:rsidP="006774C0">
      <w:pPr>
        <w:tabs>
          <w:tab w:val="left" w:pos="662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</w:p>
    <w:bookmarkEnd w:id="12"/>
    <w:bookmarkEnd w:id="13"/>
    <w:p w14:paraId="3EC58079" w14:textId="23B52EB1" w:rsidR="007138BB" w:rsidRDefault="006E23EB" w:rsidP="006E23E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19.</w:t>
      </w:r>
      <w:r w:rsidR="008C4189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7138BB" w:rsidRPr="00A35CC4">
        <w:rPr>
          <w:rFonts w:ascii="Arial" w:hAnsi="Arial" w:cs="Arial"/>
          <w:color w:val="auto"/>
          <w:sz w:val="22"/>
          <w:szCs w:val="22"/>
        </w:rPr>
        <w:t>Zamawiający ma możliwość udzielenia dotychczasowemu wykonawcy zamówień  dodatkowych nieprzekraczających</w:t>
      </w:r>
      <w:r w:rsidR="007138BB">
        <w:rPr>
          <w:rFonts w:ascii="Arial" w:hAnsi="Arial" w:cs="Arial"/>
          <w:color w:val="auto"/>
          <w:sz w:val="22"/>
          <w:szCs w:val="22"/>
        </w:rPr>
        <w:t xml:space="preserve"> 20</w:t>
      </w:r>
      <w:r w:rsidR="007138BB" w:rsidRPr="00A35CC4">
        <w:rPr>
          <w:rFonts w:ascii="Arial" w:hAnsi="Arial" w:cs="Arial"/>
          <w:color w:val="auto"/>
          <w:sz w:val="22"/>
          <w:szCs w:val="22"/>
        </w:rPr>
        <w:t xml:space="preserve"> % wartości zamówienia podstawowego:</w:t>
      </w:r>
    </w:p>
    <w:p w14:paraId="39DE7AE6" w14:textId="77777777" w:rsidR="007138BB" w:rsidRPr="000A233A" w:rsidRDefault="007138BB" w:rsidP="007138B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71D9456" w14:textId="77777777" w:rsidR="007138BB" w:rsidRPr="004B2F45" w:rsidRDefault="007138BB" w:rsidP="007138BB">
      <w:pPr>
        <w:pStyle w:val="Default"/>
        <w:numPr>
          <w:ilvl w:val="0"/>
          <w:numId w:val="4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34D0655C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9CD4427" w14:textId="77777777" w:rsidR="007138BB" w:rsidRPr="004B2F45" w:rsidRDefault="007138BB" w:rsidP="007138BB">
      <w:pPr>
        <w:pStyle w:val="Default"/>
        <w:numPr>
          <w:ilvl w:val="0"/>
          <w:numId w:val="4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12BC5BD2" w14:textId="77777777" w:rsidR="007138BB" w:rsidRPr="004B2F45" w:rsidRDefault="007138BB" w:rsidP="00713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F1B3DFC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3325DD51" w14:textId="77777777" w:rsidR="007138BB" w:rsidRPr="004B2F45" w:rsidRDefault="007138BB" w:rsidP="00713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EA82E10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4FBFA26" w14:textId="77777777" w:rsidR="007138BB" w:rsidRPr="004B2F45" w:rsidRDefault="007138BB" w:rsidP="00713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1B85194" w14:textId="77777777" w:rsidR="007138BB" w:rsidRPr="004B2F45" w:rsidRDefault="007138BB" w:rsidP="00713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lastRenderedPageBreak/>
        <w:t>wykonanie zamówienia podstawowego jest uzależnione od wykonania zamówienia dodatkowego.</w:t>
      </w:r>
    </w:p>
    <w:p w14:paraId="471E896F" w14:textId="77777777" w:rsidR="007138BB" w:rsidRPr="004B2F45" w:rsidRDefault="007138BB" w:rsidP="00713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98B4C19" w14:textId="77777777" w:rsidR="007138BB" w:rsidRPr="004B2F45" w:rsidRDefault="007138BB" w:rsidP="007138BB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ę</w:t>
      </w: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jednostkow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ą</w:t>
      </w: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wynikając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ą</w:t>
      </w: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 oferty.</w:t>
      </w:r>
    </w:p>
    <w:p w14:paraId="6FF3670C" w14:textId="77777777" w:rsidR="007138BB" w:rsidRDefault="007138BB" w:rsidP="007138BB">
      <w:pPr>
        <w:jc w:val="both"/>
        <w:rPr>
          <w:rFonts w:ascii="Arial" w:hAnsi="Arial" w:cs="Arial"/>
          <w:bCs/>
          <w:sz w:val="22"/>
          <w:szCs w:val="22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4B2F45">
        <w:rPr>
          <w:rFonts w:ascii="Arial" w:hAnsi="Arial" w:cs="Arial"/>
          <w:bCs/>
          <w:sz w:val="22"/>
          <w:szCs w:val="22"/>
        </w:rPr>
        <w:t>.</w:t>
      </w:r>
    </w:p>
    <w:p w14:paraId="54D2764D" w14:textId="77777777" w:rsidR="00AA01CC" w:rsidRDefault="00AA01CC" w:rsidP="00AA01CC">
      <w:pPr>
        <w:jc w:val="both"/>
        <w:rPr>
          <w:rFonts w:ascii="Arial" w:hAnsi="Arial" w:cs="Arial"/>
          <w:bCs/>
          <w:sz w:val="22"/>
          <w:szCs w:val="22"/>
        </w:rPr>
      </w:pPr>
    </w:p>
    <w:p w14:paraId="3535A545" w14:textId="632C4C31" w:rsidR="00AA01CC" w:rsidRDefault="00AA01CC" w:rsidP="00AA01CC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bCs/>
          <w:sz w:val="22"/>
          <w:szCs w:val="22"/>
        </w:rPr>
        <w:t>1</w:t>
      </w:r>
      <w:r w:rsidR="006E23EB">
        <w:rPr>
          <w:rFonts w:ascii="Arial" w:hAnsi="Arial" w:cs="Arial"/>
          <w:bCs/>
          <w:sz w:val="22"/>
          <w:szCs w:val="22"/>
        </w:rPr>
        <w:t>9</w:t>
      </w:r>
      <w:r w:rsidRPr="00C44EE8">
        <w:rPr>
          <w:rFonts w:ascii="Arial" w:hAnsi="Arial" w:cs="Arial"/>
          <w:bCs/>
          <w:sz w:val="22"/>
          <w:szCs w:val="22"/>
        </w:rPr>
        <w:t>.</w:t>
      </w:r>
      <w:r w:rsidR="008C4189">
        <w:rPr>
          <w:rFonts w:ascii="Arial" w:hAnsi="Arial" w:cs="Arial"/>
          <w:bCs/>
          <w:sz w:val="22"/>
          <w:szCs w:val="22"/>
        </w:rPr>
        <w:t>7</w:t>
      </w:r>
      <w:r w:rsidRPr="00C44EE8">
        <w:rPr>
          <w:rFonts w:ascii="Arial" w:hAnsi="Arial" w:cs="Arial"/>
          <w:bCs/>
          <w:sz w:val="22"/>
          <w:szCs w:val="22"/>
        </w:rPr>
        <w:t xml:space="preserve">. </w:t>
      </w:r>
      <w:r w:rsidRPr="00C44EE8">
        <w:rPr>
          <w:rFonts w:ascii="Arial" w:hAnsi="Arial" w:cs="Arial"/>
          <w:sz w:val="22"/>
          <w:szCs w:val="22"/>
        </w:rPr>
        <w:t>Warunkiem wprowadzenia zmian do umowy będzie potwierdzenie powstałych okoliczności w formie opisowej i właściwie umotywowanej (protokół wraz</w:t>
      </w:r>
      <w:r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66122700" w14:textId="34F737F2" w:rsidR="00AA01CC" w:rsidRPr="006E6A08" w:rsidRDefault="00AA01CC" w:rsidP="00AA0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E23E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8C41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Pr="006E6A08">
        <w:rPr>
          <w:rFonts w:ascii="Arial" w:hAnsi="Arial" w:cs="Arial"/>
          <w:sz w:val="22"/>
          <w:szCs w:val="22"/>
        </w:rPr>
        <w:t>Niezależnie od powyższego, Zamawiający i Wykonawca dopuszczają możliwość  zmian redakcyjnych umowy oraz zmian będących następstwem zmian danych stron ujawnionych w rejestrach publicznych.</w:t>
      </w:r>
    </w:p>
    <w:p w14:paraId="67C51CE3" w14:textId="4F385E1B" w:rsidR="007138BB" w:rsidRDefault="007138BB" w:rsidP="007138BB">
      <w:pPr>
        <w:jc w:val="both"/>
        <w:rPr>
          <w:rFonts w:ascii="Arial" w:hAnsi="Arial" w:cs="Arial"/>
          <w:bCs/>
          <w:sz w:val="22"/>
          <w:szCs w:val="22"/>
        </w:rPr>
      </w:pPr>
    </w:p>
    <w:p w14:paraId="63FA5BF8" w14:textId="3E7920C3" w:rsidR="00A14902" w:rsidRPr="006E7EA9" w:rsidRDefault="006E23EB" w:rsidP="00A14902">
      <w:pPr>
        <w:pStyle w:val="Nagwek2"/>
        <w:tabs>
          <w:tab w:val="left" w:pos="709"/>
        </w:tabs>
        <w:suppressAutoHyphens/>
        <w:spacing w:before="0" w:after="0"/>
        <w:jc w:val="both"/>
        <w:rPr>
          <w:i w:val="0"/>
          <w:sz w:val="22"/>
          <w:szCs w:val="22"/>
        </w:rPr>
      </w:pPr>
      <w:bookmarkStart w:id="14" w:name="_Toc395614023"/>
      <w:bookmarkStart w:id="15" w:name="_Toc395614098"/>
      <w:bookmarkStart w:id="16" w:name="_Toc395685472"/>
      <w:r>
        <w:rPr>
          <w:i w:val="0"/>
          <w:sz w:val="22"/>
          <w:szCs w:val="22"/>
        </w:rPr>
        <w:t>20</w:t>
      </w:r>
      <w:r w:rsidR="00A14902" w:rsidRPr="006E7EA9">
        <w:rPr>
          <w:i w:val="0"/>
          <w:sz w:val="22"/>
          <w:szCs w:val="22"/>
        </w:rPr>
        <w:t>. Informacje o formalnościach, jakie powinny zostać dopełnione po wyborze oferty w</w:t>
      </w:r>
      <w:r w:rsidR="00A14902">
        <w:rPr>
          <w:i w:val="0"/>
          <w:sz w:val="22"/>
          <w:szCs w:val="22"/>
        </w:rPr>
        <w:t> </w:t>
      </w:r>
      <w:r w:rsidR="00A14902" w:rsidRPr="006E7EA9">
        <w:rPr>
          <w:i w:val="0"/>
          <w:sz w:val="22"/>
          <w:szCs w:val="22"/>
        </w:rPr>
        <w:t>celu zawarcia umowy</w:t>
      </w:r>
      <w:bookmarkEnd w:id="14"/>
      <w:bookmarkEnd w:id="15"/>
      <w:bookmarkEnd w:id="16"/>
    </w:p>
    <w:p w14:paraId="16A71782" w14:textId="77777777" w:rsidR="00A14902" w:rsidRPr="0090377D" w:rsidRDefault="00A14902" w:rsidP="00A14902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66676EA3" w14:textId="5752836C" w:rsidR="00A14902" w:rsidRDefault="00A14902" w:rsidP="00A14902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E7EA9">
        <w:rPr>
          <w:rFonts w:ascii="Arial" w:hAnsi="Arial" w:cs="Arial"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0FF20F1A" w14:textId="23A80A41" w:rsidR="007138BB" w:rsidRPr="00692DDB" w:rsidRDefault="006E23EB" w:rsidP="007138BB">
      <w:pPr>
        <w:pStyle w:val="Nagwek1"/>
        <w:widowControl w:val="0"/>
        <w:suppressAutoHyphens/>
        <w:spacing w:before="24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>21</w:t>
      </w:r>
      <w:r w:rsidR="007138BB" w:rsidRPr="00692DDB">
        <w:rPr>
          <w:color w:val="000000"/>
          <w:szCs w:val="22"/>
        </w:rPr>
        <w:t>. Obowiązki informacyjne związane z przetwarzaniem danych osobowych.</w:t>
      </w:r>
    </w:p>
    <w:p w14:paraId="543A1BBB" w14:textId="77777777" w:rsidR="007138BB" w:rsidRPr="00692DDB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</w:p>
    <w:p w14:paraId="5446B31E" w14:textId="77777777" w:rsidR="007138BB" w:rsidRPr="00692DDB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</w:t>
      </w:r>
      <w:proofErr w:type="spellStart"/>
      <w:r w:rsidRPr="00692DDB">
        <w:rPr>
          <w:rFonts w:ascii="Arial" w:eastAsia="Calibri" w:hAnsi="Arial" w:cs="Arial"/>
          <w:sz w:val="22"/>
          <w:szCs w:val="22"/>
        </w:rPr>
        <w:t>siwz</w:t>
      </w:r>
      <w:proofErr w:type="spellEnd"/>
      <w:r w:rsidRPr="00692DDB">
        <w:rPr>
          <w:rFonts w:ascii="Arial" w:eastAsia="Calibri" w:hAnsi="Arial" w:cs="Arial"/>
          <w:sz w:val="22"/>
          <w:szCs w:val="22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37526C1A" w14:textId="77777777" w:rsidR="007138BB" w:rsidRPr="00692DDB" w:rsidRDefault="007138BB" w:rsidP="007138BB">
      <w:pPr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Zgodnie z art. 13 ust. 1 i 2 RODO Zamawiający informuje, że: </w:t>
      </w:r>
    </w:p>
    <w:p w14:paraId="7009F1FE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Zakład Wodociągów i Kanalizacji Sp. z o.o. – siedziba: 72-600 Świnoujście, ul. Kołłątaja 4 jest Administratorem Danych Osobowych;</w:t>
      </w:r>
    </w:p>
    <w:p w14:paraId="4895813A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pozyskane dane osobowe będą przetwarzane przez ZWiK Spółka z o.o. w Świnoujściu, jako Administratora Danych w celu związanym z realizacją niniejszego zamówienia;</w:t>
      </w:r>
    </w:p>
    <w:p w14:paraId="2A8B73E6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2EA12A0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w odniesieniu do zgromadzonych danych osobowych w związku z postępowaniem, decyzje nie będą podejmowane w sposób zautomatyzowany, stosowanie do art. 22 RODO;</w:t>
      </w:r>
    </w:p>
    <w:p w14:paraId="28D95653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Zamawiający z dniem 25 maja 2018 r. wyznaczył Inspektora Ochrony Danych, z którym skontaktować można się:</w:t>
      </w:r>
    </w:p>
    <w:p w14:paraId="34D16B98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telefonicznie: nr (91) 321-45-31 / 321-42-86 / 321-35-24 </w:t>
      </w:r>
    </w:p>
    <w:p w14:paraId="61197DF5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pocztą tradycyjną: na adres 72-600 Świnoujście, ul. Kołłątaja 4</w:t>
      </w:r>
    </w:p>
    <w:p w14:paraId="2A0214BE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pocztą elektroniczną: na adres e-mail </w:t>
      </w:r>
      <w:hyperlink r:id="rId25" w:history="1">
        <w:r w:rsidRPr="00692DDB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zwik@zwik.fn.pl</w:t>
        </w:r>
      </w:hyperlink>
      <w:r w:rsidRPr="00692DDB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; </w:t>
      </w:r>
      <w:hyperlink r:id="rId26" w:history="1">
        <w:r w:rsidRPr="00692DDB">
          <w:rPr>
            <w:rStyle w:val="Hipercze"/>
            <w:rFonts w:ascii="Arial" w:eastAsia="Calibri" w:hAnsi="Arial" w:cs="Arial"/>
            <w:sz w:val="22"/>
            <w:szCs w:val="22"/>
          </w:rPr>
          <w:t>iod@zwik.fn.pl</w:t>
        </w:r>
      </w:hyperlink>
      <w:r w:rsidRPr="00692DDB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 </w:t>
      </w:r>
    </w:p>
    <w:p w14:paraId="2CE296B7" w14:textId="77777777" w:rsidR="007138BB" w:rsidRPr="00692DDB" w:rsidRDefault="007138BB" w:rsidP="007138BB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osobiście: w siedzibie Spółki w Świnoujściu przy ul. Kołłątaja 4.</w:t>
      </w:r>
    </w:p>
    <w:p w14:paraId="0BBCAE38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posiada Pani/Pan:</w:t>
      </w:r>
    </w:p>
    <w:p w14:paraId="6074559C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6A053582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na podstawie art. 16 RODO prawo do sprostowania Pani/Pana danych osobowych*;</w:t>
      </w:r>
    </w:p>
    <w:p w14:paraId="64E2B562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85565CA" w14:textId="77777777" w:rsidR="007138BB" w:rsidRPr="00692DDB" w:rsidRDefault="007138BB" w:rsidP="007138BB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F2ED385" w14:textId="77777777" w:rsidR="007138BB" w:rsidRPr="00692DDB" w:rsidRDefault="007138BB" w:rsidP="007138BB">
      <w:pPr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nie przysługuje Pani/Panu:</w:t>
      </w:r>
    </w:p>
    <w:p w14:paraId="327566B1" w14:textId="77777777" w:rsidR="007138BB" w:rsidRPr="00692DDB" w:rsidRDefault="007138BB" w:rsidP="007138BB">
      <w:pPr>
        <w:numPr>
          <w:ilvl w:val="0"/>
          <w:numId w:val="27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osobowych;</w:t>
      </w:r>
    </w:p>
    <w:p w14:paraId="5CF151D1" w14:textId="77777777" w:rsidR="007138BB" w:rsidRPr="00692DDB" w:rsidRDefault="007138BB" w:rsidP="007138BB">
      <w:pPr>
        <w:numPr>
          <w:ilvl w:val="0"/>
          <w:numId w:val="27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prawo do przenoszenia danych osobowych, o którym mowa w art. 20 RODO;</w:t>
      </w:r>
    </w:p>
    <w:p w14:paraId="30DC9DA3" w14:textId="77777777" w:rsidR="007138BB" w:rsidRPr="00692DDB" w:rsidRDefault="007138BB" w:rsidP="007138BB">
      <w:pPr>
        <w:numPr>
          <w:ilvl w:val="0"/>
          <w:numId w:val="27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92DDB">
        <w:rPr>
          <w:rFonts w:ascii="Arial" w:eastAsia="Calibri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A984079" w14:textId="77777777" w:rsidR="007138BB" w:rsidRPr="00692DD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5DEE15A8" w14:textId="77777777" w:rsidR="007138BB" w:rsidRPr="00692DDB" w:rsidRDefault="007138BB" w:rsidP="007138BB">
      <w:pPr>
        <w:jc w:val="both"/>
        <w:rPr>
          <w:rFonts w:ascii="Arial" w:hAnsi="Arial" w:cs="Arial"/>
          <w:sz w:val="16"/>
          <w:szCs w:val="16"/>
        </w:rPr>
      </w:pPr>
      <w:r w:rsidRPr="00692DDB">
        <w:rPr>
          <w:rFonts w:ascii="Arial" w:hAnsi="Arial" w:cs="Arial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92DDB">
        <w:rPr>
          <w:rFonts w:ascii="Arial" w:hAnsi="Arial" w:cs="Arial"/>
          <w:sz w:val="16"/>
          <w:szCs w:val="16"/>
        </w:rPr>
        <w:t>Pzp</w:t>
      </w:r>
      <w:proofErr w:type="spellEnd"/>
      <w:r w:rsidRPr="00692DDB">
        <w:rPr>
          <w:rFonts w:ascii="Arial" w:hAnsi="Arial" w:cs="Arial"/>
          <w:sz w:val="16"/>
          <w:szCs w:val="16"/>
        </w:rPr>
        <w:t xml:space="preserve"> oraz nie może naruszać integralności protokołu oraz jego załączników.</w:t>
      </w:r>
    </w:p>
    <w:p w14:paraId="11C1B49C" w14:textId="77777777" w:rsidR="007138BB" w:rsidRPr="00692DDB" w:rsidRDefault="007138BB" w:rsidP="007138BB">
      <w:pPr>
        <w:jc w:val="both"/>
        <w:rPr>
          <w:rFonts w:ascii="Arial" w:hAnsi="Arial" w:cs="Arial"/>
          <w:sz w:val="16"/>
          <w:szCs w:val="16"/>
        </w:rPr>
      </w:pPr>
      <w:r w:rsidRPr="00692DDB">
        <w:rPr>
          <w:rFonts w:ascii="Arial" w:hAnsi="Arial" w:cs="Arial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F3A91B3" w14:textId="77777777" w:rsidR="007138BB" w:rsidRPr="00692DDB" w:rsidRDefault="007138BB" w:rsidP="007138BB">
      <w:pPr>
        <w:rPr>
          <w:rFonts w:ascii="Arial" w:hAnsi="Arial" w:cs="Arial"/>
          <w:b/>
          <w:sz w:val="22"/>
          <w:szCs w:val="22"/>
        </w:rPr>
      </w:pPr>
    </w:p>
    <w:p w14:paraId="14F44F61" w14:textId="77777777" w:rsidR="007138BB" w:rsidRPr="00692DDB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7B95FD6C" w14:textId="77777777" w:rsidR="007138BB" w:rsidRDefault="007138BB" w:rsidP="007138BB">
      <w:pPr>
        <w:tabs>
          <w:tab w:val="decimal" w:pos="180"/>
        </w:tabs>
      </w:pPr>
    </w:p>
    <w:p w14:paraId="4428197C" w14:textId="77777777" w:rsidR="007138BB" w:rsidRDefault="007138BB" w:rsidP="007138BB">
      <w:pPr>
        <w:tabs>
          <w:tab w:val="decimal" w:pos="180"/>
        </w:tabs>
      </w:pPr>
    </w:p>
    <w:p w14:paraId="5166909F" w14:textId="77777777" w:rsidR="007138BB" w:rsidRDefault="007138BB" w:rsidP="007138BB">
      <w:pPr>
        <w:tabs>
          <w:tab w:val="decimal" w:pos="180"/>
        </w:tabs>
      </w:pPr>
    </w:p>
    <w:p w14:paraId="66C71726" w14:textId="77777777" w:rsidR="007138BB" w:rsidRDefault="007138BB" w:rsidP="007138BB">
      <w:pPr>
        <w:tabs>
          <w:tab w:val="decimal" w:pos="180"/>
        </w:tabs>
      </w:pPr>
    </w:p>
    <w:p w14:paraId="7ED00283" w14:textId="77777777" w:rsidR="007138BB" w:rsidRDefault="007138BB" w:rsidP="007138BB">
      <w:pPr>
        <w:tabs>
          <w:tab w:val="decimal" w:pos="180"/>
        </w:tabs>
      </w:pPr>
    </w:p>
    <w:p w14:paraId="0CFD6982" w14:textId="77777777" w:rsidR="007138BB" w:rsidRDefault="007138BB" w:rsidP="007138BB">
      <w:pPr>
        <w:tabs>
          <w:tab w:val="decimal" w:pos="180"/>
        </w:tabs>
      </w:pPr>
    </w:p>
    <w:p w14:paraId="70C554E6" w14:textId="77777777" w:rsidR="007138BB" w:rsidRDefault="007138BB" w:rsidP="007138BB">
      <w:pPr>
        <w:tabs>
          <w:tab w:val="decimal" w:pos="180"/>
        </w:tabs>
      </w:pPr>
    </w:p>
    <w:p w14:paraId="5D56EFFE" w14:textId="77777777" w:rsidR="007138BB" w:rsidRDefault="007138BB" w:rsidP="007138BB">
      <w:pPr>
        <w:tabs>
          <w:tab w:val="decimal" w:pos="180"/>
        </w:tabs>
      </w:pPr>
    </w:p>
    <w:p w14:paraId="6B41C79A" w14:textId="77777777" w:rsidR="007138BB" w:rsidRDefault="007138BB" w:rsidP="007138BB">
      <w:pPr>
        <w:tabs>
          <w:tab w:val="decimal" w:pos="180"/>
        </w:tabs>
      </w:pPr>
    </w:p>
    <w:p w14:paraId="5593411A" w14:textId="77777777" w:rsidR="007138BB" w:rsidRDefault="007138BB" w:rsidP="007138BB">
      <w:pPr>
        <w:spacing w:line="259" w:lineRule="auto"/>
      </w:pPr>
      <w:r>
        <w:br w:type="page"/>
      </w:r>
    </w:p>
    <w:p w14:paraId="0D355A7D" w14:textId="77777777" w:rsidR="007138BB" w:rsidRDefault="007138BB" w:rsidP="007138BB">
      <w:pPr>
        <w:tabs>
          <w:tab w:val="decimal" w:pos="180"/>
        </w:tabs>
      </w:pPr>
    </w:p>
    <w:p w14:paraId="52DD314B" w14:textId="77777777" w:rsidR="007138BB" w:rsidRDefault="007138BB" w:rsidP="007138BB">
      <w:pPr>
        <w:tabs>
          <w:tab w:val="decimal" w:pos="180"/>
        </w:tabs>
      </w:pPr>
    </w:p>
    <w:p w14:paraId="0AB8F9D1" w14:textId="77777777" w:rsidR="007138BB" w:rsidRDefault="007138BB" w:rsidP="007138BB">
      <w:pPr>
        <w:tabs>
          <w:tab w:val="decimal" w:pos="180"/>
        </w:tabs>
      </w:pPr>
    </w:p>
    <w:p w14:paraId="75548C28" w14:textId="77777777" w:rsidR="007138BB" w:rsidRDefault="007138BB" w:rsidP="007138BB">
      <w:pPr>
        <w:tabs>
          <w:tab w:val="decimal" w:pos="180"/>
        </w:tabs>
      </w:pPr>
    </w:p>
    <w:p w14:paraId="4791D470" w14:textId="77777777" w:rsidR="007138BB" w:rsidRDefault="007138BB" w:rsidP="007138BB">
      <w:pPr>
        <w:tabs>
          <w:tab w:val="decimal" w:pos="180"/>
        </w:tabs>
      </w:pPr>
    </w:p>
    <w:p w14:paraId="408FBAE8" w14:textId="77777777" w:rsidR="007138BB" w:rsidRDefault="007138BB" w:rsidP="007138BB">
      <w:pPr>
        <w:tabs>
          <w:tab w:val="decimal" w:pos="180"/>
        </w:tabs>
      </w:pPr>
    </w:p>
    <w:p w14:paraId="65023789" w14:textId="77777777" w:rsidR="007138BB" w:rsidRDefault="007138BB" w:rsidP="007138BB">
      <w:pPr>
        <w:tabs>
          <w:tab w:val="decimal" w:pos="180"/>
        </w:tabs>
      </w:pPr>
    </w:p>
    <w:p w14:paraId="21197A22" w14:textId="77777777" w:rsidR="007138BB" w:rsidRDefault="007138BB" w:rsidP="007138BB">
      <w:pPr>
        <w:tabs>
          <w:tab w:val="decimal" w:pos="180"/>
        </w:tabs>
      </w:pPr>
    </w:p>
    <w:p w14:paraId="696F2B63" w14:textId="77777777" w:rsidR="007138BB" w:rsidRDefault="007138BB" w:rsidP="007138BB">
      <w:pPr>
        <w:tabs>
          <w:tab w:val="decimal" w:pos="180"/>
        </w:tabs>
      </w:pPr>
    </w:p>
    <w:p w14:paraId="68E06847" w14:textId="77777777" w:rsidR="007138BB" w:rsidRDefault="007138BB" w:rsidP="007138BB">
      <w:pPr>
        <w:tabs>
          <w:tab w:val="decimal" w:pos="180"/>
        </w:tabs>
      </w:pPr>
    </w:p>
    <w:p w14:paraId="040D5A8A" w14:textId="77777777" w:rsidR="007138BB" w:rsidRDefault="007138BB" w:rsidP="007138BB">
      <w:pPr>
        <w:tabs>
          <w:tab w:val="decimal" w:pos="180"/>
        </w:tabs>
      </w:pPr>
    </w:p>
    <w:p w14:paraId="0F572572" w14:textId="77777777" w:rsidR="007138BB" w:rsidRDefault="007138BB" w:rsidP="007138BB">
      <w:pPr>
        <w:tabs>
          <w:tab w:val="decimal" w:pos="180"/>
        </w:tabs>
      </w:pPr>
    </w:p>
    <w:p w14:paraId="1D443A91" w14:textId="77777777" w:rsidR="007138BB" w:rsidRDefault="007138BB" w:rsidP="007138BB">
      <w:pPr>
        <w:tabs>
          <w:tab w:val="decimal" w:pos="180"/>
        </w:tabs>
      </w:pPr>
    </w:p>
    <w:p w14:paraId="5D879056" w14:textId="77777777" w:rsidR="007138BB" w:rsidRDefault="007138BB" w:rsidP="007138BB">
      <w:pPr>
        <w:tabs>
          <w:tab w:val="decimal" w:pos="180"/>
        </w:tabs>
      </w:pPr>
    </w:p>
    <w:p w14:paraId="34B90DE8" w14:textId="77777777" w:rsidR="007138BB" w:rsidRPr="00692DDB" w:rsidRDefault="007138BB" w:rsidP="007138BB">
      <w:pPr>
        <w:tabs>
          <w:tab w:val="decimal" w:pos="180"/>
        </w:tabs>
        <w:jc w:val="center"/>
      </w:pPr>
      <w:r w:rsidRPr="00A50F7C">
        <w:rPr>
          <w:rFonts w:ascii="Arial" w:hAnsi="Arial" w:cs="Arial"/>
          <w:b/>
          <w:sz w:val="28"/>
          <w:szCs w:val="28"/>
        </w:rPr>
        <w:t>Formularz Oferty i Formularze załączników do Oferty:</w:t>
      </w:r>
    </w:p>
    <w:p w14:paraId="3A574EE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4279E02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899573D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DB4B0E8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7F35D6A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E53A0F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9542948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CC0967B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359D907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8E7D46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40CC8514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11A2E4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46F183C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1501B4F4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D87BCF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B68749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14EB008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2C40C8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462281C5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4D948C5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0EC97E1E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2F8027D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5F845B16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3A7477C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36E60D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C8647F6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6838E3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2FF2E84F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14C6F7F1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02298D7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A4E441A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79764AC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5FE0269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6CAF4D82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1C3D6C7D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7B77BF6A" w14:textId="77777777" w:rsidR="007138BB" w:rsidRDefault="007138BB" w:rsidP="007138BB">
      <w:pPr>
        <w:spacing w:line="260" w:lineRule="atLeast"/>
        <w:jc w:val="right"/>
        <w:rPr>
          <w:rFonts w:ascii="Arial" w:hAnsi="Arial" w:cs="Arial"/>
          <w:b/>
        </w:rPr>
      </w:pPr>
    </w:p>
    <w:p w14:paraId="3BF734B4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ADA626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CBC198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40CEAA21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3617985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7FD2BC" w14:textId="77777777" w:rsidR="007138BB" w:rsidRPr="00A50F7C" w:rsidRDefault="007138BB" w:rsidP="007138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C453F6" w14:textId="77777777" w:rsidR="007138BB" w:rsidRPr="00A50F7C" w:rsidRDefault="007138BB" w:rsidP="007138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D5B9CC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4567C6" w14:textId="7686FA18" w:rsidR="007138BB" w:rsidRPr="00715E9D" w:rsidRDefault="007138BB" w:rsidP="007138BB">
      <w:pPr>
        <w:pStyle w:val="Podtytu"/>
        <w:spacing w:before="0"/>
        <w:rPr>
          <w:rFonts w:ascii="Arial" w:hAnsi="Arial" w:cs="Arial"/>
          <w:strike/>
          <w:sz w:val="22"/>
          <w:szCs w:val="22"/>
          <w:u w:val="none"/>
        </w:rPr>
      </w:pPr>
      <w:r w:rsidRPr="00EA4D58">
        <w:rPr>
          <w:rFonts w:ascii="Arial" w:hAnsi="Arial" w:cs="Arial"/>
          <w:color w:val="000000"/>
          <w:sz w:val="22"/>
          <w:szCs w:val="22"/>
          <w:u w:val="none"/>
        </w:rPr>
        <w:t xml:space="preserve">W odpowiedzi na ogłoszenie Zakładu Wodociągów i Kanalizacji Sp. z o.o. w Świnoujściu w postępowaniu prowadzonym w trybie przetargu nieograniczonego na 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„</w:t>
      </w:r>
      <w:r>
        <w:rPr>
          <w:rFonts w:ascii="Arial" w:hAnsi="Arial" w:cs="Arial"/>
          <w:b/>
          <w:color w:val="000000"/>
          <w:sz w:val="22"/>
          <w:szCs w:val="22"/>
          <w:u w:val="none"/>
        </w:rPr>
        <w:t>Dostawa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</w:t>
      </w:r>
      <w:proofErr w:type="spellStart"/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polielektrolitu</w:t>
      </w:r>
      <w:proofErr w:type="spellEnd"/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do odwadniania osadu p</w:t>
      </w:r>
      <w:r w:rsidR="00026E5F">
        <w:rPr>
          <w:rFonts w:ascii="Arial" w:hAnsi="Arial" w:cs="Arial"/>
          <w:b/>
          <w:color w:val="000000"/>
          <w:sz w:val="22"/>
          <w:szCs w:val="22"/>
          <w:u w:val="none"/>
        </w:rPr>
        <w:t>rze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ferment</w:t>
      </w:r>
      <w:r w:rsidR="00026E5F">
        <w:rPr>
          <w:rFonts w:ascii="Arial" w:hAnsi="Arial" w:cs="Arial"/>
          <w:b/>
          <w:color w:val="000000"/>
          <w:sz w:val="22"/>
          <w:szCs w:val="22"/>
          <w:u w:val="none"/>
        </w:rPr>
        <w:t>owa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nego na wirówkach </w:t>
      </w:r>
      <w:r w:rsidRPr="00E6699E">
        <w:rPr>
          <w:rFonts w:ascii="Arial" w:hAnsi="Arial" w:cs="Arial"/>
          <w:b/>
          <w:sz w:val="22"/>
          <w:szCs w:val="22"/>
          <w:u w:val="none"/>
        </w:rPr>
        <w:t xml:space="preserve">w okresie </w:t>
      </w:r>
      <w:r w:rsidR="008C4189">
        <w:rPr>
          <w:rFonts w:ascii="Arial" w:hAnsi="Arial" w:cs="Arial"/>
          <w:b/>
          <w:sz w:val="22"/>
          <w:szCs w:val="22"/>
          <w:u w:val="none"/>
        </w:rPr>
        <w:t>24</w:t>
      </w:r>
      <w:r w:rsidRPr="00E6699E">
        <w:rPr>
          <w:rFonts w:ascii="Arial" w:hAnsi="Arial" w:cs="Arial"/>
          <w:b/>
          <w:sz w:val="22"/>
          <w:szCs w:val="22"/>
          <w:u w:val="none"/>
        </w:rPr>
        <w:t xml:space="preserve"> miesięcy”</w:t>
      </w:r>
      <w:r w:rsidRPr="00EA4D58">
        <w:rPr>
          <w:rFonts w:ascii="Arial" w:hAnsi="Arial" w:cs="Arial"/>
          <w:sz w:val="22"/>
          <w:szCs w:val="22"/>
          <w:u w:val="none"/>
        </w:rPr>
        <w:t>, przedkładamy niniejszą ofertę oświadczając, że akceptujemy w całości wszystkie warunki zawarte w specyfikacji istotnych warunków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48AB1EA0" w14:textId="77777777" w:rsidR="007138BB" w:rsidRPr="00EA4D58" w:rsidRDefault="007138BB" w:rsidP="007138BB">
      <w:pPr>
        <w:pStyle w:val="Nagwek1"/>
        <w:jc w:val="both"/>
        <w:rPr>
          <w:b w:val="0"/>
          <w:color w:val="000000"/>
          <w:szCs w:val="22"/>
        </w:rPr>
      </w:pPr>
    </w:p>
    <w:p w14:paraId="67C2B82A" w14:textId="77777777" w:rsidR="007138BB" w:rsidRPr="00EA4D58" w:rsidRDefault="007138BB" w:rsidP="007138BB">
      <w:pPr>
        <w:pStyle w:val="Nagwek1"/>
        <w:jc w:val="both"/>
        <w:rPr>
          <w:b w:val="0"/>
          <w:color w:val="000000"/>
          <w:szCs w:val="22"/>
        </w:rPr>
      </w:pPr>
      <w:r w:rsidRPr="00EA4D58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34200D82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B2FD6E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09B15090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6C517E" w14:textId="77777777" w:rsidR="007138BB" w:rsidRPr="00A50F7C" w:rsidRDefault="007138BB" w:rsidP="007138BB">
      <w:pPr>
        <w:pStyle w:val="Tekstpodstawowy3"/>
        <w:rPr>
          <w:color w:val="000000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407F3CEB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50DDCF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755A3140" w14:textId="60199942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C1D2DC" w14:textId="77777777" w:rsidR="00192AC7" w:rsidRPr="008C295C" w:rsidRDefault="00192AC7" w:rsidP="00192AC7">
      <w:pPr>
        <w:rPr>
          <w:rFonts w:ascii="Arial" w:hAnsi="Arial" w:cs="Arial"/>
        </w:rPr>
      </w:pPr>
      <w:r w:rsidRPr="008C295C">
        <w:rPr>
          <w:rFonts w:ascii="Arial" w:hAnsi="Arial" w:cs="Arial"/>
          <w:sz w:val="22"/>
          <w:szCs w:val="22"/>
        </w:rPr>
        <w:t>zarejestrowany w Sądzie</w:t>
      </w:r>
      <w:r w:rsidRPr="008C295C">
        <w:rPr>
          <w:rFonts w:ascii="Arial" w:hAnsi="Arial" w:cs="Arial"/>
        </w:rPr>
        <w:t xml:space="preserve"> ………………………………………………………………………………………..……</w:t>
      </w:r>
    </w:p>
    <w:p w14:paraId="54C2E8CF" w14:textId="77777777" w:rsidR="00192AC7" w:rsidRPr="008C295C" w:rsidRDefault="00192AC7" w:rsidP="00192AC7">
      <w:pPr>
        <w:jc w:val="both"/>
        <w:rPr>
          <w:rFonts w:ascii="Arial" w:hAnsi="Arial" w:cs="Arial"/>
          <w:sz w:val="18"/>
          <w:szCs w:val="18"/>
        </w:rPr>
      </w:pPr>
      <w:r w:rsidRPr="008C295C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2020698D" w14:textId="4239B79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4F937" w14:textId="77777777" w:rsidR="00192AC7" w:rsidRPr="00A50F7C" w:rsidRDefault="00192AC7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7DFF19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bookmarkStart w:id="17" w:name="_Hlk168042985"/>
      <w:r w:rsidRPr="00A50F7C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A50F7C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</w:t>
      </w:r>
      <w:r>
        <w:rPr>
          <w:rFonts w:ascii="Arial" w:hAnsi="Arial" w:cs="Arial"/>
          <w:color w:val="000000"/>
          <w:sz w:val="22"/>
          <w:szCs w:val="22"/>
        </w:rPr>
        <w:t xml:space="preserve"> na:</w:t>
      </w:r>
    </w:p>
    <w:p w14:paraId="7AB01062" w14:textId="70061D0D" w:rsidR="007138BB" w:rsidRPr="00DA209E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DA209E">
        <w:rPr>
          <w:rFonts w:ascii="Arial" w:hAnsi="Arial" w:cs="Arial"/>
          <w:color w:val="000000"/>
          <w:sz w:val="22"/>
          <w:szCs w:val="22"/>
        </w:rPr>
        <w:t xml:space="preserve">dostawę </w:t>
      </w:r>
      <w:proofErr w:type="spellStart"/>
      <w:r w:rsidRPr="00DA209E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DA209E">
        <w:rPr>
          <w:rFonts w:ascii="Arial" w:hAnsi="Arial" w:cs="Arial"/>
          <w:color w:val="000000"/>
          <w:sz w:val="22"/>
          <w:szCs w:val="22"/>
        </w:rPr>
        <w:t xml:space="preserve"> do odwadniania osadu przefermentowanego na wirówkach o nazwie ..................................................w cenie brutto .........PLN za 1 kg </w:t>
      </w:r>
    </w:p>
    <w:p w14:paraId="4F71898B" w14:textId="77777777" w:rsidR="007138BB" w:rsidRPr="00DA209E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209E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14:paraId="51B682C5" w14:textId="77777777" w:rsidR="007138BB" w:rsidRPr="00DA209E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209E">
        <w:rPr>
          <w:rFonts w:ascii="Arial" w:hAnsi="Arial" w:cs="Arial"/>
          <w:color w:val="000000"/>
          <w:sz w:val="22"/>
          <w:szCs w:val="22"/>
        </w:rPr>
        <w:t>w tym podatek VAT ....... % tj. ……………….zł</w:t>
      </w:r>
    </w:p>
    <w:p w14:paraId="61C3A145" w14:textId="6E55350F" w:rsidR="007138BB" w:rsidRPr="001550C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209E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7F03B9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7F03B9">
        <w:rPr>
          <w:rFonts w:ascii="Arial" w:hAnsi="Arial" w:cs="Arial"/>
          <w:color w:val="000000"/>
          <w:sz w:val="22"/>
          <w:szCs w:val="22"/>
        </w:rPr>
        <w:t xml:space="preserve">, jaka </w:t>
      </w:r>
      <w:r w:rsidRPr="001550C7">
        <w:rPr>
          <w:rFonts w:ascii="Arial" w:hAnsi="Arial" w:cs="Arial"/>
          <w:color w:val="000000"/>
          <w:sz w:val="22"/>
          <w:szCs w:val="22"/>
        </w:rPr>
        <w:t xml:space="preserve">jest niezbędna dla uzyskania założonego efektu  wynosi ......... kg </w:t>
      </w:r>
      <w:proofErr w:type="spellStart"/>
      <w:r w:rsidRPr="001550C7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1550C7">
        <w:rPr>
          <w:rFonts w:ascii="Arial" w:hAnsi="Arial" w:cs="Arial"/>
          <w:color w:val="000000"/>
          <w:sz w:val="22"/>
          <w:szCs w:val="22"/>
        </w:rPr>
        <w:t xml:space="preserve"> na 1 </w:t>
      </w:r>
      <w:r w:rsidR="00DB49C5" w:rsidRPr="001550C7">
        <w:rPr>
          <w:rFonts w:ascii="Arial" w:hAnsi="Arial" w:cs="Arial"/>
          <w:color w:val="000000"/>
          <w:sz w:val="22"/>
          <w:szCs w:val="22"/>
        </w:rPr>
        <w:t>Mg</w:t>
      </w:r>
      <w:r w:rsidRPr="001550C7">
        <w:rPr>
          <w:rFonts w:ascii="Arial" w:hAnsi="Arial" w:cs="Arial"/>
          <w:color w:val="000000"/>
          <w:sz w:val="22"/>
          <w:szCs w:val="22"/>
        </w:rPr>
        <w:t xml:space="preserve"> suchej masy</w:t>
      </w:r>
    </w:p>
    <w:p w14:paraId="290ECEE0" w14:textId="1D81C2EC" w:rsidR="007138BB" w:rsidRPr="001550C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550C7">
        <w:rPr>
          <w:rFonts w:ascii="Arial" w:hAnsi="Arial" w:cs="Arial"/>
          <w:color w:val="000000"/>
          <w:sz w:val="22"/>
          <w:szCs w:val="22"/>
        </w:rPr>
        <w:t>c) koszt uzyskania efektu ( odwadniania )</w:t>
      </w:r>
      <w:r w:rsidR="001B50F0" w:rsidRPr="001550C7">
        <w:rPr>
          <w:rFonts w:ascii="Arial" w:hAnsi="Arial" w:cs="Arial"/>
          <w:color w:val="000000"/>
          <w:sz w:val="22"/>
          <w:szCs w:val="22"/>
        </w:rPr>
        <w:t xml:space="preserve"> </w:t>
      </w:r>
      <w:r w:rsidR="001550C7" w:rsidRPr="001550C7">
        <w:rPr>
          <w:rFonts w:ascii="Arial" w:hAnsi="Arial" w:cs="Arial"/>
          <w:color w:val="000000"/>
          <w:sz w:val="22"/>
          <w:szCs w:val="22"/>
        </w:rPr>
        <w:t>rozumiany jako</w:t>
      </w:r>
      <w:r w:rsidR="001B50F0" w:rsidRPr="001550C7">
        <w:rPr>
          <w:rFonts w:ascii="Arial" w:hAnsi="Arial" w:cs="Arial"/>
          <w:color w:val="000000"/>
          <w:sz w:val="22"/>
          <w:szCs w:val="22"/>
        </w:rPr>
        <w:t xml:space="preserve"> koszt zużytego środka dla odwodnieni</w:t>
      </w:r>
      <w:r w:rsidR="001550C7">
        <w:rPr>
          <w:rFonts w:ascii="Arial" w:hAnsi="Arial" w:cs="Arial"/>
          <w:color w:val="000000"/>
          <w:sz w:val="22"/>
          <w:szCs w:val="22"/>
        </w:rPr>
        <w:t>a</w:t>
      </w:r>
      <w:r w:rsidR="001B50F0" w:rsidRPr="001550C7">
        <w:rPr>
          <w:rFonts w:ascii="Arial" w:hAnsi="Arial" w:cs="Arial"/>
          <w:color w:val="000000"/>
          <w:sz w:val="22"/>
          <w:szCs w:val="22"/>
        </w:rPr>
        <w:t xml:space="preserve"> 1 Mg </w:t>
      </w:r>
      <w:proofErr w:type="spellStart"/>
      <w:r w:rsidR="001B50F0" w:rsidRPr="001550C7">
        <w:rPr>
          <w:rFonts w:ascii="Arial" w:hAnsi="Arial" w:cs="Arial"/>
          <w:color w:val="000000"/>
          <w:sz w:val="22"/>
          <w:szCs w:val="22"/>
        </w:rPr>
        <w:t>s.m</w:t>
      </w:r>
      <w:proofErr w:type="spellEnd"/>
      <w:r w:rsidR="001B50F0" w:rsidRPr="001550C7">
        <w:rPr>
          <w:rFonts w:ascii="Arial" w:hAnsi="Arial" w:cs="Arial"/>
          <w:color w:val="000000"/>
          <w:sz w:val="22"/>
          <w:szCs w:val="22"/>
        </w:rPr>
        <w:t>. osadu</w:t>
      </w:r>
      <w:r w:rsidRPr="001550C7">
        <w:rPr>
          <w:rFonts w:ascii="Arial" w:hAnsi="Arial" w:cs="Arial"/>
          <w:color w:val="000000"/>
          <w:sz w:val="22"/>
          <w:szCs w:val="22"/>
        </w:rPr>
        <w:t xml:space="preserve"> wynosi: ............ zł brutto</w:t>
      </w:r>
      <w:r w:rsidR="001B50F0" w:rsidRPr="001550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23360D" w14:textId="2FDE9370" w:rsidR="007138BB" w:rsidRPr="001550C7" w:rsidRDefault="007138BB" w:rsidP="007138BB">
      <w:pPr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1550C7">
        <w:rPr>
          <w:rFonts w:ascii="Arial" w:hAnsi="Arial" w:cs="Arial"/>
          <w:color w:val="000000"/>
          <w:sz w:val="22"/>
          <w:szCs w:val="22"/>
        </w:rPr>
        <w:t>d) jakość odcieku – wartość zawiesiny ogólnej :</w:t>
      </w:r>
      <w:r w:rsidR="008E4FFE" w:rsidRPr="001550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50C7">
        <w:rPr>
          <w:rFonts w:ascii="Arial" w:hAnsi="Arial" w:cs="Arial"/>
          <w:color w:val="000000"/>
          <w:sz w:val="22"/>
          <w:szCs w:val="22"/>
        </w:rPr>
        <w:t>……..</w:t>
      </w:r>
      <w:r w:rsidR="00DF7738" w:rsidRPr="001550C7">
        <w:rPr>
          <w:rFonts w:ascii="Arial" w:hAnsi="Arial" w:cs="Arial"/>
          <w:color w:val="000000"/>
          <w:sz w:val="22"/>
          <w:szCs w:val="22"/>
        </w:rPr>
        <w:t xml:space="preserve"> </w:t>
      </w:r>
      <w:r w:rsidR="008E4FFE" w:rsidRPr="001550C7">
        <w:rPr>
          <w:rFonts w:ascii="Arial" w:hAnsi="Arial" w:cs="Arial"/>
          <w:color w:val="000000"/>
          <w:sz w:val="22"/>
          <w:szCs w:val="22"/>
        </w:rPr>
        <w:t>……….</w:t>
      </w:r>
      <w:r w:rsidR="00DF7738" w:rsidRPr="001550C7">
        <w:rPr>
          <w:rFonts w:ascii="Arial" w:hAnsi="Arial" w:cs="Arial"/>
          <w:color w:val="000000"/>
          <w:sz w:val="22"/>
          <w:szCs w:val="22"/>
        </w:rPr>
        <w:t>%</w:t>
      </w:r>
      <w:r w:rsidR="008229F1" w:rsidRPr="001550C7">
        <w:rPr>
          <w:rFonts w:ascii="Arial" w:hAnsi="Arial" w:cs="Arial"/>
          <w:color w:val="000000"/>
          <w:sz w:val="22"/>
          <w:szCs w:val="22"/>
        </w:rPr>
        <w:t xml:space="preserve"> suchej masy</w:t>
      </w:r>
    </w:p>
    <w:p w14:paraId="39DD5FEC" w14:textId="07633F15" w:rsidR="007138BB" w:rsidRPr="001B5B1D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550C7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1550C7">
        <w:rPr>
          <w:rFonts w:ascii="Arial" w:hAnsi="Arial" w:cs="Arial"/>
          <w:sz w:val="22"/>
          <w:szCs w:val="22"/>
        </w:rPr>
        <w:t>sucha masa osadu po odwodnieniu</w:t>
      </w:r>
      <w:r w:rsidRPr="007F03B9">
        <w:rPr>
          <w:rFonts w:ascii="Arial" w:hAnsi="Arial" w:cs="Arial"/>
          <w:sz w:val="22"/>
          <w:szCs w:val="22"/>
        </w:rPr>
        <w:t>: …………..%</w:t>
      </w:r>
      <w:r w:rsidR="008E4FFE">
        <w:rPr>
          <w:rFonts w:ascii="Arial" w:hAnsi="Arial" w:cs="Arial"/>
          <w:sz w:val="22"/>
          <w:szCs w:val="22"/>
        </w:rPr>
        <w:t xml:space="preserve"> </w:t>
      </w:r>
    </w:p>
    <w:bookmarkEnd w:id="17"/>
    <w:p w14:paraId="7CB5BA58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BACB76" w14:textId="599D1A2F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A50F7C">
        <w:rPr>
          <w:rFonts w:ascii="Arial" w:hAnsi="Arial" w:cs="Arial"/>
          <w:color w:val="000000"/>
          <w:sz w:val="22"/>
          <w:szCs w:val="22"/>
        </w:rPr>
        <w:t>świadczamy, że naliczona przez nas st</w:t>
      </w:r>
      <w:r>
        <w:rPr>
          <w:rFonts w:ascii="Arial" w:hAnsi="Arial" w:cs="Arial"/>
          <w:color w:val="000000"/>
          <w:sz w:val="22"/>
          <w:szCs w:val="22"/>
        </w:rPr>
        <w:t xml:space="preserve">awka podatku VAT jest zgodna </w:t>
      </w:r>
      <w:r w:rsidRPr="00A50F7C">
        <w:rPr>
          <w:rFonts w:ascii="Arial" w:hAnsi="Arial" w:cs="Arial"/>
          <w:color w:val="000000"/>
          <w:sz w:val="22"/>
          <w:szCs w:val="22"/>
        </w:rPr>
        <w:t>z obowiązującymi przepisami. Cena  obejmować będzie całkowity koszt dostawy opisanej w SIWZ wraz z kosztami transportu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919D6">
        <w:rPr>
          <w:rFonts w:ascii="Arial" w:hAnsi="Arial" w:cs="Arial"/>
          <w:color w:val="000000"/>
          <w:sz w:val="22"/>
          <w:szCs w:val="22"/>
        </w:rPr>
        <w:t>do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 Wydział</w:t>
      </w:r>
      <w:r w:rsidR="003919D6">
        <w:rPr>
          <w:rFonts w:ascii="Arial" w:hAnsi="Arial" w:cs="Arial"/>
          <w:color w:val="000000"/>
          <w:sz w:val="22"/>
          <w:szCs w:val="22"/>
        </w:rPr>
        <w:t>u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 Oczyszcza</w:t>
      </w:r>
      <w:r w:rsidR="003325AB">
        <w:rPr>
          <w:rFonts w:ascii="Arial" w:hAnsi="Arial" w:cs="Arial"/>
          <w:color w:val="000000"/>
          <w:sz w:val="22"/>
          <w:szCs w:val="22"/>
        </w:rPr>
        <w:t>l</w:t>
      </w:r>
      <w:r w:rsidRPr="00A50F7C">
        <w:rPr>
          <w:rFonts w:ascii="Arial" w:hAnsi="Arial" w:cs="Arial"/>
          <w:color w:val="000000"/>
          <w:sz w:val="22"/>
          <w:szCs w:val="22"/>
        </w:rPr>
        <w:t>ni Ścieków przy ul. Karsiborskiej</w:t>
      </w:r>
      <w:r>
        <w:rPr>
          <w:rFonts w:ascii="Arial" w:hAnsi="Arial" w:cs="Arial"/>
          <w:color w:val="000000"/>
          <w:sz w:val="22"/>
          <w:szCs w:val="22"/>
        </w:rPr>
        <w:t xml:space="preserve"> 33</w:t>
      </w:r>
      <w:r w:rsidR="003919D6">
        <w:rPr>
          <w:rFonts w:ascii="Arial" w:hAnsi="Arial" w:cs="Arial"/>
          <w:color w:val="000000"/>
          <w:sz w:val="22"/>
          <w:szCs w:val="22"/>
        </w:rPr>
        <w:t xml:space="preserve">, 72-600 Świnoujście. </w:t>
      </w:r>
    </w:p>
    <w:p w14:paraId="353E08BB" w14:textId="77777777" w:rsidR="003919D6" w:rsidRDefault="003919D6" w:rsidP="003919D6">
      <w:pPr>
        <w:pStyle w:val="Tekstpodstawowy"/>
        <w:jc w:val="both"/>
        <w:rPr>
          <w:color w:val="000000"/>
          <w:szCs w:val="22"/>
        </w:rPr>
      </w:pPr>
    </w:p>
    <w:p w14:paraId="41FF16D3" w14:textId="3D2C589D" w:rsidR="003919D6" w:rsidRPr="003919D6" w:rsidRDefault="003919D6" w:rsidP="003325AB">
      <w:pPr>
        <w:jc w:val="both"/>
        <w:rPr>
          <w:szCs w:val="22"/>
        </w:rPr>
      </w:pPr>
      <w:r w:rsidRPr="003919D6">
        <w:rPr>
          <w:rFonts w:ascii="Arial" w:hAnsi="Arial" w:cs="Arial"/>
          <w:color w:val="000000"/>
          <w:sz w:val="22"/>
          <w:szCs w:val="22"/>
        </w:rPr>
        <w:t xml:space="preserve">Adres e-mail Wykonawcy, na który </w:t>
      </w:r>
      <w:r w:rsidRPr="003919D6">
        <w:rPr>
          <w:rFonts w:ascii="Arial" w:hAnsi="Arial" w:cs="Arial"/>
          <w:sz w:val="22"/>
          <w:szCs w:val="22"/>
        </w:rPr>
        <w:t xml:space="preserve">ZAMAWIAJĄCY będzie zgłaszać zapotrzebowanie na daną partię </w:t>
      </w:r>
      <w:r w:rsidR="007F03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06" w:rsidRPr="003919D6">
        <w:rPr>
          <w:rFonts w:ascii="Arial" w:hAnsi="Arial" w:cs="Arial"/>
          <w:sz w:val="22"/>
          <w:szCs w:val="22"/>
        </w:rPr>
        <w:t>polielektrolitu</w:t>
      </w:r>
      <w:proofErr w:type="spellEnd"/>
      <w:r w:rsidRPr="003919D6">
        <w:rPr>
          <w:rFonts w:ascii="Arial" w:hAnsi="Arial" w:cs="Arial"/>
          <w:sz w:val="22"/>
          <w:szCs w:val="22"/>
        </w:rPr>
        <w:t xml:space="preserve"> do odwadniania osadu drogą elektroniczną:…………………………………</w:t>
      </w:r>
    </w:p>
    <w:p w14:paraId="331C53B2" w14:textId="77777777" w:rsidR="007138BB" w:rsidRPr="003919D6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C3A7BB" w14:textId="77777777" w:rsidR="007138BB" w:rsidRPr="00CB4266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4D06A97E" w14:textId="77777777" w:rsidR="007138BB" w:rsidRPr="00CB4266" w:rsidRDefault="007138BB" w:rsidP="007138BB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13A12A95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zapoznaliśmy się z otrzymanymi dokumentami przetargowymi i w pełni je akceptujemy,</w:t>
      </w:r>
    </w:p>
    <w:p w14:paraId="28EB4782" w14:textId="77777777" w:rsidR="007138BB" w:rsidRPr="00D3387F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3387F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6523149A" w14:textId="77777777" w:rsidR="007138BB" w:rsidRPr="00D3387F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3387F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0DDA31A3" w14:textId="77777777" w:rsidR="007138BB" w:rsidRPr="00DC71AC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3387F">
        <w:rPr>
          <w:rFonts w:ascii="Arial" w:hAnsi="Arial" w:cs="Arial"/>
          <w:sz w:val="22"/>
          <w:szCs w:val="22"/>
        </w:rPr>
        <w:t xml:space="preserve">wzór umowy na realizację </w:t>
      </w:r>
      <w:r w:rsidRPr="00DC71AC">
        <w:rPr>
          <w:rFonts w:ascii="Arial" w:hAnsi="Arial" w:cs="Arial"/>
          <w:sz w:val="22"/>
          <w:szCs w:val="22"/>
        </w:rPr>
        <w:t xml:space="preserve">zamówienia stanowiący część SIWZ został przez nas zaakceptowany i zobowiązujemy się (w przypadku dokonania wyboru naszej oferty) do podpisania umowy w takim brzmieniu </w:t>
      </w:r>
      <w:r w:rsidRPr="00DC71AC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DC71A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06AEFDF4" w14:textId="77777777" w:rsidR="007138BB" w:rsidRPr="00DC71AC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71AC">
        <w:rPr>
          <w:rFonts w:ascii="Arial" w:hAnsi="Arial" w:cs="Arial"/>
          <w:color w:val="000000"/>
          <w:sz w:val="22"/>
          <w:szCs w:val="22"/>
        </w:rPr>
        <w:t>umowę wiążącą obydwie strony odeślemy w ciągu 7 dni od daty jej otrzymania.</w:t>
      </w:r>
      <w:r w:rsidRPr="00DC71A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025134EA" w14:textId="77777777" w:rsidR="007138BB" w:rsidRPr="00DC71AC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71AC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00679C20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1DD2410" w14:textId="77777777" w:rsidR="007138BB" w:rsidRPr="00CB4266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3BBD3946" w14:textId="77777777" w:rsidR="007138BB" w:rsidRPr="00CB4266" w:rsidRDefault="007138BB" w:rsidP="007138B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54AF63D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07D56AC4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216D8432" w14:textId="77777777" w:rsidR="007138BB" w:rsidRPr="00CB4266" w:rsidRDefault="007138BB" w:rsidP="007138B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01754557" w14:textId="77777777" w:rsidR="007138BB" w:rsidRPr="00A50F7C" w:rsidRDefault="007138BB" w:rsidP="007138BB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0AF1BF8C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4E2663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23A914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1A1EEF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219948" w14:textId="77777777" w:rsidR="007138BB" w:rsidRPr="00A50F7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C022C8E" w14:textId="77777777" w:rsidR="007138BB" w:rsidRPr="00A50F7C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(miejsce i data)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A7435C6" w14:textId="77777777" w:rsidR="007138BB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73FE63D" w14:textId="77777777" w:rsidR="007138BB" w:rsidRPr="00DF53B7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49708EFF" w14:textId="77777777" w:rsidR="007138BB" w:rsidRPr="00DF53B7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14:paraId="7E2AA87F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458F0480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1AAC7FCA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6AF2154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79E6F27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441B0AA0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5C7385B3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56DCFB3E" w14:textId="77777777" w:rsidR="007138BB" w:rsidRPr="00DF53B7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OŚWIADCZENIE</w:t>
      </w:r>
    </w:p>
    <w:p w14:paraId="769F63D8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3EAF04DD" w14:textId="0B5EFABA" w:rsidR="00192AC7" w:rsidRPr="00830793" w:rsidRDefault="00192AC7" w:rsidP="00192AC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6E23EB" w:rsidRPr="00545FBA">
        <w:rPr>
          <w:rFonts w:ascii="Arial" w:hAnsi="Arial" w:cs="Arial"/>
          <w:b/>
          <w:bCs/>
          <w:sz w:val="22"/>
          <w:szCs w:val="22"/>
          <w:u w:val="none"/>
        </w:rPr>
        <w:t xml:space="preserve">Dostawa </w:t>
      </w:r>
      <w:proofErr w:type="spellStart"/>
      <w:r w:rsidR="006E23EB" w:rsidRPr="00545FBA">
        <w:rPr>
          <w:rFonts w:ascii="Arial" w:hAnsi="Arial" w:cs="Arial"/>
          <w:b/>
          <w:bCs/>
          <w:sz w:val="22"/>
          <w:szCs w:val="22"/>
          <w:u w:val="none"/>
        </w:rPr>
        <w:t>polielektrolitu</w:t>
      </w:r>
      <w:proofErr w:type="spellEnd"/>
      <w:r w:rsidR="006E23EB" w:rsidRPr="00545FBA">
        <w:rPr>
          <w:rFonts w:ascii="Arial" w:hAnsi="Arial" w:cs="Arial"/>
          <w:b/>
          <w:bCs/>
          <w:sz w:val="22"/>
          <w:szCs w:val="22"/>
          <w:u w:val="none"/>
        </w:rPr>
        <w:t xml:space="preserve"> do odwadniania osadu przefermentowanego na wirówkach w okresie </w:t>
      </w:r>
      <w:r w:rsidR="003D674A" w:rsidRPr="003325AB">
        <w:rPr>
          <w:rFonts w:ascii="Arial" w:hAnsi="Arial" w:cs="Arial"/>
          <w:b/>
          <w:bCs/>
          <w:sz w:val="22"/>
          <w:szCs w:val="22"/>
          <w:u w:val="none"/>
        </w:rPr>
        <w:t>24</w:t>
      </w:r>
      <w:r w:rsidR="006E23EB" w:rsidRPr="00545FBA">
        <w:rPr>
          <w:rFonts w:ascii="Arial" w:hAnsi="Arial" w:cs="Arial"/>
          <w:b/>
          <w:bCs/>
          <w:sz w:val="22"/>
          <w:szCs w:val="22"/>
          <w:u w:val="none"/>
        </w:rPr>
        <w:t xml:space="preserve"> miesięcy</w:t>
      </w:r>
      <w:r w:rsidRPr="00545FBA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="006E23EB" w:rsidRPr="00545FBA">
        <w:rPr>
          <w:rFonts w:ascii="Arial" w:hAnsi="Arial" w:cs="Arial"/>
          <w:b/>
          <w:bCs/>
          <w:sz w:val="22"/>
          <w:szCs w:val="22"/>
          <w:u w:val="none"/>
        </w:rPr>
        <w:t>,</w:t>
      </w:r>
    </w:p>
    <w:p w14:paraId="2D555BC9" w14:textId="77777777" w:rsidR="00192AC7" w:rsidRDefault="00192AC7" w:rsidP="007138BB">
      <w:pPr>
        <w:jc w:val="both"/>
        <w:rPr>
          <w:rFonts w:ascii="Arial" w:hAnsi="Arial" w:cs="Arial"/>
          <w:sz w:val="22"/>
          <w:szCs w:val="22"/>
        </w:rPr>
      </w:pPr>
    </w:p>
    <w:p w14:paraId="5BC64C01" w14:textId="6B9AEDA6" w:rsidR="007138BB" w:rsidRDefault="006E23E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138BB">
        <w:rPr>
          <w:rFonts w:ascii="Arial" w:hAnsi="Arial" w:cs="Arial"/>
          <w:sz w:val="22"/>
          <w:szCs w:val="22"/>
        </w:rPr>
        <w:t>świadczam, że Wykonawca, którego reprezentuję:</w:t>
      </w:r>
    </w:p>
    <w:p w14:paraId="615EA9FD" w14:textId="77777777" w:rsidR="007138BB" w:rsidRPr="009A3D9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07AC30C5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 xml:space="preserve">a) posiada uprawnienia do wykonywania </w:t>
      </w:r>
      <w:r>
        <w:rPr>
          <w:rFonts w:ascii="Arial" w:hAnsi="Arial" w:cs="Arial"/>
          <w:color w:val="000000"/>
          <w:sz w:val="22"/>
          <w:szCs w:val="22"/>
        </w:rPr>
        <w:t xml:space="preserve">określonej </w:t>
      </w:r>
      <w:r w:rsidRPr="00DF53B7">
        <w:rPr>
          <w:rFonts w:ascii="Arial" w:hAnsi="Arial" w:cs="Arial"/>
          <w:color w:val="000000"/>
          <w:sz w:val="22"/>
          <w:szCs w:val="22"/>
        </w:rPr>
        <w:t>działalno</w:t>
      </w:r>
      <w:r>
        <w:rPr>
          <w:rFonts w:ascii="Arial" w:hAnsi="Arial" w:cs="Arial"/>
          <w:color w:val="000000"/>
          <w:sz w:val="22"/>
          <w:szCs w:val="22"/>
        </w:rPr>
        <w:t>ści lub czynności, jeżeli ustawy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nakłada</w:t>
      </w:r>
      <w:r>
        <w:rPr>
          <w:rFonts w:ascii="Arial" w:hAnsi="Arial" w:cs="Arial"/>
          <w:color w:val="000000"/>
          <w:sz w:val="22"/>
          <w:szCs w:val="22"/>
        </w:rPr>
        <w:t>ją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obowiązek posiadania takich uprawnień,</w:t>
      </w:r>
    </w:p>
    <w:p w14:paraId="73D7B195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C48DED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posiada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niezbędną wiedzę i doświadczenie oraz potencjał techniczny , a także </w:t>
      </w:r>
      <w:r>
        <w:rPr>
          <w:rFonts w:ascii="Arial" w:hAnsi="Arial" w:cs="Arial"/>
          <w:color w:val="000000"/>
          <w:sz w:val="22"/>
          <w:szCs w:val="22"/>
        </w:rPr>
        <w:t xml:space="preserve">dysponuje </w:t>
      </w:r>
      <w:r w:rsidRPr="00DF53B7">
        <w:rPr>
          <w:rFonts w:ascii="Arial" w:hAnsi="Arial" w:cs="Arial"/>
          <w:color w:val="000000"/>
          <w:sz w:val="22"/>
          <w:szCs w:val="22"/>
        </w:rPr>
        <w:t>osobami zdolnymi do wykonania zamówienia;</w:t>
      </w:r>
    </w:p>
    <w:p w14:paraId="73858D0B" w14:textId="77777777" w:rsidR="007138BB" w:rsidRPr="00DF53B7" w:rsidRDefault="007138BB" w:rsidP="007138BB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580D7EE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znajduje</w:t>
      </w:r>
      <w:r w:rsidRPr="00DF53B7">
        <w:rPr>
          <w:rFonts w:ascii="Arial" w:hAnsi="Arial" w:cs="Arial"/>
          <w:color w:val="000000"/>
          <w:sz w:val="22"/>
          <w:szCs w:val="22"/>
        </w:rPr>
        <w:t xml:space="preserve"> się w sytuacji ekonomicznej i finansowej zapewniającej wykonanie zamówienia;</w:t>
      </w:r>
    </w:p>
    <w:p w14:paraId="1AE8A5E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311343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77BCDFB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DF11F3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FC06008" w14:textId="77777777" w:rsidR="007138BB" w:rsidRPr="00DF53B7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5230FB0E" w14:textId="77777777" w:rsidR="007138BB" w:rsidRPr="00DF53B7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3C1C345C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211172F5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3573EA0F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3AE71F1C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4FA150F5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7AABB465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28348E63" w14:textId="77777777" w:rsidR="007138BB" w:rsidRPr="00DF53B7" w:rsidRDefault="007138BB" w:rsidP="007138BB">
      <w:pPr>
        <w:rPr>
          <w:rFonts w:ascii="Arial" w:hAnsi="Arial" w:cs="Arial"/>
          <w:sz w:val="22"/>
          <w:szCs w:val="22"/>
        </w:rPr>
      </w:pPr>
    </w:p>
    <w:p w14:paraId="03474402" w14:textId="77777777" w:rsidR="007138BB" w:rsidRPr="00DF53B7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008C49C" w14:textId="77777777" w:rsidR="007138BB" w:rsidRPr="00DF53B7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DF53B7">
        <w:rPr>
          <w:rFonts w:ascii="Arial" w:hAnsi="Arial" w:cs="Arial"/>
          <w:color w:val="000000"/>
          <w:sz w:val="22"/>
          <w:szCs w:val="22"/>
        </w:rPr>
        <w:t>(miejsce i data)</w:t>
      </w:r>
      <w:r w:rsidRPr="00DF53B7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4B6B843E" w14:textId="77777777" w:rsidR="007138BB" w:rsidRPr="00DF53B7" w:rsidRDefault="007138BB" w:rsidP="007138B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F53B7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76BD1AC2" w14:textId="77777777" w:rsidR="007138BB" w:rsidRPr="00DF53B7" w:rsidRDefault="007138BB" w:rsidP="007138BB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DF53B7">
        <w:rPr>
          <w:rFonts w:ascii="Arial" w:hAnsi="Arial" w:cs="Arial"/>
          <w:b/>
          <w:bCs/>
          <w:sz w:val="22"/>
          <w:szCs w:val="22"/>
        </w:rPr>
        <w:t>do oferty</w:t>
      </w:r>
    </w:p>
    <w:p w14:paraId="4FB87551" w14:textId="77777777" w:rsidR="007138BB" w:rsidRPr="00A50F7C" w:rsidRDefault="007138BB" w:rsidP="007138BB">
      <w:pPr>
        <w:rPr>
          <w:rFonts w:ascii="Arial" w:hAnsi="Arial" w:cs="Arial"/>
          <w:b/>
          <w:bCs/>
          <w:sz w:val="22"/>
          <w:szCs w:val="22"/>
        </w:rPr>
      </w:pPr>
    </w:p>
    <w:p w14:paraId="7279938B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D1E23A6" w14:textId="77777777" w:rsidR="007138BB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84A5D5D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Protokół z próby technologicznej odwadniania przeprowadzonej w dniu 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</w:p>
    <w:p w14:paraId="67EC8C41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8CD80C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1. W badaniach udział wzięli:</w:t>
      </w:r>
    </w:p>
    <w:p w14:paraId="7ED2A3CA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a) ze strony Zamawiającego:</w:t>
      </w:r>
    </w:p>
    <w:p w14:paraId="71E2777D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80EE10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DDBDC08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694D681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56F5E429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23ED5CF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2F9D22AB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A47C400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b) ze strony Wykonawcy</w:t>
      </w:r>
    </w:p>
    <w:p w14:paraId="6E371195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51AA7C4F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146FD438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212D22F1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5BA22CAC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798BA5E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393299F7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65496F45" w14:textId="77777777" w:rsidR="007138BB" w:rsidRPr="00A50F7C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4D3EA267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 xml:space="preserve">2. Nazwa proponowanego </w:t>
      </w:r>
      <w:proofErr w:type="spellStart"/>
      <w:r w:rsidRPr="007F03B9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7F03B9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</w:t>
      </w:r>
    </w:p>
    <w:p w14:paraId="76E91850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6756BF87" w14:textId="63FF7499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 xml:space="preserve">3. Stężenie </w:t>
      </w:r>
      <w:proofErr w:type="spellStart"/>
      <w:r w:rsidRPr="007F03B9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7F03B9">
        <w:rPr>
          <w:rFonts w:ascii="Arial" w:hAnsi="Arial" w:cs="Arial"/>
          <w:color w:val="000000"/>
          <w:sz w:val="22"/>
          <w:szCs w:val="22"/>
        </w:rPr>
        <w:t xml:space="preserve"> </w:t>
      </w:r>
      <w:r w:rsidR="00871153" w:rsidRPr="007F03B9">
        <w:rPr>
          <w:rFonts w:ascii="Arial" w:hAnsi="Arial" w:cs="Arial"/>
          <w:color w:val="000000"/>
          <w:sz w:val="22"/>
          <w:szCs w:val="22"/>
        </w:rPr>
        <w:t xml:space="preserve">( % suchej masy ) </w:t>
      </w:r>
      <w:r w:rsidRPr="007F03B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05FE91A9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1226BE4A" w14:textId="655A2B02" w:rsidR="007138BB" w:rsidRPr="007F03B9" w:rsidRDefault="007138BB" w:rsidP="007F03B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 xml:space="preserve">- ilość </w:t>
      </w:r>
      <w:proofErr w:type="spellStart"/>
      <w:r w:rsidRPr="007F03B9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7F03B9">
        <w:rPr>
          <w:rFonts w:ascii="Arial" w:hAnsi="Arial" w:cs="Arial"/>
          <w:color w:val="000000"/>
          <w:sz w:val="22"/>
          <w:szCs w:val="22"/>
        </w:rPr>
        <w:t xml:space="preserve"> w jednostce czasu </w:t>
      </w:r>
      <w:r w:rsidR="00871153" w:rsidRPr="007F03B9">
        <w:rPr>
          <w:rFonts w:ascii="Arial" w:hAnsi="Arial" w:cs="Arial"/>
          <w:color w:val="000000"/>
          <w:sz w:val="22"/>
          <w:szCs w:val="22"/>
        </w:rPr>
        <w:t xml:space="preserve">( l / h ) </w:t>
      </w:r>
      <w:r w:rsidRPr="007F03B9">
        <w:rPr>
          <w:rFonts w:ascii="Arial" w:hAnsi="Arial" w:cs="Arial"/>
          <w:color w:val="000000"/>
          <w:sz w:val="22"/>
          <w:szCs w:val="22"/>
        </w:rPr>
        <w:t>...............................................................</w:t>
      </w:r>
    </w:p>
    <w:p w14:paraId="735ED1B4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7100D10B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>4. Określenie wielkości przepływu  uwzględniające nastawy pomp:</w:t>
      </w:r>
    </w:p>
    <w:p w14:paraId="47609299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38FCDBDE" w14:textId="385559A3" w:rsidR="007138BB" w:rsidRPr="007F03B9" w:rsidRDefault="00694706" w:rsidP="007138BB">
      <w:pPr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ab/>
      </w:r>
      <w:r w:rsidR="007138BB" w:rsidRPr="007F03B9">
        <w:rPr>
          <w:rFonts w:ascii="Arial" w:hAnsi="Arial" w:cs="Arial"/>
          <w:color w:val="000000"/>
          <w:sz w:val="22"/>
          <w:szCs w:val="22"/>
        </w:rPr>
        <w:t xml:space="preserve">- pompa osadu przefermentowanego </w:t>
      </w:r>
      <w:r w:rsidR="00871153" w:rsidRPr="007F03B9">
        <w:rPr>
          <w:rFonts w:ascii="Arial" w:hAnsi="Arial" w:cs="Arial"/>
          <w:color w:val="000000"/>
          <w:sz w:val="22"/>
          <w:szCs w:val="22"/>
        </w:rPr>
        <w:t xml:space="preserve">( </w:t>
      </w:r>
      <w:r w:rsidR="007138BB" w:rsidRPr="007F03B9">
        <w:rPr>
          <w:rFonts w:ascii="Arial" w:hAnsi="Arial" w:cs="Arial"/>
          <w:color w:val="000000"/>
          <w:sz w:val="22"/>
          <w:szCs w:val="22"/>
        </w:rPr>
        <w:t>m</w:t>
      </w:r>
      <w:r w:rsidR="007138BB" w:rsidRPr="007F03B9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7138BB" w:rsidRPr="007F03B9">
        <w:rPr>
          <w:rFonts w:ascii="Arial" w:hAnsi="Arial" w:cs="Arial"/>
          <w:color w:val="000000"/>
          <w:sz w:val="22"/>
          <w:szCs w:val="22"/>
        </w:rPr>
        <w:t>/h</w:t>
      </w:r>
      <w:r w:rsidR="00871153" w:rsidRPr="007F03B9">
        <w:rPr>
          <w:rFonts w:ascii="Arial" w:hAnsi="Arial" w:cs="Arial"/>
          <w:color w:val="000000"/>
          <w:sz w:val="22"/>
          <w:szCs w:val="22"/>
        </w:rPr>
        <w:t xml:space="preserve"> ) </w:t>
      </w:r>
      <w:r w:rsidR="007138BB" w:rsidRPr="007F03B9">
        <w:rPr>
          <w:rFonts w:ascii="Arial" w:hAnsi="Arial" w:cs="Arial"/>
          <w:color w:val="000000"/>
          <w:sz w:val="22"/>
          <w:szCs w:val="22"/>
        </w:rPr>
        <w:t xml:space="preserve"> ..</w:t>
      </w:r>
      <w:r w:rsidRPr="007F03B9">
        <w:rPr>
          <w:rFonts w:ascii="Arial" w:hAnsi="Arial" w:cs="Arial"/>
          <w:color w:val="000000"/>
          <w:sz w:val="22"/>
          <w:szCs w:val="22"/>
        </w:rPr>
        <w:t>.</w:t>
      </w:r>
      <w:r w:rsidR="007138BB" w:rsidRPr="007F03B9"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</w:p>
    <w:p w14:paraId="578B9596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20F66F57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>5. Pobór próby osadu przefermentowanego, odwodnionego i odcieku:</w:t>
      </w:r>
    </w:p>
    <w:p w14:paraId="291A19E6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p w14:paraId="6960565B" w14:textId="77777777" w:rsidR="007138BB" w:rsidRPr="007F03B9" w:rsidRDefault="007138BB" w:rsidP="007138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26"/>
        <w:gridCol w:w="2104"/>
        <w:gridCol w:w="1980"/>
        <w:gridCol w:w="1800"/>
        <w:gridCol w:w="1980"/>
      </w:tblGrid>
      <w:tr w:rsidR="007138BB" w:rsidRPr="007F03B9" w14:paraId="656FD1A0" w14:textId="77777777" w:rsidTr="003325AB">
        <w:tc>
          <w:tcPr>
            <w:tcW w:w="522" w:type="dxa"/>
            <w:vAlign w:val="center"/>
          </w:tcPr>
          <w:p w14:paraId="2FDDDE0A" w14:textId="77777777" w:rsidR="007138BB" w:rsidRPr="007F03B9" w:rsidRDefault="007138BB" w:rsidP="003325A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26" w:type="dxa"/>
            <w:vAlign w:val="center"/>
          </w:tcPr>
          <w:p w14:paraId="6D9BFE92" w14:textId="77777777" w:rsidR="007138BB" w:rsidRPr="007F03B9" w:rsidRDefault="007138BB" w:rsidP="003325A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Czas poboru próby</w:t>
            </w:r>
          </w:p>
        </w:tc>
        <w:tc>
          <w:tcPr>
            <w:tcW w:w="2104" w:type="dxa"/>
            <w:vAlign w:val="center"/>
          </w:tcPr>
          <w:p w14:paraId="1482182F" w14:textId="7DC1445D" w:rsidR="007138BB" w:rsidRPr="007F03B9" w:rsidRDefault="007138BB" w:rsidP="003325A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Osad przefermentowany </w:t>
            </w:r>
            <w:r w:rsidR="00871153"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 % </w:t>
            </w: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S.M.</w:t>
            </w:r>
          </w:p>
        </w:tc>
        <w:tc>
          <w:tcPr>
            <w:tcW w:w="1980" w:type="dxa"/>
            <w:vAlign w:val="center"/>
          </w:tcPr>
          <w:p w14:paraId="5DE68157" w14:textId="7A688E41" w:rsidR="007138BB" w:rsidRPr="007F03B9" w:rsidRDefault="007138BB" w:rsidP="003325A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Osad odwodniony </w:t>
            </w:r>
            <w:r w:rsidR="00871153"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 % </w:t>
            </w: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S.M.</w:t>
            </w:r>
          </w:p>
        </w:tc>
        <w:tc>
          <w:tcPr>
            <w:tcW w:w="1800" w:type="dxa"/>
            <w:vAlign w:val="center"/>
          </w:tcPr>
          <w:p w14:paraId="6EFCBE45" w14:textId="1826582A" w:rsidR="007138BB" w:rsidRPr="007F03B9" w:rsidRDefault="007138BB" w:rsidP="003325A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Odciek </w:t>
            </w:r>
            <w:r w:rsidR="00871153"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 % </w:t>
            </w: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S.M.</w:t>
            </w:r>
          </w:p>
        </w:tc>
        <w:tc>
          <w:tcPr>
            <w:tcW w:w="1980" w:type="dxa"/>
            <w:vAlign w:val="center"/>
          </w:tcPr>
          <w:p w14:paraId="711C4AD5" w14:textId="10C6635A" w:rsidR="007138BB" w:rsidRPr="007F03B9" w:rsidRDefault="007138BB" w:rsidP="003325A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Zużycie </w:t>
            </w:r>
            <w:proofErr w:type="spellStart"/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polielektrolitu</w:t>
            </w:r>
            <w:proofErr w:type="spellEnd"/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kg/ </w:t>
            </w:r>
            <w:r w:rsidR="00B8302B" w:rsidRPr="007F03B9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 xml:space="preserve"> S.M.</w:t>
            </w:r>
          </w:p>
        </w:tc>
      </w:tr>
      <w:tr w:rsidR="007138BB" w:rsidRPr="007F03B9" w14:paraId="0145ED24" w14:textId="77777777" w:rsidTr="007F03B9">
        <w:tc>
          <w:tcPr>
            <w:tcW w:w="522" w:type="dxa"/>
            <w:vAlign w:val="center"/>
          </w:tcPr>
          <w:p w14:paraId="0DC9D7E5" w14:textId="77777777" w:rsidR="007138BB" w:rsidRPr="007F03B9" w:rsidRDefault="007138B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136C2DD5" w14:textId="77777777" w:rsidR="007138BB" w:rsidRPr="007F03B9" w:rsidRDefault="007138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</w:tcPr>
          <w:p w14:paraId="3826FC5A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</w:tcPr>
          <w:p w14:paraId="4AABD678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D4FA843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33F6F70B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4703FA2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</w:tr>
      <w:tr w:rsidR="007138BB" w:rsidRPr="007F03B9" w14:paraId="5C49E713" w14:textId="77777777" w:rsidTr="007F03B9">
        <w:tc>
          <w:tcPr>
            <w:tcW w:w="522" w:type="dxa"/>
            <w:vAlign w:val="center"/>
          </w:tcPr>
          <w:p w14:paraId="72A735E6" w14:textId="77777777" w:rsidR="007138BB" w:rsidRPr="007F03B9" w:rsidRDefault="007138B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13CB9EC3" w14:textId="77777777" w:rsidR="007138BB" w:rsidRPr="007F03B9" w:rsidRDefault="007138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</w:tcPr>
          <w:p w14:paraId="05965491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</w:tcPr>
          <w:p w14:paraId="7336FB37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F506432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6A208556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CA836C4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</w:tr>
      <w:tr w:rsidR="007138BB" w:rsidRPr="007F03B9" w14:paraId="06771001" w14:textId="77777777" w:rsidTr="007F03B9">
        <w:tc>
          <w:tcPr>
            <w:tcW w:w="522" w:type="dxa"/>
            <w:vAlign w:val="center"/>
          </w:tcPr>
          <w:p w14:paraId="1A32B712" w14:textId="77777777" w:rsidR="007138BB" w:rsidRPr="007F03B9" w:rsidRDefault="007138BB">
            <w:pPr>
              <w:jc w:val="center"/>
              <w:rPr>
                <w:rFonts w:ascii="Arial" w:hAnsi="Arial" w:cs="Arial"/>
                <w:color w:val="000000"/>
              </w:rPr>
            </w:pPr>
            <w:r w:rsidRPr="007F03B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26A5E7FC" w14:textId="77777777" w:rsidR="007138BB" w:rsidRPr="007F03B9" w:rsidRDefault="007138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6" w:type="dxa"/>
          </w:tcPr>
          <w:p w14:paraId="45C17C19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</w:tcPr>
          <w:p w14:paraId="2AC2A4D9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83AE38A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5637DC47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80A8402" w14:textId="77777777" w:rsidR="007138BB" w:rsidRPr="007F03B9" w:rsidRDefault="007138BB" w:rsidP="00AB18B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0ADB096" w14:textId="77777777" w:rsidR="007138BB" w:rsidRPr="007F03B9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1940D" w14:textId="5B78D710" w:rsidR="00871153" w:rsidRPr="007F03B9" w:rsidRDefault="008711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>Do oceny skuteczności proponowanego środka wybrano próbę nr ……….  .</w:t>
      </w:r>
    </w:p>
    <w:p w14:paraId="3CACE301" w14:textId="77777777" w:rsidR="00D5077F" w:rsidRPr="007F03B9" w:rsidRDefault="00D507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8D7780" w14:textId="77777777" w:rsidR="00D5077F" w:rsidRPr="007F03B9" w:rsidRDefault="00D507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2E570D" w14:textId="77777777" w:rsidR="00D5077F" w:rsidRPr="007F03B9" w:rsidRDefault="00D507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CE3043" w14:textId="77777777" w:rsidR="00D5077F" w:rsidRPr="007F03B9" w:rsidRDefault="00D507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1E706E" w14:textId="77777777" w:rsidR="00D5077F" w:rsidRPr="007F03B9" w:rsidRDefault="00D507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CBB6F7" w14:textId="77777777" w:rsidR="00A72DCF" w:rsidRPr="007F03B9" w:rsidRDefault="00A72DCF" w:rsidP="007F03B9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25C2323" w14:textId="19C3C6BC" w:rsidR="007138BB" w:rsidRPr="007F03B9" w:rsidRDefault="00871153" w:rsidP="007F03B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 xml:space="preserve">Zużycie </w:t>
      </w:r>
      <w:proofErr w:type="spellStart"/>
      <w:r w:rsidRPr="007F03B9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7F03B9">
        <w:rPr>
          <w:rFonts w:ascii="Arial" w:hAnsi="Arial" w:cs="Arial"/>
          <w:color w:val="000000"/>
          <w:sz w:val="22"/>
          <w:szCs w:val="22"/>
        </w:rPr>
        <w:t xml:space="preserve"> wyniosło ….……</w:t>
      </w:r>
      <w:r w:rsidR="00702133" w:rsidRPr="007F03B9">
        <w:rPr>
          <w:rFonts w:ascii="Arial" w:hAnsi="Arial" w:cs="Arial"/>
          <w:color w:val="000000"/>
          <w:sz w:val="22"/>
          <w:szCs w:val="22"/>
        </w:rPr>
        <w:t>….</w:t>
      </w:r>
      <w:r w:rsidRPr="007F03B9">
        <w:rPr>
          <w:rFonts w:ascii="Arial" w:hAnsi="Arial" w:cs="Arial"/>
          <w:color w:val="000000"/>
          <w:sz w:val="22"/>
          <w:szCs w:val="22"/>
        </w:rPr>
        <w:t xml:space="preserve"> kg na 1 </w:t>
      </w:r>
      <w:r w:rsidR="00B8302B" w:rsidRPr="007F03B9">
        <w:rPr>
          <w:rFonts w:ascii="Arial" w:hAnsi="Arial" w:cs="Arial"/>
          <w:color w:val="000000"/>
          <w:sz w:val="22"/>
          <w:szCs w:val="22"/>
        </w:rPr>
        <w:t>Mg</w:t>
      </w:r>
      <w:r w:rsidRPr="007F03B9">
        <w:rPr>
          <w:rFonts w:ascii="Arial" w:hAnsi="Arial" w:cs="Arial"/>
          <w:color w:val="000000"/>
          <w:sz w:val="22"/>
          <w:szCs w:val="22"/>
        </w:rPr>
        <w:t xml:space="preserve"> suchej masy osadu.</w:t>
      </w:r>
    </w:p>
    <w:p w14:paraId="63BCDBD7" w14:textId="77777777" w:rsidR="007138BB" w:rsidRPr="007F03B9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F19AA1" w14:textId="0956C788" w:rsidR="007138BB" w:rsidRPr="007F03B9" w:rsidRDefault="00871153" w:rsidP="007F03B9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7F03B9">
        <w:rPr>
          <w:rFonts w:ascii="Arial" w:hAnsi="Arial" w:cs="Arial"/>
          <w:sz w:val="22"/>
          <w:szCs w:val="22"/>
        </w:rPr>
        <w:t>Z</w:t>
      </w:r>
      <w:r w:rsidR="007138BB" w:rsidRPr="007F03B9">
        <w:rPr>
          <w:rFonts w:ascii="Arial" w:hAnsi="Arial" w:cs="Arial"/>
          <w:sz w:val="22"/>
          <w:szCs w:val="22"/>
        </w:rPr>
        <w:t xml:space="preserve">awartość S.M. osadu przefermentowanego </w:t>
      </w:r>
      <w:r w:rsidR="00D5077F" w:rsidRPr="007F03B9">
        <w:rPr>
          <w:rFonts w:ascii="Arial" w:hAnsi="Arial" w:cs="Arial"/>
          <w:sz w:val="22"/>
          <w:szCs w:val="22"/>
        </w:rPr>
        <w:t xml:space="preserve">po odwodnieniu </w:t>
      </w:r>
      <w:r w:rsidRPr="007F03B9">
        <w:rPr>
          <w:rFonts w:ascii="Arial" w:hAnsi="Arial" w:cs="Arial"/>
          <w:sz w:val="22"/>
          <w:szCs w:val="22"/>
        </w:rPr>
        <w:t>wyniosła</w:t>
      </w:r>
      <w:r w:rsidR="007138BB" w:rsidRPr="007F03B9">
        <w:rPr>
          <w:rFonts w:ascii="Arial" w:hAnsi="Arial" w:cs="Arial"/>
          <w:sz w:val="22"/>
          <w:szCs w:val="22"/>
        </w:rPr>
        <w:t>.........</w:t>
      </w:r>
      <w:r w:rsidR="00702133" w:rsidRPr="007F03B9">
        <w:rPr>
          <w:rFonts w:ascii="Arial" w:hAnsi="Arial" w:cs="Arial"/>
          <w:sz w:val="22"/>
          <w:szCs w:val="22"/>
        </w:rPr>
        <w:t>....</w:t>
      </w:r>
      <w:r w:rsidR="007138BB" w:rsidRPr="007F03B9">
        <w:rPr>
          <w:rFonts w:ascii="Arial" w:hAnsi="Arial" w:cs="Arial"/>
          <w:sz w:val="22"/>
          <w:szCs w:val="22"/>
        </w:rPr>
        <w:t xml:space="preserve"> %</w:t>
      </w:r>
      <w:r w:rsidRPr="007F03B9">
        <w:rPr>
          <w:rFonts w:ascii="Arial" w:hAnsi="Arial" w:cs="Arial"/>
          <w:sz w:val="22"/>
          <w:szCs w:val="22"/>
        </w:rPr>
        <w:t>.</w:t>
      </w:r>
    </w:p>
    <w:p w14:paraId="4CC5DC24" w14:textId="77777777" w:rsidR="007138BB" w:rsidRPr="007F03B9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9B401F" w14:textId="2CF665A1" w:rsidR="007138BB" w:rsidRPr="007F03B9" w:rsidRDefault="00871153" w:rsidP="007F03B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F03B9">
        <w:rPr>
          <w:rFonts w:ascii="Arial" w:hAnsi="Arial" w:cs="Arial"/>
          <w:color w:val="000000"/>
          <w:sz w:val="22"/>
          <w:szCs w:val="22"/>
        </w:rPr>
        <w:t>Z</w:t>
      </w:r>
      <w:r w:rsidR="007138BB" w:rsidRPr="007F03B9">
        <w:rPr>
          <w:rFonts w:ascii="Arial" w:hAnsi="Arial" w:cs="Arial"/>
          <w:color w:val="000000"/>
          <w:sz w:val="22"/>
          <w:szCs w:val="22"/>
        </w:rPr>
        <w:t>awartość S.M. w odcieku</w:t>
      </w:r>
      <w:r w:rsidRPr="007F03B9">
        <w:rPr>
          <w:rFonts w:ascii="Arial" w:hAnsi="Arial" w:cs="Arial"/>
          <w:color w:val="000000"/>
          <w:sz w:val="22"/>
          <w:szCs w:val="22"/>
        </w:rPr>
        <w:t xml:space="preserve"> wyniosła </w:t>
      </w:r>
      <w:r w:rsidR="007138BB" w:rsidRPr="007F03B9">
        <w:rPr>
          <w:rFonts w:ascii="Arial" w:hAnsi="Arial" w:cs="Arial"/>
          <w:color w:val="000000"/>
          <w:sz w:val="22"/>
          <w:szCs w:val="22"/>
        </w:rPr>
        <w:t>..............  %</w:t>
      </w:r>
    </w:p>
    <w:p w14:paraId="27F7C672" w14:textId="77777777" w:rsidR="007138BB" w:rsidRPr="007F03B9" w:rsidRDefault="007138BB" w:rsidP="007138BB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14:paraId="6784CD71" w14:textId="77777777" w:rsidR="007138BB" w:rsidRPr="007F03B9" w:rsidRDefault="007138BB" w:rsidP="007138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CCA5392" w14:textId="77777777" w:rsidR="007138BB" w:rsidRPr="007F03B9" w:rsidRDefault="007138BB" w:rsidP="007138BB">
      <w:pPr>
        <w:rPr>
          <w:rFonts w:ascii="Arial" w:hAnsi="Arial" w:cs="Arial"/>
          <w:sz w:val="22"/>
          <w:szCs w:val="22"/>
        </w:rPr>
      </w:pPr>
    </w:p>
    <w:p w14:paraId="28F4FAFB" w14:textId="77777777" w:rsidR="007138BB" w:rsidRPr="007F03B9" w:rsidRDefault="007138BB" w:rsidP="007138BB">
      <w:pPr>
        <w:rPr>
          <w:rFonts w:ascii="Arial" w:hAnsi="Arial" w:cs="Arial"/>
          <w:sz w:val="22"/>
          <w:szCs w:val="22"/>
        </w:rPr>
      </w:pPr>
    </w:p>
    <w:p w14:paraId="594D3B3C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  <w:r w:rsidRPr="007F03B9">
        <w:rPr>
          <w:rFonts w:ascii="Arial" w:hAnsi="Arial" w:cs="Arial"/>
          <w:sz w:val="22"/>
          <w:szCs w:val="22"/>
        </w:rPr>
        <w:t>Podpisy osób uczestniczących w próbach:</w:t>
      </w:r>
      <w:r w:rsidRPr="00A50F7C">
        <w:rPr>
          <w:rFonts w:ascii="Arial" w:hAnsi="Arial" w:cs="Arial"/>
          <w:sz w:val="22"/>
          <w:szCs w:val="22"/>
        </w:rPr>
        <w:t xml:space="preserve"> </w:t>
      </w:r>
    </w:p>
    <w:p w14:paraId="02E654A7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594A34B4" w14:textId="77777777" w:rsidR="007138BB" w:rsidRDefault="007138BB" w:rsidP="007138BB">
      <w:pPr>
        <w:rPr>
          <w:rFonts w:ascii="Arial" w:hAnsi="Arial" w:cs="Arial"/>
          <w:sz w:val="22"/>
          <w:szCs w:val="22"/>
        </w:rPr>
      </w:pPr>
    </w:p>
    <w:p w14:paraId="0ED4B36A" w14:textId="77777777" w:rsidR="007138BB" w:rsidRPr="00F94B5D" w:rsidRDefault="007138BB" w:rsidP="007138BB">
      <w:pPr>
        <w:rPr>
          <w:rFonts w:ascii="Arial" w:hAnsi="Arial" w:cs="Arial"/>
          <w:sz w:val="22"/>
          <w:szCs w:val="22"/>
        </w:rPr>
      </w:pPr>
    </w:p>
    <w:p w14:paraId="10F3A1B5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8F5912" w14:textId="77777777" w:rsidR="007138BB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D25641" w14:textId="77777777" w:rsidR="00F13F47" w:rsidRDefault="007138BB" w:rsidP="007138BB">
      <w:pPr>
        <w:jc w:val="both"/>
        <w:rPr>
          <w:szCs w:val="22"/>
        </w:rPr>
        <w:sectPr w:rsidR="00F13F47" w:rsidSect="009971EE">
          <w:pgSz w:w="11906" w:h="16838" w:code="9"/>
          <w:pgMar w:top="1021" w:right="1133" w:bottom="1134" w:left="1418" w:header="680" w:footer="454" w:gutter="0"/>
          <w:cols w:space="708"/>
          <w:docGrid w:linePitch="360"/>
        </w:sectPr>
      </w:pPr>
      <w:r>
        <w:rPr>
          <w:szCs w:val="22"/>
        </w:rPr>
        <w:br w:type="page"/>
      </w:r>
    </w:p>
    <w:p w14:paraId="5A75DCAD" w14:textId="7495265C" w:rsidR="007138BB" w:rsidRPr="00C51501" w:rsidRDefault="007138BB" w:rsidP="00525F8F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</w:t>
      </w:r>
      <w:r w:rsidR="003919D6">
        <w:rPr>
          <w:szCs w:val="22"/>
        </w:rPr>
        <w:t>3</w:t>
      </w:r>
    </w:p>
    <w:p w14:paraId="769FD168" w14:textId="77777777" w:rsidR="007138BB" w:rsidRPr="00C51501" w:rsidRDefault="007138BB" w:rsidP="007138BB">
      <w:pPr>
        <w:pStyle w:val="Tytu"/>
        <w:jc w:val="right"/>
        <w:rPr>
          <w:szCs w:val="22"/>
        </w:rPr>
      </w:pPr>
      <w:r w:rsidRPr="00C51501">
        <w:rPr>
          <w:szCs w:val="22"/>
        </w:rPr>
        <w:t>do oferty</w:t>
      </w:r>
    </w:p>
    <w:p w14:paraId="6C31720C" w14:textId="3635D83A" w:rsidR="007138BB" w:rsidRPr="00C51501" w:rsidRDefault="007138BB" w:rsidP="007138BB">
      <w:pPr>
        <w:pStyle w:val="Tytu"/>
        <w:rPr>
          <w:szCs w:val="22"/>
        </w:rPr>
      </w:pPr>
      <w:r>
        <w:rPr>
          <w:szCs w:val="22"/>
        </w:rPr>
        <w:t>UMOWA Nr ....../202</w:t>
      </w:r>
      <w:r w:rsidR="003919D6">
        <w:rPr>
          <w:szCs w:val="22"/>
        </w:rPr>
        <w:t>4</w:t>
      </w:r>
    </w:p>
    <w:p w14:paraId="3FF12C86" w14:textId="05C6A8E3" w:rsidR="007138BB" w:rsidRPr="00C51501" w:rsidRDefault="007138BB" w:rsidP="007138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.....................202</w:t>
      </w:r>
      <w:r w:rsidR="003919D6">
        <w:rPr>
          <w:rFonts w:ascii="Arial" w:hAnsi="Arial" w:cs="Arial"/>
          <w:sz w:val="22"/>
          <w:szCs w:val="22"/>
        </w:rPr>
        <w:t>4</w:t>
      </w:r>
      <w:r w:rsidRPr="00C51501">
        <w:rPr>
          <w:rFonts w:ascii="Arial" w:hAnsi="Arial" w:cs="Arial"/>
          <w:sz w:val="22"/>
          <w:szCs w:val="22"/>
        </w:rPr>
        <w:t>r.</w:t>
      </w:r>
    </w:p>
    <w:p w14:paraId="2245D564" w14:textId="77777777" w:rsidR="007138BB" w:rsidRPr="005046FC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6C182675" w14:textId="77777777" w:rsidR="007138BB" w:rsidRPr="005046FC" w:rsidRDefault="007138BB" w:rsidP="007138BB">
      <w:pPr>
        <w:jc w:val="center"/>
        <w:rPr>
          <w:rFonts w:ascii="Arial" w:hAnsi="Arial" w:cs="Arial"/>
          <w:sz w:val="22"/>
          <w:szCs w:val="22"/>
        </w:rPr>
      </w:pPr>
    </w:p>
    <w:p w14:paraId="75883B21" w14:textId="424508AA" w:rsidR="007138BB" w:rsidRPr="005046FC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46FC">
        <w:rPr>
          <w:rFonts w:ascii="Arial" w:hAnsi="Arial" w:cs="Arial"/>
          <w:b/>
          <w:color w:val="000000"/>
          <w:sz w:val="22"/>
          <w:szCs w:val="22"/>
        </w:rPr>
        <w:t>Zakładem Wodociągów i Kanalizacji Spółką z o.o.</w:t>
      </w:r>
      <w:r w:rsidRPr="005046FC">
        <w:rPr>
          <w:rFonts w:ascii="Arial" w:hAnsi="Arial" w:cs="Arial"/>
          <w:color w:val="000000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nr 0000139551, o kapitale zakładowym w kwocie </w:t>
      </w:r>
      <w:r w:rsidRPr="005046FC">
        <w:rPr>
          <w:rFonts w:ascii="Arial" w:hAnsi="Arial" w:cs="Arial"/>
          <w:sz w:val="22"/>
          <w:szCs w:val="22"/>
        </w:rPr>
        <w:t>9</w:t>
      </w:r>
      <w:r w:rsidR="003919D6">
        <w:rPr>
          <w:rFonts w:ascii="Arial" w:hAnsi="Arial" w:cs="Arial"/>
          <w:sz w:val="22"/>
          <w:szCs w:val="22"/>
        </w:rPr>
        <w:t>9</w:t>
      </w:r>
      <w:r w:rsidRPr="005046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3919D6">
        <w:rPr>
          <w:rFonts w:ascii="Arial" w:hAnsi="Arial" w:cs="Arial"/>
          <w:sz w:val="22"/>
          <w:szCs w:val="22"/>
        </w:rPr>
        <w:t>12</w:t>
      </w:r>
      <w:r w:rsidRPr="005046FC">
        <w:rPr>
          <w:rFonts w:ascii="Arial" w:hAnsi="Arial" w:cs="Arial"/>
          <w:sz w:val="22"/>
          <w:szCs w:val="22"/>
        </w:rPr>
        <w:t>.</w:t>
      </w:r>
      <w:r w:rsidR="003919D6">
        <w:rPr>
          <w:rFonts w:ascii="Arial" w:hAnsi="Arial" w:cs="Arial"/>
          <w:sz w:val="22"/>
          <w:szCs w:val="22"/>
        </w:rPr>
        <w:t>4</w:t>
      </w:r>
      <w:r w:rsidRPr="005046FC">
        <w:rPr>
          <w:rFonts w:ascii="Arial" w:hAnsi="Arial" w:cs="Arial"/>
          <w:sz w:val="22"/>
          <w:szCs w:val="22"/>
        </w:rPr>
        <w:t>00,00 zł</w:t>
      </w:r>
      <w:r w:rsidRPr="005046FC">
        <w:rPr>
          <w:rFonts w:ascii="Arial" w:hAnsi="Arial" w:cs="Arial"/>
          <w:color w:val="000000"/>
          <w:sz w:val="22"/>
          <w:szCs w:val="22"/>
        </w:rPr>
        <w:t>, NIP: 855-00-24-412, REGON:  810 561 303 reprezentowaną przez</w:t>
      </w:r>
      <w:r w:rsidRPr="005046FC">
        <w:rPr>
          <w:rFonts w:ascii="Arial" w:hAnsi="Arial" w:cs="Arial"/>
          <w:sz w:val="22"/>
          <w:szCs w:val="22"/>
        </w:rPr>
        <w:t>:</w:t>
      </w:r>
    </w:p>
    <w:p w14:paraId="06515F19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7AB9EA2A" w14:textId="77777777" w:rsidR="007138BB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- </w:t>
      </w:r>
      <w:r w:rsidRPr="005046FC">
        <w:rPr>
          <w:rFonts w:ascii="Arial" w:hAnsi="Arial" w:cs="Arial"/>
          <w:sz w:val="22"/>
          <w:szCs w:val="22"/>
        </w:rPr>
        <w:t>Dyrektora Naczelnego - mgr inż. Małgorzatę Bogdał</w:t>
      </w:r>
    </w:p>
    <w:p w14:paraId="49595447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       zwaną w dalszej części umowy ZAMAWIAJĄCYM</w:t>
      </w:r>
    </w:p>
    <w:p w14:paraId="03030DED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a:</w:t>
      </w:r>
    </w:p>
    <w:p w14:paraId="2739E051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F4523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....................................................................................................................................................</w:t>
      </w:r>
    </w:p>
    <w:p w14:paraId="4BEC4C05" w14:textId="77777777" w:rsidR="007138BB" w:rsidRPr="005046FC" w:rsidRDefault="007138BB" w:rsidP="007138BB">
      <w:pPr>
        <w:pStyle w:val="Tekstpodstawowy3"/>
        <w:rPr>
          <w:szCs w:val="22"/>
        </w:rPr>
      </w:pPr>
    </w:p>
    <w:p w14:paraId="432D42D8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3A6A28F1" w14:textId="77777777" w:rsidR="007138BB" w:rsidRPr="005046FC" w:rsidRDefault="007138BB" w:rsidP="007138BB">
      <w:pPr>
        <w:pStyle w:val="Tekstpodstawowy3"/>
        <w:rPr>
          <w:szCs w:val="22"/>
        </w:rPr>
      </w:pPr>
      <w:r w:rsidRPr="005046FC">
        <w:rPr>
          <w:szCs w:val="22"/>
        </w:rPr>
        <w:t>.................................................................... pod numerem ..........................................,</w:t>
      </w:r>
    </w:p>
    <w:p w14:paraId="15B1828A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wpisaną do ewidencji działalności gospodarczej, prowadzonej przez ..................................................................., pod numerem .........................................</w:t>
      </w:r>
    </w:p>
    <w:p w14:paraId="55E9AB91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 xml:space="preserve"> reprezentowanym przez:</w:t>
      </w:r>
    </w:p>
    <w:p w14:paraId="0067C5CD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281C0112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5561E0D6" w14:textId="77777777" w:rsidR="007138BB" w:rsidRPr="005046FC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5046FC">
        <w:rPr>
          <w:rFonts w:ascii="Arial" w:hAnsi="Arial" w:cs="Arial"/>
          <w:sz w:val="22"/>
          <w:szCs w:val="22"/>
        </w:rPr>
        <w:t>zwanym w dalszej części umowy WYKONAWCĄ</w:t>
      </w:r>
    </w:p>
    <w:p w14:paraId="26FB5D0B" w14:textId="77777777" w:rsidR="007138BB" w:rsidRDefault="007138BB" w:rsidP="007138BB">
      <w:pPr>
        <w:pStyle w:val="Nagwek2"/>
        <w:jc w:val="both"/>
        <w:rPr>
          <w:b w:val="0"/>
          <w:i w:val="0"/>
          <w:sz w:val="22"/>
          <w:szCs w:val="22"/>
        </w:rPr>
      </w:pPr>
    </w:p>
    <w:p w14:paraId="142D26AC" w14:textId="6206A90A" w:rsidR="007138BB" w:rsidRPr="00C77C8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W wyniku postępowania o udzielenie zamówienia pn.: „</w:t>
      </w:r>
      <w:r w:rsidRPr="00921620">
        <w:rPr>
          <w:rFonts w:ascii="Arial" w:hAnsi="Arial" w:cs="Arial"/>
          <w:color w:val="000000"/>
          <w:sz w:val="22"/>
          <w:szCs w:val="22"/>
        </w:rPr>
        <w:t xml:space="preserve">Dostawę </w:t>
      </w:r>
      <w:proofErr w:type="spellStart"/>
      <w:r w:rsidRPr="00921620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921620">
        <w:rPr>
          <w:rFonts w:ascii="Arial" w:hAnsi="Arial" w:cs="Arial"/>
          <w:color w:val="000000"/>
          <w:sz w:val="22"/>
          <w:szCs w:val="22"/>
        </w:rPr>
        <w:t xml:space="preserve"> do odwadniania osadu p</w:t>
      </w:r>
      <w:r w:rsidR="00A51F4F">
        <w:rPr>
          <w:rFonts w:ascii="Arial" w:hAnsi="Arial" w:cs="Arial"/>
          <w:color w:val="000000"/>
          <w:sz w:val="22"/>
          <w:szCs w:val="22"/>
        </w:rPr>
        <w:t>rze</w:t>
      </w:r>
      <w:r w:rsidRPr="00921620">
        <w:rPr>
          <w:rFonts w:ascii="Arial" w:hAnsi="Arial" w:cs="Arial"/>
          <w:color w:val="000000"/>
          <w:sz w:val="22"/>
          <w:szCs w:val="22"/>
        </w:rPr>
        <w:t>ferment</w:t>
      </w:r>
      <w:r w:rsidR="00A51F4F">
        <w:rPr>
          <w:rFonts w:ascii="Arial" w:hAnsi="Arial" w:cs="Arial"/>
          <w:color w:val="000000"/>
          <w:sz w:val="22"/>
          <w:szCs w:val="22"/>
        </w:rPr>
        <w:t>owa</w:t>
      </w:r>
      <w:r w:rsidRPr="00921620">
        <w:rPr>
          <w:rFonts w:ascii="Arial" w:hAnsi="Arial" w:cs="Arial"/>
          <w:color w:val="000000"/>
          <w:sz w:val="22"/>
          <w:szCs w:val="22"/>
        </w:rPr>
        <w:t xml:space="preserve">nego na wirówkach </w:t>
      </w:r>
      <w:r w:rsidRPr="00921620">
        <w:rPr>
          <w:rFonts w:ascii="Arial" w:hAnsi="Arial" w:cs="Arial"/>
          <w:sz w:val="22"/>
          <w:szCs w:val="22"/>
        </w:rPr>
        <w:t xml:space="preserve">w okresie </w:t>
      </w:r>
      <w:r w:rsidR="003919D6">
        <w:rPr>
          <w:rFonts w:ascii="Arial" w:hAnsi="Arial" w:cs="Arial"/>
          <w:sz w:val="22"/>
          <w:szCs w:val="22"/>
        </w:rPr>
        <w:t>24</w:t>
      </w:r>
      <w:r w:rsidRPr="00921620">
        <w:rPr>
          <w:rFonts w:ascii="Arial" w:hAnsi="Arial" w:cs="Arial"/>
          <w:sz w:val="22"/>
          <w:szCs w:val="22"/>
        </w:rPr>
        <w:t xml:space="preserve"> miesięcy</w:t>
      </w:r>
      <w:r w:rsidRPr="00921620">
        <w:rPr>
          <w:rFonts w:ascii="Arial" w:hAnsi="Arial" w:cs="Arial"/>
          <w:color w:val="000000"/>
          <w:sz w:val="22"/>
          <w:szCs w:val="22"/>
        </w:rPr>
        <w:t>”</w:t>
      </w:r>
      <w:r w:rsidRPr="00921620">
        <w:rPr>
          <w:rFonts w:ascii="Arial" w:hAnsi="Arial" w:cs="Arial"/>
          <w:sz w:val="22"/>
          <w:szCs w:val="22"/>
        </w:rPr>
        <w:t>, prowadzonego</w:t>
      </w:r>
      <w:r w:rsidRPr="006E1ED4">
        <w:rPr>
          <w:rFonts w:ascii="Arial" w:hAnsi="Arial" w:cs="Arial"/>
          <w:sz w:val="22"/>
          <w:szCs w:val="22"/>
        </w:rPr>
        <w:t xml:space="preserve"> w trybie przetargu nieograniczonego na podstawie Regulaminu </w:t>
      </w:r>
      <w:r w:rsidRPr="00D3387F">
        <w:rPr>
          <w:rFonts w:ascii="Arial" w:hAnsi="Arial" w:cs="Arial"/>
          <w:sz w:val="22"/>
          <w:szCs w:val="22"/>
        </w:rPr>
        <w:t>Wewnętrznego w sprawie zasad, form i trybu udzielania zamówień na wykonanie robót budowlanych, dostaw i usług (</w:t>
      </w:r>
      <w:r w:rsidRPr="00D3387F">
        <w:rPr>
          <w:rFonts w:ascii="Arial" w:hAnsi="Arial" w:cs="Arial"/>
        </w:rPr>
        <w:t>wprowadzony uchwałą Zarządu ZWiK  Sp. z o.o. Nr 82/2019 z dn. 12.09.2019 r.</w:t>
      </w:r>
      <w:r w:rsidR="006920BD">
        <w:rPr>
          <w:rFonts w:ascii="Arial" w:hAnsi="Arial" w:cs="Arial"/>
        </w:rPr>
        <w:t xml:space="preserve"> z </w:t>
      </w:r>
      <w:proofErr w:type="spellStart"/>
      <w:r w:rsidR="006920BD">
        <w:rPr>
          <w:rFonts w:ascii="Arial" w:hAnsi="Arial" w:cs="Arial"/>
        </w:rPr>
        <w:t>późn</w:t>
      </w:r>
      <w:proofErr w:type="spellEnd"/>
      <w:r w:rsidR="006920BD">
        <w:rPr>
          <w:rFonts w:ascii="Arial" w:hAnsi="Arial" w:cs="Arial"/>
        </w:rPr>
        <w:t>. zm.</w:t>
      </w:r>
      <w:r w:rsidRPr="00D3387F">
        <w:rPr>
          <w:rFonts w:ascii="Arial" w:hAnsi="Arial" w:cs="Arial"/>
          <w:sz w:val="22"/>
          <w:szCs w:val="22"/>
        </w:rPr>
        <w:t>) została zawarta umowa</w:t>
      </w:r>
      <w:r w:rsidRPr="00C77C8C">
        <w:rPr>
          <w:rFonts w:ascii="Arial" w:hAnsi="Arial" w:cs="Arial"/>
          <w:sz w:val="22"/>
          <w:szCs w:val="22"/>
        </w:rPr>
        <w:t xml:space="preserve">  o następującej treści: </w:t>
      </w:r>
    </w:p>
    <w:p w14:paraId="23314664" w14:textId="77777777" w:rsidR="007138BB" w:rsidRPr="005046FC" w:rsidRDefault="007138BB" w:rsidP="007138BB">
      <w:pPr>
        <w:jc w:val="both"/>
        <w:rPr>
          <w:rFonts w:ascii="Arial" w:hAnsi="Arial" w:cs="Arial"/>
          <w:b/>
          <w:sz w:val="22"/>
          <w:szCs w:val="22"/>
        </w:rPr>
      </w:pPr>
    </w:p>
    <w:p w14:paraId="34661CC2" w14:textId="77777777" w:rsidR="007138BB" w:rsidRPr="00E34FBD" w:rsidRDefault="007138BB" w:rsidP="007138BB">
      <w:pPr>
        <w:pStyle w:val="Nagwek3"/>
        <w:rPr>
          <w:rFonts w:ascii="Arial" w:hAnsi="Arial" w:cs="Arial"/>
          <w:bCs/>
          <w:sz w:val="22"/>
          <w:szCs w:val="22"/>
        </w:rPr>
      </w:pPr>
      <w:r w:rsidRPr="00E34FBD">
        <w:rPr>
          <w:rFonts w:ascii="Arial" w:hAnsi="Arial" w:cs="Arial"/>
          <w:bCs/>
          <w:sz w:val="22"/>
          <w:szCs w:val="22"/>
        </w:rPr>
        <w:t>Przedmiot umowy</w:t>
      </w:r>
    </w:p>
    <w:p w14:paraId="4C69FB51" w14:textId="77777777" w:rsidR="007138BB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CC253E">
        <w:rPr>
          <w:rFonts w:ascii="Arial" w:hAnsi="Arial" w:cs="Arial"/>
          <w:b/>
          <w:sz w:val="22"/>
          <w:szCs w:val="22"/>
        </w:rPr>
        <w:t>§ 1.</w:t>
      </w:r>
    </w:p>
    <w:p w14:paraId="18DB3F26" w14:textId="14C08904" w:rsidR="007138BB" w:rsidRPr="001550C7" w:rsidRDefault="007138BB" w:rsidP="007138BB">
      <w:pPr>
        <w:pStyle w:val="Tekstpodstawowy"/>
        <w:numPr>
          <w:ilvl w:val="0"/>
          <w:numId w:val="4"/>
        </w:numPr>
        <w:jc w:val="both"/>
        <w:rPr>
          <w:color w:val="000000"/>
          <w:szCs w:val="22"/>
        </w:rPr>
      </w:pPr>
      <w:r w:rsidRPr="004E1AD9">
        <w:rPr>
          <w:szCs w:val="22"/>
        </w:rPr>
        <w:t>W</w:t>
      </w:r>
      <w:r w:rsidR="007F0775" w:rsidRPr="004E1AD9">
        <w:rPr>
          <w:szCs w:val="22"/>
        </w:rPr>
        <w:t xml:space="preserve">ykonawca </w:t>
      </w:r>
      <w:r w:rsidRPr="004E1AD9">
        <w:rPr>
          <w:szCs w:val="22"/>
        </w:rPr>
        <w:t>zobowiązuje się wobec Z</w:t>
      </w:r>
      <w:r w:rsidR="007F0775" w:rsidRPr="004E1AD9">
        <w:rPr>
          <w:szCs w:val="22"/>
        </w:rPr>
        <w:t>amawiającego</w:t>
      </w:r>
      <w:r w:rsidRPr="004E1AD9">
        <w:rPr>
          <w:szCs w:val="22"/>
        </w:rPr>
        <w:t xml:space="preserve"> do dostawy </w:t>
      </w:r>
      <w:proofErr w:type="spellStart"/>
      <w:r w:rsidRPr="00441049">
        <w:rPr>
          <w:color w:val="000000"/>
          <w:szCs w:val="22"/>
        </w:rPr>
        <w:t>polielektrolitu</w:t>
      </w:r>
      <w:proofErr w:type="spellEnd"/>
      <w:r w:rsidRPr="00441049">
        <w:rPr>
          <w:color w:val="000000"/>
          <w:szCs w:val="22"/>
        </w:rPr>
        <w:t xml:space="preserve"> do odwadniania osadu p</w:t>
      </w:r>
      <w:r w:rsidR="00E34FBD">
        <w:rPr>
          <w:color w:val="000000"/>
          <w:szCs w:val="22"/>
        </w:rPr>
        <w:t>rze</w:t>
      </w:r>
      <w:r w:rsidRPr="00441049">
        <w:rPr>
          <w:color w:val="000000"/>
          <w:szCs w:val="22"/>
        </w:rPr>
        <w:t>ferment</w:t>
      </w:r>
      <w:r w:rsidR="00E34FBD">
        <w:rPr>
          <w:color w:val="000000"/>
          <w:szCs w:val="22"/>
        </w:rPr>
        <w:t>owanego</w:t>
      </w:r>
      <w:r w:rsidRPr="00441049">
        <w:rPr>
          <w:color w:val="000000"/>
          <w:szCs w:val="22"/>
        </w:rPr>
        <w:t xml:space="preserve"> na wirówkach</w:t>
      </w:r>
      <w:r w:rsidRPr="004E1AD9">
        <w:rPr>
          <w:szCs w:val="22"/>
        </w:rPr>
        <w:t xml:space="preserve"> </w:t>
      </w:r>
      <w:r w:rsidRPr="001550C7">
        <w:rPr>
          <w:szCs w:val="22"/>
        </w:rPr>
        <w:t>o nazwie ............................................, określonego w załączniku nr 1 do umowy (Formularz Oferty)</w:t>
      </w:r>
      <w:r w:rsidR="00851B5C" w:rsidRPr="001550C7">
        <w:rPr>
          <w:szCs w:val="22"/>
        </w:rPr>
        <w:t xml:space="preserve"> w ilości 40 000 kg.</w:t>
      </w:r>
    </w:p>
    <w:p w14:paraId="3D9DC10E" w14:textId="5FEC489A" w:rsidR="006920BD" w:rsidRPr="001550C7" w:rsidRDefault="006920BD" w:rsidP="006920BD">
      <w:pPr>
        <w:pStyle w:val="Tekstpodstawowy"/>
        <w:numPr>
          <w:ilvl w:val="0"/>
          <w:numId w:val="4"/>
        </w:numPr>
        <w:jc w:val="both"/>
        <w:rPr>
          <w:szCs w:val="22"/>
        </w:rPr>
      </w:pPr>
      <w:r w:rsidRPr="001550C7">
        <w:rPr>
          <w:szCs w:val="22"/>
        </w:rPr>
        <w:t>Z</w:t>
      </w:r>
      <w:r w:rsidR="007F0775" w:rsidRPr="001550C7">
        <w:rPr>
          <w:szCs w:val="22"/>
        </w:rPr>
        <w:t>amawiający</w:t>
      </w:r>
      <w:r w:rsidRPr="001550C7">
        <w:rPr>
          <w:szCs w:val="22"/>
        </w:rPr>
        <w:t xml:space="preserve"> będzie zgłaszać zapotrzebowanie na daną partię </w:t>
      </w:r>
      <w:proofErr w:type="spellStart"/>
      <w:r w:rsidR="002A392E" w:rsidRPr="001550C7">
        <w:rPr>
          <w:szCs w:val="22"/>
        </w:rPr>
        <w:t>polielektrolitu</w:t>
      </w:r>
      <w:proofErr w:type="spellEnd"/>
      <w:r w:rsidR="00E34FBD" w:rsidRPr="001550C7">
        <w:rPr>
          <w:szCs w:val="22"/>
        </w:rPr>
        <w:t xml:space="preserve"> do odwadniania osadu</w:t>
      </w:r>
      <w:r w:rsidRPr="001550C7">
        <w:rPr>
          <w:szCs w:val="22"/>
        </w:rPr>
        <w:t xml:space="preserve"> drogą elektroniczną</w:t>
      </w:r>
      <w:r w:rsidR="00E34FBD" w:rsidRPr="001550C7">
        <w:rPr>
          <w:szCs w:val="22"/>
        </w:rPr>
        <w:t xml:space="preserve"> na </w:t>
      </w:r>
      <w:r w:rsidRPr="001550C7">
        <w:rPr>
          <w:szCs w:val="22"/>
        </w:rPr>
        <w:t>adres e-mail:…………………………………</w:t>
      </w:r>
      <w:r w:rsidR="00851B5C" w:rsidRPr="001550C7">
        <w:rPr>
          <w:szCs w:val="22"/>
        </w:rPr>
        <w:t xml:space="preserve">. W okresie obowiązywania umowy Zamawiający przewiduje 20 dostaw w ilości po 2 000 kg każda.  </w:t>
      </w:r>
    </w:p>
    <w:p w14:paraId="2E125DC9" w14:textId="0916C5B2" w:rsidR="007138BB" w:rsidRPr="001550C7" w:rsidRDefault="007138BB" w:rsidP="007138BB">
      <w:pPr>
        <w:pStyle w:val="Tekstpodstawowy"/>
        <w:numPr>
          <w:ilvl w:val="0"/>
          <w:numId w:val="4"/>
        </w:numPr>
        <w:jc w:val="both"/>
        <w:rPr>
          <w:color w:val="000000"/>
          <w:szCs w:val="22"/>
        </w:rPr>
      </w:pPr>
      <w:r w:rsidRPr="001550C7">
        <w:rPr>
          <w:szCs w:val="22"/>
        </w:rPr>
        <w:t>W</w:t>
      </w:r>
      <w:r w:rsidR="007F0775" w:rsidRPr="001550C7">
        <w:rPr>
          <w:szCs w:val="22"/>
        </w:rPr>
        <w:t>ykonawca</w:t>
      </w:r>
      <w:r w:rsidRPr="001550C7">
        <w:rPr>
          <w:szCs w:val="22"/>
        </w:rPr>
        <w:t xml:space="preserve"> zobowiązuje się dostarczać do Wydziału Oczyszczani Ścieków przy ul.</w:t>
      </w:r>
      <w:r w:rsidR="00A1699D" w:rsidRPr="001550C7">
        <w:rPr>
          <w:szCs w:val="22"/>
        </w:rPr>
        <w:t> </w:t>
      </w:r>
      <w:r w:rsidRPr="001550C7">
        <w:rPr>
          <w:szCs w:val="22"/>
        </w:rPr>
        <w:t>Karsiborskiej 33 w Świnoujściu, w/w środek cyklicznie w terminie do 10 dni od dnia otrzymania od Zamawiającego zapotrzebowania drogą elektroniczną.</w:t>
      </w:r>
      <w:r w:rsidR="006920BD" w:rsidRPr="001550C7">
        <w:rPr>
          <w:szCs w:val="22"/>
        </w:rPr>
        <w:t xml:space="preserve"> </w:t>
      </w:r>
    </w:p>
    <w:p w14:paraId="11A4BEB7" w14:textId="12D430F9" w:rsidR="007138BB" w:rsidRPr="00DA209E" w:rsidRDefault="007138BB" w:rsidP="007138BB">
      <w:pPr>
        <w:numPr>
          <w:ilvl w:val="0"/>
          <w:numId w:val="4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34FBD">
        <w:rPr>
          <w:rFonts w:ascii="Arial" w:hAnsi="Arial" w:cs="Arial"/>
          <w:iCs/>
          <w:sz w:val="22"/>
          <w:szCs w:val="22"/>
        </w:rPr>
        <w:t>W przypadku aktualizacji karty charakterystyki dostarczanego środka zgodnie z wymaganiami Rozporządzenia Parlamentu Europejskiego i Rady Europejskiej WE nr</w:t>
      </w:r>
      <w:r w:rsidRPr="00D30A5A">
        <w:rPr>
          <w:rFonts w:ascii="Arial" w:hAnsi="Arial" w:cs="Arial"/>
          <w:iCs/>
          <w:sz w:val="22"/>
          <w:szCs w:val="22"/>
        </w:rPr>
        <w:t xml:space="preserve"> </w:t>
      </w:r>
      <w:r w:rsidRPr="00D30A5A">
        <w:rPr>
          <w:rFonts w:ascii="Arial" w:hAnsi="Arial" w:cs="Arial"/>
          <w:iCs/>
          <w:sz w:val="22"/>
          <w:szCs w:val="22"/>
        </w:rPr>
        <w:lastRenderedPageBreak/>
        <w:t xml:space="preserve">1907/2006 z dn. 18.12.2006r. w sprawie rejestracji, oceny, udzielania zezwoleń i stosownych ograniczeń w zakresie chemikaliów </w:t>
      </w:r>
      <w:r w:rsidRPr="00D30A5A">
        <w:rPr>
          <w:rFonts w:ascii="Arial" w:hAnsi="Arial" w:cs="Arial"/>
          <w:sz w:val="22"/>
          <w:szCs w:val="22"/>
        </w:rPr>
        <w:t>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</w:r>
      <w:r w:rsidRPr="00D30A5A">
        <w:rPr>
          <w:rFonts w:ascii="Arial" w:hAnsi="Arial" w:cs="Arial"/>
          <w:iCs/>
          <w:sz w:val="22"/>
          <w:szCs w:val="22"/>
        </w:rPr>
        <w:t>, W</w:t>
      </w:r>
      <w:r w:rsidR="007F0775" w:rsidRPr="00D30A5A">
        <w:rPr>
          <w:rFonts w:ascii="Arial" w:hAnsi="Arial" w:cs="Arial"/>
          <w:iCs/>
          <w:sz w:val="22"/>
          <w:szCs w:val="22"/>
        </w:rPr>
        <w:t xml:space="preserve">ykonawca </w:t>
      </w:r>
      <w:r w:rsidRPr="00D30A5A">
        <w:rPr>
          <w:rFonts w:ascii="Arial" w:hAnsi="Arial" w:cs="Arial"/>
          <w:iCs/>
          <w:sz w:val="22"/>
          <w:szCs w:val="22"/>
        </w:rPr>
        <w:t xml:space="preserve">zobowiązany jest </w:t>
      </w:r>
      <w:r w:rsidRPr="00DA209E">
        <w:rPr>
          <w:rFonts w:ascii="Arial" w:hAnsi="Arial" w:cs="Arial"/>
          <w:iCs/>
          <w:sz w:val="22"/>
          <w:szCs w:val="22"/>
        </w:rPr>
        <w:t xml:space="preserve">niezwłocznie przekazać zaktualizowaną kartę </w:t>
      </w:r>
      <w:r w:rsidR="007F0775" w:rsidRPr="00DA209E">
        <w:rPr>
          <w:rFonts w:ascii="Arial" w:hAnsi="Arial" w:cs="Arial"/>
          <w:iCs/>
          <w:sz w:val="22"/>
          <w:szCs w:val="22"/>
        </w:rPr>
        <w:t>Zamawiającemu</w:t>
      </w:r>
      <w:r w:rsidRPr="00DA209E">
        <w:rPr>
          <w:rFonts w:ascii="Arial" w:hAnsi="Arial" w:cs="Arial"/>
          <w:iCs/>
          <w:sz w:val="22"/>
          <w:szCs w:val="22"/>
        </w:rPr>
        <w:t>.</w:t>
      </w:r>
    </w:p>
    <w:p w14:paraId="445DFB67" w14:textId="0BE1259B" w:rsidR="007F0775" w:rsidRPr="00DA209E" w:rsidRDefault="003919D6" w:rsidP="007F077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A209E">
        <w:rPr>
          <w:rFonts w:ascii="Arial" w:hAnsi="Arial" w:cs="Arial"/>
          <w:color w:val="000000"/>
          <w:sz w:val="22"/>
          <w:szCs w:val="22"/>
        </w:rPr>
        <w:t xml:space="preserve">W przypadku dostawy środka, o którym mowa w </w:t>
      </w:r>
      <w:r w:rsidR="007F0775" w:rsidRPr="00DA209E">
        <w:rPr>
          <w:rFonts w:ascii="Arial" w:hAnsi="Arial" w:cs="Arial"/>
          <w:color w:val="000000"/>
          <w:sz w:val="22"/>
          <w:szCs w:val="22"/>
        </w:rPr>
        <w:t>ust.</w:t>
      </w:r>
      <w:r w:rsidRPr="00DA209E">
        <w:rPr>
          <w:rFonts w:ascii="Arial" w:hAnsi="Arial" w:cs="Arial"/>
          <w:color w:val="000000"/>
          <w:sz w:val="22"/>
          <w:szCs w:val="22"/>
        </w:rPr>
        <w:t xml:space="preserve"> 1,  w pojemnikach plastikowych, metalowych, itp.,  W</w:t>
      </w:r>
      <w:r w:rsidR="007F0775" w:rsidRPr="00DA209E">
        <w:rPr>
          <w:rFonts w:ascii="Arial" w:hAnsi="Arial" w:cs="Arial"/>
          <w:color w:val="000000"/>
          <w:sz w:val="22"/>
          <w:szCs w:val="22"/>
        </w:rPr>
        <w:t>ykonawca</w:t>
      </w:r>
      <w:r w:rsidRPr="00DA209E">
        <w:rPr>
          <w:rFonts w:ascii="Arial" w:hAnsi="Arial" w:cs="Arial"/>
          <w:color w:val="000000"/>
          <w:sz w:val="22"/>
          <w:szCs w:val="22"/>
        </w:rPr>
        <w:t xml:space="preserve"> zobowiązany jest je odebrać na koszt własny, w terminie do 6 miesięcy licząc od dnia dostawy danej partii. </w:t>
      </w:r>
      <w:r w:rsidR="007F0775" w:rsidRPr="00DA209E">
        <w:rPr>
          <w:rFonts w:ascii="Arial" w:hAnsi="Arial" w:cs="Arial"/>
          <w:color w:val="000000"/>
          <w:sz w:val="22"/>
          <w:szCs w:val="22"/>
        </w:rPr>
        <w:t xml:space="preserve"> W takim przypadku </w:t>
      </w:r>
      <w:r w:rsidRPr="00DA209E">
        <w:rPr>
          <w:rFonts w:ascii="Arial" w:hAnsi="Arial" w:cs="Arial"/>
          <w:color w:val="000000"/>
          <w:sz w:val="22"/>
          <w:szCs w:val="22"/>
        </w:rPr>
        <w:t>W</w:t>
      </w:r>
      <w:r w:rsidR="007F0775" w:rsidRPr="00DA209E">
        <w:rPr>
          <w:rFonts w:ascii="Arial" w:hAnsi="Arial" w:cs="Arial"/>
          <w:color w:val="000000"/>
          <w:sz w:val="22"/>
          <w:szCs w:val="22"/>
        </w:rPr>
        <w:t>ykonawca</w:t>
      </w:r>
      <w:r w:rsidRPr="00DA209E">
        <w:rPr>
          <w:rFonts w:ascii="Arial" w:hAnsi="Arial" w:cs="Arial"/>
          <w:color w:val="000000"/>
          <w:sz w:val="22"/>
          <w:szCs w:val="22"/>
        </w:rPr>
        <w:t xml:space="preserve"> zobowiązany jest w terminie nie później niż 3 dni przed planowanym odbiorem pojemników, powiadomić o tym fakcie </w:t>
      </w:r>
      <w:r w:rsidR="0018611B" w:rsidRPr="00DA209E">
        <w:rPr>
          <w:rFonts w:ascii="Arial" w:hAnsi="Arial" w:cs="Arial"/>
          <w:color w:val="000000"/>
          <w:sz w:val="22"/>
          <w:szCs w:val="22"/>
        </w:rPr>
        <w:t>Zamawiającego</w:t>
      </w:r>
      <w:r w:rsidRPr="00DA209E">
        <w:rPr>
          <w:rFonts w:ascii="Arial" w:hAnsi="Arial" w:cs="Arial"/>
          <w:color w:val="000000"/>
          <w:sz w:val="22"/>
          <w:szCs w:val="22"/>
        </w:rPr>
        <w:t>.</w:t>
      </w:r>
    </w:p>
    <w:p w14:paraId="646C0EDE" w14:textId="2703FA10" w:rsidR="003919D6" w:rsidRPr="00DA209E" w:rsidRDefault="003919D6" w:rsidP="007F077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A209E">
        <w:rPr>
          <w:rFonts w:ascii="Arial" w:hAnsi="Arial" w:cs="Arial"/>
          <w:color w:val="000000"/>
          <w:sz w:val="22"/>
          <w:szCs w:val="22"/>
        </w:rPr>
        <w:t>W przypadku gdy W</w:t>
      </w:r>
      <w:r w:rsidR="007F0775" w:rsidRPr="00DA209E">
        <w:rPr>
          <w:rFonts w:ascii="Arial" w:hAnsi="Arial" w:cs="Arial"/>
          <w:color w:val="000000"/>
          <w:sz w:val="22"/>
          <w:szCs w:val="22"/>
        </w:rPr>
        <w:t>ykonawca</w:t>
      </w:r>
      <w:r w:rsidRPr="00DA209E">
        <w:rPr>
          <w:rFonts w:ascii="Arial" w:hAnsi="Arial" w:cs="Arial"/>
          <w:color w:val="000000"/>
          <w:sz w:val="22"/>
          <w:szCs w:val="22"/>
        </w:rPr>
        <w:t xml:space="preserve"> po upływie 1 miesiąca od wyznaczonego terminu</w:t>
      </w:r>
      <w:r w:rsidR="007F0775" w:rsidRPr="00DA209E">
        <w:rPr>
          <w:rFonts w:ascii="Arial" w:hAnsi="Arial" w:cs="Arial"/>
          <w:color w:val="000000"/>
          <w:sz w:val="22"/>
          <w:szCs w:val="22"/>
        </w:rPr>
        <w:t>, o którym mowa w ust. 6,</w:t>
      </w:r>
      <w:r w:rsidRPr="00DA209E">
        <w:rPr>
          <w:rFonts w:ascii="Arial" w:hAnsi="Arial" w:cs="Arial"/>
          <w:color w:val="000000"/>
          <w:sz w:val="22"/>
          <w:szCs w:val="22"/>
        </w:rPr>
        <w:t xml:space="preserve"> nie dokona odbioru pojemników, Zamawiający odeśle je na koszt Wykonawcy. </w:t>
      </w:r>
    </w:p>
    <w:p w14:paraId="04F5A1AF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</w:p>
    <w:p w14:paraId="5E486DA5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2.</w:t>
      </w:r>
    </w:p>
    <w:p w14:paraId="1BA34030" w14:textId="77777777" w:rsidR="007138BB" w:rsidRPr="00921620" w:rsidRDefault="007138BB" w:rsidP="007138B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21620">
        <w:rPr>
          <w:rFonts w:ascii="Arial" w:hAnsi="Arial" w:cs="Arial"/>
          <w:iCs/>
          <w:sz w:val="22"/>
          <w:szCs w:val="22"/>
        </w:rPr>
        <w:t>Dostarczany w ramach umowy środek musi być szczelnie zamknięty w oryginalnym opakowaniu. Etykieta musi zawierać nazwę produktu, producenta, numeru partii (serii). Każda dostawa musi posiadać atest z badań produktu dla konkretnej partii (serii produktu) zgodnej z oznaczeniem na opakowaniu. Jeśli dokument jest w języku obcym, musi zostać dostarczony w oryginalnej wersji językowej wraz z tłumaczeniem uwierzytelnionym na język polski</w:t>
      </w:r>
      <w:r w:rsidRPr="00921620">
        <w:rPr>
          <w:rFonts w:ascii="Arial" w:hAnsi="Arial" w:cs="Arial"/>
          <w:i/>
          <w:iCs/>
          <w:sz w:val="22"/>
          <w:szCs w:val="22"/>
        </w:rPr>
        <w:t>.  </w:t>
      </w:r>
    </w:p>
    <w:p w14:paraId="60E244D5" w14:textId="77777777" w:rsidR="007138BB" w:rsidRPr="00921620" w:rsidRDefault="007138BB" w:rsidP="007138BB">
      <w:pPr>
        <w:ind w:right="-144"/>
        <w:jc w:val="center"/>
        <w:rPr>
          <w:rFonts w:ascii="Arial" w:hAnsi="Arial" w:cs="Arial"/>
          <w:b/>
          <w:iCs/>
          <w:sz w:val="22"/>
          <w:szCs w:val="22"/>
        </w:rPr>
      </w:pPr>
    </w:p>
    <w:p w14:paraId="63777F96" w14:textId="77777777" w:rsidR="007138BB" w:rsidRPr="00921620" w:rsidRDefault="007138BB" w:rsidP="007138BB">
      <w:pPr>
        <w:ind w:right="-144"/>
        <w:jc w:val="center"/>
        <w:rPr>
          <w:rFonts w:ascii="Arial" w:hAnsi="Arial" w:cs="Arial"/>
          <w:b/>
          <w:iCs/>
          <w:sz w:val="22"/>
          <w:szCs w:val="22"/>
        </w:rPr>
      </w:pPr>
      <w:r w:rsidRPr="00921620">
        <w:rPr>
          <w:rFonts w:ascii="Arial" w:hAnsi="Arial" w:cs="Arial"/>
          <w:b/>
          <w:iCs/>
          <w:sz w:val="22"/>
          <w:szCs w:val="22"/>
        </w:rPr>
        <w:t>§ 3.</w:t>
      </w:r>
    </w:p>
    <w:p w14:paraId="7A668005" w14:textId="2F9922AB" w:rsidR="007138BB" w:rsidRPr="00921620" w:rsidRDefault="007138BB" w:rsidP="007138BB">
      <w:pPr>
        <w:pStyle w:val="Tekstpodstawowy"/>
        <w:jc w:val="both"/>
        <w:rPr>
          <w:iCs/>
          <w:szCs w:val="22"/>
        </w:rPr>
      </w:pPr>
      <w:r w:rsidRPr="00921620">
        <w:rPr>
          <w:iCs/>
          <w:szCs w:val="22"/>
        </w:rPr>
        <w:t>1.</w:t>
      </w:r>
      <w:r w:rsidR="00FD1884">
        <w:rPr>
          <w:iCs/>
          <w:szCs w:val="22"/>
        </w:rPr>
        <w:t xml:space="preserve"> </w:t>
      </w:r>
      <w:r w:rsidRPr="00921620">
        <w:rPr>
          <w:iCs/>
          <w:szCs w:val="22"/>
        </w:rPr>
        <w:t xml:space="preserve">Wykonawca zobowiązany jest na żądanie Zamawiającego przeprowadzić weryfikację dobranego </w:t>
      </w:r>
      <w:proofErr w:type="spellStart"/>
      <w:r w:rsidRPr="00921620">
        <w:rPr>
          <w:iCs/>
          <w:szCs w:val="22"/>
        </w:rPr>
        <w:t>polielektrolitu</w:t>
      </w:r>
      <w:proofErr w:type="spellEnd"/>
      <w:r w:rsidRPr="00921620">
        <w:rPr>
          <w:iCs/>
          <w:szCs w:val="22"/>
        </w:rPr>
        <w:t xml:space="preserve"> w przypadku stwierdzenia przez Zamawiającego utrzymującego się przez okres 1 m-ca wzrostu dawki (zużycia) </w:t>
      </w:r>
      <w:proofErr w:type="spellStart"/>
      <w:r w:rsidRPr="00921620">
        <w:rPr>
          <w:iCs/>
          <w:szCs w:val="22"/>
        </w:rPr>
        <w:t>polielektrolitu</w:t>
      </w:r>
      <w:proofErr w:type="spellEnd"/>
      <w:r w:rsidRPr="00921620">
        <w:rPr>
          <w:iCs/>
          <w:szCs w:val="22"/>
        </w:rPr>
        <w:t xml:space="preserve"> o</w:t>
      </w:r>
      <w:r w:rsidR="00784659">
        <w:rPr>
          <w:iCs/>
          <w:szCs w:val="22"/>
        </w:rPr>
        <w:t xml:space="preserve"> </w:t>
      </w:r>
      <w:r w:rsidRPr="00921620">
        <w:rPr>
          <w:iCs/>
          <w:szCs w:val="22"/>
        </w:rPr>
        <w:t>≥15%  w stosunku do ma</w:t>
      </w:r>
      <w:r>
        <w:rPr>
          <w:iCs/>
          <w:szCs w:val="22"/>
        </w:rPr>
        <w:t>ksymalnej</w:t>
      </w:r>
      <w:r w:rsidRPr="00921620">
        <w:rPr>
          <w:iCs/>
          <w:szCs w:val="22"/>
        </w:rPr>
        <w:t xml:space="preserve"> o</w:t>
      </w:r>
      <w:r>
        <w:rPr>
          <w:iCs/>
          <w:szCs w:val="22"/>
        </w:rPr>
        <w:t>kreślonej dawki (zużycia) tj</w:t>
      </w:r>
      <w:r w:rsidRPr="00DA209E">
        <w:rPr>
          <w:iCs/>
          <w:szCs w:val="22"/>
        </w:rPr>
        <w:t xml:space="preserve">. </w:t>
      </w:r>
      <w:r w:rsidR="002A392E" w:rsidRPr="00DA209E">
        <w:rPr>
          <w:iCs/>
          <w:szCs w:val="22"/>
        </w:rPr>
        <w:t xml:space="preserve">12 </w:t>
      </w:r>
      <w:r w:rsidRPr="00DA209E">
        <w:rPr>
          <w:iCs/>
          <w:szCs w:val="22"/>
        </w:rPr>
        <w:t xml:space="preserve">kg/Mg </w:t>
      </w:r>
      <w:proofErr w:type="spellStart"/>
      <w:r w:rsidRPr="00DA209E">
        <w:rPr>
          <w:iCs/>
          <w:szCs w:val="22"/>
        </w:rPr>
        <w:t>s.m</w:t>
      </w:r>
      <w:proofErr w:type="spellEnd"/>
      <w:r w:rsidRPr="00DA209E">
        <w:rPr>
          <w:iCs/>
          <w:szCs w:val="22"/>
        </w:rPr>
        <w:t>. dla osiągnięcia wymaganej suchej masy osadu określonej w próbach przetargowych szczegółowo opisanych</w:t>
      </w:r>
      <w:r w:rsidRPr="00921620">
        <w:rPr>
          <w:iCs/>
          <w:szCs w:val="22"/>
        </w:rPr>
        <w:t xml:space="preserve"> w SIWZ.</w:t>
      </w:r>
    </w:p>
    <w:p w14:paraId="3C7FD6B2" w14:textId="77777777" w:rsidR="00851B5C" w:rsidRPr="001550C7" w:rsidRDefault="007138BB" w:rsidP="00851B5C">
      <w:pPr>
        <w:pStyle w:val="Tekstpodstawowy"/>
        <w:jc w:val="both"/>
        <w:rPr>
          <w:iCs/>
          <w:szCs w:val="22"/>
        </w:rPr>
      </w:pPr>
      <w:r w:rsidRPr="00921620">
        <w:rPr>
          <w:iCs/>
          <w:szCs w:val="22"/>
        </w:rPr>
        <w:t>2.</w:t>
      </w:r>
      <w:r w:rsidR="00FD1884">
        <w:rPr>
          <w:iCs/>
          <w:szCs w:val="22"/>
        </w:rPr>
        <w:t xml:space="preserve"> </w:t>
      </w:r>
      <w:r w:rsidRPr="00921620">
        <w:rPr>
          <w:iCs/>
          <w:szCs w:val="22"/>
        </w:rPr>
        <w:t xml:space="preserve">W przypadku wystąpienia sytuacji, o której mowa w ust. 1, Wykonawca </w:t>
      </w:r>
      <w:r w:rsidRPr="001550C7">
        <w:rPr>
          <w:iCs/>
          <w:szCs w:val="22"/>
        </w:rPr>
        <w:t>zobowiązany jest</w:t>
      </w:r>
      <w:r w:rsidR="00851B5C" w:rsidRPr="001550C7">
        <w:rPr>
          <w:iCs/>
          <w:szCs w:val="22"/>
        </w:rPr>
        <w:t xml:space="preserve"> w terminie 30 dni od daty otrzymania od Zamawiającego  pisemnego lub mailowego zgłoszenia:</w:t>
      </w:r>
    </w:p>
    <w:p w14:paraId="0F5C373E" w14:textId="2D674063" w:rsidR="00851B5C" w:rsidRPr="001550C7" w:rsidRDefault="00851B5C" w:rsidP="00851B5C">
      <w:pPr>
        <w:pStyle w:val="Tekstpodstawowy"/>
        <w:jc w:val="both"/>
        <w:rPr>
          <w:iCs/>
        </w:rPr>
      </w:pPr>
      <w:r w:rsidRPr="001550C7">
        <w:rPr>
          <w:iCs/>
          <w:szCs w:val="22"/>
        </w:rPr>
        <w:t xml:space="preserve">a)  zaproponować inny środek (w postaci proszku lub na prośbę Zamawiającego emulsji) </w:t>
      </w:r>
      <w:r w:rsidRPr="001550C7">
        <w:rPr>
          <w:iCs/>
        </w:rPr>
        <w:t>o jakości i parametrach technicznych odpowiadających oferowanemu do przetargu środkowi, zapewniający osiągnięcie wymaganego efektu granicznego, po cenie zaoferowanej w Formularzu oferty,</w:t>
      </w:r>
    </w:p>
    <w:p w14:paraId="5FC0116D" w14:textId="584380C2" w:rsidR="00851B5C" w:rsidRPr="001550C7" w:rsidRDefault="00851B5C" w:rsidP="00851B5C">
      <w:pPr>
        <w:pStyle w:val="Tekstpodstawowy"/>
        <w:jc w:val="both"/>
        <w:rPr>
          <w:iCs/>
          <w:szCs w:val="22"/>
        </w:rPr>
      </w:pPr>
      <w:r w:rsidRPr="001550C7">
        <w:rPr>
          <w:iCs/>
        </w:rPr>
        <w:t xml:space="preserve">b) osiągnąć wymagany efekt graniczny tj. </w:t>
      </w:r>
      <w:r w:rsidRPr="001550C7">
        <w:rPr>
          <w:iCs/>
          <w:szCs w:val="22"/>
        </w:rPr>
        <w:t xml:space="preserve">zużycie maksymalnie 12 kg/Mg </w:t>
      </w:r>
      <w:proofErr w:type="spellStart"/>
      <w:r w:rsidRPr="001550C7">
        <w:rPr>
          <w:iCs/>
          <w:szCs w:val="22"/>
        </w:rPr>
        <w:t>s.m</w:t>
      </w:r>
      <w:proofErr w:type="spellEnd"/>
      <w:r w:rsidRPr="001550C7">
        <w:rPr>
          <w:iCs/>
          <w:szCs w:val="22"/>
        </w:rPr>
        <w:t xml:space="preserve">. </w:t>
      </w:r>
    </w:p>
    <w:p w14:paraId="40396627" w14:textId="19ECC9E8" w:rsidR="009A128D" w:rsidRPr="001550C7" w:rsidRDefault="009A128D" w:rsidP="00851B5C">
      <w:pPr>
        <w:pStyle w:val="Tekstpodstawowy"/>
        <w:jc w:val="both"/>
        <w:rPr>
          <w:iCs/>
        </w:rPr>
      </w:pPr>
      <w:r w:rsidRPr="001550C7">
        <w:rPr>
          <w:iCs/>
        </w:rPr>
        <w:t>Wykonawca zobowiązany jest niezwłocznie potwierdzić otrzymanie zgłoszenia na adres e-mail: jbednarski@zwik.fn.pl.</w:t>
      </w:r>
    </w:p>
    <w:p w14:paraId="730EE63A" w14:textId="79DF5301" w:rsidR="00851B5C" w:rsidRPr="001550C7" w:rsidRDefault="00851B5C" w:rsidP="00851B5C">
      <w:pPr>
        <w:pStyle w:val="Tekstpodstawowy"/>
        <w:jc w:val="both"/>
        <w:rPr>
          <w:iCs/>
          <w:szCs w:val="22"/>
        </w:rPr>
      </w:pPr>
      <w:r w:rsidRPr="001550C7">
        <w:rPr>
          <w:iCs/>
        </w:rPr>
        <w:t xml:space="preserve">3. </w:t>
      </w:r>
      <w:r w:rsidRPr="001550C7">
        <w:rPr>
          <w:iCs/>
          <w:szCs w:val="22"/>
        </w:rPr>
        <w:t xml:space="preserve">Niewykonanie zobowiązania o którym mowa w ust. 2 </w:t>
      </w:r>
      <w:r w:rsidRPr="001550C7">
        <w:rPr>
          <w:iCs/>
        </w:rPr>
        <w:t xml:space="preserve">skutkować będzie </w:t>
      </w:r>
      <w:r w:rsidRPr="001550C7">
        <w:rPr>
          <w:iCs/>
          <w:szCs w:val="22"/>
        </w:rPr>
        <w:t xml:space="preserve">rozwiązaniem umowy ze skutkiem natychmiastowym. Zamawiający pisemnie lub mailowo powiadomi Wykonawcę o tym fakcie.   </w:t>
      </w:r>
    </w:p>
    <w:p w14:paraId="3FB4FB14" w14:textId="77777777" w:rsidR="007138BB" w:rsidRPr="001550C7" w:rsidRDefault="007138BB" w:rsidP="007138BB">
      <w:pPr>
        <w:pStyle w:val="Tekstpodstawowy"/>
        <w:ind w:right="-144"/>
        <w:jc w:val="both"/>
        <w:rPr>
          <w:b/>
          <w:szCs w:val="22"/>
        </w:rPr>
      </w:pPr>
    </w:p>
    <w:p w14:paraId="1D110F86" w14:textId="77777777" w:rsidR="007138BB" w:rsidRPr="001550C7" w:rsidRDefault="007138BB" w:rsidP="007138BB">
      <w:pPr>
        <w:pStyle w:val="Tekstpodstawowy"/>
        <w:jc w:val="center"/>
        <w:rPr>
          <w:szCs w:val="22"/>
        </w:rPr>
      </w:pPr>
      <w:r w:rsidRPr="001550C7">
        <w:rPr>
          <w:b/>
          <w:szCs w:val="22"/>
        </w:rPr>
        <w:t>§ 4.</w:t>
      </w:r>
    </w:p>
    <w:p w14:paraId="328D58AE" w14:textId="37189832" w:rsidR="007138BB" w:rsidRPr="00921620" w:rsidRDefault="007138BB" w:rsidP="007138BB">
      <w:pPr>
        <w:pStyle w:val="Tekstpodstawowy"/>
        <w:jc w:val="both"/>
        <w:rPr>
          <w:szCs w:val="22"/>
        </w:rPr>
      </w:pPr>
      <w:r w:rsidRPr="00921620">
        <w:rPr>
          <w:szCs w:val="22"/>
        </w:rPr>
        <w:t>Osobą odpowiedzialną w sprawach związanych z realizacją niniejszej umowy ze strony ZAMAWIAJĄCEGO jest Kierownik Wydziału Oczyszczania Ścieków</w:t>
      </w:r>
      <w:r w:rsidR="006920BD">
        <w:rPr>
          <w:szCs w:val="22"/>
        </w:rPr>
        <w:t xml:space="preserve"> Jan Bednarski</w:t>
      </w:r>
      <w:r w:rsidRPr="00921620">
        <w:rPr>
          <w:szCs w:val="22"/>
        </w:rPr>
        <w:t>.</w:t>
      </w:r>
    </w:p>
    <w:p w14:paraId="738FCC3F" w14:textId="77777777" w:rsidR="007138BB" w:rsidRPr="00921620" w:rsidRDefault="007138BB" w:rsidP="007138BB">
      <w:pPr>
        <w:pStyle w:val="Nagwek2"/>
        <w:jc w:val="center"/>
        <w:rPr>
          <w:i w:val="0"/>
          <w:sz w:val="22"/>
          <w:szCs w:val="22"/>
        </w:rPr>
      </w:pPr>
      <w:r w:rsidRPr="00921620">
        <w:rPr>
          <w:i w:val="0"/>
          <w:sz w:val="22"/>
          <w:szCs w:val="22"/>
        </w:rPr>
        <w:t>Termin wykonania przedmiotu umowy</w:t>
      </w:r>
    </w:p>
    <w:p w14:paraId="6E9B8033" w14:textId="77777777" w:rsidR="007138BB" w:rsidRPr="00921620" w:rsidRDefault="007138BB" w:rsidP="007138BB">
      <w:pPr>
        <w:jc w:val="center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5.</w:t>
      </w:r>
    </w:p>
    <w:p w14:paraId="5E921358" w14:textId="36D3CB21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bookmarkStart w:id="18" w:name="_Hlk9938960"/>
      <w:r w:rsidRPr="0092162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</w:t>
      </w:r>
      <w:r w:rsidRPr="00921620">
        <w:rPr>
          <w:rFonts w:ascii="Arial" w:hAnsi="Arial" w:cs="Arial"/>
          <w:sz w:val="22"/>
          <w:szCs w:val="22"/>
        </w:rPr>
        <w:t xml:space="preserve">Umowa obowiązywać będzie przez </w:t>
      </w:r>
      <w:r w:rsidRPr="007F0775">
        <w:rPr>
          <w:rFonts w:ascii="Arial" w:hAnsi="Arial" w:cs="Arial"/>
          <w:sz w:val="22"/>
          <w:szCs w:val="22"/>
        </w:rPr>
        <w:t xml:space="preserve">okres </w:t>
      </w:r>
      <w:r w:rsidR="003D674A" w:rsidRPr="003325AB">
        <w:rPr>
          <w:rFonts w:ascii="Arial" w:hAnsi="Arial" w:cs="Arial"/>
          <w:sz w:val="22"/>
          <w:szCs w:val="22"/>
        </w:rPr>
        <w:t>24</w:t>
      </w:r>
      <w:r w:rsidR="003D674A" w:rsidRPr="007F0775">
        <w:rPr>
          <w:rFonts w:ascii="Arial" w:hAnsi="Arial" w:cs="Arial"/>
          <w:sz w:val="22"/>
          <w:szCs w:val="22"/>
        </w:rPr>
        <w:t xml:space="preserve"> </w:t>
      </w:r>
      <w:r w:rsidRPr="007F0775">
        <w:rPr>
          <w:rFonts w:ascii="Arial" w:hAnsi="Arial" w:cs="Arial"/>
          <w:sz w:val="22"/>
          <w:szCs w:val="22"/>
        </w:rPr>
        <w:t>miesięcy</w:t>
      </w:r>
      <w:r w:rsidRPr="00921620">
        <w:rPr>
          <w:rFonts w:ascii="Arial" w:hAnsi="Arial" w:cs="Arial"/>
          <w:sz w:val="22"/>
          <w:szCs w:val="22"/>
        </w:rPr>
        <w:t xml:space="preserve"> licząc od dnia zawarcia umowy.</w:t>
      </w:r>
    </w:p>
    <w:p w14:paraId="24FD09B0" w14:textId="77777777" w:rsidR="007138BB" w:rsidRPr="00921620" w:rsidRDefault="007138BB" w:rsidP="001550C7">
      <w:pPr>
        <w:pStyle w:val="Tekstpodstawowy3"/>
        <w:rPr>
          <w:szCs w:val="22"/>
        </w:rPr>
      </w:pPr>
      <w:r w:rsidRPr="00921620">
        <w:rPr>
          <w:szCs w:val="22"/>
        </w:rPr>
        <w:t>2. Strony przewidują możliwość rozwiązania umowy za 1-miesięcznym okresem wypowiedzenia ze skutkiem na koniec miesiąca kalendarzowego</w:t>
      </w:r>
      <w:r>
        <w:rPr>
          <w:szCs w:val="22"/>
        </w:rPr>
        <w:t xml:space="preserve"> </w:t>
      </w:r>
      <w:r w:rsidRPr="0058466C">
        <w:rPr>
          <w:szCs w:val="22"/>
        </w:rPr>
        <w:t xml:space="preserve">z zastrzeżeniem § 3 ust. 2 </w:t>
      </w:r>
      <w:proofErr w:type="spellStart"/>
      <w:r w:rsidRPr="0058466C">
        <w:rPr>
          <w:szCs w:val="22"/>
        </w:rPr>
        <w:t>zd</w:t>
      </w:r>
      <w:proofErr w:type="spellEnd"/>
      <w:r w:rsidRPr="0058466C">
        <w:rPr>
          <w:szCs w:val="22"/>
        </w:rPr>
        <w:t>. 3.</w:t>
      </w:r>
      <w:r>
        <w:rPr>
          <w:szCs w:val="22"/>
        </w:rPr>
        <w:t xml:space="preserve"> </w:t>
      </w:r>
    </w:p>
    <w:bookmarkEnd w:id="18"/>
    <w:p w14:paraId="5614E6CB" w14:textId="77777777" w:rsidR="001550C7" w:rsidRDefault="001550C7">
      <w:pPr>
        <w:spacing w:line="259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A695BF0" w14:textId="161F9E9F" w:rsidR="007138BB" w:rsidRPr="00921620" w:rsidRDefault="007138BB" w:rsidP="001550C7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921620">
        <w:rPr>
          <w:i w:val="0"/>
          <w:sz w:val="22"/>
          <w:szCs w:val="22"/>
        </w:rPr>
        <w:lastRenderedPageBreak/>
        <w:t>Warunki cenowe</w:t>
      </w:r>
    </w:p>
    <w:p w14:paraId="56F8C61A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6.</w:t>
      </w:r>
    </w:p>
    <w:p w14:paraId="20D4AAF7" w14:textId="690CB0BD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1. Cena jednostkowa </w:t>
      </w:r>
      <w:proofErr w:type="spellStart"/>
      <w:r w:rsidR="00E34FBD">
        <w:rPr>
          <w:rFonts w:ascii="Arial" w:hAnsi="Arial" w:cs="Arial"/>
          <w:sz w:val="22"/>
          <w:szCs w:val="22"/>
        </w:rPr>
        <w:t>polielektrolitu</w:t>
      </w:r>
      <w:proofErr w:type="spellEnd"/>
      <w:r w:rsidR="00E34FBD">
        <w:rPr>
          <w:rFonts w:ascii="Arial" w:hAnsi="Arial" w:cs="Arial"/>
          <w:sz w:val="22"/>
          <w:szCs w:val="22"/>
        </w:rPr>
        <w:t xml:space="preserve"> </w:t>
      </w:r>
      <w:r w:rsidRPr="00921620">
        <w:rPr>
          <w:rFonts w:ascii="Arial" w:hAnsi="Arial" w:cs="Arial"/>
          <w:sz w:val="22"/>
          <w:szCs w:val="22"/>
        </w:rPr>
        <w:t xml:space="preserve">do odwadniania osadu </w:t>
      </w:r>
      <w:r w:rsidR="00E34FBD">
        <w:rPr>
          <w:rFonts w:ascii="Arial" w:hAnsi="Arial" w:cs="Arial"/>
          <w:sz w:val="22"/>
          <w:szCs w:val="22"/>
        </w:rPr>
        <w:t xml:space="preserve">przefermentowanego na wirówkach </w:t>
      </w:r>
      <w:r w:rsidRPr="00921620">
        <w:rPr>
          <w:rFonts w:ascii="Arial" w:hAnsi="Arial" w:cs="Arial"/>
          <w:sz w:val="22"/>
          <w:szCs w:val="22"/>
        </w:rPr>
        <w:t>o</w:t>
      </w:r>
      <w:r w:rsidR="00E34FBD">
        <w:rPr>
          <w:rFonts w:ascii="Arial" w:hAnsi="Arial" w:cs="Arial"/>
          <w:sz w:val="22"/>
          <w:szCs w:val="22"/>
        </w:rPr>
        <w:t> </w:t>
      </w:r>
      <w:r w:rsidRPr="00921620">
        <w:rPr>
          <w:rFonts w:ascii="Arial" w:hAnsi="Arial" w:cs="Arial"/>
          <w:sz w:val="22"/>
          <w:szCs w:val="22"/>
        </w:rPr>
        <w:t xml:space="preserve">nazwie ............................... wynosi .............. zł brutto za 1 kg w tym ....... % VAT  tj. ………….zł.  </w:t>
      </w:r>
    </w:p>
    <w:p w14:paraId="19AF7F34" w14:textId="34FDBD4F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2. Cena wskazana w ust. 1 </w:t>
      </w:r>
      <w:r w:rsidR="00A1699D">
        <w:rPr>
          <w:rFonts w:ascii="Arial" w:hAnsi="Arial" w:cs="Arial"/>
          <w:sz w:val="22"/>
          <w:szCs w:val="22"/>
        </w:rPr>
        <w:t>(</w:t>
      </w:r>
      <w:r w:rsidRPr="00921620">
        <w:rPr>
          <w:rFonts w:ascii="Arial" w:hAnsi="Arial" w:cs="Arial"/>
          <w:sz w:val="22"/>
          <w:szCs w:val="22"/>
        </w:rPr>
        <w:t>wynagrodzenie Wykonawcy</w:t>
      </w:r>
      <w:r w:rsidR="00A1699D">
        <w:rPr>
          <w:rFonts w:ascii="Arial" w:hAnsi="Arial" w:cs="Arial"/>
          <w:sz w:val="22"/>
          <w:szCs w:val="22"/>
        </w:rPr>
        <w:t>)</w:t>
      </w:r>
      <w:r w:rsidRPr="00921620">
        <w:rPr>
          <w:rFonts w:ascii="Arial" w:hAnsi="Arial" w:cs="Arial"/>
          <w:sz w:val="22"/>
          <w:szCs w:val="22"/>
        </w:rPr>
        <w:t xml:space="preserve"> zawiera wszystkie koszty związane z</w:t>
      </w:r>
      <w:r w:rsidR="00A1699D">
        <w:rPr>
          <w:rFonts w:ascii="Arial" w:hAnsi="Arial" w:cs="Arial"/>
          <w:sz w:val="22"/>
          <w:szCs w:val="22"/>
        </w:rPr>
        <w:t> </w:t>
      </w:r>
      <w:r w:rsidRPr="00921620">
        <w:rPr>
          <w:rFonts w:ascii="Arial" w:hAnsi="Arial" w:cs="Arial"/>
          <w:sz w:val="22"/>
          <w:szCs w:val="22"/>
        </w:rPr>
        <w:t xml:space="preserve">wytworzeniem, zakupieniem i dostarczeniem przedmiotu umowy do miejsca przeznaczenia określonego niniejszą umową.  </w:t>
      </w:r>
    </w:p>
    <w:p w14:paraId="620C0C34" w14:textId="38718227" w:rsidR="00E34FBD" w:rsidRPr="008259DF" w:rsidRDefault="00E34FBD" w:rsidP="00E34FB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3. </w:t>
      </w:r>
      <w:r w:rsidRPr="008A166F">
        <w:rPr>
          <w:rFonts w:ascii="Arial" w:hAnsi="Arial" w:cs="Arial"/>
          <w:sz w:val="22"/>
          <w:szCs w:val="22"/>
        </w:rPr>
        <w:t xml:space="preserve">Stawka podatku VAT jest określana zgodnie z ustawą z dnia 11 marca 2004 r.  podatku od towarów i </w:t>
      </w:r>
      <w:r w:rsidRPr="00525F8F">
        <w:rPr>
          <w:rFonts w:ascii="Arial" w:hAnsi="Arial" w:cs="Arial"/>
          <w:sz w:val="22"/>
          <w:szCs w:val="22"/>
        </w:rPr>
        <w:t>usług (Dz. U. z 202</w:t>
      </w:r>
      <w:r w:rsidR="006A3C00" w:rsidRPr="00525F8F">
        <w:rPr>
          <w:rFonts w:ascii="Arial" w:hAnsi="Arial" w:cs="Arial"/>
          <w:sz w:val="22"/>
          <w:szCs w:val="22"/>
        </w:rPr>
        <w:t>4</w:t>
      </w:r>
      <w:r w:rsidRPr="00525F8F">
        <w:rPr>
          <w:rFonts w:ascii="Arial" w:hAnsi="Arial" w:cs="Arial"/>
          <w:sz w:val="22"/>
          <w:szCs w:val="22"/>
        </w:rPr>
        <w:t xml:space="preserve"> r. poz. </w:t>
      </w:r>
      <w:r w:rsidR="006A3C00" w:rsidRPr="00525F8F">
        <w:rPr>
          <w:rFonts w:ascii="Arial" w:hAnsi="Arial" w:cs="Arial"/>
          <w:sz w:val="22"/>
          <w:szCs w:val="22"/>
        </w:rPr>
        <w:t>361,</w:t>
      </w:r>
      <w:r w:rsidRPr="00525F8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25F8F">
        <w:rPr>
          <w:rFonts w:ascii="Arial" w:hAnsi="Arial" w:cs="Arial"/>
          <w:sz w:val="22"/>
          <w:szCs w:val="22"/>
        </w:rPr>
        <w:t>późn</w:t>
      </w:r>
      <w:proofErr w:type="spellEnd"/>
      <w:r w:rsidRPr="00525F8F">
        <w:rPr>
          <w:rFonts w:ascii="Arial" w:hAnsi="Arial" w:cs="Arial"/>
          <w:sz w:val="22"/>
          <w:szCs w:val="22"/>
        </w:rPr>
        <w:t>. zm.) oraz przepisami  wykonawczymi do tej ustawy.</w:t>
      </w:r>
      <w:r w:rsidRPr="00525F8F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</w:t>
      </w:r>
      <w:r w:rsidRPr="008259DF">
        <w:rPr>
          <w:rFonts w:ascii="Arial" w:hAnsi="Arial" w:cs="Arial"/>
          <w:color w:val="000000"/>
          <w:sz w:val="22"/>
          <w:szCs w:val="22"/>
        </w:rPr>
        <w:t xml:space="preserve"> na dzień wystawienia faktury.</w:t>
      </w:r>
    </w:p>
    <w:p w14:paraId="688350E1" w14:textId="6852DCFA" w:rsidR="008259DF" w:rsidRPr="003325AB" w:rsidRDefault="008259DF" w:rsidP="008259D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259DF">
        <w:rPr>
          <w:rFonts w:ascii="Arial" w:hAnsi="Arial" w:cs="Arial"/>
          <w:color w:val="000000"/>
          <w:sz w:val="22"/>
          <w:szCs w:val="22"/>
        </w:rPr>
        <w:t xml:space="preserve">4. </w:t>
      </w:r>
      <w:bookmarkStart w:id="19" w:name="_Hlk97549437"/>
      <w:r w:rsidRPr="003325AB">
        <w:rPr>
          <w:rFonts w:ascii="Arial" w:hAnsi="Arial" w:cs="Arial"/>
          <w:sz w:val="22"/>
          <w:szCs w:val="22"/>
        </w:rPr>
        <w:t>Cena podlegać będzie waloryzacji o wskaźnik wzrostu cen dóbr i usług konsumpcyjnych publikowany przez Prezesa GUS-u.</w:t>
      </w:r>
      <w:bookmarkEnd w:id="19"/>
      <w:r w:rsidRPr="003325AB">
        <w:rPr>
          <w:rFonts w:ascii="Arial" w:hAnsi="Arial" w:cs="Arial"/>
          <w:sz w:val="22"/>
          <w:szCs w:val="22"/>
        </w:rPr>
        <w:t xml:space="preserve"> Waloryzacja nie będzie wymagała podpisywania aneksu do umowy.</w:t>
      </w:r>
    </w:p>
    <w:p w14:paraId="10C2B07E" w14:textId="7C5287E8" w:rsidR="008259DF" w:rsidRPr="003325AB" w:rsidRDefault="008259DF" w:rsidP="008259D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325AB">
        <w:rPr>
          <w:rFonts w:ascii="Arial" w:hAnsi="Arial" w:cs="Arial"/>
          <w:sz w:val="22"/>
          <w:szCs w:val="22"/>
        </w:rPr>
        <w:t>6. Waloryzacja ceny nastąpi po 12 miesięcznym okresie obowiązywania umowy.</w:t>
      </w:r>
    </w:p>
    <w:p w14:paraId="57D411EE" w14:textId="033D2260" w:rsidR="007138BB" w:rsidRPr="00F76E71" w:rsidRDefault="007138BB" w:rsidP="007138BB"/>
    <w:bookmarkEnd w:id="0"/>
    <w:p w14:paraId="7DC0C36E" w14:textId="77777777" w:rsidR="007138BB" w:rsidRPr="00921620" w:rsidRDefault="007138BB" w:rsidP="007138BB">
      <w:pPr>
        <w:pStyle w:val="Nagwek1"/>
        <w:rPr>
          <w:szCs w:val="22"/>
        </w:rPr>
      </w:pPr>
      <w:r w:rsidRPr="00921620">
        <w:rPr>
          <w:szCs w:val="22"/>
        </w:rPr>
        <w:t>Warunki płatności</w:t>
      </w:r>
    </w:p>
    <w:p w14:paraId="67164958" w14:textId="77777777" w:rsidR="007138BB" w:rsidRPr="00921620" w:rsidRDefault="007138BB" w:rsidP="007138BB">
      <w:pPr>
        <w:jc w:val="center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 xml:space="preserve">§ 7. </w:t>
      </w:r>
    </w:p>
    <w:p w14:paraId="5D08B4DF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1. Rozliczenie za wykonanie przedmiotu umowy, potwierdzonej listem przewozowym,  następować będzie każdorazowo po odbiorze przez Zamawiającego danej dostawy.</w:t>
      </w:r>
    </w:p>
    <w:p w14:paraId="320FAB2D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2. Zapłata za częściowe wykonanie przedmiotu umowy nastąpi w terminie </w:t>
      </w:r>
      <w:r>
        <w:rPr>
          <w:rFonts w:ascii="Arial" w:hAnsi="Arial" w:cs="Arial"/>
          <w:sz w:val="22"/>
          <w:szCs w:val="22"/>
        </w:rPr>
        <w:t>21</w:t>
      </w:r>
      <w:r w:rsidRPr="00921620">
        <w:rPr>
          <w:rFonts w:ascii="Arial" w:hAnsi="Arial" w:cs="Arial"/>
          <w:sz w:val="22"/>
          <w:szCs w:val="22"/>
        </w:rPr>
        <w:t xml:space="preserve"> dni od daty doręczenia faktury VAT  ZAMAWIAJĄCEMU. Terminem zapłaty jest data obciążenia rachunku bankowego ZAMAWIAJĄCEGO.</w:t>
      </w:r>
    </w:p>
    <w:p w14:paraId="1E26A0DC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 xml:space="preserve">3. Wynagrodzenie za wykonanie przedmiotu umowy zostanie zapłacone  przelewem na rachunek WYKONAWCY wskazany na fakturze VAT. </w:t>
      </w:r>
    </w:p>
    <w:p w14:paraId="4AF5E4A6" w14:textId="77777777" w:rsidR="007138BB" w:rsidRPr="00921620" w:rsidRDefault="007138BB" w:rsidP="007138BB">
      <w:pPr>
        <w:pStyle w:val="Tekstpodstawowy3"/>
        <w:rPr>
          <w:szCs w:val="22"/>
        </w:rPr>
      </w:pPr>
      <w:r w:rsidRPr="00921620">
        <w:rPr>
          <w:szCs w:val="22"/>
        </w:rPr>
        <w:t>4.ZAMAWIAJĄCY upoważnia WYKONAWCĘ do wystawienia faktury VAT bez jego podpisu.</w:t>
      </w:r>
    </w:p>
    <w:p w14:paraId="56518E25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5.ZAMAWIAJĄCY jest podatnikiem podatku VAT o numerze identyfikacyjnym: 855-00-24-412</w:t>
      </w:r>
    </w:p>
    <w:p w14:paraId="11C6F31E" w14:textId="77777777" w:rsidR="007138BB" w:rsidRPr="00921620" w:rsidRDefault="007138BB" w:rsidP="007138BB">
      <w:pPr>
        <w:pStyle w:val="Tekstpodstawowy2"/>
        <w:jc w:val="both"/>
        <w:rPr>
          <w:b w:val="0"/>
          <w:szCs w:val="22"/>
        </w:rPr>
      </w:pPr>
      <w:r w:rsidRPr="00921620">
        <w:rPr>
          <w:b w:val="0"/>
          <w:szCs w:val="22"/>
        </w:rPr>
        <w:t>6.WYKONAWCA jest  podatnikiem podatku VAT o numerze identyfikacyjnym:</w:t>
      </w:r>
    </w:p>
    <w:p w14:paraId="186978ED" w14:textId="77777777" w:rsidR="007138BB" w:rsidRPr="00921620" w:rsidRDefault="007138BB" w:rsidP="007138BB">
      <w:pPr>
        <w:pStyle w:val="Nagwek1"/>
        <w:rPr>
          <w:szCs w:val="22"/>
        </w:rPr>
      </w:pPr>
    </w:p>
    <w:p w14:paraId="2150EA53" w14:textId="77777777" w:rsidR="007138BB" w:rsidRPr="00921620" w:rsidRDefault="007138BB" w:rsidP="007138BB">
      <w:pPr>
        <w:pStyle w:val="Nagwek1"/>
        <w:rPr>
          <w:szCs w:val="22"/>
        </w:rPr>
      </w:pPr>
      <w:r w:rsidRPr="00921620">
        <w:rPr>
          <w:szCs w:val="22"/>
        </w:rPr>
        <w:t>Kary umowne</w:t>
      </w:r>
    </w:p>
    <w:p w14:paraId="383A3DE8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>§ 8.</w:t>
      </w:r>
    </w:p>
    <w:p w14:paraId="2D65B943" w14:textId="77777777" w:rsidR="007138BB" w:rsidRPr="00921620" w:rsidRDefault="007138BB" w:rsidP="007138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620">
        <w:rPr>
          <w:rFonts w:ascii="Arial" w:hAnsi="Arial" w:cs="Arial"/>
          <w:sz w:val="22"/>
          <w:szCs w:val="22"/>
        </w:rPr>
        <w:t>Wykonawca zapłaci Zamawiającemu karę umowną:</w:t>
      </w:r>
    </w:p>
    <w:p w14:paraId="3280F9DC" w14:textId="77777777" w:rsidR="007138BB" w:rsidRPr="00921620" w:rsidRDefault="007138BB" w:rsidP="00713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921620">
        <w:rPr>
          <w:szCs w:val="22"/>
        </w:rPr>
        <w:t>za towar o jakości nie odpowiadającej ofercie w wysokości 5% wartości brutto danej dostawy</w:t>
      </w:r>
    </w:p>
    <w:p w14:paraId="18FE4172" w14:textId="2FEEE46C" w:rsidR="007138BB" w:rsidRPr="00467DBD" w:rsidRDefault="007138BB" w:rsidP="00713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921620">
        <w:rPr>
          <w:szCs w:val="22"/>
        </w:rPr>
        <w:t xml:space="preserve">za zwłokę w dostarczeniu przedmiotu umowy w terminie wskazanym w § 1 ust. </w:t>
      </w:r>
      <w:r w:rsidR="00A1699D">
        <w:rPr>
          <w:szCs w:val="22"/>
        </w:rPr>
        <w:t>3</w:t>
      </w:r>
      <w:r w:rsidRPr="00921620">
        <w:rPr>
          <w:szCs w:val="22"/>
        </w:rPr>
        <w:t>, w wysokości 0,5% wartości brutto danego zamówienia za każdy dzień zwłoki;</w:t>
      </w:r>
    </w:p>
    <w:p w14:paraId="6D2161B1" w14:textId="77777777" w:rsidR="007138BB" w:rsidRPr="00921620" w:rsidRDefault="007138BB" w:rsidP="007138B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21620">
        <w:rPr>
          <w:rFonts w:ascii="Arial" w:hAnsi="Arial" w:cs="Arial"/>
          <w:sz w:val="22"/>
          <w:szCs w:val="22"/>
        </w:rPr>
        <w:t>. Kary umowne, o których mowa w ust. 2 Zamawiający może potrącić z wynagrodzenia Wykonawcy.</w:t>
      </w:r>
    </w:p>
    <w:p w14:paraId="34ADB4BE" w14:textId="77777777" w:rsidR="007138BB" w:rsidRPr="00921620" w:rsidRDefault="007138BB" w:rsidP="00713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21620">
        <w:rPr>
          <w:rFonts w:ascii="Arial" w:hAnsi="Arial" w:cs="Arial"/>
          <w:sz w:val="22"/>
          <w:szCs w:val="22"/>
        </w:rPr>
        <w:t>. ZAMAWIAJĄCY zastrzega sobie prawo dochodzenia odszkodowania uzupełniającego w przypadku, gdy wysokość szkody przewyższa zastrzeżone kary umowne.</w:t>
      </w:r>
    </w:p>
    <w:p w14:paraId="06FBB72A" w14:textId="77777777" w:rsidR="007138BB" w:rsidRDefault="007138BB" w:rsidP="007138BB">
      <w:pPr>
        <w:pStyle w:val="Tekstpodstawowy"/>
        <w:jc w:val="center"/>
        <w:rPr>
          <w:b/>
          <w:color w:val="000000"/>
          <w:szCs w:val="22"/>
        </w:rPr>
      </w:pPr>
    </w:p>
    <w:p w14:paraId="01AE8D72" w14:textId="77777777" w:rsidR="007138BB" w:rsidRPr="00BC549A" w:rsidRDefault="007138BB" w:rsidP="007138BB">
      <w:pPr>
        <w:pStyle w:val="Tekstpodstawowy"/>
        <w:jc w:val="center"/>
        <w:rPr>
          <w:b/>
          <w:color w:val="000000"/>
          <w:szCs w:val="22"/>
        </w:rPr>
      </w:pPr>
      <w:r w:rsidRPr="00BC549A">
        <w:rPr>
          <w:b/>
          <w:color w:val="000000"/>
          <w:szCs w:val="22"/>
        </w:rPr>
        <w:t>Zamówienia dodatkowe</w:t>
      </w:r>
    </w:p>
    <w:p w14:paraId="2074F0F5" w14:textId="77777777" w:rsidR="007138BB" w:rsidRPr="00BC549A" w:rsidRDefault="007138BB" w:rsidP="007138BB">
      <w:pPr>
        <w:pStyle w:val="Tekstpodstawowy"/>
        <w:jc w:val="center"/>
        <w:rPr>
          <w:b/>
          <w:color w:val="000000"/>
          <w:szCs w:val="22"/>
        </w:rPr>
      </w:pPr>
      <w:r w:rsidRPr="00BC549A">
        <w:rPr>
          <w:b/>
          <w:color w:val="000000"/>
          <w:szCs w:val="22"/>
        </w:rPr>
        <w:t xml:space="preserve">§ </w:t>
      </w:r>
      <w:r>
        <w:rPr>
          <w:b/>
          <w:color w:val="000000"/>
          <w:szCs w:val="22"/>
        </w:rPr>
        <w:t>9</w:t>
      </w:r>
      <w:r w:rsidRPr="00BC549A">
        <w:rPr>
          <w:b/>
          <w:color w:val="000000"/>
          <w:szCs w:val="22"/>
        </w:rPr>
        <w:t>.</w:t>
      </w:r>
    </w:p>
    <w:p w14:paraId="414CB6BB" w14:textId="77777777" w:rsidR="007138BB" w:rsidRPr="00BC549A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BC549A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BC549A">
        <w:rPr>
          <w:rFonts w:ascii="Arial" w:hAnsi="Arial" w:cs="Arial"/>
          <w:sz w:val="22"/>
          <w:szCs w:val="22"/>
        </w:rPr>
        <w:t xml:space="preserve">nieprzekraczających </w:t>
      </w:r>
      <w:r>
        <w:rPr>
          <w:rFonts w:ascii="Arial" w:hAnsi="Arial" w:cs="Arial"/>
          <w:sz w:val="22"/>
          <w:szCs w:val="22"/>
        </w:rPr>
        <w:t>20</w:t>
      </w:r>
      <w:r w:rsidRPr="00BC549A">
        <w:rPr>
          <w:rFonts w:ascii="Arial" w:hAnsi="Arial" w:cs="Arial"/>
          <w:sz w:val="22"/>
          <w:szCs w:val="22"/>
        </w:rPr>
        <w:t xml:space="preserve"> % wartości zamówienia podstawowego: </w:t>
      </w:r>
    </w:p>
    <w:p w14:paraId="370AF89A" w14:textId="77777777" w:rsidR="007138BB" w:rsidRPr="00166BA0" w:rsidRDefault="007138BB" w:rsidP="007138BB">
      <w:pPr>
        <w:pStyle w:val="Default"/>
        <w:numPr>
          <w:ilvl w:val="0"/>
          <w:numId w:val="42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</w:t>
      </w:r>
      <w:r w:rsidRPr="00DD2847">
        <w:rPr>
          <w:rFonts w:ascii="Arial" w:hAnsi="Arial" w:cs="Arial"/>
          <w:bCs/>
          <w:color w:val="auto"/>
          <w:sz w:val="22"/>
          <w:szCs w:val="22"/>
        </w:rPr>
        <w:t>bjęt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ych </w:t>
      </w:r>
      <w:r w:rsidRPr="00DD2847">
        <w:rPr>
          <w:rFonts w:ascii="Arial" w:hAnsi="Arial" w:cs="Arial"/>
          <w:bCs/>
          <w:color w:val="auto"/>
          <w:sz w:val="22"/>
          <w:szCs w:val="22"/>
        </w:rPr>
        <w:t>zamówieniem podstawowym, jeżeli istnieje konieczność ich wykonania w większej ilości,</w:t>
      </w:r>
    </w:p>
    <w:p w14:paraId="3AF00F87" w14:textId="77777777" w:rsidR="007138BB" w:rsidRPr="00DD2847" w:rsidRDefault="007138BB" w:rsidP="007138BB">
      <w:pPr>
        <w:pStyle w:val="Default"/>
        <w:numPr>
          <w:ilvl w:val="0"/>
          <w:numId w:val="42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D2847">
        <w:rPr>
          <w:rFonts w:ascii="Arial" w:hAnsi="Arial" w:cs="Arial"/>
          <w:bCs/>
          <w:color w:val="auto"/>
          <w:sz w:val="22"/>
          <w:szCs w:val="22"/>
        </w:rPr>
        <w:t>nieobjęt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wykonania, </w:t>
      </w:r>
    </w:p>
    <w:p w14:paraId="269070E2" w14:textId="77777777" w:rsidR="007138BB" w:rsidRPr="00166BA0" w:rsidRDefault="007138BB" w:rsidP="00713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0E47427B" w14:textId="77777777" w:rsidR="007138BB" w:rsidRPr="00166BA0" w:rsidRDefault="007138BB" w:rsidP="007138B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5ECE1AE2" w14:textId="77777777" w:rsidR="007138BB" w:rsidRPr="00166BA0" w:rsidRDefault="007138BB" w:rsidP="00713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3EA44C4" w14:textId="77777777" w:rsidR="007138BB" w:rsidRPr="00166BA0" w:rsidRDefault="007138BB" w:rsidP="007138B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lub </w:t>
      </w:r>
    </w:p>
    <w:p w14:paraId="6D5CE5EC" w14:textId="77777777" w:rsidR="007138BB" w:rsidRPr="00166BA0" w:rsidRDefault="007138BB" w:rsidP="00713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FED7CF5" w14:textId="77777777" w:rsidR="007138BB" w:rsidRPr="00166BA0" w:rsidRDefault="007138BB" w:rsidP="007138BB">
      <w:pPr>
        <w:pStyle w:val="Default"/>
        <w:numPr>
          <w:ilvl w:val="0"/>
          <w:numId w:val="43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74DF7DF8" w14:textId="77777777" w:rsidR="007138BB" w:rsidRPr="00166BA0" w:rsidRDefault="007138BB" w:rsidP="007138BB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 xml:space="preserve">za zamówienia, o których mowa w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ust. 1 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>lit. a) do określenia ich wartości Zamawiający przyjmie cen</w:t>
      </w:r>
      <w:r>
        <w:rPr>
          <w:rFonts w:ascii="Arial" w:hAnsi="Arial" w:cs="Arial"/>
          <w:bCs/>
          <w:sz w:val="22"/>
          <w:szCs w:val="22"/>
          <w:lang w:eastAsia="ar-SA"/>
        </w:rPr>
        <w:t>ę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 xml:space="preserve"> jednostkow</w:t>
      </w:r>
      <w:r>
        <w:rPr>
          <w:rFonts w:ascii="Arial" w:hAnsi="Arial" w:cs="Arial"/>
          <w:bCs/>
          <w:sz w:val="22"/>
          <w:szCs w:val="22"/>
          <w:lang w:eastAsia="ar-SA"/>
        </w:rPr>
        <w:t>ą określoną w § 6 ust. 1 umowy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>,</w:t>
      </w:r>
    </w:p>
    <w:p w14:paraId="3CF0916C" w14:textId="77777777" w:rsidR="007138BB" w:rsidRPr="00166BA0" w:rsidRDefault="007138BB" w:rsidP="007138BB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 xml:space="preserve">za  zamówienia, o których mowa w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ust. 1 </w:t>
      </w:r>
      <w:r w:rsidRPr="00166BA0">
        <w:rPr>
          <w:rFonts w:ascii="Arial" w:hAnsi="Arial" w:cs="Arial"/>
          <w:bCs/>
          <w:sz w:val="22"/>
          <w:szCs w:val="22"/>
          <w:lang w:eastAsia="ar-SA"/>
        </w:rPr>
        <w:t>lit. b) wynagrodzenie Wykonawcy zostanie ustalone w oparciu o negocjacje stron</w:t>
      </w:r>
      <w:r w:rsidRPr="00166BA0">
        <w:rPr>
          <w:rFonts w:ascii="Arial" w:hAnsi="Arial" w:cs="Arial"/>
          <w:bCs/>
          <w:sz w:val="22"/>
          <w:szCs w:val="22"/>
        </w:rPr>
        <w:t>.</w:t>
      </w:r>
    </w:p>
    <w:p w14:paraId="7407BFA9" w14:textId="77777777" w:rsidR="007138BB" w:rsidRPr="00921620" w:rsidRDefault="007138BB" w:rsidP="007138BB">
      <w:pPr>
        <w:pStyle w:val="Nagwek4"/>
        <w:rPr>
          <w:szCs w:val="22"/>
        </w:rPr>
      </w:pPr>
    </w:p>
    <w:p w14:paraId="6850B805" w14:textId="77777777" w:rsidR="007138BB" w:rsidRPr="00921620" w:rsidRDefault="007138BB" w:rsidP="007138BB">
      <w:pPr>
        <w:pStyle w:val="Nagwek4"/>
        <w:rPr>
          <w:szCs w:val="22"/>
          <w:u w:val="none"/>
        </w:rPr>
      </w:pPr>
      <w:r w:rsidRPr="00921620">
        <w:rPr>
          <w:szCs w:val="22"/>
          <w:u w:val="none"/>
        </w:rPr>
        <w:t>Postanowienia końcowe</w:t>
      </w:r>
    </w:p>
    <w:p w14:paraId="7BB07AF1" w14:textId="77777777" w:rsidR="007138BB" w:rsidRPr="00921620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92162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921620">
        <w:rPr>
          <w:rFonts w:ascii="Arial" w:hAnsi="Arial" w:cs="Arial"/>
          <w:b/>
          <w:sz w:val="22"/>
          <w:szCs w:val="22"/>
        </w:rPr>
        <w:t>.</w:t>
      </w:r>
    </w:p>
    <w:p w14:paraId="5703AA20" w14:textId="42A269B6" w:rsidR="00266240" w:rsidRDefault="00266240" w:rsidP="007138BB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>Wszelkie  zmiany  w  treści  niniejszej  umowy  wymagają  formy  pisemnej  pod rygorem nieważności</w:t>
      </w:r>
      <w:r>
        <w:rPr>
          <w:rFonts w:ascii="Arial" w:hAnsi="Arial" w:cs="Arial"/>
          <w:sz w:val="22"/>
          <w:szCs w:val="22"/>
        </w:rPr>
        <w:t>.</w:t>
      </w:r>
      <w:r w:rsidRPr="00B15E2E">
        <w:rPr>
          <w:rFonts w:ascii="Arial" w:hAnsi="Arial" w:cs="Arial"/>
          <w:sz w:val="22"/>
          <w:szCs w:val="22"/>
        </w:rPr>
        <w:t xml:space="preserve"> </w:t>
      </w:r>
    </w:p>
    <w:p w14:paraId="3C697BAB" w14:textId="47F32C9F" w:rsidR="007138BB" w:rsidRPr="00B15E2E" w:rsidRDefault="007138BB" w:rsidP="007138BB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Zamawiający przewiduje możliwość wprowadzenia zmian do zawartej umowy w formie pisemnego aneksu:</w:t>
      </w:r>
    </w:p>
    <w:p w14:paraId="14553692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692DDB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14:paraId="241B2B53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6774C0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4159D00A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6774C0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2D8EF503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6774C0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605A44B6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6774C0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020AE50B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Pr="006774C0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77019230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6774C0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12522850" w14:textId="77777777" w:rsidR="00266240" w:rsidRDefault="00266240" w:rsidP="00266240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6774C0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74E14C9E" w14:textId="77777777" w:rsidR="00266240" w:rsidRDefault="00266240" w:rsidP="00266240">
      <w:pPr>
        <w:ind w:left="3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Pr="006774C0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2453526" w14:textId="721C1E57" w:rsidR="00266240" w:rsidRDefault="00266240" w:rsidP="00266240">
      <w:pPr>
        <w:ind w:left="3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j) </w:t>
      </w:r>
      <w:r>
        <w:rPr>
          <w:rFonts w:ascii="Arial" w:hAnsi="Arial" w:cs="Arial"/>
          <w:sz w:val="22"/>
          <w:szCs w:val="22"/>
        </w:rPr>
        <w:t xml:space="preserve"> </w:t>
      </w:r>
      <w:r w:rsidRPr="006774C0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7F0775">
        <w:rPr>
          <w:rFonts w:ascii="Arial" w:hAnsi="Arial" w:cs="Arial"/>
          <w:bCs/>
          <w:sz w:val="22"/>
          <w:szCs w:val="22"/>
        </w:rPr>
        <w:t>.</w:t>
      </w:r>
    </w:p>
    <w:p w14:paraId="66EA7B8D" w14:textId="1C6EEF8A" w:rsidR="00266240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44EE8">
        <w:rPr>
          <w:rFonts w:ascii="Arial" w:hAnsi="Arial" w:cs="Arial"/>
          <w:sz w:val="22"/>
          <w:szCs w:val="22"/>
        </w:rPr>
        <w:t xml:space="preserve">.  Warunkiem wprowadzenia zmian do umowy </w:t>
      </w:r>
      <w:r>
        <w:rPr>
          <w:rFonts w:ascii="Arial" w:hAnsi="Arial" w:cs="Arial"/>
          <w:sz w:val="22"/>
          <w:szCs w:val="22"/>
        </w:rPr>
        <w:t xml:space="preserve">jest </w:t>
      </w:r>
      <w:r w:rsidRPr="00C44EE8">
        <w:rPr>
          <w:rFonts w:ascii="Arial" w:hAnsi="Arial" w:cs="Arial"/>
          <w:sz w:val="22"/>
          <w:szCs w:val="22"/>
        </w:rPr>
        <w:t>potwierdzenie powstałych okoliczności w formie opisowej i właściwie umotywowanej (protokół wraz</w:t>
      </w:r>
      <w:r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77C7C4DD" w14:textId="0CF73B83" w:rsidR="00266240" w:rsidRPr="00525F8F" w:rsidRDefault="007F0775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66240">
        <w:rPr>
          <w:rFonts w:ascii="Arial" w:hAnsi="Arial" w:cs="Arial"/>
          <w:sz w:val="22"/>
          <w:szCs w:val="22"/>
        </w:rPr>
        <w:t xml:space="preserve">. </w:t>
      </w:r>
      <w:r w:rsidR="00266240" w:rsidRPr="006E6A08">
        <w:rPr>
          <w:rFonts w:ascii="Arial" w:hAnsi="Arial" w:cs="Arial"/>
          <w:sz w:val="22"/>
          <w:szCs w:val="22"/>
        </w:rPr>
        <w:t xml:space="preserve">Zamawiający i Wykonawca dopuszczają możliwość  zmian redakcyjnych umowy oraz zmian będących </w:t>
      </w:r>
      <w:r w:rsidR="00266240" w:rsidRPr="00525F8F">
        <w:rPr>
          <w:rFonts w:ascii="Arial" w:hAnsi="Arial" w:cs="Arial"/>
          <w:sz w:val="22"/>
          <w:szCs w:val="22"/>
        </w:rPr>
        <w:t>następstwem zmian danych stron ujawnionych w rejestrach publicznych.</w:t>
      </w:r>
    </w:p>
    <w:p w14:paraId="45D84321" w14:textId="2DA06BF5" w:rsidR="00266240" w:rsidRPr="00525F8F" w:rsidRDefault="007F0775" w:rsidP="00266240">
      <w:pPr>
        <w:pStyle w:val="Tekstpodstawowy"/>
        <w:jc w:val="both"/>
        <w:rPr>
          <w:szCs w:val="22"/>
        </w:rPr>
      </w:pPr>
      <w:r w:rsidRPr="00525F8F">
        <w:rPr>
          <w:szCs w:val="22"/>
        </w:rPr>
        <w:t>5</w:t>
      </w:r>
      <w:r w:rsidR="00266240" w:rsidRPr="00525F8F">
        <w:rPr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63D6512A" w14:textId="55391FBC" w:rsidR="00266240" w:rsidRPr="00525F8F" w:rsidRDefault="007F0775" w:rsidP="00266240">
      <w:pPr>
        <w:jc w:val="both"/>
        <w:rPr>
          <w:rFonts w:ascii="Arial" w:hAnsi="Arial" w:cs="Arial"/>
          <w:sz w:val="22"/>
          <w:szCs w:val="22"/>
        </w:rPr>
      </w:pPr>
      <w:r w:rsidRPr="00525F8F">
        <w:rPr>
          <w:rFonts w:ascii="Arial" w:hAnsi="Arial" w:cs="Arial"/>
          <w:sz w:val="22"/>
          <w:szCs w:val="22"/>
        </w:rPr>
        <w:t>6</w:t>
      </w:r>
      <w:r w:rsidR="00266240" w:rsidRPr="00525F8F">
        <w:rPr>
          <w:rFonts w:ascii="Arial" w:hAnsi="Arial" w:cs="Arial"/>
          <w:sz w:val="22"/>
          <w:szCs w:val="22"/>
        </w:rPr>
        <w:t>. W sprawach  nieuregulowanych  niniejszą  umową  mają  zastosowanie  przepisy  Kodeksu  Cywilnego (Dz.U.202</w:t>
      </w:r>
      <w:r w:rsidRPr="00525F8F">
        <w:rPr>
          <w:rFonts w:ascii="Arial" w:hAnsi="Arial" w:cs="Arial"/>
          <w:sz w:val="22"/>
          <w:szCs w:val="22"/>
        </w:rPr>
        <w:t>3</w:t>
      </w:r>
      <w:r w:rsidR="00266240" w:rsidRPr="00525F8F">
        <w:rPr>
          <w:rFonts w:ascii="Arial" w:hAnsi="Arial" w:cs="Arial"/>
          <w:sz w:val="22"/>
          <w:szCs w:val="22"/>
        </w:rPr>
        <w:t>.</w:t>
      </w:r>
      <w:r w:rsidRPr="00525F8F">
        <w:rPr>
          <w:rFonts w:ascii="Arial" w:hAnsi="Arial" w:cs="Arial"/>
          <w:sz w:val="22"/>
          <w:szCs w:val="22"/>
        </w:rPr>
        <w:t>1</w:t>
      </w:r>
      <w:r w:rsidR="006A3C00" w:rsidRPr="00525F8F">
        <w:rPr>
          <w:rFonts w:ascii="Arial" w:hAnsi="Arial" w:cs="Arial"/>
          <w:sz w:val="22"/>
          <w:szCs w:val="22"/>
        </w:rPr>
        <w:t>610,</w:t>
      </w:r>
      <w:r w:rsidR="00266240" w:rsidRPr="00525F8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66240" w:rsidRPr="00525F8F">
        <w:rPr>
          <w:rFonts w:ascii="Arial" w:hAnsi="Arial" w:cs="Arial"/>
          <w:sz w:val="22"/>
          <w:szCs w:val="22"/>
        </w:rPr>
        <w:t>późn</w:t>
      </w:r>
      <w:proofErr w:type="spellEnd"/>
      <w:r w:rsidR="00266240" w:rsidRPr="00525F8F">
        <w:rPr>
          <w:rFonts w:ascii="Arial" w:hAnsi="Arial" w:cs="Arial"/>
          <w:sz w:val="22"/>
          <w:szCs w:val="22"/>
        </w:rPr>
        <w:t xml:space="preserve">. zm.). </w:t>
      </w:r>
    </w:p>
    <w:p w14:paraId="2FF4AEA5" w14:textId="520516CB" w:rsidR="00266240" w:rsidRPr="00525F8F" w:rsidRDefault="007F0775" w:rsidP="002662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25F8F">
        <w:rPr>
          <w:rFonts w:ascii="Arial" w:hAnsi="Arial" w:cs="Arial"/>
          <w:sz w:val="22"/>
          <w:szCs w:val="22"/>
        </w:rPr>
        <w:t>7</w:t>
      </w:r>
      <w:r w:rsidR="00266240" w:rsidRPr="00525F8F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292A4FD9" w14:textId="0179DD34" w:rsidR="00266240" w:rsidRPr="007905AB" w:rsidRDefault="007F0775" w:rsidP="00266240">
      <w:pPr>
        <w:jc w:val="both"/>
        <w:rPr>
          <w:rFonts w:ascii="Arial" w:hAnsi="Arial" w:cs="Arial"/>
          <w:b/>
          <w:sz w:val="22"/>
          <w:szCs w:val="22"/>
        </w:rPr>
      </w:pPr>
      <w:r w:rsidRPr="00525F8F">
        <w:rPr>
          <w:rFonts w:ascii="Arial" w:hAnsi="Arial" w:cs="Arial"/>
          <w:sz w:val="22"/>
          <w:szCs w:val="22"/>
        </w:rPr>
        <w:t>8</w:t>
      </w:r>
      <w:r w:rsidR="00266240" w:rsidRPr="00525F8F">
        <w:rPr>
          <w:rFonts w:ascii="Arial" w:hAnsi="Arial" w:cs="Arial"/>
          <w:sz w:val="22"/>
          <w:szCs w:val="22"/>
        </w:rPr>
        <w:t>. Zamawiający ustala następującą hierarchię ważności</w:t>
      </w:r>
      <w:r w:rsidR="00266240" w:rsidRPr="007905AB">
        <w:rPr>
          <w:rFonts w:ascii="Arial" w:hAnsi="Arial" w:cs="Arial"/>
          <w:sz w:val="22"/>
          <w:szCs w:val="22"/>
        </w:rPr>
        <w:t xml:space="preserve"> dokumentów przy rozstrzyganiu jakichkolwiek rozbieżności przy realizacji umowy: </w:t>
      </w:r>
    </w:p>
    <w:p w14:paraId="5745FB57" w14:textId="77777777" w:rsidR="00266240" w:rsidRPr="00CC5C96" w:rsidRDefault="00266240" w:rsidP="00266240">
      <w:pPr>
        <w:pStyle w:val="Default"/>
        <w:numPr>
          <w:ilvl w:val="2"/>
          <w:numId w:val="39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32C82BB2" w14:textId="77777777" w:rsidR="00266240" w:rsidRPr="00CC5C96" w:rsidRDefault="00266240" w:rsidP="00266240">
      <w:pPr>
        <w:pStyle w:val="Default"/>
        <w:numPr>
          <w:ilvl w:val="2"/>
          <w:numId w:val="39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44412581" w14:textId="77777777" w:rsidR="00266240" w:rsidRDefault="00266240" w:rsidP="00266240">
      <w:pPr>
        <w:pStyle w:val="Default"/>
        <w:numPr>
          <w:ilvl w:val="2"/>
          <w:numId w:val="39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C5C9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48978A" w14:textId="3DE66036" w:rsidR="00266240" w:rsidRPr="007C1DF1" w:rsidRDefault="00266240" w:rsidP="00266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1F5C4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Pr="007C1DF1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05EA3C2A" w14:textId="77777777" w:rsidR="00266240" w:rsidRPr="007C1DF1" w:rsidRDefault="00266240" w:rsidP="00266240">
      <w:pPr>
        <w:rPr>
          <w:rFonts w:ascii="Arial" w:hAnsi="Arial" w:cs="Arial"/>
          <w:sz w:val="22"/>
          <w:szCs w:val="22"/>
        </w:rPr>
      </w:pPr>
    </w:p>
    <w:p w14:paraId="0612BF20" w14:textId="77777777" w:rsidR="00266240" w:rsidRDefault="00266240" w:rsidP="00266240">
      <w:pPr>
        <w:rPr>
          <w:rFonts w:ascii="Arial" w:hAnsi="Arial" w:cs="Arial"/>
          <w:sz w:val="22"/>
          <w:szCs w:val="22"/>
        </w:rPr>
      </w:pPr>
    </w:p>
    <w:p w14:paraId="183AD404" w14:textId="77777777" w:rsidR="00266240" w:rsidRDefault="00266240" w:rsidP="00266240">
      <w:pPr>
        <w:rPr>
          <w:rFonts w:ascii="Arial" w:hAnsi="Arial" w:cs="Arial"/>
          <w:sz w:val="22"/>
          <w:szCs w:val="22"/>
        </w:rPr>
      </w:pPr>
    </w:p>
    <w:p w14:paraId="23E4696F" w14:textId="77777777" w:rsidR="00266240" w:rsidRPr="007C1DF1" w:rsidRDefault="00266240" w:rsidP="00266240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                                                                        WYKONAWCA</w:t>
      </w:r>
    </w:p>
    <w:p w14:paraId="4F2108C1" w14:textId="77777777" w:rsidR="007138BB" w:rsidRDefault="007138BB" w:rsidP="007138BB"/>
    <w:p w14:paraId="70463475" w14:textId="4D9CF7CB" w:rsidR="00B36196" w:rsidRPr="00921620" w:rsidRDefault="007138BB" w:rsidP="003325AB">
      <w:pPr>
        <w:spacing w:line="259" w:lineRule="auto"/>
        <w:jc w:val="right"/>
      </w:pPr>
      <w:r>
        <w:rPr>
          <w:rFonts w:ascii="Arial" w:hAnsi="Arial" w:cs="Arial"/>
          <w:b/>
          <w:sz w:val="22"/>
          <w:szCs w:val="22"/>
        </w:rPr>
        <w:br w:type="page"/>
      </w:r>
      <w:bookmarkStart w:id="20" w:name="_Hlk50839510"/>
      <w:r w:rsidR="00B36196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F0775">
        <w:rPr>
          <w:rFonts w:ascii="Arial" w:hAnsi="Arial" w:cs="Arial"/>
          <w:b/>
          <w:sz w:val="22"/>
          <w:szCs w:val="22"/>
        </w:rPr>
        <w:t>4</w:t>
      </w:r>
    </w:p>
    <w:p w14:paraId="50575088" w14:textId="77777777" w:rsidR="00B36196" w:rsidRPr="00DF074A" w:rsidRDefault="00B36196" w:rsidP="00B36196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40B95E21" w14:textId="77777777" w:rsidR="00B36196" w:rsidRPr="00DF074A" w:rsidRDefault="00B36196" w:rsidP="00B36196">
      <w:pPr>
        <w:rPr>
          <w:rFonts w:ascii="Arial" w:hAnsi="Arial" w:cs="Arial"/>
          <w:sz w:val="22"/>
          <w:szCs w:val="22"/>
        </w:rPr>
      </w:pPr>
    </w:p>
    <w:p w14:paraId="14A0DEEE" w14:textId="77777777" w:rsidR="00B36196" w:rsidRPr="00DF074A" w:rsidRDefault="00B36196" w:rsidP="00B361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7A95171D" w14:textId="77777777" w:rsidR="00B36196" w:rsidRPr="00DF074A" w:rsidRDefault="00B36196" w:rsidP="00B3619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44A4BEC1" w14:textId="77777777" w:rsidR="00B36196" w:rsidRPr="00DF074A" w:rsidRDefault="00B36196" w:rsidP="00B36196">
      <w:pPr>
        <w:spacing w:before="120"/>
        <w:rPr>
          <w:rFonts w:ascii="Arial" w:hAnsi="Arial" w:cs="Arial"/>
          <w:sz w:val="22"/>
          <w:szCs w:val="22"/>
        </w:rPr>
      </w:pPr>
    </w:p>
    <w:p w14:paraId="7F36B878" w14:textId="77777777" w:rsidR="00B36196" w:rsidRPr="00DF074A" w:rsidRDefault="00B36196" w:rsidP="00B3619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1EC28FF" w14:textId="77777777" w:rsidR="007F0775" w:rsidRPr="00F66E20" w:rsidRDefault="007F0775" w:rsidP="002C350E">
      <w:pPr>
        <w:pStyle w:val="Nagwek3"/>
        <w:ind w:right="-284"/>
        <w:rPr>
          <w:rFonts w:ascii="Arial" w:hAnsi="Arial" w:cs="Arial"/>
          <w:sz w:val="22"/>
          <w:szCs w:val="22"/>
        </w:rPr>
      </w:pPr>
      <w:r w:rsidRPr="00F66E20">
        <w:rPr>
          <w:rFonts w:ascii="Arial" w:hAnsi="Arial" w:cs="Arial"/>
          <w:sz w:val="22"/>
          <w:szCs w:val="22"/>
        </w:rPr>
        <w:t>WYKAZ WYKONANYCH DOSTAW:</w:t>
      </w:r>
    </w:p>
    <w:p w14:paraId="6BEDA73C" w14:textId="77777777" w:rsidR="007F0775" w:rsidRPr="00F66E20" w:rsidRDefault="007F0775" w:rsidP="002C350E">
      <w:pPr>
        <w:ind w:right="-284"/>
        <w:rPr>
          <w:rFonts w:ascii="Arial" w:hAnsi="Arial" w:cs="Arial"/>
          <w:b/>
          <w:sz w:val="22"/>
          <w:szCs w:val="22"/>
        </w:rPr>
      </w:pPr>
      <w:r w:rsidRPr="00F66E20">
        <w:rPr>
          <w:rFonts w:ascii="Arial" w:hAnsi="Arial" w:cs="Arial"/>
        </w:rPr>
        <w:tab/>
      </w:r>
      <w:r w:rsidRPr="00F66E20">
        <w:rPr>
          <w:rFonts w:ascii="Arial" w:hAnsi="Arial" w:cs="Arial"/>
        </w:rPr>
        <w:tab/>
      </w:r>
      <w:r w:rsidRPr="00F66E20">
        <w:rPr>
          <w:rFonts w:ascii="Arial" w:hAnsi="Arial" w:cs="Arial"/>
        </w:rPr>
        <w:tab/>
      </w:r>
      <w:r w:rsidRPr="00F66E20">
        <w:rPr>
          <w:rFonts w:ascii="Arial" w:hAnsi="Arial" w:cs="Arial"/>
        </w:rPr>
        <w:tab/>
      </w:r>
      <w:r w:rsidRPr="00F66E20">
        <w:rPr>
          <w:rFonts w:ascii="Arial" w:hAnsi="Arial" w:cs="Arial"/>
        </w:rPr>
        <w:tab/>
      </w:r>
    </w:p>
    <w:p w14:paraId="17359885" w14:textId="50325168" w:rsidR="007F0775" w:rsidRDefault="007F0775" w:rsidP="007F0775">
      <w:pPr>
        <w:pStyle w:val="Tekstpodstawowy"/>
        <w:tabs>
          <w:tab w:val="left" w:pos="284"/>
        </w:tabs>
        <w:spacing w:line="276" w:lineRule="auto"/>
        <w:ind w:right="-567"/>
        <w:jc w:val="both"/>
        <w:rPr>
          <w:color w:val="000000"/>
          <w:szCs w:val="22"/>
        </w:rPr>
      </w:pPr>
      <w:r w:rsidRPr="00F66E20">
        <w:rPr>
          <w:iCs/>
          <w:szCs w:val="22"/>
        </w:rPr>
        <w:t xml:space="preserve">Wykaz wykonanych w okresie ostatnich trzech lat - licząc od dnia złożenia oferty - dostaw, </w:t>
      </w:r>
      <w:r w:rsidRPr="00F66E20">
        <w:rPr>
          <w:iCs/>
          <w:szCs w:val="22"/>
        </w:rPr>
        <w:br/>
        <w:t xml:space="preserve">a jeżeli okres prowadzenia działalności jest krótszy w tym okresie, wymagany w celu potwierdzenia, że Wykonawca posiada </w:t>
      </w:r>
      <w:r w:rsidRPr="00F66E20">
        <w:rPr>
          <w:color w:val="000000"/>
          <w:szCs w:val="22"/>
        </w:rPr>
        <w:t>niezbędną wiedzę i doświadczenie oraz dysponuj</w:t>
      </w:r>
      <w:r w:rsidR="007272B1">
        <w:rPr>
          <w:color w:val="000000"/>
          <w:szCs w:val="22"/>
        </w:rPr>
        <w:t>e</w:t>
      </w:r>
      <w:r w:rsidRPr="00F66E20">
        <w:rPr>
          <w:color w:val="000000"/>
          <w:szCs w:val="22"/>
        </w:rPr>
        <w:t xml:space="preserve"> potencjałem technicznym i osobami zdolnymi do wykonania zamówienia</w:t>
      </w:r>
    </w:p>
    <w:p w14:paraId="7E94942B" w14:textId="77777777" w:rsidR="007F0775" w:rsidRPr="00F66E20" w:rsidRDefault="007F0775" w:rsidP="007F0775">
      <w:pPr>
        <w:pStyle w:val="Tekstpodstawowy"/>
        <w:tabs>
          <w:tab w:val="left" w:pos="284"/>
        </w:tabs>
        <w:spacing w:line="276" w:lineRule="auto"/>
        <w:ind w:right="-567"/>
        <w:jc w:val="both"/>
        <w:rPr>
          <w:color w:val="000000"/>
          <w:szCs w:val="22"/>
        </w:rPr>
      </w:pPr>
    </w:p>
    <w:tbl>
      <w:tblPr>
        <w:tblW w:w="3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858"/>
        <w:gridCol w:w="3969"/>
      </w:tblGrid>
      <w:tr w:rsidR="00646C80" w:rsidRPr="003C2CFA" w14:paraId="13FADF0B" w14:textId="77777777" w:rsidTr="00646C80">
        <w:tc>
          <w:tcPr>
            <w:tcW w:w="434" w:type="pct"/>
            <w:vAlign w:val="center"/>
          </w:tcPr>
          <w:bookmarkEnd w:id="20"/>
          <w:p w14:paraId="718A4D0E" w14:textId="77777777" w:rsidR="00646C80" w:rsidRPr="003C2CFA" w:rsidRDefault="00646C80" w:rsidP="00A37C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56" w:type="pct"/>
            <w:vAlign w:val="center"/>
          </w:tcPr>
          <w:p w14:paraId="1819931F" w14:textId="6B4B1741" w:rsidR="00646C80" w:rsidRPr="00B3402B" w:rsidRDefault="00646C80" w:rsidP="00A37C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AAF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  <w:r w:rsidRPr="00F12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Pr="00F12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340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0" w:type="pct"/>
            <w:vAlign w:val="center"/>
          </w:tcPr>
          <w:p w14:paraId="7D585062" w14:textId="77777777" w:rsidR="00646C80" w:rsidRPr="00DB3199" w:rsidRDefault="00646C80" w:rsidP="00A37C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199">
              <w:rPr>
                <w:rFonts w:ascii="Arial" w:hAnsi="Arial" w:cs="Arial"/>
                <w:b/>
                <w:bCs/>
                <w:sz w:val="18"/>
                <w:szCs w:val="18"/>
              </w:rPr>
              <w:t>Podmioty, na rzecz których zadania te zostały wykonane</w:t>
            </w:r>
          </w:p>
          <w:p w14:paraId="4010ACEC" w14:textId="77777777" w:rsidR="00646C80" w:rsidRPr="003C2CFA" w:rsidRDefault="00646C80" w:rsidP="00A37C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C80" w:rsidRPr="003C2CFA" w14:paraId="29791926" w14:textId="77777777" w:rsidTr="00646C80">
        <w:tc>
          <w:tcPr>
            <w:tcW w:w="434" w:type="pct"/>
            <w:vAlign w:val="center"/>
          </w:tcPr>
          <w:p w14:paraId="1A4B616B" w14:textId="5A3F841C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6" w:type="pct"/>
            <w:vAlign w:val="center"/>
          </w:tcPr>
          <w:p w14:paraId="774C3F58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4AA4ACED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BC406C2" w14:textId="77777777" w:rsidTr="00646C80">
        <w:tc>
          <w:tcPr>
            <w:tcW w:w="434" w:type="pct"/>
            <w:vAlign w:val="center"/>
          </w:tcPr>
          <w:p w14:paraId="25C69362" w14:textId="51BC094D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6" w:type="pct"/>
            <w:vAlign w:val="center"/>
          </w:tcPr>
          <w:p w14:paraId="1CCAD2F0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AAC7731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4341EE3" w14:textId="77777777" w:rsidTr="00646C80">
        <w:tc>
          <w:tcPr>
            <w:tcW w:w="434" w:type="pct"/>
            <w:vAlign w:val="center"/>
          </w:tcPr>
          <w:p w14:paraId="4A43F959" w14:textId="35BDB4BA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6" w:type="pct"/>
            <w:vAlign w:val="center"/>
          </w:tcPr>
          <w:p w14:paraId="4FAA2DF7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2606CF29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C0DA626" w14:textId="77777777" w:rsidTr="00646C80">
        <w:tc>
          <w:tcPr>
            <w:tcW w:w="434" w:type="pct"/>
            <w:vAlign w:val="center"/>
          </w:tcPr>
          <w:p w14:paraId="2E91B253" w14:textId="49CB10AC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6" w:type="pct"/>
            <w:vAlign w:val="center"/>
          </w:tcPr>
          <w:p w14:paraId="7D21D075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19D3FBE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55348F9" w14:textId="77777777" w:rsidTr="00646C80">
        <w:tc>
          <w:tcPr>
            <w:tcW w:w="434" w:type="pct"/>
            <w:vAlign w:val="center"/>
          </w:tcPr>
          <w:p w14:paraId="68E25736" w14:textId="0E4B6CCE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6" w:type="pct"/>
            <w:vAlign w:val="center"/>
          </w:tcPr>
          <w:p w14:paraId="6443AB2C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193A2B1E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216E4296" w14:textId="77777777" w:rsidTr="00646C80">
        <w:tc>
          <w:tcPr>
            <w:tcW w:w="434" w:type="pct"/>
            <w:vAlign w:val="center"/>
          </w:tcPr>
          <w:p w14:paraId="77236879" w14:textId="7E99D7E6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6" w:type="pct"/>
            <w:vAlign w:val="center"/>
          </w:tcPr>
          <w:p w14:paraId="770FB2D7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11FCF227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26D54C1" w14:textId="77777777" w:rsidTr="00646C80">
        <w:tc>
          <w:tcPr>
            <w:tcW w:w="434" w:type="pct"/>
            <w:vAlign w:val="center"/>
          </w:tcPr>
          <w:p w14:paraId="1DFD2AE4" w14:textId="6EFC942E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56" w:type="pct"/>
            <w:vAlign w:val="center"/>
          </w:tcPr>
          <w:p w14:paraId="4560FB5A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43846F3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3BD4A516" w14:textId="77777777" w:rsidTr="00646C80">
        <w:tc>
          <w:tcPr>
            <w:tcW w:w="434" w:type="pct"/>
            <w:vAlign w:val="center"/>
          </w:tcPr>
          <w:p w14:paraId="5A28C9C2" w14:textId="6ACD8BD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56" w:type="pct"/>
            <w:vAlign w:val="center"/>
          </w:tcPr>
          <w:p w14:paraId="7032500C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0B675400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465919B9" w14:textId="77777777" w:rsidTr="00646C80">
        <w:tc>
          <w:tcPr>
            <w:tcW w:w="434" w:type="pct"/>
            <w:vAlign w:val="center"/>
          </w:tcPr>
          <w:p w14:paraId="67CE0E36" w14:textId="6A7A9CEE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56" w:type="pct"/>
            <w:vAlign w:val="center"/>
          </w:tcPr>
          <w:p w14:paraId="31510E72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3C175F4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6642C614" w14:textId="77777777" w:rsidTr="00646C80">
        <w:tc>
          <w:tcPr>
            <w:tcW w:w="434" w:type="pct"/>
            <w:vAlign w:val="center"/>
          </w:tcPr>
          <w:p w14:paraId="633C9DA1" w14:textId="37A61342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6" w:type="pct"/>
            <w:vAlign w:val="center"/>
          </w:tcPr>
          <w:p w14:paraId="711A57A6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C8E041F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187CC07A" w14:textId="77777777" w:rsidTr="00646C80">
        <w:tc>
          <w:tcPr>
            <w:tcW w:w="434" w:type="pct"/>
            <w:vAlign w:val="center"/>
          </w:tcPr>
          <w:p w14:paraId="2AB5CE13" w14:textId="4DCEAD40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56" w:type="pct"/>
            <w:vAlign w:val="center"/>
          </w:tcPr>
          <w:p w14:paraId="414159FC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25D6B4C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E746936" w14:textId="77777777" w:rsidTr="00646C80">
        <w:tc>
          <w:tcPr>
            <w:tcW w:w="434" w:type="pct"/>
            <w:vAlign w:val="center"/>
          </w:tcPr>
          <w:p w14:paraId="04F0B7E7" w14:textId="09468BA6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56" w:type="pct"/>
            <w:vAlign w:val="center"/>
          </w:tcPr>
          <w:p w14:paraId="2F3BFC0B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760609BA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531160A1" w14:textId="77777777" w:rsidTr="00646C80">
        <w:tc>
          <w:tcPr>
            <w:tcW w:w="434" w:type="pct"/>
            <w:vAlign w:val="center"/>
          </w:tcPr>
          <w:p w14:paraId="32F5321B" w14:textId="1E128F6B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56" w:type="pct"/>
            <w:vAlign w:val="center"/>
          </w:tcPr>
          <w:p w14:paraId="0DF0AEB6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5AAC1BCC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72C2AA4B" w14:textId="77777777" w:rsidTr="00646C80">
        <w:tc>
          <w:tcPr>
            <w:tcW w:w="434" w:type="pct"/>
            <w:vAlign w:val="center"/>
          </w:tcPr>
          <w:p w14:paraId="5CB4D767" w14:textId="390DC136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56" w:type="pct"/>
            <w:vAlign w:val="center"/>
          </w:tcPr>
          <w:p w14:paraId="52E2E755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32A3936C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646C80" w:rsidRPr="003C2CFA" w14:paraId="78F7ECAC" w14:textId="77777777" w:rsidTr="00646C80">
        <w:tc>
          <w:tcPr>
            <w:tcW w:w="434" w:type="pct"/>
            <w:vAlign w:val="center"/>
          </w:tcPr>
          <w:p w14:paraId="37917A66" w14:textId="009E269C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56" w:type="pct"/>
            <w:vAlign w:val="center"/>
          </w:tcPr>
          <w:p w14:paraId="06A2A934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3110" w:type="pct"/>
            <w:vAlign w:val="center"/>
          </w:tcPr>
          <w:p w14:paraId="61856A41" w14:textId="77777777" w:rsidR="00646C80" w:rsidRPr="003C2CFA" w:rsidRDefault="00646C80" w:rsidP="00A37C85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</w:tbl>
    <w:p w14:paraId="1F253828" w14:textId="07BC76FC" w:rsidR="00B166FA" w:rsidRDefault="00B166FA" w:rsidP="00B166F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29D8BBD" w14:textId="77777777" w:rsidR="00B166FA" w:rsidRPr="00DF074A" w:rsidRDefault="00B166FA" w:rsidP="00B166F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1E82A13" w14:textId="77777777" w:rsidR="00B166FA" w:rsidRPr="00DF074A" w:rsidRDefault="00B166FA" w:rsidP="00B166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2A3090B" w14:textId="77777777" w:rsidR="00B166FA" w:rsidRPr="00635C3F" w:rsidRDefault="00B166FA" w:rsidP="00B166FA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635C3F">
        <w:rPr>
          <w:rFonts w:ascii="Arial" w:hAnsi="Arial" w:cs="Arial"/>
          <w:color w:val="000000"/>
          <w:sz w:val="18"/>
          <w:szCs w:val="18"/>
        </w:rPr>
        <w:t>imieniu wykonawcy)</w:t>
      </w:r>
    </w:p>
    <w:p w14:paraId="739EEBCC" w14:textId="77777777" w:rsidR="00B166FA" w:rsidRPr="00635C3F" w:rsidRDefault="00B166FA" w:rsidP="00B166FA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286D7B93" w14:textId="1455D0F9" w:rsidR="007138BB" w:rsidRPr="00921620" w:rsidRDefault="007138BB" w:rsidP="007651DA">
      <w:pPr>
        <w:spacing w:line="259" w:lineRule="auto"/>
        <w:jc w:val="right"/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7F0775">
        <w:rPr>
          <w:rFonts w:ascii="Arial" w:hAnsi="Arial" w:cs="Arial"/>
          <w:b/>
          <w:sz w:val="22"/>
          <w:szCs w:val="22"/>
        </w:rPr>
        <w:t>5</w:t>
      </w:r>
    </w:p>
    <w:p w14:paraId="0B2A71AD" w14:textId="7777777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7657A0F5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1AC6D02A" w14:textId="77777777" w:rsidR="007138BB" w:rsidRPr="00DF074A" w:rsidRDefault="007138BB" w:rsidP="007138BB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582CAA28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4488A4A3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920CE77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0A9D8F7D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5996633C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969D0CE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6B7C7122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00D20C3" w14:textId="7BBCE2B8" w:rsidR="007138BB" w:rsidRPr="00DF074A" w:rsidRDefault="007138BB" w:rsidP="007138B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F074A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>
        <w:rPr>
          <w:rFonts w:ascii="Arial" w:hAnsi="Arial" w:cs="Arial"/>
          <w:sz w:val="22"/>
          <w:szCs w:val="22"/>
          <w:u w:val="none"/>
        </w:rPr>
        <w:t>zamówienia pn.</w:t>
      </w:r>
      <w:r w:rsidRPr="00FB2D16">
        <w:rPr>
          <w:rFonts w:ascii="Arial" w:hAnsi="Arial" w:cs="Arial"/>
          <w:sz w:val="22"/>
          <w:szCs w:val="22"/>
          <w:u w:val="none"/>
        </w:rPr>
        <w:t xml:space="preserve">: </w:t>
      </w:r>
      <w:r w:rsidRPr="00E6699E">
        <w:rPr>
          <w:rFonts w:ascii="Arial" w:hAnsi="Arial" w:cs="Arial"/>
          <w:b/>
          <w:color w:val="000000"/>
          <w:sz w:val="22"/>
          <w:szCs w:val="22"/>
          <w:u w:val="none"/>
        </w:rPr>
        <w:t>„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Dostawa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</w:t>
      </w:r>
      <w:proofErr w:type="spellStart"/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>polielektrolitu</w:t>
      </w:r>
      <w:proofErr w:type="spellEnd"/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do odwadniania osadu p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rze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>ferment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owa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nego na wirówkach 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 xml:space="preserve">w </w:t>
      </w:r>
      <w:r w:rsidR="00A51F4F" w:rsidRPr="007F0775">
        <w:rPr>
          <w:rFonts w:ascii="Arial" w:hAnsi="Arial" w:cs="Arial"/>
          <w:b/>
          <w:sz w:val="22"/>
          <w:szCs w:val="22"/>
          <w:u w:val="none"/>
        </w:rPr>
        <w:t xml:space="preserve">okresie </w:t>
      </w:r>
      <w:r w:rsidR="003D674A" w:rsidRPr="003325AB">
        <w:rPr>
          <w:rFonts w:ascii="Arial" w:hAnsi="Arial" w:cs="Arial"/>
          <w:b/>
          <w:sz w:val="22"/>
          <w:szCs w:val="22"/>
          <w:u w:val="none"/>
        </w:rPr>
        <w:t>24</w:t>
      </w:r>
      <w:r w:rsidR="00A51F4F" w:rsidRPr="007F0775">
        <w:rPr>
          <w:rFonts w:ascii="Arial" w:hAnsi="Arial" w:cs="Arial"/>
          <w:b/>
          <w:sz w:val="22"/>
          <w:szCs w:val="22"/>
          <w:u w:val="none"/>
        </w:rPr>
        <w:t xml:space="preserve"> miesięcy</w:t>
      </w:r>
      <w:r w:rsidRPr="00E6699E">
        <w:rPr>
          <w:rFonts w:ascii="Arial" w:hAnsi="Arial" w:cs="Arial"/>
          <w:b/>
          <w:sz w:val="22"/>
          <w:szCs w:val="22"/>
          <w:u w:val="none"/>
        </w:rPr>
        <w:t>”</w:t>
      </w:r>
      <w:r w:rsidRPr="004655F9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4655F9">
        <w:rPr>
          <w:rFonts w:ascii="Arial" w:hAnsi="Arial" w:cs="Arial"/>
          <w:sz w:val="22"/>
          <w:szCs w:val="22"/>
          <w:u w:val="none"/>
        </w:rPr>
        <w:t>b</w:t>
      </w:r>
      <w:r w:rsidRPr="00DF074A">
        <w:rPr>
          <w:rFonts w:ascii="Arial" w:hAnsi="Arial" w:cs="Arial"/>
          <w:sz w:val="22"/>
          <w:szCs w:val="22"/>
          <w:u w:val="none"/>
        </w:rPr>
        <w:t>ędąc uprawnionym(-i) do składania oświadczeń w imieniu Wykonawcy oświadczam(y), że:</w:t>
      </w:r>
    </w:p>
    <w:p w14:paraId="32AE929C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6E3B463B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3024449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902924A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B2FEC5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7E495E6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37575339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635C3F">
        <w:rPr>
          <w:rFonts w:ascii="Arial" w:hAnsi="Arial" w:cs="Arial"/>
          <w:color w:val="000000"/>
          <w:sz w:val="18"/>
          <w:szCs w:val="18"/>
        </w:rPr>
        <w:t>imieniu wykonawcy)</w:t>
      </w:r>
    </w:p>
    <w:p w14:paraId="2C20942A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78E0DCA8" w14:textId="77777777" w:rsidR="007138BB" w:rsidRPr="00DF074A" w:rsidRDefault="007138BB" w:rsidP="007138BB">
      <w:pPr>
        <w:rPr>
          <w:rFonts w:ascii="Arial" w:hAnsi="Arial" w:cs="Arial"/>
          <w:color w:val="FF0000"/>
          <w:sz w:val="22"/>
          <w:szCs w:val="22"/>
        </w:rPr>
      </w:pPr>
    </w:p>
    <w:p w14:paraId="657E0B38" w14:textId="77777777" w:rsidR="007138BB" w:rsidRPr="00DF074A" w:rsidRDefault="007138BB" w:rsidP="007138B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DF074A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F815CA7" w14:textId="77777777" w:rsidR="007138BB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</w:p>
    <w:p w14:paraId="10CC4F6F" w14:textId="099C081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7F0775">
        <w:rPr>
          <w:rFonts w:ascii="Arial" w:hAnsi="Arial" w:cs="Arial"/>
          <w:b/>
          <w:sz w:val="22"/>
          <w:szCs w:val="22"/>
        </w:rPr>
        <w:t>6</w:t>
      </w:r>
    </w:p>
    <w:p w14:paraId="091003DC" w14:textId="7777777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4670BAAE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6DB6820B" w14:textId="77777777" w:rsidR="007138BB" w:rsidRPr="00DF074A" w:rsidRDefault="007138BB" w:rsidP="007138BB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0DA7E23A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7C9E72DB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5A926B4" w14:textId="77777777" w:rsidR="007138BB" w:rsidRPr="00DF074A" w:rsidRDefault="007138BB" w:rsidP="00713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253EBE01" w14:textId="77777777" w:rsidR="007138BB" w:rsidRPr="00DF074A" w:rsidRDefault="007138BB" w:rsidP="007138BB">
      <w:pPr>
        <w:spacing w:before="120"/>
        <w:rPr>
          <w:rFonts w:ascii="Arial" w:hAnsi="Arial" w:cs="Arial"/>
          <w:sz w:val="22"/>
          <w:szCs w:val="22"/>
        </w:rPr>
      </w:pPr>
    </w:p>
    <w:p w14:paraId="730BF471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CAD8937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1875C7B1" w14:textId="77777777" w:rsidR="007138BB" w:rsidRPr="00DF074A" w:rsidRDefault="007138BB" w:rsidP="00713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97A9A6D" w14:textId="5DCC2CB3" w:rsidR="007138BB" w:rsidRPr="00DF074A" w:rsidRDefault="007138BB" w:rsidP="007138B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F074A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FB2D16">
        <w:rPr>
          <w:rFonts w:ascii="Arial" w:hAnsi="Arial" w:cs="Arial"/>
          <w:sz w:val="22"/>
          <w:szCs w:val="22"/>
          <w:u w:val="none"/>
        </w:rPr>
        <w:t>zamówienia p</w:t>
      </w:r>
      <w:r w:rsidRPr="004655F9">
        <w:rPr>
          <w:rFonts w:ascii="Arial" w:hAnsi="Arial" w:cs="Arial"/>
          <w:sz w:val="22"/>
          <w:szCs w:val="22"/>
          <w:u w:val="none"/>
        </w:rPr>
        <w:t>n.:</w:t>
      </w:r>
      <w:r w:rsidRPr="004655F9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Dostawa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</w:t>
      </w:r>
      <w:proofErr w:type="spellStart"/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>polielektrolitu</w:t>
      </w:r>
      <w:proofErr w:type="spellEnd"/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do odwadniania osadu p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rze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>ferment</w:t>
      </w:r>
      <w:r w:rsidR="00A51F4F">
        <w:rPr>
          <w:rFonts w:ascii="Arial" w:hAnsi="Arial" w:cs="Arial"/>
          <w:b/>
          <w:color w:val="000000"/>
          <w:sz w:val="22"/>
          <w:szCs w:val="22"/>
          <w:u w:val="none"/>
        </w:rPr>
        <w:t>owa</w:t>
      </w:r>
      <w:r w:rsidR="00A51F4F" w:rsidRPr="00E6699E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nego na wirówkach 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>w o</w:t>
      </w:r>
      <w:r w:rsidR="00A51F4F" w:rsidRPr="007F0775">
        <w:rPr>
          <w:rFonts w:ascii="Arial" w:hAnsi="Arial" w:cs="Arial"/>
          <w:b/>
          <w:sz w:val="22"/>
          <w:szCs w:val="22"/>
          <w:u w:val="none"/>
        </w:rPr>
        <w:t xml:space="preserve">kresie </w:t>
      </w:r>
      <w:r w:rsidR="008B15EA" w:rsidRPr="003325AB">
        <w:rPr>
          <w:rFonts w:ascii="Arial" w:hAnsi="Arial" w:cs="Arial"/>
          <w:b/>
          <w:sz w:val="22"/>
          <w:szCs w:val="22"/>
          <w:u w:val="none"/>
        </w:rPr>
        <w:t>24</w:t>
      </w:r>
      <w:r w:rsidR="007F0775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A51F4F" w:rsidRPr="00E6699E">
        <w:rPr>
          <w:rFonts w:ascii="Arial" w:hAnsi="Arial" w:cs="Arial"/>
          <w:b/>
          <w:sz w:val="22"/>
          <w:szCs w:val="22"/>
          <w:u w:val="none"/>
        </w:rPr>
        <w:t>miesięcy</w:t>
      </w:r>
      <w:r w:rsidRPr="004655F9">
        <w:rPr>
          <w:rFonts w:ascii="Arial" w:hAnsi="Arial" w:cs="Arial"/>
          <w:b/>
          <w:color w:val="000000"/>
          <w:sz w:val="22"/>
          <w:szCs w:val="22"/>
          <w:u w:val="none"/>
        </w:rPr>
        <w:t>”</w:t>
      </w:r>
      <w:r w:rsidRPr="004655F9">
        <w:rPr>
          <w:rFonts w:ascii="Arial" w:hAnsi="Arial" w:cs="Arial"/>
          <w:sz w:val="22"/>
          <w:szCs w:val="22"/>
          <w:u w:val="none"/>
        </w:rPr>
        <w:t>, będąc uprawnionym(-i) do</w:t>
      </w:r>
      <w:r w:rsidRPr="00DF074A">
        <w:rPr>
          <w:rFonts w:ascii="Arial" w:hAnsi="Arial" w:cs="Arial"/>
          <w:sz w:val="22"/>
          <w:szCs w:val="22"/>
          <w:u w:val="none"/>
        </w:rPr>
        <w:t xml:space="preserve"> składania oświadczeń w imieniu Wykonawcy oświadczam(y), że:</w:t>
      </w:r>
    </w:p>
    <w:p w14:paraId="6F835296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1C044299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  <w:highlight w:val="magenta"/>
        </w:rPr>
      </w:pPr>
    </w:p>
    <w:p w14:paraId="6A7BB608" w14:textId="222ED746" w:rsidR="007138BB" w:rsidRPr="006015DE" w:rsidRDefault="007138BB" w:rsidP="007138BB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6015DE">
        <w:rPr>
          <w:rFonts w:ascii="Arial" w:hAnsi="Arial" w:cs="Arial"/>
          <w:sz w:val="22"/>
          <w:szCs w:val="22"/>
        </w:rPr>
        <w:t>sąd nie orzekł w stosunku do nas zakazu ubiegania się o zamówienia, na podstawie przepisów o odpowiedzialności podmiotów zbiorowych za czyny zabronione pod groźbą kary (Dz. U. z 20</w:t>
      </w:r>
      <w:r>
        <w:rPr>
          <w:rFonts w:ascii="Arial" w:hAnsi="Arial" w:cs="Arial"/>
          <w:sz w:val="22"/>
          <w:szCs w:val="22"/>
        </w:rPr>
        <w:t>2</w:t>
      </w:r>
      <w:r w:rsidR="007F0775">
        <w:rPr>
          <w:rFonts w:ascii="Arial" w:hAnsi="Arial" w:cs="Arial"/>
          <w:sz w:val="22"/>
          <w:szCs w:val="22"/>
        </w:rPr>
        <w:t>3</w:t>
      </w:r>
      <w:r w:rsidRPr="006015DE">
        <w:rPr>
          <w:rFonts w:ascii="Arial" w:hAnsi="Arial" w:cs="Arial"/>
          <w:sz w:val="22"/>
          <w:szCs w:val="22"/>
        </w:rPr>
        <w:t xml:space="preserve"> poz. </w:t>
      </w:r>
      <w:r w:rsidR="007F0775">
        <w:rPr>
          <w:rFonts w:ascii="Arial" w:hAnsi="Arial" w:cs="Arial"/>
          <w:sz w:val="22"/>
          <w:szCs w:val="22"/>
        </w:rPr>
        <w:t>659</w:t>
      </w:r>
      <w:r w:rsidR="006A3C00">
        <w:rPr>
          <w:rFonts w:ascii="Arial" w:hAnsi="Arial" w:cs="Arial"/>
          <w:sz w:val="22"/>
          <w:szCs w:val="22"/>
        </w:rPr>
        <w:t>,</w:t>
      </w:r>
      <w:r w:rsidR="009E1ABD" w:rsidRPr="00BB2F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E1ABD" w:rsidRPr="00BB2FFA">
        <w:rPr>
          <w:rFonts w:ascii="Arial" w:hAnsi="Arial" w:cs="Arial"/>
          <w:sz w:val="22"/>
          <w:szCs w:val="22"/>
        </w:rPr>
        <w:t>późn</w:t>
      </w:r>
      <w:proofErr w:type="spellEnd"/>
      <w:r w:rsidR="009E1ABD" w:rsidRPr="00BB2FFA">
        <w:rPr>
          <w:rFonts w:ascii="Arial" w:hAnsi="Arial" w:cs="Arial"/>
          <w:sz w:val="22"/>
          <w:szCs w:val="22"/>
        </w:rPr>
        <w:t>. zm.</w:t>
      </w:r>
      <w:r w:rsidRPr="00BB2FFA">
        <w:rPr>
          <w:rFonts w:ascii="Arial" w:hAnsi="Arial" w:cs="Arial"/>
          <w:sz w:val="22"/>
          <w:szCs w:val="22"/>
        </w:rPr>
        <w:t>).</w:t>
      </w:r>
    </w:p>
    <w:p w14:paraId="27033191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</w:p>
    <w:p w14:paraId="4091474A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068C3E4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2FCBC8" w14:textId="77777777" w:rsidR="007138BB" w:rsidRPr="00DF074A" w:rsidRDefault="007138BB" w:rsidP="00713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AA99C36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7DA9478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635C3F">
        <w:rPr>
          <w:rFonts w:ascii="Arial" w:hAnsi="Arial" w:cs="Arial"/>
          <w:color w:val="000000"/>
          <w:sz w:val="18"/>
          <w:szCs w:val="18"/>
        </w:rPr>
        <w:t>imieniu wykonawcy)</w:t>
      </w:r>
    </w:p>
    <w:p w14:paraId="377E72B2" w14:textId="77777777" w:rsidR="007138BB" w:rsidRPr="00635C3F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0902EBDC" w14:textId="77777777" w:rsidR="007138BB" w:rsidRPr="00DF074A" w:rsidRDefault="007138BB" w:rsidP="007138BB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01F1E8D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br w:type="page"/>
      </w:r>
    </w:p>
    <w:p w14:paraId="54E3F9F0" w14:textId="77777777" w:rsidR="007138BB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</w:p>
    <w:p w14:paraId="48F8498C" w14:textId="5873DBDF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Załącznik nr </w:t>
      </w:r>
      <w:r w:rsidR="007F0775">
        <w:rPr>
          <w:rFonts w:ascii="Arial" w:hAnsi="Arial" w:cs="Arial"/>
          <w:b/>
          <w:sz w:val="22"/>
          <w:szCs w:val="22"/>
        </w:rPr>
        <w:t>7</w:t>
      </w:r>
    </w:p>
    <w:p w14:paraId="782A6622" w14:textId="77777777" w:rsidR="007138BB" w:rsidRPr="00DF074A" w:rsidRDefault="007138BB" w:rsidP="007138BB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0D9D243C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6083CB44" w14:textId="77777777" w:rsidR="007138BB" w:rsidRPr="00DF074A" w:rsidRDefault="007138BB" w:rsidP="007138BB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3B19D5C2" w14:textId="77777777" w:rsidR="007138BB" w:rsidRPr="00DF074A" w:rsidRDefault="007138BB" w:rsidP="007138BB">
      <w:pPr>
        <w:jc w:val="right"/>
        <w:rPr>
          <w:rFonts w:ascii="Arial" w:hAnsi="Arial" w:cs="Arial"/>
          <w:sz w:val="22"/>
          <w:szCs w:val="22"/>
        </w:rPr>
      </w:pPr>
    </w:p>
    <w:p w14:paraId="692A3616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1369D631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5E4AD45D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77C1E752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4D43870" w14:textId="77777777" w:rsidR="007138BB" w:rsidRPr="00DF074A" w:rsidRDefault="007138BB" w:rsidP="00713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C860012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7BBD9524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330F87C8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75D8C750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18634917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33F7C91A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43EACACE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21730AF1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55778BAD" w14:textId="77777777" w:rsidR="007138BB" w:rsidRPr="00DF074A" w:rsidRDefault="007138BB" w:rsidP="007138BB">
      <w:pPr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66365AAA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4E411E66" w14:textId="77777777" w:rsidR="007138BB" w:rsidRPr="00DF074A" w:rsidRDefault="007138BB" w:rsidP="007138BB">
      <w:pPr>
        <w:rPr>
          <w:rFonts w:ascii="Arial" w:hAnsi="Arial" w:cs="Arial"/>
          <w:sz w:val="22"/>
          <w:szCs w:val="22"/>
        </w:rPr>
      </w:pPr>
    </w:p>
    <w:p w14:paraId="33380573" w14:textId="7358D233" w:rsidR="007138BB" w:rsidRPr="00DF074A" w:rsidRDefault="007138BB" w:rsidP="007138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DF074A">
        <w:rPr>
          <w:rFonts w:ascii="Arial" w:hAnsi="Arial" w:cs="Arial"/>
          <w:b/>
          <w:sz w:val="22"/>
          <w:szCs w:val="22"/>
        </w:rPr>
        <w:t>„</w:t>
      </w:r>
      <w:r w:rsidR="00A51F4F">
        <w:rPr>
          <w:rFonts w:ascii="Arial" w:hAnsi="Arial" w:cs="Arial"/>
          <w:b/>
          <w:color w:val="000000"/>
          <w:sz w:val="22"/>
          <w:szCs w:val="22"/>
        </w:rPr>
        <w:t>Dostawa</w:t>
      </w:r>
      <w:r w:rsidR="00A51F4F" w:rsidRPr="00E669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1F4F" w:rsidRPr="00E6699E">
        <w:rPr>
          <w:rFonts w:ascii="Arial" w:hAnsi="Arial" w:cs="Arial"/>
          <w:b/>
          <w:color w:val="000000"/>
          <w:sz w:val="22"/>
          <w:szCs w:val="22"/>
        </w:rPr>
        <w:t>polielektrolitu</w:t>
      </w:r>
      <w:proofErr w:type="spellEnd"/>
      <w:r w:rsidR="00A51F4F" w:rsidRPr="00E6699E">
        <w:rPr>
          <w:rFonts w:ascii="Arial" w:hAnsi="Arial" w:cs="Arial"/>
          <w:b/>
          <w:color w:val="000000"/>
          <w:sz w:val="22"/>
          <w:szCs w:val="22"/>
        </w:rPr>
        <w:t xml:space="preserve"> do odwadniania osadu p</w:t>
      </w:r>
      <w:r w:rsidR="00A51F4F">
        <w:rPr>
          <w:rFonts w:ascii="Arial" w:hAnsi="Arial" w:cs="Arial"/>
          <w:b/>
          <w:color w:val="000000"/>
          <w:sz w:val="22"/>
          <w:szCs w:val="22"/>
        </w:rPr>
        <w:t>rze</w:t>
      </w:r>
      <w:r w:rsidR="00A51F4F" w:rsidRPr="00E6699E">
        <w:rPr>
          <w:rFonts w:ascii="Arial" w:hAnsi="Arial" w:cs="Arial"/>
          <w:b/>
          <w:color w:val="000000"/>
          <w:sz w:val="22"/>
          <w:szCs w:val="22"/>
        </w:rPr>
        <w:t>ferment</w:t>
      </w:r>
      <w:r w:rsidR="00A51F4F">
        <w:rPr>
          <w:rFonts w:ascii="Arial" w:hAnsi="Arial" w:cs="Arial"/>
          <w:b/>
          <w:color w:val="000000"/>
          <w:sz w:val="22"/>
          <w:szCs w:val="22"/>
        </w:rPr>
        <w:t>owa</w:t>
      </w:r>
      <w:r w:rsidR="00A51F4F" w:rsidRPr="00E6699E">
        <w:rPr>
          <w:rFonts w:ascii="Arial" w:hAnsi="Arial" w:cs="Arial"/>
          <w:b/>
          <w:color w:val="000000"/>
          <w:sz w:val="22"/>
          <w:szCs w:val="22"/>
        </w:rPr>
        <w:t xml:space="preserve">nego na wirówkach </w:t>
      </w:r>
      <w:r w:rsidR="00A51F4F" w:rsidRPr="00E6699E">
        <w:rPr>
          <w:rFonts w:ascii="Arial" w:hAnsi="Arial" w:cs="Arial"/>
          <w:b/>
          <w:sz w:val="22"/>
          <w:szCs w:val="22"/>
        </w:rPr>
        <w:t xml:space="preserve">w okresie </w:t>
      </w:r>
      <w:r w:rsidR="008B15EA" w:rsidRPr="003325AB">
        <w:rPr>
          <w:rFonts w:ascii="Arial" w:hAnsi="Arial" w:cs="Arial"/>
          <w:b/>
          <w:sz w:val="22"/>
          <w:szCs w:val="22"/>
        </w:rPr>
        <w:t>24</w:t>
      </w:r>
      <w:r w:rsidR="008B15EA">
        <w:rPr>
          <w:rFonts w:ascii="Arial" w:hAnsi="Arial" w:cs="Arial"/>
          <w:b/>
          <w:sz w:val="22"/>
          <w:szCs w:val="22"/>
        </w:rPr>
        <w:t xml:space="preserve"> </w:t>
      </w:r>
      <w:r w:rsidR="00A51F4F" w:rsidRPr="00E6699E">
        <w:rPr>
          <w:rFonts w:ascii="Arial" w:hAnsi="Arial" w:cs="Arial"/>
          <w:b/>
          <w:sz w:val="22"/>
          <w:szCs w:val="22"/>
        </w:rPr>
        <w:t>miesięcy</w:t>
      </w:r>
      <w:r w:rsidRPr="00E6699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074A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0735D0D1" w14:textId="77777777" w:rsidR="007138BB" w:rsidRPr="00DF074A" w:rsidRDefault="007138BB" w:rsidP="007138BB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369892B4" w14:textId="77777777" w:rsidR="007138BB" w:rsidRDefault="007138BB" w:rsidP="007138BB">
      <w:pPr>
        <w:jc w:val="both"/>
        <w:rPr>
          <w:b/>
          <w:bCs/>
        </w:rPr>
      </w:pPr>
    </w:p>
    <w:p w14:paraId="1640E6C0" w14:textId="77777777" w:rsidR="007138BB" w:rsidRDefault="007138BB" w:rsidP="007138BB">
      <w:pPr>
        <w:pStyle w:val="Akapitzlist2"/>
        <w:numPr>
          <w:ilvl w:val="0"/>
          <w:numId w:val="23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52E101AE" w14:textId="77777777" w:rsidR="007138BB" w:rsidRPr="00D2494B" w:rsidRDefault="007138BB" w:rsidP="007138BB">
      <w:pPr>
        <w:pStyle w:val="Akapitzlist2"/>
        <w:numPr>
          <w:ilvl w:val="0"/>
          <w:numId w:val="23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organu,/*</w:t>
      </w:r>
    </w:p>
    <w:p w14:paraId="1D0A5751" w14:textId="77777777" w:rsidR="007138BB" w:rsidRDefault="007138BB" w:rsidP="007138BB"/>
    <w:p w14:paraId="30C46F81" w14:textId="77777777" w:rsidR="007138BB" w:rsidRDefault="007138BB" w:rsidP="007138BB"/>
    <w:p w14:paraId="7AF680BA" w14:textId="77777777" w:rsidR="007138BB" w:rsidRDefault="007138BB" w:rsidP="007138BB"/>
    <w:p w14:paraId="5DB549BE" w14:textId="77777777" w:rsidR="007138BB" w:rsidRDefault="007138BB" w:rsidP="007138BB"/>
    <w:p w14:paraId="0EDAE6B4" w14:textId="77777777" w:rsidR="007138BB" w:rsidRPr="00DF53B7" w:rsidRDefault="007138BB" w:rsidP="007138BB"/>
    <w:p w14:paraId="7ED13159" w14:textId="77777777" w:rsidR="007138BB" w:rsidRPr="00DF53B7" w:rsidRDefault="007138BB" w:rsidP="007138BB"/>
    <w:p w14:paraId="3A5F18BF" w14:textId="77777777" w:rsidR="007138BB" w:rsidRPr="00DF53B7" w:rsidRDefault="007138BB" w:rsidP="007138BB">
      <w:pPr>
        <w:jc w:val="both"/>
        <w:rPr>
          <w:color w:val="000000"/>
        </w:rPr>
      </w:pPr>
      <w:r w:rsidRPr="00DF53B7">
        <w:rPr>
          <w:color w:val="000000"/>
        </w:rPr>
        <w:t>...............................................</w:t>
      </w:r>
      <w:r w:rsidRPr="00DF53B7">
        <w:rPr>
          <w:color w:val="000000"/>
        </w:rPr>
        <w:tab/>
      </w:r>
      <w:r w:rsidRPr="00DF53B7">
        <w:rPr>
          <w:color w:val="000000"/>
        </w:rPr>
        <w:tab/>
      </w:r>
      <w:r w:rsidRPr="00DF53B7">
        <w:rPr>
          <w:color w:val="000000"/>
        </w:rPr>
        <w:tab/>
      </w:r>
      <w:r w:rsidRPr="00DF53B7">
        <w:rPr>
          <w:color w:val="000000"/>
        </w:rPr>
        <w:tab/>
        <w:t>....................................................</w:t>
      </w:r>
    </w:p>
    <w:p w14:paraId="6D452323" w14:textId="77777777" w:rsidR="007138BB" w:rsidRPr="00DF53B7" w:rsidRDefault="007138BB" w:rsidP="007138BB">
      <w:pPr>
        <w:ind w:left="5664" w:hanging="5004"/>
        <w:jc w:val="both"/>
        <w:rPr>
          <w:color w:val="000000"/>
          <w:sz w:val="16"/>
          <w:szCs w:val="16"/>
        </w:rPr>
      </w:pPr>
      <w:r w:rsidRPr="00DF53B7">
        <w:rPr>
          <w:color w:val="000000"/>
        </w:rPr>
        <w:t>(miejsce i data)</w:t>
      </w:r>
      <w:r w:rsidRPr="00DF53B7">
        <w:rPr>
          <w:color w:val="000000"/>
        </w:rPr>
        <w:tab/>
      </w:r>
      <w:r w:rsidRPr="00DF53B7">
        <w:rPr>
          <w:color w:val="000000"/>
          <w:sz w:val="16"/>
          <w:szCs w:val="16"/>
        </w:rPr>
        <w:t>(podpis osoby uprawnionej do składania oświadczeń woli w imieniu Wykonawcy)</w:t>
      </w:r>
    </w:p>
    <w:p w14:paraId="1061E80F" w14:textId="77777777" w:rsidR="007138BB" w:rsidRDefault="007138BB" w:rsidP="007138BB">
      <w:pPr>
        <w:jc w:val="both"/>
      </w:pPr>
    </w:p>
    <w:p w14:paraId="1710421F" w14:textId="77777777" w:rsidR="007138BB" w:rsidRDefault="007138BB" w:rsidP="007138BB"/>
    <w:p w14:paraId="65C55B5A" w14:textId="77777777" w:rsidR="007138BB" w:rsidRDefault="007138BB" w:rsidP="007138BB"/>
    <w:p w14:paraId="5F4E7F75" w14:textId="77777777" w:rsidR="007138BB" w:rsidRDefault="007138BB" w:rsidP="007138BB"/>
    <w:p w14:paraId="617C9DB1" w14:textId="77777777" w:rsidR="007138BB" w:rsidRDefault="007138BB" w:rsidP="007138BB"/>
    <w:p w14:paraId="04BA889D" w14:textId="77777777" w:rsidR="007138BB" w:rsidRPr="005046FC" w:rsidRDefault="007138BB" w:rsidP="007138BB">
      <w:pPr>
        <w:rPr>
          <w:rFonts w:ascii="Arial" w:hAnsi="Arial" w:cs="Arial"/>
          <w:sz w:val="22"/>
          <w:szCs w:val="22"/>
        </w:rPr>
      </w:pPr>
    </w:p>
    <w:p w14:paraId="0317A570" w14:textId="77777777" w:rsidR="007138BB" w:rsidRPr="005046FC" w:rsidRDefault="007138BB" w:rsidP="00713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 w:rsidRPr="005046FC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5046FC">
        <w:rPr>
          <w:rFonts w:ascii="Arial" w:hAnsi="Arial" w:cs="Arial"/>
          <w:sz w:val="22"/>
          <w:szCs w:val="22"/>
        </w:rPr>
        <w:t>ppkt</w:t>
      </w:r>
      <w:proofErr w:type="spellEnd"/>
      <w:r w:rsidRPr="005046FC">
        <w:rPr>
          <w:rFonts w:ascii="Arial" w:hAnsi="Arial" w:cs="Arial"/>
          <w:sz w:val="22"/>
          <w:szCs w:val="22"/>
        </w:rPr>
        <w:t xml:space="preserve"> b</w:t>
      </w:r>
    </w:p>
    <w:p w14:paraId="3D326838" w14:textId="77777777" w:rsidR="007138BB" w:rsidRDefault="007138BB" w:rsidP="007138BB"/>
    <w:p w14:paraId="158543D1" w14:textId="1164F32C" w:rsidR="00A22E86" w:rsidRPr="00E77B12" w:rsidRDefault="007138BB" w:rsidP="00A22E86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="00A22E86" w:rsidRPr="00E77B1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F0775">
        <w:rPr>
          <w:rFonts w:ascii="Arial" w:hAnsi="Arial" w:cs="Arial"/>
          <w:b/>
          <w:sz w:val="22"/>
          <w:szCs w:val="22"/>
        </w:rPr>
        <w:t>8</w:t>
      </w:r>
    </w:p>
    <w:p w14:paraId="348769D1" w14:textId="77777777" w:rsidR="00A22E86" w:rsidRPr="00E77B12" w:rsidRDefault="00A22E86" w:rsidP="00A22E86">
      <w:pPr>
        <w:jc w:val="right"/>
        <w:rPr>
          <w:rFonts w:ascii="Arial" w:hAnsi="Arial" w:cs="Arial"/>
          <w:b/>
          <w:sz w:val="22"/>
          <w:szCs w:val="22"/>
        </w:rPr>
      </w:pPr>
      <w:r w:rsidRPr="00E77B12">
        <w:rPr>
          <w:rFonts w:ascii="Arial" w:hAnsi="Arial" w:cs="Arial"/>
          <w:b/>
          <w:sz w:val="22"/>
          <w:szCs w:val="22"/>
        </w:rPr>
        <w:t>do oferty</w:t>
      </w:r>
    </w:p>
    <w:p w14:paraId="49F335F1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12692F2D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684395E8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03DAC6D8" w14:textId="77777777" w:rsidR="00A22E86" w:rsidRPr="00E77B12" w:rsidRDefault="00A22E86" w:rsidP="00A22E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B0AEC9C" w14:textId="77777777" w:rsidR="00A22E86" w:rsidRPr="00E77B12" w:rsidRDefault="00A22E86" w:rsidP="00A22E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D2419F3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D047418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EE67716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A7373EF" w14:textId="77777777" w:rsidR="00A22E86" w:rsidRPr="00E77B12" w:rsidRDefault="00A22E86" w:rsidP="00A22E8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A339C13" w14:textId="77777777" w:rsidR="00A22E86" w:rsidRPr="00E77B12" w:rsidRDefault="00A22E86" w:rsidP="00A22E86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</w:p>
    <w:p w14:paraId="68F74F4E" w14:textId="77777777" w:rsidR="00A22E86" w:rsidRPr="00E77B12" w:rsidRDefault="00A22E86" w:rsidP="00A22E86">
      <w:pPr>
        <w:rPr>
          <w:rFonts w:ascii="Arial" w:hAnsi="Arial" w:cs="Arial"/>
          <w:color w:val="000000"/>
          <w:sz w:val="22"/>
          <w:szCs w:val="22"/>
        </w:rPr>
      </w:pPr>
    </w:p>
    <w:p w14:paraId="72AA4B55" w14:textId="77777777" w:rsidR="00A22E86" w:rsidRPr="00E77B12" w:rsidRDefault="00A22E86" w:rsidP="00A22E86">
      <w:pPr>
        <w:spacing w:line="259" w:lineRule="auto"/>
        <w:rPr>
          <w:rFonts w:ascii="Arial" w:hAnsi="Arial" w:cs="Arial"/>
          <w:sz w:val="22"/>
          <w:szCs w:val="22"/>
        </w:rPr>
      </w:pPr>
    </w:p>
    <w:p w14:paraId="0A190095" w14:textId="4402F91F" w:rsidR="00A22E86" w:rsidRPr="00E77B12" w:rsidRDefault="00A22E86" w:rsidP="00A22E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E77B12">
        <w:rPr>
          <w:rFonts w:ascii="Arial" w:hAnsi="Arial" w:cs="Arial"/>
          <w:b/>
          <w:bCs/>
          <w:sz w:val="22"/>
          <w:szCs w:val="22"/>
        </w:rPr>
        <w:t>„</w:t>
      </w:r>
      <w:r w:rsidR="00406166">
        <w:rPr>
          <w:rFonts w:ascii="Arial" w:hAnsi="Arial" w:cs="Arial"/>
          <w:b/>
          <w:color w:val="000000"/>
          <w:sz w:val="22"/>
          <w:szCs w:val="22"/>
        </w:rPr>
        <w:t>Dostawa</w:t>
      </w:r>
      <w:r w:rsidR="00406166" w:rsidRPr="00E669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6166" w:rsidRPr="00E6699E">
        <w:rPr>
          <w:rFonts w:ascii="Arial" w:hAnsi="Arial" w:cs="Arial"/>
          <w:b/>
          <w:color w:val="000000"/>
          <w:sz w:val="22"/>
          <w:szCs w:val="22"/>
        </w:rPr>
        <w:t>polielektrolitu</w:t>
      </w:r>
      <w:proofErr w:type="spellEnd"/>
      <w:r w:rsidR="00406166" w:rsidRPr="00E6699E">
        <w:rPr>
          <w:rFonts w:ascii="Arial" w:hAnsi="Arial" w:cs="Arial"/>
          <w:b/>
          <w:color w:val="000000"/>
          <w:sz w:val="22"/>
          <w:szCs w:val="22"/>
        </w:rPr>
        <w:t xml:space="preserve"> do odwadniania osadu p</w:t>
      </w:r>
      <w:r w:rsidR="00406166">
        <w:rPr>
          <w:rFonts w:ascii="Arial" w:hAnsi="Arial" w:cs="Arial"/>
          <w:b/>
          <w:color w:val="000000"/>
          <w:sz w:val="22"/>
          <w:szCs w:val="22"/>
        </w:rPr>
        <w:t>rze</w:t>
      </w:r>
      <w:r w:rsidR="00406166" w:rsidRPr="00E6699E">
        <w:rPr>
          <w:rFonts w:ascii="Arial" w:hAnsi="Arial" w:cs="Arial"/>
          <w:b/>
          <w:color w:val="000000"/>
          <w:sz w:val="22"/>
          <w:szCs w:val="22"/>
        </w:rPr>
        <w:t>ferment</w:t>
      </w:r>
      <w:r w:rsidR="00406166">
        <w:rPr>
          <w:rFonts w:ascii="Arial" w:hAnsi="Arial" w:cs="Arial"/>
          <w:b/>
          <w:color w:val="000000"/>
          <w:sz w:val="22"/>
          <w:szCs w:val="22"/>
        </w:rPr>
        <w:t>owa</w:t>
      </w:r>
      <w:r w:rsidR="00406166" w:rsidRPr="00E6699E">
        <w:rPr>
          <w:rFonts w:ascii="Arial" w:hAnsi="Arial" w:cs="Arial"/>
          <w:b/>
          <w:color w:val="000000"/>
          <w:sz w:val="22"/>
          <w:szCs w:val="22"/>
        </w:rPr>
        <w:t xml:space="preserve">nego na wirówkach </w:t>
      </w:r>
      <w:r w:rsidR="00406166" w:rsidRPr="00E6699E">
        <w:rPr>
          <w:rFonts w:ascii="Arial" w:hAnsi="Arial" w:cs="Arial"/>
          <w:b/>
          <w:sz w:val="22"/>
          <w:szCs w:val="22"/>
        </w:rPr>
        <w:t xml:space="preserve">w okresie </w:t>
      </w:r>
      <w:r w:rsidR="00F24396" w:rsidRPr="003325AB">
        <w:rPr>
          <w:rFonts w:ascii="Arial" w:hAnsi="Arial" w:cs="Arial"/>
          <w:b/>
          <w:sz w:val="22"/>
          <w:szCs w:val="22"/>
        </w:rPr>
        <w:t>24</w:t>
      </w:r>
      <w:r w:rsidR="00F24396">
        <w:rPr>
          <w:rFonts w:ascii="Arial" w:hAnsi="Arial" w:cs="Arial"/>
          <w:b/>
          <w:sz w:val="22"/>
          <w:szCs w:val="22"/>
        </w:rPr>
        <w:t xml:space="preserve"> </w:t>
      </w:r>
      <w:r w:rsidR="00406166" w:rsidRPr="00E6699E">
        <w:rPr>
          <w:rFonts w:ascii="Arial" w:hAnsi="Arial" w:cs="Arial"/>
          <w:b/>
          <w:sz w:val="22"/>
          <w:szCs w:val="22"/>
        </w:rPr>
        <w:t>miesięcy</w:t>
      </w:r>
      <w:r w:rsidRPr="00E77B12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E77B12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7C37FB9D" w14:textId="77777777" w:rsidR="00A22E86" w:rsidRPr="00E77B12" w:rsidRDefault="00A22E86" w:rsidP="00A22E86">
      <w:pPr>
        <w:spacing w:line="259" w:lineRule="auto"/>
        <w:rPr>
          <w:rFonts w:ascii="Arial" w:hAnsi="Arial" w:cs="Arial"/>
          <w:sz w:val="22"/>
          <w:szCs w:val="22"/>
        </w:rPr>
      </w:pPr>
    </w:p>
    <w:p w14:paraId="0ABCABAD" w14:textId="77777777" w:rsidR="00A22E86" w:rsidRPr="00E77B12" w:rsidRDefault="00A22E86" w:rsidP="00A22E86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0312C639" w14:textId="78F66CD3" w:rsidR="00A22E86" w:rsidRPr="00E77B12" w:rsidRDefault="00A22E86" w:rsidP="00A22E86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77B12">
        <w:rPr>
          <w:rStyle w:val="markedcontent"/>
          <w:rFonts w:ascii="Arial" w:hAnsi="Arial" w:cs="Arial"/>
          <w:sz w:val="22"/>
          <w:szCs w:val="22"/>
        </w:rPr>
        <w:t xml:space="preserve">nie zachodzą w stosunku do mnie </w:t>
      </w:r>
      <w:r w:rsidRPr="00525F8F">
        <w:rPr>
          <w:rStyle w:val="markedcontent"/>
          <w:rFonts w:ascii="Arial" w:hAnsi="Arial" w:cs="Arial"/>
          <w:sz w:val="22"/>
          <w:szCs w:val="22"/>
        </w:rPr>
        <w:t>przesłanki wykluczenia z postępowania na</w:t>
      </w:r>
      <w:r w:rsidRPr="00525F8F">
        <w:rPr>
          <w:rFonts w:ascii="Arial" w:hAnsi="Arial" w:cs="Arial"/>
          <w:sz w:val="22"/>
          <w:szCs w:val="22"/>
        </w:rPr>
        <w:br/>
      </w:r>
      <w:r w:rsidRPr="00525F8F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525F8F">
        <w:rPr>
          <w:rFonts w:ascii="Arial" w:hAnsi="Arial" w:cs="Arial"/>
          <w:sz w:val="22"/>
          <w:szCs w:val="22"/>
        </w:rPr>
        <w:br/>
      </w:r>
      <w:r w:rsidRPr="00525F8F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525F8F">
        <w:rPr>
          <w:rFonts w:ascii="Arial" w:hAnsi="Arial" w:cs="Arial"/>
          <w:sz w:val="22"/>
          <w:szCs w:val="22"/>
        </w:rPr>
        <w:br/>
      </w:r>
      <w:r w:rsidRPr="00525F8F">
        <w:rPr>
          <w:rStyle w:val="markedcontent"/>
          <w:rFonts w:ascii="Arial" w:hAnsi="Arial" w:cs="Arial"/>
          <w:sz w:val="22"/>
          <w:szCs w:val="22"/>
        </w:rPr>
        <w:t>bezpieczeństwa narodowego (Dz. U. z 202</w:t>
      </w:r>
      <w:r w:rsidR="006A3C00" w:rsidRPr="00525F8F">
        <w:rPr>
          <w:rStyle w:val="markedcontent"/>
          <w:rFonts w:ascii="Arial" w:hAnsi="Arial" w:cs="Arial"/>
          <w:sz w:val="22"/>
          <w:szCs w:val="22"/>
        </w:rPr>
        <w:t>4</w:t>
      </w:r>
      <w:r w:rsidRPr="00525F8F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6A3C00" w:rsidRPr="00525F8F">
        <w:rPr>
          <w:rStyle w:val="markedcontent"/>
          <w:rFonts w:ascii="Arial" w:hAnsi="Arial" w:cs="Arial"/>
          <w:sz w:val="22"/>
          <w:szCs w:val="22"/>
        </w:rPr>
        <w:t>507,</w:t>
      </w:r>
      <w:r w:rsidR="007F0775" w:rsidRPr="00525F8F">
        <w:rPr>
          <w:rStyle w:val="markedcontent"/>
          <w:rFonts w:ascii="Arial" w:hAnsi="Arial" w:cs="Arial"/>
          <w:sz w:val="22"/>
          <w:szCs w:val="22"/>
        </w:rPr>
        <w:t xml:space="preserve"> z </w:t>
      </w:r>
      <w:proofErr w:type="spellStart"/>
      <w:r w:rsidR="007F0775" w:rsidRPr="00525F8F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="007F0775" w:rsidRPr="00525F8F">
        <w:rPr>
          <w:rStyle w:val="markedcontent"/>
          <w:rFonts w:ascii="Arial" w:hAnsi="Arial" w:cs="Arial"/>
          <w:sz w:val="22"/>
          <w:szCs w:val="22"/>
        </w:rPr>
        <w:t>. zm.</w:t>
      </w:r>
      <w:r w:rsidRPr="00525F8F">
        <w:rPr>
          <w:rStyle w:val="markedcontent"/>
          <w:rFonts w:ascii="Arial" w:hAnsi="Arial" w:cs="Arial"/>
          <w:sz w:val="22"/>
          <w:szCs w:val="22"/>
        </w:rPr>
        <w:t>).</w:t>
      </w:r>
    </w:p>
    <w:p w14:paraId="024B18EE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60819FD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FD9B9E0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EBC96B7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3EED806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CE24D9A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60C7C43E" w14:textId="77777777" w:rsidR="00A22E86" w:rsidRPr="00E77B12" w:rsidRDefault="00A22E86" w:rsidP="00A22E86">
      <w:pPr>
        <w:rPr>
          <w:rFonts w:ascii="Arial" w:hAnsi="Arial" w:cs="Arial"/>
          <w:sz w:val="22"/>
          <w:szCs w:val="22"/>
        </w:rPr>
      </w:pPr>
    </w:p>
    <w:p w14:paraId="6AC05A4F" w14:textId="77777777" w:rsidR="00A22E86" w:rsidRPr="00E77B12" w:rsidRDefault="00A22E86" w:rsidP="00A22E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70557618" w14:textId="77777777" w:rsidR="00A22E86" w:rsidRPr="00E77B12" w:rsidRDefault="00A22E86" w:rsidP="00A22E8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77B12">
        <w:rPr>
          <w:rFonts w:ascii="Arial" w:hAnsi="Arial" w:cs="Arial"/>
          <w:color w:val="000000"/>
          <w:sz w:val="22"/>
          <w:szCs w:val="22"/>
        </w:rPr>
        <w:t>(miejsce i data)</w:t>
      </w:r>
      <w:r w:rsidRPr="00E77B12">
        <w:rPr>
          <w:rFonts w:ascii="Arial" w:hAnsi="Arial" w:cs="Arial"/>
          <w:color w:val="000000"/>
        </w:rPr>
        <w:tab/>
        <w:t xml:space="preserve"> </w:t>
      </w:r>
      <w:r w:rsidRPr="00E77B12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9A0580E" w14:textId="77777777" w:rsidR="00A22E86" w:rsidRPr="00E77B12" w:rsidRDefault="00A22E86" w:rsidP="00A22E86">
      <w:pPr>
        <w:rPr>
          <w:rFonts w:ascii="Arial" w:hAnsi="Arial" w:cs="Arial"/>
        </w:rPr>
      </w:pPr>
    </w:p>
    <w:p w14:paraId="375EC2C4" w14:textId="77777777" w:rsidR="00A22E86" w:rsidRPr="00E77B12" w:rsidRDefault="00A22E86" w:rsidP="00A22E86">
      <w:pPr>
        <w:spacing w:line="259" w:lineRule="auto"/>
        <w:rPr>
          <w:rFonts w:ascii="Arial" w:hAnsi="Arial" w:cs="Arial"/>
          <w:b/>
        </w:rPr>
      </w:pPr>
      <w:r w:rsidRPr="00E77B12">
        <w:rPr>
          <w:rFonts w:ascii="Arial" w:hAnsi="Arial" w:cs="Arial"/>
          <w:b/>
        </w:rPr>
        <w:br w:type="page"/>
      </w:r>
    </w:p>
    <w:p w14:paraId="73330F11" w14:textId="2604E7A0" w:rsidR="007138BB" w:rsidRPr="00921620" w:rsidRDefault="007138BB" w:rsidP="007138BB">
      <w:pPr>
        <w:spacing w:line="259" w:lineRule="auto"/>
        <w:jc w:val="right"/>
        <w:rPr>
          <w:rFonts w:ascii="Arial" w:hAnsi="Arial" w:cs="Arial"/>
          <w:b/>
        </w:rPr>
      </w:pPr>
      <w:r w:rsidRPr="00921620">
        <w:rPr>
          <w:rFonts w:ascii="Arial" w:hAnsi="Arial" w:cs="Arial"/>
          <w:b/>
        </w:rPr>
        <w:lastRenderedPageBreak/>
        <w:t xml:space="preserve">Załącznik nr </w:t>
      </w:r>
      <w:r w:rsidR="007F0775">
        <w:rPr>
          <w:rFonts w:ascii="Arial" w:hAnsi="Arial" w:cs="Arial"/>
          <w:b/>
        </w:rPr>
        <w:t>9</w:t>
      </w:r>
    </w:p>
    <w:p w14:paraId="08D5F857" w14:textId="77777777" w:rsidR="007138BB" w:rsidRPr="00921620" w:rsidRDefault="007138BB" w:rsidP="007138BB">
      <w:pPr>
        <w:jc w:val="right"/>
        <w:rPr>
          <w:rFonts w:ascii="Arial" w:hAnsi="Arial" w:cs="Arial"/>
          <w:b/>
        </w:rPr>
      </w:pPr>
      <w:r w:rsidRPr="00921620">
        <w:rPr>
          <w:rFonts w:ascii="Arial" w:hAnsi="Arial" w:cs="Arial"/>
          <w:b/>
        </w:rPr>
        <w:t>do oferty</w:t>
      </w:r>
    </w:p>
    <w:p w14:paraId="13A4CA25" w14:textId="77777777" w:rsidR="007138BB" w:rsidRPr="00921620" w:rsidRDefault="007138BB" w:rsidP="007138BB">
      <w:pPr>
        <w:rPr>
          <w:rFonts w:ascii="Arial" w:hAnsi="Arial" w:cs="Arial"/>
        </w:rPr>
      </w:pPr>
    </w:p>
    <w:p w14:paraId="33EBAB2F" w14:textId="77777777" w:rsidR="007138BB" w:rsidRPr="00921620" w:rsidRDefault="007138BB" w:rsidP="007138BB">
      <w:pPr>
        <w:rPr>
          <w:rFonts w:ascii="Arial" w:hAnsi="Arial" w:cs="Arial"/>
        </w:rPr>
      </w:pPr>
    </w:p>
    <w:p w14:paraId="7312F753" w14:textId="77777777" w:rsidR="007138BB" w:rsidRPr="00921620" w:rsidRDefault="007138BB" w:rsidP="007138BB">
      <w:pPr>
        <w:rPr>
          <w:rFonts w:ascii="Arial" w:hAnsi="Arial" w:cs="Arial"/>
        </w:rPr>
      </w:pPr>
    </w:p>
    <w:p w14:paraId="39A70F68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............................................................</w:t>
      </w:r>
    </w:p>
    <w:p w14:paraId="5906E41E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( pieczęć nagłówkowa Wykonawcy)</w:t>
      </w:r>
    </w:p>
    <w:p w14:paraId="786A3CD8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1EAD2488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735F24D5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2414FEC2" w14:textId="77777777" w:rsidR="007138BB" w:rsidRPr="00921620" w:rsidRDefault="007138BB" w:rsidP="007138BB">
      <w:pPr>
        <w:jc w:val="right"/>
        <w:rPr>
          <w:rFonts w:ascii="Arial" w:hAnsi="Arial" w:cs="Arial"/>
          <w:color w:val="000000"/>
        </w:rPr>
      </w:pPr>
    </w:p>
    <w:p w14:paraId="547E2A39" w14:textId="77777777" w:rsidR="007138BB" w:rsidRPr="00921620" w:rsidRDefault="007138BB" w:rsidP="007138BB">
      <w:pPr>
        <w:jc w:val="center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 xml:space="preserve">Oświadczenie </w:t>
      </w:r>
      <w:r w:rsidRPr="00921620">
        <w:rPr>
          <w:rFonts w:ascii="Arial" w:hAnsi="Arial" w:cs="Arial"/>
          <w:color w:val="000000"/>
        </w:rPr>
        <w:tab/>
      </w:r>
    </w:p>
    <w:p w14:paraId="0726AD12" w14:textId="77777777" w:rsidR="007138BB" w:rsidRPr="00921620" w:rsidRDefault="007138BB" w:rsidP="007138BB">
      <w:pPr>
        <w:rPr>
          <w:rFonts w:ascii="Arial" w:hAnsi="Arial" w:cs="Arial"/>
          <w:color w:val="000000"/>
        </w:rPr>
      </w:pPr>
    </w:p>
    <w:p w14:paraId="71CA2F47" w14:textId="77777777" w:rsidR="007138BB" w:rsidRPr="00921620" w:rsidRDefault="007138BB" w:rsidP="007138BB">
      <w:pPr>
        <w:rPr>
          <w:rFonts w:ascii="Arial" w:hAnsi="Arial" w:cs="Arial"/>
          <w:color w:val="000000"/>
        </w:rPr>
      </w:pPr>
    </w:p>
    <w:p w14:paraId="7484A948" w14:textId="77777777" w:rsidR="007138BB" w:rsidRPr="00921620" w:rsidRDefault="007138BB" w:rsidP="007138BB">
      <w:pPr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 xml:space="preserve"> </w:t>
      </w:r>
    </w:p>
    <w:p w14:paraId="205F1DFA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C0DCC2B" w14:textId="77777777" w:rsidR="007138BB" w:rsidRPr="00921620" w:rsidRDefault="007138BB" w:rsidP="007138BB">
      <w:pPr>
        <w:rPr>
          <w:rFonts w:ascii="Arial" w:hAnsi="Arial" w:cs="Arial"/>
        </w:rPr>
      </w:pPr>
    </w:p>
    <w:p w14:paraId="385E9159" w14:textId="77777777" w:rsidR="007138BB" w:rsidRPr="00921620" w:rsidRDefault="007138BB" w:rsidP="007138BB">
      <w:pPr>
        <w:rPr>
          <w:rFonts w:ascii="Arial" w:hAnsi="Arial" w:cs="Arial"/>
        </w:rPr>
      </w:pPr>
    </w:p>
    <w:p w14:paraId="1EFAC366" w14:textId="77777777" w:rsidR="007138BB" w:rsidRPr="00921620" w:rsidRDefault="007138BB" w:rsidP="007138BB">
      <w:pPr>
        <w:rPr>
          <w:rFonts w:ascii="Arial" w:hAnsi="Arial" w:cs="Arial"/>
        </w:rPr>
      </w:pPr>
    </w:p>
    <w:p w14:paraId="1526DF26" w14:textId="77777777" w:rsidR="007138BB" w:rsidRPr="00921620" w:rsidRDefault="007138BB" w:rsidP="007138BB">
      <w:pPr>
        <w:jc w:val="both"/>
        <w:rPr>
          <w:rFonts w:ascii="Arial" w:hAnsi="Arial" w:cs="Arial"/>
          <w:color w:val="000000"/>
        </w:rPr>
      </w:pPr>
      <w:r w:rsidRPr="00921620">
        <w:rPr>
          <w:rFonts w:ascii="Arial" w:hAnsi="Arial" w:cs="Arial"/>
          <w:color w:val="000000"/>
        </w:rPr>
        <w:t>...............................................</w:t>
      </w:r>
      <w:r w:rsidRPr="00921620">
        <w:rPr>
          <w:rFonts w:ascii="Arial" w:hAnsi="Arial" w:cs="Arial"/>
          <w:color w:val="000000"/>
        </w:rPr>
        <w:tab/>
      </w:r>
      <w:r w:rsidRPr="00921620">
        <w:rPr>
          <w:rFonts w:ascii="Arial" w:hAnsi="Arial" w:cs="Arial"/>
          <w:color w:val="000000"/>
        </w:rPr>
        <w:tab/>
      </w:r>
      <w:r w:rsidRPr="00921620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0F4B6609" w14:textId="77777777" w:rsidR="007138BB" w:rsidRPr="00921620" w:rsidRDefault="007138BB" w:rsidP="00713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21620">
        <w:rPr>
          <w:rFonts w:ascii="Arial" w:hAnsi="Arial" w:cs="Arial"/>
          <w:color w:val="000000"/>
        </w:rPr>
        <w:t>(miejsce i data)</w:t>
      </w:r>
      <w:r w:rsidRPr="00921620">
        <w:rPr>
          <w:rFonts w:ascii="Arial" w:hAnsi="Arial" w:cs="Arial"/>
          <w:color w:val="000000"/>
        </w:rPr>
        <w:tab/>
        <w:t xml:space="preserve"> </w:t>
      </w:r>
      <w:r w:rsidRPr="00921620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A9627B5" w14:textId="77777777" w:rsidR="007138BB" w:rsidRPr="00921620" w:rsidRDefault="007138BB" w:rsidP="007138BB">
      <w:pPr>
        <w:rPr>
          <w:rFonts w:ascii="Arial" w:hAnsi="Arial" w:cs="Arial"/>
        </w:rPr>
      </w:pPr>
    </w:p>
    <w:p w14:paraId="4D7E2CAF" w14:textId="77777777" w:rsidR="007138BB" w:rsidRPr="00921620" w:rsidRDefault="007138BB" w:rsidP="007138BB">
      <w:pPr>
        <w:rPr>
          <w:rFonts w:ascii="Arial" w:hAnsi="Arial" w:cs="Arial"/>
        </w:rPr>
      </w:pPr>
    </w:p>
    <w:p w14:paraId="7C851EEC" w14:textId="77777777" w:rsidR="007138BB" w:rsidRPr="00921620" w:rsidRDefault="007138BB" w:rsidP="007138BB">
      <w:pPr>
        <w:rPr>
          <w:rFonts w:ascii="Arial" w:hAnsi="Arial" w:cs="Arial"/>
        </w:rPr>
      </w:pPr>
    </w:p>
    <w:p w14:paraId="1A002C69" w14:textId="77777777" w:rsidR="007138BB" w:rsidRPr="00921620" w:rsidRDefault="007138BB" w:rsidP="007138BB">
      <w:pPr>
        <w:rPr>
          <w:rFonts w:ascii="Arial" w:hAnsi="Arial" w:cs="Arial"/>
        </w:rPr>
      </w:pPr>
    </w:p>
    <w:p w14:paraId="13B4888C" w14:textId="77777777" w:rsidR="007138BB" w:rsidRPr="00921620" w:rsidRDefault="007138BB" w:rsidP="007138BB">
      <w:pPr>
        <w:rPr>
          <w:rFonts w:ascii="Arial" w:hAnsi="Arial" w:cs="Arial"/>
        </w:rPr>
      </w:pPr>
    </w:p>
    <w:p w14:paraId="0FE71284" w14:textId="77777777" w:rsidR="007138BB" w:rsidRPr="00921620" w:rsidRDefault="007138BB" w:rsidP="007138BB">
      <w:pPr>
        <w:tabs>
          <w:tab w:val="left" w:pos="7938"/>
        </w:tabs>
        <w:rPr>
          <w:rFonts w:ascii="Arial" w:hAnsi="Arial" w:cs="Arial"/>
        </w:rPr>
      </w:pPr>
    </w:p>
    <w:p w14:paraId="2EBE1983" w14:textId="77777777" w:rsidR="007138BB" w:rsidRPr="00921620" w:rsidRDefault="007138BB" w:rsidP="007138BB">
      <w:pPr>
        <w:rPr>
          <w:rFonts w:ascii="Arial" w:hAnsi="Arial" w:cs="Arial"/>
        </w:rPr>
      </w:pPr>
    </w:p>
    <w:p w14:paraId="4DE57BF9" w14:textId="77777777" w:rsidR="007138BB" w:rsidRPr="00921620" w:rsidRDefault="007138BB" w:rsidP="007138BB">
      <w:pPr>
        <w:rPr>
          <w:rFonts w:ascii="Arial" w:hAnsi="Arial" w:cs="Arial"/>
        </w:rPr>
      </w:pPr>
    </w:p>
    <w:p w14:paraId="77D1E0F0" w14:textId="77777777" w:rsidR="007138BB" w:rsidRPr="00921620" w:rsidRDefault="007138BB" w:rsidP="007138BB">
      <w:pPr>
        <w:rPr>
          <w:rFonts w:ascii="Arial" w:hAnsi="Arial" w:cs="Arial"/>
        </w:rPr>
      </w:pPr>
    </w:p>
    <w:p w14:paraId="49AF3D17" w14:textId="77777777" w:rsidR="007138BB" w:rsidRPr="00921620" w:rsidRDefault="007138BB" w:rsidP="007138BB">
      <w:pPr>
        <w:rPr>
          <w:rFonts w:ascii="Arial" w:hAnsi="Arial" w:cs="Arial"/>
        </w:rPr>
      </w:pPr>
    </w:p>
    <w:p w14:paraId="62C77664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  <w:r w:rsidRPr="00921620">
        <w:rPr>
          <w:rFonts w:ascii="Arial" w:hAnsi="Arial" w:cs="Arial"/>
          <w:sz w:val="20"/>
          <w:szCs w:val="20"/>
        </w:rPr>
        <w:t>______________________________</w:t>
      </w:r>
    </w:p>
    <w:p w14:paraId="1915CEC5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</w:p>
    <w:p w14:paraId="74AA1961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  <w:r w:rsidRPr="00921620">
        <w:rPr>
          <w:rFonts w:ascii="Arial" w:hAnsi="Arial"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9C98D2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</w:p>
    <w:p w14:paraId="5E9F906C" w14:textId="77777777" w:rsidR="007138BB" w:rsidRPr="00921620" w:rsidRDefault="007138BB" w:rsidP="007138BB">
      <w:pPr>
        <w:jc w:val="both"/>
        <w:rPr>
          <w:rFonts w:ascii="Arial" w:hAnsi="Arial" w:cs="Arial"/>
          <w:sz w:val="20"/>
          <w:szCs w:val="20"/>
        </w:rPr>
      </w:pPr>
      <w:r w:rsidRPr="00921620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745ACC" w14:textId="77777777" w:rsidR="007138BB" w:rsidRPr="00714BED" w:rsidRDefault="007138BB" w:rsidP="007138BB"/>
    <w:p w14:paraId="4CCC1C99" w14:textId="77777777" w:rsidR="007138BB" w:rsidRPr="00714BED" w:rsidRDefault="007138BB" w:rsidP="007138BB"/>
    <w:p w14:paraId="4D720747" w14:textId="77777777" w:rsidR="007138BB" w:rsidRPr="00714BED" w:rsidRDefault="007138BB" w:rsidP="007138BB"/>
    <w:p w14:paraId="534B6EA7" w14:textId="77777777" w:rsidR="007138BB" w:rsidRDefault="007138BB" w:rsidP="007138BB"/>
    <w:p w14:paraId="58058DC3" w14:textId="77777777" w:rsidR="00AD6C52" w:rsidRDefault="00AD6C52"/>
    <w:sectPr w:rsidR="00AD6C52" w:rsidSect="009971EE">
      <w:pgSz w:w="11906" w:h="16838" w:code="9"/>
      <w:pgMar w:top="1021" w:right="1133" w:bottom="113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8CCA" w14:textId="77777777" w:rsidR="006D602F" w:rsidRDefault="006D602F">
      <w:r>
        <w:separator/>
      </w:r>
    </w:p>
  </w:endnote>
  <w:endnote w:type="continuationSeparator" w:id="0">
    <w:p w14:paraId="6B59C456" w14:textId="77777777" w:rsidR="006D602F" w:rsidRDefault="006D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ADC51" w14:textId="77777777" w:rsidR="00CC0854" w:rsidRDefault="00CC08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2E91D" w14:textId="77777777" w:rsidR="00CC0854" w:rsidRDefault="00CC0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404040" w:themeColor="text1" w:themeTint="BF"/>
        <w:sz w:val="12"/>
        <w:szCs w:val="12"/>
      </w:rPr>
      <w:id w:val="1109475971"/>
      <w:docPartObj>
        <w:docPartGallery w:val="Page Numbers (Bottom of Page)"/>
        <w:docPartUnique/>
      </w:docPartObj>
    </w:sdtPr>
    <w:sdtEndPr/>
    <w:sdtContent>
      <w:p w14:paraId="031F892D" w14:textId="6684EE2F" w:rsidR="00CC0854" w:rsidRPr="00525F8F" w:rsidRDefault="00CC0854" w:rsidP="00525F8F">
        <w:pPr>
          <w:pStyle w:val="Stopka"/>
          <w:rPr>
            <w:rFonts w:ascii="Arial" w:hAnsi="Arial" w:cs="Arial"/>
            <w:color w:val="404040" w:themeColor="text1" w:themeTint="BF"/>
            <w:sz w:val="12"/>
            <w:szCs w:val="12"/>
          </w:rPr>
        </w:pPr>
        <w:r w:rsidRPr="00525F8F">
          <w:rPr>
            <w:rFonts w:ascii="Arial" w:hAnsi="Arial" w:cs="Arial"/>
            <w:noProof/>
            <w:color w:val="404040" w:themeColor="text1" w:themeTint="BF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32CC78" wp14:editId="6CDAF95F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FC8D8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-70.9pt;margin-top:-.05pt;width:595.4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    </w:pict>
            </mc:Fallback>
          </mc:AlternateContent>
        </w:r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Znak sprawy: 5/2024/</w:t>
        </w:r>
        <w:proofErr w:type="spellStart"/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KSz</w:t>
        </w:r>
        <w:proofErr w:type="spellEnd"/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 xml:space="preserve">    Dostawa </w:t>
        </w:r>
        <w:proofErr w:type="spellStart"/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polielektrolitu</w:t>
        </w:r>
        <w:proofErr w:type="spellEnd"/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 xml:space="preserve"> do odwadniania osadu przefermentowanego na wirówkach w okresie 24 miesięcy </w:t>
        </w:r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ab/>
        </w:r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fldChar w:fldCharType="begin"/>
        </w:r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instrText>PAGE   \* MERGEFORMAT</w:instrText>
        </w:r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fldChar w:fldCharType="separate"/>
        </w:r>
        <w:r w:rsidR="009910E8">
          <w:rPr>
            <w:rFonts w:ascii="Arial" w:hAnsi="Arial" w:cs="Arial"/>
            <w:noProof/>
            <w:color w:val="404040" w:themeColor="text1" w:themeTint="BF"/>
            <w:sz w:val="12"/>
            <w:szCs w:val="12"/>
          </w:rPr>
          <w:t>6</w:t>
        </w:r>
        <w:r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fldChar w:fldCharType="end"/>
        </w:r>
      </w:p>
    </w:sdtContent>
  </w:sdt>
  <w:p w14:paraId="6A9C4998" w14:textId="77777777" w:rsidR="00CC0854" w:rsidRPr="00525F8F" w:rsidRDefault="00CC0854" w:rsidP="00AB18B3">
    <w:pPr>
      <w:pStyle w:val="Stopka"/>
      <w:rPr>
        <w:rFonts w:ascii="Arial" w:hAnsi="Arial" w:cs="Arial"/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71C22" w14:textId="77777777" w:rsidR="006D602F" w:rsidRDefault="006D602F">
      <w:r>
        <w:separator/>
      </w:r>
    </w:p>
  </w:footnote>
  <w:footnote w:type="continuationSeparator" w:id="0">
    <w:p w14:paraId="6845AE0C" w14:textId="77777777" w:rsidR="006D602F" w:rsidRDefault="006D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0E233" w14:textId="77777777" w:rsidR="00CC0854" w:rsidRPr="003535F5" w:rsidRDefault="00CC0854" w:rsidP="00AB18B3">
    <w:pPr>
      <w:pStyle w:val="Nagwek"/>
      <w:jc w:val="center"/>
      <w:rPr>
        <w:rFonts w:ascii="Arial" w:hAnsi="Arial" w:cs="Arial"/>
        <w:b/>
        <w:sz w:val="18"/>
        <w:szCs w:val="18"/>
      </w:rPr>
    </w:pPr>
    <w:r w:rsidRPr="003535F5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4409CE8" wp14:editId="4DD049A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6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35F5">
      <w:rPr>
        <w:rFonts w:ascii="Arial" w:hAnsi="Arial" w:cs="Arial"/>
        <w:b/>
        <w:sz w:val="18"/>
        <w:szCs w:val="18"/>
      </w:rPr>
      <w:t>Zakład Wodociągów i Kanalizacji Sp. z o.o.</w:t>
    </w:r>
  </w:p>
  <w:p w14:paraId="415276B9" w14:textId="0AEB1348" w:rsidR="00CC0854" w:rsidRPr="003535F5" w:rsidRDefault="00CC0854" w:rsidP="007E4489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3535F5">
      <w:rPr>
        <w:rFonts w:ascii="Arial" w:hAnsi="Arial" w:cs="Arial"/>
        <w:sz w:val="18"/>
        <w:szCs w:val="18"/>
      </w:rPr>
      <w:t>72-600 Świnoujście, ul. Kołłątaja 4</w:t>
    </w:r>
    <w:r>
      <w:rPr>
        <w:rFonts w:ascii="Arial" w:hAnsi="Arial" w:cs="Arial"/>
        <w:sz w:val="18"/>
        <w:szCs w:val="18"/>
      </w:rPr>
      <w:tab/>
    </w:r>
  </w:p>
  <w:p w14:paraId="13A179E4" w14:textId="77777777" w:rsidR="00CC0854" w:rsidRPr="003535F5" w:rsidRDefault="00CC0854" w:rsidP="00AB18B3">
    <w:pPr>
      <w:pStyle w:val="Nagwek"/>
      <w:jc w:val="center"/>
      <w:rPr>
        <w:rFonts w:ascii="Arial" w:hAnsi="Arial" w:cs="Arial"/>
        <w:sz w:val="18"/>
        <w:szCs w:val="18"/>
      </w:rPr>
    </w:pPr>
    <w:r w:rsidRPr="003535F5">
      <w:rPr>
        <w:rFonts w:ascii="Arial" w:hAnsi="Arial" w:cs="Arial"/>
        <w:sz w:val="18"/>
        <w:szCs w:val="18"/>
      </w:rPr>
      <w:t>tel. (91) 321 45 31  fax. (91) 321 47 82</w:t>
    </w:r>
  </w:p>
  <w:p w14:paraId="34CDDBC6" w14:textId="77777777" w:rsidR="00CC0854" w:rsidRPr="003535F5" w:rsidRDefault="00CC0854" w:rsidP="00AB18B3">
    <w:pPr>
      <w:pStyle w:val="Nagwek"/>
      <w:jc w:val="center"/>
      <w:rPr>
        <w:rFonts w:ascii="Arial" w:hAnsi="Arial" w:cs="Arial"/>
        <w:sz w:val="18"/>
        <w:szCs w:val="18"/>
      </w:rPr>
    </w:pPr>
  </w:p>
  <w:p w14:paraId="5874FA65" w14:textId="47F8DE1B" w:rsidR="00CC0854" w:rsidRPr="003535F5" w:rsidRDefault="00CC0854" w:rsidP="00E61A4D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3535F5">
      <w:rPr>
        <w:rFonts w:ascii="Arial" w:hAnsi="Arial" w:cs="Arial"/>
        <w:sz w:val="14"/>
        <w:szCs w:val="14"/>
      </w:rPr>
      <w:t>Sąd Rejonowy Szczecin-Centrum w Szczecinie,</w:t>
    </w:r>
    <w:r>
      <w:rPr>
        <w:rFonts w:ascii="Arial" w:hAnsi="Arial" w:cs="Arial"/>
        <w:sz w:val="14"/>
        <w:szCs w:val="14"/>
      </w:rPr>
      <w:tab/>
    </w:r>
  </w:p>
  <w:p w14:paraId="1AB6C8C3" w14:textId="77777777" w:rsidR="00CC0854" w:rsidRPr="003535F5" w:rsidRDefault="00CC0854" w:rsidP="00AB18B3">
    <w:pPr>
      <w:pStyle w:val="Nagwek"/>
      <w:jc w:val="center"/>
      <w:rPr>
        <w:rFonts w:ascii="Arial" w:hAnsi="Arial" w:cs="Arial"/>
        <w:sz w:val="14"/>
        <w:szCs w:val="14"/>
      </w:rPr>
    </w:pPr>
    <w:r w:rsidRPr="003535F5">
      <w:rPr>
        <w:rFonts w:ascii="Arial" w:hAnsi="Arial" w:cs="Arial"/>
        <w:sz w:val="14"/>
        <w:szCs w:val="14"/>
      </w:rPr>
      <w:t>XIII Wydział Gospodarczy Krajowego Rejestru Sądowego nr 0000139551</w:t>
    </w:r>
  </w:p>
  <w:p w14:paraId="7140B309" w14:textId="404AEB4E" w:rsidR="00CC0854" w:rsidRDefault="00CC0854" w:rsidP="00AB18B3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719B6" wp14:editId="079226E0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EE7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mi2wEAAIQDAAAOAAAAZHJzL2Uyb0RvYy54bWysU8Fy0zAQvTPDP2h0J3bSS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BoLMmi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3535F5">
      <w:rPr>
        <w:rFonts w:ascii="Arial" w:hAnsi="Arial" w:cs="Arial"/>
        <w:b/>
        <w:sz w:val="14"/>
        <w:szCs w:val="14"/>
      </w:rPr>
      <w:t>NIP: 855-00-24-412</w:t>
    </w:r>
    <w:r w:rsidRPr="003535F5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3535F5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3535F5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812 4</w:t>
    </w:r>
    <w:r w:rsidRPr="003535F5">
      <w:rPr>
        <w:rFonts w:ascii="Arial" w:hAnsi="Arial" w:cs="Arial"/>
        <w:b/>
        <w:sz w:val="14"/>
        <w:szCs w:val="14"/>
      </w:rPr>
      <w:t>00,00 zł</w:t>
    </w:r>
  </w:p>
  <w:p w14:paraId="5A214413" w14:textId="77777777" w:rsidR="00CC0854" w:rsidRPr="003535F5" w:rsidRDefault="00CC0854" w:rsidP="00AB18B3">
    <w:pPr>
      <w:pStyle w:val="Nagwek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979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1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00079F"/>
    <w:multiLevelType w:val="multilevel"/>
    <w:tmpl w:val="15CC75D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7551"/>
    <w:multiLevelType w:val="hybridMultilevel"/>
    <w:tmpl w:val="B33A2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601945"/>
    <w:multiLevelType w:val="multilevel"/>
    <w:tmpl w:val="3D2ABD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3739A"/>
    <w:multiLevelType w:val="hybridMultilevel"/>
    <w:tmpl w:val="138C6530"/>
    <w:lvl w:ilvl="0" w:tplc="6832A1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6AA3"/>
    <w:multiLevelType w:val="multilevel"/>
    <w:tmpl w:val="481CC3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6361"/>
    <w:multiLevelType w:val="hybridMultilevel"/>
    <w:tmpl w:val="AAF06278"/>
    <w:name w:val="WW8Num32"/>
    <w:lvl w:ilvl="0" w:tplc="C8DAD4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46095"/>
    <w:multiLevelType w:val="multilevel"/>
    <w:tmpl w:val="1F5A35F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57E6B8F"/>
    <w:multiLevelType w:val="hybridMultilevel"/>
    <w:tmpl w:val="2D149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F5708F"/>
    <w:multiLevelType w:val="multilevel"/>
    <w:tmpl w:val="448638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883DD0"/>
    <w:multiLevelType w:val="hybridMultilevel"/>
    <w:tmpl w:val="11A2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7F7A50"/>
    <w:multiLevelType w:val="multilevel"/>
    <w:tmpl w:val="1B120C2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226BAD"/>
    <w:multiLevelType w:val="multilevel"/>
    <w:tmpl w:val="C84229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8A37CB"/>
    <w:multiLevelType w:val="hybridMultilevel"/>
    <w:tmpl w:val="69463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13CA8"/>
    <w:multiLevelType w:val="hybridMultilevel"/>
    <w:tmpl w:val="72AE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8225E"/>
    <w:multiLevelType w:val="hybridMultilevel"/>
    <w:tmpl w:val="545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838FD"/>
    <w:multiLevelType w:val="hybridMultilevel"/>
    <w:tmpl w:val="B0983BAC"/>
    <w:lvl w:ilvl="0" w:tplc="9864A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25A1A5E"/>
    <w:multiLevelType w:val="multilevel"/>
    <w:tmpl w:val="4FC46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5F4195"/>
    <w:multiLevelType w:val="multilevel"/>
    <w:tmpl w:val="8F0669D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6315FCF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F5D4424"/>
    <w:multiLevelType w:val="hybridMultilevel"/>
    <w:tmpl w:val="B2700B28"/>
    <w:lvl w:ilvl="0" w:tplc="541AE6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20919"/>
    <w:multiLevelType w:val="multilevel"/>
    <w:tmpl w:val="720CA796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AF57C0C"/>
    <w:multiLevelType w:val="multilevel"/>
    <w:tmpl w:val="AC4E9826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E5B578B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00335270">
    <w:abstractNumId w:val="14"/>
  </w:num>
  <w:num w:numId="2" w16cid:durableId="574706588">
    <w:abstractNumId w:val="8"/>
  </w:num>
  <w:num w:numId="3" w16cid:durableId="260069774">
    <w:abstractNumId w:val="4"/>
  </w:num>
  <w:num w:numId="4" w16cid:durableId="1766994584">
    <w:abstractNumId w:val="10"/>
  </w:num>
  <w:num w:numId="5" w16cid:durableId="1844666789">
    <w:abstractNumId w:val="32"/>
  </w:num>
  <w:num w:numId="6" w16cid:durableId="1312565138">
    <w:abstractNumId w:val="41"/>
  </w:num>
  <w:num w:numId="7" w16cid:durableId="1643389126">
    <w:abstractNumId w:val="33"/>
  </w:num>
  <w:num w:numId="8" w16cid:durableId="1263345578">
    <w:abstractNumId w:val="46"/>
  </w:num>
  <w:num w:numId="9" w16cid:durableId="1828471745">
    <w:abstractNumId w:val="39"/>
  </w:num>
  <w:num w:numId="10" w16cid:durableId="516231742">
    <w:abstractNumId w:val="1"/>
  </w:num>
  <w:num w:numId="11" w16cid:durableId="984968248">
    <w:abstractNumId w:val="7"/>
  </w:num>
  <w:num w:numId="12" w16cid:durableId="1168714904">
    <w:abstractNumId w:val="18"/>
  </w:num>
  <w:num w:numId="13" w16cid:durableId="1525245052">
    <w:abstractNumId w:val="20"/>
  </w:num>
  <w:num w:numId="14" w16cid:durableId="924652715">
    <w:abstractNumId w:val="44"/>
  </w:num>
  <w:num w:numId="15" w16cid:durableId="155919406">
    <w:abstractNumId w:val="27"/>
  </w:num>
  <w:num w:numId="16" w16cid:durableId="266351701">
    <w:abstractNumId w:val="29"/>
  </w:num>
  <w:num w:numId="17" w16cid:durableId="231039698">
    <w:abstractNumId w:val="19"/>
  </w:num>
  <w:num w:numId="18" w16cid:durableId="451633749">
    <w:abstractNumId w:val="12"/>
  </w:num>
  <w:num w:numId="19" w16cid:durableId="1484270014">
    <w:abstractNumId w:val="34"/>
  </w:num>
  <w:num w:numId="20" w16cid:durableId="1173834778">
    <w:abstractNumId w:val="17"/>
  </w:num>
  <w:num w:numId="21" w16cid:durableId="1656451414">
    <w:abstractNumId w:val="0"/>
  </w:num>
  <w:num w:numId="22" w16cid:durableId="167866709">
    <w:abstractNumId w:val="16"/>
  </w:num>
  <w:num w:numId="23" w16cid:durableId="934827633">
    <w:abstractNumId w:val="40"/>
  </w:num>
  <w:num w:numId="24" w16cid:durableId="540749371">
    <w:abstractNumId w:val="35"/>
  </w:num>
  <w:num w:numId="25" w16cid:durableId="125972913">
    <w:abstractNumId w:val="26"/>
  </w:num>
  <w:num w:numId="26" w16cid:durableId="203832348">
    <w:abstractNumId w:val="21"/>
  </w:num>
  <w:num w:numId="27" w16cid:durableId="936597480">
    <w:abstractNumId w:val="3"/>
  </w:num>
  <w:num w:numId="28" w16cid:durableId="1458142598">
    <w:abstractNumId w:val="9"/>
  </w:num>
  <w:num w:numId="29" w16cid:durableId="520322117">
    <w:abstractNumId w:val="22"/>
  </w:num>
  <w:num w:numId="30" w16cid:durableId="1099988529">
    <w:abstractNumId w:val="11"/>
  </w:num>
  <w:num w:numId="31" w16cid:durableId="163859235">
    <w:abstractNumId w:val="23"/>
  </w:num>
  <w:num w:numId="32" w16cid:durableId="1578784340">
    <w:abstractNumId w:val="43"/>
  </w:num>
  <w:num w:numId="33" w16cid:durableId="1850175106">
    <w:abstractNumId w:val="37"/>
  </w:num>
  <w:num w:numId="34" w16cid:durableId="2123720655">
    <w:abstractNumId w:val="42"/>
  </w:num>
  <w:num w:numId="35" w16cid:durableId="951325247">
    <w:abstractNumId w:val="45"/>
  </w:num>
  <w:num w:numId="36" w16cid:durableId="1928994515">
    <w:abstractNumId w:val="24"/>
  </w:num>
  <w:num w:numId="37" w16cid:durableId="1804107353">
    <w:abstractNumId w:val="25"/>
  </w:num>
  <w:num w:numId="38" w16cid:durableId="541212724">
    <w:abstractNumId w:val="28"/>
  </w:num>
  <w:num w:numId="39" w16cid:durableId="2124957265">
    <w:abstractNumId w:val="38"/>
  </w:num>
  <w:num w:numId="40" w16cid:durableId="1415466774">
    <w:abstractNumId w:val="13"/>
  </w:num>
  <w:num w:numId="41" w16cid:durableId="1232276391">
    <w:abstractNumId w:val="31"/>
  </w:num>
  <w:num w:numId="42" w16cid:durableId="1459838176">
    <w:abstractNumId w:val="36"/>
  </w:num>
  <w:num w:numId="43" w16cid:durableId="1150055896">
    <w:abstractNumId w:val="6"/>
  </w:num>
  <w:num w:numId="44" w16cid:durableId="1933660984">
    <w:abstractNumId w:val="15"/>
  </w:num>
  <w:num w:numId="45" w16cid:durableId="1286547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83982824">
    <w:abstractNumId w:val="2"/>
  </w:num>
  <w:num w:numId="47" w16cid:durableId="1282687806">
    <w:abstractNumId w:val="5"/>
  </w:num>
  <w:num w:numId="48" w16cid:durableId="9644324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BB"/>
    <w:rsid w:val="00015D60"/>
    <w:rsid w:val="00026E5F"/>
    <w:rsid w:val="000432BA"/>
    <w:rsid w:val="000537AF"/>
    <w:rsid w:val="000824A9"/>
    <w:rsid w:val="0009165B"/>
    <w:rsid w:val="000A7BE8"/>
    <w:rsid w:val="000D2AC2"/>
    <w:rsid w:val="000D4BA1"/>
    <w:rsid w:val="000F51E0"/>
    <w:rsid w:val="00102A7E"/>
    <w:rsid w:val="001139AE"/>
    <w:rsid w:val="00116F06"/>
    <w:rsid w:val="001473AF"/>
    <w:rsid w:val="001550C7"/>
    <w:rsid w:val="00166FE4"/>
    <w:rsid w:val="00183257"/>
    <w:rsid w:val="00185922"/>
    <w:rsid w:val="0018611B"/>
    <w:rsid w:val="00192AC7"/>
    <w:rsid w:val="0019660B"/>
    <w:rsid w:val="001A6485"/>
    <w:rsid w:val="001B50F0"/>
    <w:rsid w:val="001E0EA2"/>
    <w:rsid w:val="001E3055"/>
    <w:rsid w:val="001E57F1"/>
    <w:rsid w:val="001F5C49"/>
    <w:rsid w:val="0022002C"/>
    <w:rsid w:val="002241E6"/>
    <w:rsid w:val="0024398B"/>
    <w:rsid w:val="00266240"/>
    <w:rsid w:val="002A392E"/>
    <w:rsid w:val="002A5E12"/>
    <w:rsid w:val="002C350E"/>
    <w:rsid w:val="002D5635"/>
    <w:rsid w:val="003325AB"/>
    <w:rsid w:val="00335C1B"/>
    <w:rsid w:val="00343C41"/>
    <w:rsid w:val="003500F5"/>
    <w:rsid w:val="00356607"/>
    <w:rsid w:val="00373F07"/>
    <w:rsid w:val="003919D6"/>
    <w:rsid w:val="00391EB9"/>
    <w:rsid w:val="003A6AA1"/>
    <w:rsid w:val="003B40A4"/>
    <w:rsid w:val="003D4DA9"/>
    <w:rsid w:val="003D674A"/>
    <w:rsid w:val="003E5742"/>
    <w:rsid w:val="003E6837"/>
    <w:rsid w:val="003F6BFF"/>
    <w:rsid w:val="00405D6A"/>
    <w:rsid w:val="00406166"/>
    <w:rsid w:val="004152EE"/>
    <w:rsid w:val="00451A0C"/>
    <w:rsid w:val="00471943"/>
    <w:rsid w:val="004872B5"/>
    <w:rsid w:val="00493CDD"/>
    <w:rsid w:val="004956A2"/>
    <w:rsid w:val="004A768B"/>
    <w:rsid w:val="004C4074"/>
    <w:rsid w:val="004E551B"/>
    <w:rsid w:val="004E6ADE"/>
    <w:rsid w:val="00505254"/>
    <w:rsid w:val="00525F8F"/>
    <w:rsid w:val="0052720B"/>
    <w:rsid w:val="00530034"/>
    <w:rsid w:val="00545FBA"/>
    <w:rsid w:val="00553D64"/>
    <w:rsid w:val="0055686F"/>
    <w:rsid w:val="005813A8"/>
    <w:rsid w:val="00592F2A"/>
    <w:rsid w:val="005939AE"/>
    <w:rsid w:val="0059654F"/>
    <w:rsid w:val="005A2D3F"/>
    <w:rsid w:val="005D014F"/>
    <w:rsid w:val="006121F7"/>
    <w:rsid w:val="00615306"/>
    <w:rsid w:val="00630814"/>
    <w:rsid w:val="00646C80"/>
    <w:rsid w:val="00675231"/>
    <w:rsid w:val="006774C0"/>
    <w:rsid w:val="006920BD"/>
    <w:rsid w:val="00694706"/>
    <w:rsid w:val="006A3C00"/>
    <w:rsid w:val="006C3413"/>
    <w:rsid w:val="006C7AEE"/>
    <w:rsid w:val="006D602F"/>
    <w:rsid w:val="006E23EB"/>
    <w:rsid w:val="006F205B"/>
    <w:rsid w:val="00702133"/>
    <w:rsid w:val="007138BB"/>
    <w:rsid w:val="00722027"/>
    <w:rsid w:val="007272B1"/>
    <w:rsid w:val="007651DA"/>
    <w:rsid w:val="00776A19"/>
    <w:rsid w:val="007770E7"/>
    <w:rsid w:val="00784659"/>
    <w:rsid w:val="007873CC"/>
    <w:rsid w:val="007906F1"/>
    <w:rsid w:val="007A5C86"/>
    <w:rsid w:val="007A623F"/>
    <w:rsid w:val="007E1CBB"/>
    <w:rsid w:val="007E4489"/>
    <w:rsid w:val="007F03B9"/>
    <w:rsid w:val="007F0775"/>
    <w:rsid w:val="007F4DE1"/>
    <w:rsid w:val="008229F1"/>
    <w:rsid w:val="00824857"/>
    <w:rsid w:val="008259DF"/>
    <w:rsid w:val="0083000C"/>
    <w:rsid w:val="00851B5C"/>
    <w:rsid w:val="00862C21"/>
    <w:rsid w:val="00871153"/>
    <w:rsid w:val="00883FB1"/>
    <w:rsid w:val="008A2E37"/>
    <w:rsid w:val="008B15EA"/>
    <w:rsid w:val="008B41A1"/>
    <w:rsid w:val="008C4189"/>
    <w:rsid w:val="008D5906"/>
    <w:rsid w:val="008E4FFE"/>
    <w:rsid w:val="0091666F"/>
    <w:rsid w:val="0093385B"/>
    <w:rsid w:val="00942641"/>
    <w:rsid w:val="00957E8B"/>
    <w:rsid w:val="009910E8"/>
    <w:rsid w:val="00992D17"/>
    <w:rsid w:val="009971EE"/>
    <w:rsid w:val="009A128D"/>
    <w:rsid w:val="009C2944"/>
    <w:rsid w:val="009C5B7C"/>
    <w:rsid w:val="009E1ABD"/>
    <w:rsid w:val="009E62D0"/>
    <w:rsid w:val="009F0B6D"/>
    <w:rsid w:val="00A14902"/>
    <w:rsid w:val="00A1699D"/>
    <w:rsid w:val="00A22E86"/>
    <w:rsid w:val="00A34CC7"/>
    <w:rsid w:val="00A37C85"/>
    <w:rsid w:val="00A40CB2"/>
    <w:rsid w:val="00A4170B"/>
    <w:rsid w:val="00A51F4F"/>
    <w:rsid w:val="00A60068"/>
    <w:rsid w:val="00A71B92"/>
    <w:rsid w:val="00A7295F"/>
    <w:rsid w:val="00A72DCF"/>
    <w:rsid w:val="00A73A0B"/>
    <w:rsid w:val="00AA01CC"/>
    <w:rsid w:val="00AB18B3"/>
    <w:rsid w:val="00AD21AC"/>
    <w:rsid w:val="00AD6C52"/>
    <w:rsid w:val="00AE5071"/>
    <w:rsid w:val="00AF32F0"/>
    <w:rsid w:val="00B07D9E"/>
    <w:rsid w:val="00B13ABF"/>
    <w:rsid w:val="00B166FA"/>
    <w:rsid w:val="00B2538C"/>
    <w:rsid w:val="00B33A08"/>
    <w:rsid w:val="00B36196"/>
    <w:rsid w:val="00B459EE"/>
    <w:rsid w:val="00B54B1C"/>
    <w:rsid w:val="00B8302B"/>
    <w:rsid w:val="00BA4728"/>
    <w:rsid w:val="00BB2FFA"/>
    <w:rsid w:val="00BE4E9B"/>
    <w:rsid w:val="00C36DFC"/>
    <w:rsid w:val="00C375AF"/>
    <w:rsid w:val="00C4289C"/>
    <w:rsid w:val="00C8404D"/>
    <w:rsid w:val="00CC0854"/>
    <w:rsid w:val="00CC412D"/>
    <w:rsid w:val="00CD2970"/>
    <w:rsid w:val="00CF2036"/>
    <w:rsid w:val="00CF4C93"/>
    <w:rsid w:val="00CF62B3"/>
    <w:rsid w:val="00D01914"/>
    <w:rsid w:val="00D2111C"/>
    <w:rsid w:val="00D25609"/>
    <w:rsid w:val="00D5077F"/>
    <w:rsid w:val="00D8484C"/>
    <w:rsid w:val="00D96888"/>
    <w:rsid w:val="00DA209E"/>
    <w:rsid w:val="00DB49C5"/>
    <w:rsid w:val="00DB6878"/>
    <w:rsid w:val="00DF7738"/>
    <w:rsid w:val="00E13ED0"/>
    <w:rsid w:val="00E34FBD"/>
    <w:rsid w:val="00E4532B"/>
    <w:rsid w:val="00E45BC4"/>
    <w:rsid w:val="00E51464"/>
    <w:rsid w:val="00E61A4D"/>
    <w:rsid w:val="00E7001E"/>
    <w:rsid w:val="00E74DC1"/>
    <w:rsid w:val="00E82F5D"/>
    <w:rsid w:val="00E8678C"/>
    <w:rsid w:val="00E91EDB"/>
    <w:rsid w:val="00E95BA6"/>
    <w:rsid w:val="00EE3E42"/>
    <w:rsid w:val="00EF5366"/>
    <w:rsid w:val="00F016ED"/>
    <w:rsid w:val="00F05498"/>
    <w:rsid w:val="00F12571"/>
    <w:rsid w:val="00F13F47"/>
    <w:rsid w:val="00F24396"/>
    <w:rsid w:val="00F42BFE"/>
    <w:rsid w:val="00F44552"/>
    <w:rsid w:val="00F8415A"/>
    <w:rsid w:val="00F96EC5"/>
    <w:rsid w:val="00FA1772"/>
    <w:rsid w:val="00FB24DA"/>
    <w:rsid w:val="00FB42FD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F0A05"/>
  <w15:chartTrackingRefBased/>
  <w15:docId w15:val="{7B73A107-0EB7-42E6-B9E5-A2742FE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8B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3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38B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138BB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38BB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38BB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8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8BB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138BB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138BB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7138BB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7138BB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138BB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138BB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38BB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138BB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38BB"/>
  </w:style>
  <w:style w:type="paragraph" w:styleId="Stopka">
    <w:name w:val="footer"/>
    <w:basedOn w:val="Normalny"/>
    <w:link w:val="StopkaZnak"/>
    <w:uiPriority w:val="99"/>
    <w:rsid w:val="0071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138B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7138B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styleId="Hipercze">
    <w:name w:val="Hyperlink"/>
    <w:basedOn w:val="Domylnaczcionkaakapitu"/>
    <w:rsid w:val="007138BB"/>
    <w:rPr>
      <w:color w:val="0000FF"/>
      <w:u w:val="single"/>
    </w:rPr>
  </w:style>
  <w:style w:type="paragraph" w:customStyle="1" w:styleId="pkt">
    <w:name w:val="pkt"/>
    <w:basedOn w:val="Normalny"/>
    <w:rsid w:val="007138B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andard">
    <w:name w:val="Standard"/>
    <w:rsid w:val="007138B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7138BB"/>
    <w:pPr>
      <w:ind w:left="720"/>
      <w:contextualSpacing/>
    </w:pPr>
  </w:style>
  <w:style w:type="paragraph" w:customStyle="1" w:styleId="Default">
    <w:name w:val="Default"/>
    <w:rsid w:val="007138B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7138B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8BB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13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8B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13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B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B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7138B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713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138BB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8B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C5B7C"/>
  </w:style>
  <w:style w:type="paragraph" w:styleId="Zwykytekst">
    <w:name w:val="Plain Text"/>
    <w:basedOn w:val="Normalny"/>
    <w:link w:val="ZwykytekstZnak"/>
    <w:uiPriority w:val="99"/>
    <w:unhideWhenUsed/>
    <w:rsid w:val="00E74D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4DC1"/>
    <w:rPr>
      <w:rFonts w:ascii="Calibri" w:hAnsi="Calibri" w:cstheme="minorBidi"/>
      <w:szCs w:val="21"/>
    </w:rPr>
  </w:style>
  <w:style w:type="character" w:customStyle="1" w:styleId="highlight">
    <w:name w:val="highlight"/>
    <w:basedOn w:val="Domylnaczcionkaakapitu"/>
    <w:rsid w:val="00CD2970"/>
  </w:style>
  <w:style w:type="paragraph" w:styleId="Poprawka">
    <w:name w:val="Revision"/>
    <w:hidden/>
    <w:uiPriority w:val="99"/>
    <w:semiHidden/>
    <w:rsid w:val="001A64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mailto:melbi&#324;ska@zwik.fn.pl" TargetMode="External"/><Relationship Id="rId26" Type="http://schemas.openxmlformats.org/officeDocument/2006/relationships/hyperlink" Target="mailto:iod@zwik.f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p.um.swinoujscie.pl/artykuly/1085/przetar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wik_swi" TargetMode="External"/><Relationship Id="rId17" Type="http://schemas.openxmlformats.org/officeDocument/2006/relationships/hyperlink" Target="mailto:jbednarski@zwik.fn.pl" TargetMode="External"/><Relationship Id="rId25" Type="http://schemas.openxmlformats.org/officeDocument/2006/relationships/hyperlink" Target="mailto:zwik@zwik.f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20" Type="http://schemas.openxmlformats.org/officeDocument/2006/relationships/hyperlink" Target="http://zwik.swi.pl/przetarg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m.swinoujscie.pl/artykuly/1084/dane-podstawowe" TargetMode="External"/><Relationship Id="rId24" Type="http://schemas.openxmlformats.org/officeDocument/2006/relationships/hyperlink" Target="https://platformazakupowa.pl/pn/zwik_s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zczawinska@zwik.fn.pl" TargetMode="External"/><Relationship Id="rId23" Type="http://schemas.openxmlformats.org/officeDocument/2006/relationships/hyperlink" Target="mailto:kszczawinska@zwik.fn.p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6E6D-FE8E-46EE-B236-B20A7F40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10793</Words>
  <Characters>64762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2024-06-03T07:50:00Z</cp:lastPrinted>
  <dcterms:created xsi:type="dcterms:W3CDTF">2024-06-04T11:35:00Z</dcterms:created>
  <dcterms:modified xsi:type="dcterms:W3CDTF">2024-06-05T08:14:00Z</dcterms:modified>
</cp:coreProperties>
</file>