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A7" w:rsidRPr="0037596E" w:rsidRDefault="009021A7" w:rsidP="009947C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521"/>
        <w:gridCol w:w="4134"/>
        <w:gridCol w:w="737"/>
        <w:gridCol w:w="2177"/>
        <w:gridCol w:w="2178"/>
      </w:tblGrid>
      <w:tr w:rsidR="000F3922" w:rsidRPr="0037596E" w:rsidTr="005B7539">
        <w:trPr>
          <w:trHeight w:val="214"/>
          <w:jc w:val="center"/>
        </w:trPr>
        <w:tc>
          <w:tcPr>
            <w:tcW w:w="521" w:type="dxa"/>
            <w:vMerge w:val="restart"/>
          </w:tcPr>
          <w:p w:rsidR="000F3922" w:rsidRPr="0037596E" w:rsidRDefault="000F3922" w:rsidP="00D62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34" w:type="dxa"/>
            <w:vMerge w:val="restart"/>
          </w:tcPr>
          <w:p w:rsidR="000F3922" w:rsidRPr="0037596E" w:rsidRDefault="000F3922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0F3922" w:rsidRPr="0037596E" w:rsidRDefault="000F3922" w:rsidP="00C354D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737" w:type="dxa"/>
            <w:vMerge w:val="restart"/>
          </w:tcPr>
          <w:p w:rsidR="000F3922" w:rsidRPr="0037596E" w:rsidRDefault="0068465B" w:rsidP="00C354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Pakiet </w:t>
            </w:r>
          </w:p>
        </w:tc>
        <w:tc>
          <w:tcPr>
            <w:tcW w:w="4355" w:type="dxa"/>
            <w:gridSpan w:val="2"/>
          </w:tcPr>
          <w:p w:rsidR="00524F8C" w:rsidRDefault="000F3922" w:rsidP="00524F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oferty</w:t>
            </w:r>
          </w:p>
        </w:tc>
      </w:tr>
      <w:tr w:rsidR="000F3922" w:rsidRPr="0037596E" w:rsidTr="005B7539">
        <w:trPr>
          <w:jc w:val="center"/>
        </w:trPr>
        <w:tc>
          <w:tcPr>
            <w:tcW w:w="521" w:type="dxa"/>
            <w:vMerge/>
          </w:tcPr>
          <w:p w:rsidR="000F3922" w:rsidRPr="0037596E" w:rsidRDefault="000F3922" w:rsidP="00D62E1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4" w:type="dxa"/>
            <w:vMerge/>
          </w:tcPr>
          <w:p w:rsidR="000F3922" w:rsidRPr="0037596E" w:rsidRDefault="000F39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" w:type="dxa"/>
            <w:vMerge/>
          </w:tcPr>
          <w:p w:rsidR="000F3922" w:rsidRPr="0037596E" w:rsidRDefault="000F39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7" w:type="dxa"/>
          </w:tcPr>
          <w:p w:rsidR="000F3922" w:rsidRPr="00196AE6" w:rsidRDefault="000F3922" w:rsidP="00E650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/zakres podstawowy/</w:t>
            </w:r>
          </w:p>
        </w:tc>
        <w:tc>
          <w:tcPr>
            <w:tcW w:w="2178" w:type="dxa"/>
          </w:tcPr>
          <w:p w:rsidR="000F3922" w:rsidRDefault="000F3922" w:rsidP="00196A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/zakres opcjonalny/</w:t>
            </w:r>
          </w:p>
          <w:p w:rsidR="00524F8C" w:rsidRDefault="00524F8C" w:rsidP="00196AE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7E666D" w:rsidRPr="0037596E" w:rsidTr="0003390E">
        <w:trPr>
          <w:trHeight w:val="547"/>
          <w:jc w:val="center"/>
        </w:trPr>
        <w:tc>
          <w:tcPr>
            <w:tcW w:w="521" w:type="dxa"/>
            <w:vMerge w:val="restart"/>
          </w:tcPr>
          <w:p w:rsidR="007E666D" w:rsidRPr="0037596E" w:rsidRDefault="007E666D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7E666D" w:rsidRDefault="007E666D" w:rsidP="0094184F">
            <w:pPr>
              <w:ind w:right="-2"/>
              <w:rPr>
                <w:rFonts w:asciiTheme="minorHAnsi" w:hAnsiTheme="minorHAnsi" w:cstheme="minorHAnsi"/>
              </w:rPr>
            </w:pPr>
            <w:proofErr w:type="spellStart"/>
            <w:r w:rsidRPr="008C20CA">
              <w:rPr>
                <w:rFonts w:asciiTheme="minorHAnsi" w:hAnsiTheme="minorHAnsi" w:cstheme="minorHAnsi"/>
              </w:rPr>
              <w:t>Edinburgh</w:t>
            </w:r>
            <w:proofErr w:type="spellEnd"/>
            <w:r w:rsidRPr="008C20CA">
              <w:rPr>
                <w:rFonts w:asciiTheme="minorHAnsi" w:hAnsiTheme="minorHAnsi" w:cstheme="minorHAnsi"/>
              </w:rPr>
              <w:t xml:space="preserve"> Genetics Limited, </w:t>
            </w:r>
          </w:p>
          <w:p w:rsidR="007E666D" w:rsidRDefault="007E666D" w:rsidP="0094184F">
            <w:pPr>
              <w:ind w:right="-2"/>
              <w:rPr>
                <w:rFonts w:asciiTheme="minorHAnsi" w:hAnsiTheme="minorHAnsi" w:cstheme="minorHAnsi"/>
              </w:rPr>
            </w:pPr>
            <w:proofErr w:type="spellStart"/>
            <w:r w:rsidRPr="008C20CA">
              <w:rPr>
                <w:rFonts w:asciiTheme="minorHAnsi" w:hAnsiTheme="minorHAnsi" w:cstheme="minorHAnsi"/>
              </w:rPr>
              <w:t>Pentlands</w:t>
            </w:r>
            <w:proofErr w:type="spellEnd"/>
            <w:r w:rsidRPr="008C20CA">
              <w:rPr>
                <w:rFonts w:asciiTheme="minorHAnsi" w:hAnsiTheme="minorHAnsi" w:cstheme="minorHAnsi"/>
              </w:rPr>
              <w:t xml:space="preserve"> Science Park, </w:t>
            </w:r>
            <w:proofErr w:type="spellStart"/>
            <w:r w:rsidRPr="008C20CA">
              <w:rPr>
                <w:rFonts w:asciiTheme="minorHAnsi" w:hAnsiTheme="minorHAnsi" w:cstheme="minorHAnsi"/>
              </w:rPr>
              <w:t>Penicuik</w:t>
            </w:r>
            <w:proofErr w:type="spellEnd"/>
            <w:r w:rsidRPr="008C20CA">
              <w:rPr>
                <w:rFonts w:asciiTheme="minorHAnsi" w:hAnsiTheme="minorHAnsi" w:cstheme="minorHAnsi"/>
              </w:rPr>
              <w:t xml:space="preserve">, </w:t>
            </w:r>
          </w:p>
          <w:p w:rsidR="007E666D" w:rsidRPr="008C20CA" w:rsidRDefault="007E666D" w:rsidP="0094184F">
            <w:pPr>
              <w:ind w:right="-2"/>
              <w:rPr>
                <w:rFonts w:asciiTheme="minorHAnsi" w:hAnsiTheme="minorHAnsi" w:cstheme="minorHAnsi"/>
              </w:rPr>
            </w:pPr>
            <w:r w:rsidRPr="008C20CA">
              <w:rPr>
                <w:rFonts w:asciiTheme="minorHAnsi" w:hAnsiTheme="minorHAnsi" w:cstheme="minorHAnsi"/>
              </w:rPr>
              <w:t xml:space="preserve">United </w:t>
            </w:r>
            <w:proofErr w:type="spellStart"/>
            <w:r w:rsidRPr="008C20CA">
              <w:rPr>
                <w:rFonts w:asciiTheme="minorHAnsi" w:hAnsiTheme="minorHAnsi" w:cstheme="minorHAnsi"/>
              </w:rPr>
              <w:t>Kingdom</w:t>
            </w:r>
            <w:proofErr w:type="spellEnd"/>
            <w:r w:rsidRPr="008C20CA">
              <w:rPr>
                <w:rFonts w:asciiTheme="minorHAnsi" w:hAnsiTheme="minorHAnsi" w:cstheme="minorHAnsi"/>
              </w:rPr>
              <w:t xml:space="preserve"> EH26 0PZ</w:t>
            </w:r>
          </w:p>
          <w:p w:rsidR="0003390E" w:rsidRDefault="007E666D" w:rsidP="009F721B">
            <w:pPr>
              <w:rPr>
                <w:rFonts w:asciiTheme="minorHAnsi" w:hAnsiTheme="minorHAnsi" w:cstheme="minorHAnsi"/>
              </w:rPr>
            </w:pPr>
            <w:r w:rsidRPr="008C20CA">
              <w:rPr>
                <w:rFonts w:asciiTheme="minorHAnsi" w:hAnsiTheme="minorHAnsi" w:cstheme="minorHAnsi"/>
              </w:rPr>
              <w:t>NIP: 339658161</w:t>
            </w:r>
          </w:p>
          <w:p w:rsidR="0003390E" w:rsidRPr="00EC5DA4" w:rsidRDefault="0003390E" w:rsidP="009F7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7E666D" w:rsidRPr="00EC5DA4" w:rsidRDefault="007B332C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7" w:type="dxa"/>
          </w:tcPr>
          <w:p w:rsidR="007E666D" w:rsidRPr="0077365C" w:rsidRDefault="004018AB" w:rsidP="00A5288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15.313,50</w:t>
            </w:r>
            <w:r w:rsidR="001F52F4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178" w:type="dxa"/>
          </w:tcPr>
          <w:p w:rsidR="007E666D" w:rsidRPr="0077365C" w:rsidRDefault="004018AB" w:rsidP="00A5288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9.704,70</w:t>
            </w:r>
            <w:r w:rsidR="001F52F4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7E666D" w:rsidRPr="0037596E" w:rsidTr="0003390E">
        <w:trPr>
          <w:trHeight w:val="418"/>
          <w:jc w:val="center"/>
        </w:trPr>
        <w:tc>
          <w:tcPr>
            <w:tcW w:w="521" w:type="dxa"/>
            <w:vMerge/>
          </w:tcPr>
          <w:p w:rsidR="007E666D" w:rsidRPr="0037596E" w:rsidRDefault="007E666D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7E666D" w:rsidRPr="008C20CA" w:rsidRDefault="007E666D" w:rsidP="0094184F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:rsidR="007E666D" w:rsidRPr="00EC5DA4" w:rsidRDefault="007B332C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7" w:type="dxa"/>
          </w:tcPr>
          <w:p w:rsidR="007E666D" w:rsidRPr="0077365C" w:rsidRDefault="004018AB" w:rsidP="00A5288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7.257,00</w:t>
            </w:r>
            <w:r w:rsidR="001F52F4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178" w:type="dxa"/>
          </w:tcPr>
          <w:p w:rsidR="007E666D" w:rsidRPr="0077365C" w:rsidRDefault="004018AB" w:rsidP="00A5288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9.227,46</w:t>
            </w:r>
            <w:r w:rsidR="001F52F4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86868" w:rsidRPr="0037596E" w:rsidTr="00F86868">
        <w:trPr>
          <w:trHeight w:val="451"/>
          <w:jc w:val="center"/>
        </w:trPr>
        <w:tc>
          <w:tcPr>
            <w:tcW w:w="521" w:type="dxa"/>
            <w:vMerge w:val="restart"/>
          </w:tcPr>
          <w:p w:rsidR="00F86868" w:rsidRPr="0037596E" w:rsidRDefault="00F86868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F86868" w:rsidRDefault="00F86868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Macrogen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Europe B.V., </w:t>
            </w: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Meibergdeef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57, 1105BA, Amsterdam, The </w:t>
            </w: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Netherlands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, </w:t>
            </w:r>
          </w:p>
          <w:p w:rsidR="00F86868" w:rsidRDefault="00F86868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NL</w:t>
            </w:r>
            <w:r w:rsidR="009E0F0A">
              <w:rPr>
                <w:rFonts w:asciiTheme="minorHAnsi" w:eastAsia="CIDFont+F1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="CIDFont+F1" w:hAnsiTheme="minorHAnsi" w:cstheme="minorHAnsi"/>
                <w:lang w:eastAsia="en-US"/>
              </w:rPr>
              <w:t>857980944B01</w:t>
            </w:r>
          </w:p>
          <w:p w:rsidR="00F86868" w:rsidRPr="0077365C" w:rsidRDefault="00F86868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737" w:type="dxa"/>
          </w:tcPr>
          <w:p w:rsidR="00F86868" w:rsidRPr="0077365C" w:rsidRDefault="00F86868" w:rsidP="007B332C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1</w:t>
            </w:r>
          </w:p>
        </w:tc>
        <w:tc>
          <w:tcPr>
            <w:tcW w:w="2177" w:type="dxa"/>
          </w:tcPr>
          <w:p w:rsidR="00F86868" w:rsidRDefault="00FB0AD6" w:rsidP="00A52882">
            <w:pPr>
              <w:jc w:val="right"/>
            </w:pPr>
            <w:r>
              <w:t>8</w:t>
            </w:r>
            <w:r w:rsidR="00935763">
              <w:t>.739,15</w:t>
            </w:r>
            <w:r w:rsidR="00F05CB5">
              <w:t xml:space="preserve"> </w:t>
            </w:r>
            <w:r w:rsidR="00935763">
              <w:t>EUR</w:t>
            </w:r>
          </w:p>
        </w:tc>
        <w:tc>
          <w:tcPr>
            <w:tcW w:w="2178" w:type="dxa"/>
          </w:tcPr>
          <w:p w:rsidR="00F86868" w:rsidRDefault="00F05CB5" w:rsidP="00A52882">
            <w:pPr>
              <w:jc w:val="right"/>
            </w:pPr>
            <w:r>
              <w:t>4.913,85 EUR</w:t>
            </w:r>
          </w:p>
        </w:tc>
      </w:tr>
      <w:tr w:rsidR="00F86868" w:rsidRPr="0037596E" w:rsidTr="00F86868">
        <w:trPr>
          <w:trHeight w:val="333"/>
          <w:jc w:val="center"/>
        </w:trPr>
        <w:tc>
          <w:tcPr>
            <w:tcW w:w="521" w:type="dxa"/>
            <w:vMerge/>
          </w:tcPr>
          <w:p w:rsidR="00F86868" w:rsidRPr="0037596E" w:rsidRDefault="00F86868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F86868" w:rsidRDefault="00F86868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737" w:type="dxa"/>
          </w:tcPr>
          <w:p w:rsidR="00F86868" w:rsidRPr="0077365C" w:rsidRDefault="00F86868" w:rsidP="007B332C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2177" w:type="dxa"/>
          </w:tcPr>
          <w:p w:rsidR="00F86868" w:rsidRDefault="00C24D83" w:rsidP="00A52882">
            <w:pPr>
              <w:jc w:val="right"/>
            </w:pPr>
            <w:r>
              <w:t>3.413,25 EUR</w:t>
            </w:r>
          </w:p>
        </w:tc>
        <w:tc>
          <w:tcPr>
            <w:tcW w:w="2178" w:type="dxa"/>
          </w:tcPr>
          <w:p w:rsidR="00F86868" w:rsidRDefault="00C24D83" w:rsidP="00A52882">
            <w:pPr>
              <w:jc w:val="right"/>
            </w:pPr>
            <w:r>
              <w:t>4.143,87 EUR</w:t>
            </w:r>
          </w:p>
        </w:tc>
      </w:tr>
      <w:tr w:rsidR="00F20B0C" w:rsidRPr="0037596E" w:rsidTr="006E46BF">
        <w:trPr>
          <w:trHeight w:val="593"/>
          <w:jc w:val="center"/>
        </w:trPr>
        <w:tc>
          <w:tcPr>
            <w:tcW w:w="521" w:type="dxa"/>
            <w:vMerge w:val="restart"/>
          </w:tcPr>
          <w:p w:rsidR="00F20B0C" w:rsidRPr="0037596E" w:rsidRDefault="00F20B0C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F20B0C" w:rsidRDefault="00F20B0C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Novogene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Company Limited, 25 Cambridge Science Park Milton Road Cambridge CB4 0FW, United </w:t>
            </w: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Kingdom</w:t>
            </w:r>
            <w:proofErr w:type="spellEnd"/>
          </w:p>
          <w:p w:rsidR="009E0F0A" w:rsidRDefault="009E0F0A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GB 273975163</w:t>
            </w:r>
          </w:p>
          <w:p w:rsidR="00F20B0C" w:rsidRPr="0077365C" w:rsidRDefault="00F20B0C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737" w:type="dxa"/>
          </w:tcPr>
          <w:p w:rsidR="00F20B0C" w:rsidRPr="0077365C" w:rsidRDefault="006E46BF" w:rsidP="007B332C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1</w:t>
            </w:r>
          </w:p>
        </w:tc>
        <w:tc>
          <w:tcPr>
            <w:tcW w:w="2177" w:type="dxa"/>
          </w:tcPr>
          <w:p w:rsidR="00F20B0C" w:rsidRDefault="005D1F40" w:rsidP="00A52882">
            <w:pPr>
              <w:jc w:val="right"/>
            </w:pPr>
            <w:r>
              <w:t>6.475</w:t>
            </w:r>
            <w:r w:rsidR="00756289">
              <w:t xml:space="preserve"> USD</w:t>
            </w:r>
          </w:p>
        </w:tc>
        <w:tc>
          <w:tcPr>
            <w:tcW w:w="2178" w:type="dxa"/>
          </w:tcPr>
          <w:p w:rsidR="00F20B0C" w:rsidRDefault="00756289" w:rsidP="00A52882">
            <w:pPr>
              <w:jc w:val="right"/>
            </w:pPr>
            <w:r>
              <w:t>3.690 USD</w:t>
            </w:r>
          </w:p>
        </w:tc>
      </w:tr>
      <w:tr w:rsidR="00F20B0C" w:rsidRPr="0037596E" w:rsidTr="006E46BF">
        <w:trPr>
          <w:trHeight w:val="429"/>
          <w:jc w:val="center"/>
        </w:trPr>
        <w:tc>
          <w:tcPr>
            <w:tcW w:w="521" w:type="dxa"/>
            <w:vMerge/>
          </w:tcPr>
          <w:p w:rsidR="00F20B0C" w:rsidRPr="0037596E" w:rsidRDefault="00F20B0C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F20B0C" w:rsidRDefault="00F20B0C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737" w:type="dxa"/>
          </w:tcPr>
          <w:p w:rsidR="00F20B0C" w:rsidRPr="0077365C" w:rsidRDefault="006E46BF" w:rsidP="007B332C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2177" w:type="dxa"/>
          </w:tcPr>
          <w:p w:rsidR="00F20B0C" w:rsidRDefault="001F52F4" w:rsidP="00A52882">
            <w:pPr>
              <w:jc w:val="right"/>
            </w:pPr>
            <w:r>
              <w:t>2.775 USD</w:t>
            </w:r>
          </w:p>
        </w:tc>
        <w:tc>
          <w:tcPr>
            <w:tcW w:w="2178" w:type="dxa"/>
          </w:tcPr>
          <w:p w:rsidR="00F20B0C" w:rsidRDefault="001F52F4" w:rsidP="00A52882">
            <w:pPr>
              <w:jc w:val="right"/>
            </w:pPr>
            <w:r>
              <w:t>3.507 USD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9307FB">
        <w:rPr>
          <w:rFonts w:asciiTheme="minorHAnsi" w:hAnsiTheme="minorHAnsi" w:cstheme="minorHAnsi"/>
        </w:rPr>
        <w:t>:</w:t>
      </w: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1.</w:t>
      </w: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podstawowy – </w:t>
      </w:r>
      <w:r w:rsidR="001C5FE5">
        <w:rPr>
          <w:rFonts w:asciiTheme="minorHAnsi" w:hAnsiTheme="minorHAnsi" w:cstheme="minorHAnsi"/>
        </w:rPr>
        <w:t>39.263,72</w:t>
      </w:r>
      <w:r>
        <w:rPr>
          <w:rFonts w:asciiTheme="minorHAnsi" w:hAnsiTheme="minorHAnsi" w:cstheme="minorHAnsi"/>
        </w:rPr>
        <w:t>zł</w:t>
      </w: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opcjonalny – </w:t>
      </w:r>
      <w:r w:rsidR="001C5FE5">
        <w:rPr>
          <w:rFonts w:asciiTheme="minorHAnsi" w:hAnsiTheme="minorHAnsi" w:cstheme="minorHAnsi"/>
        </w:rPr>
        <w:t>22.087,05</w:t>
      </w:r>
      <w:r>
        <w:rPr>
          <w:rFonts w:asciiTheme="minorHAnsi" w:hAnsiTheme="minorHAnsi" w:cstheme="minorHAnsi"/>
        </w:rPr>
        <w:t>zł</w:t>
      </w: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2.</w:t>
      </w: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podstawowy – 1</w:t>
      </w:r>
      <w:r w:rsidR="001C5FE5">
        <w:rPr>
          <w:rFonts w:asciiTheme="minorHAnsi" w:hAnsiTheme="minorHAnsi" w:cstheme="minorHAnsi"/>
        </w:rPr>
        <w:t>5.936,65</w:t>
      </w:r>
      <w:r>
        <w:rPr>
          <w:rFonts w:asciiTheme="minorHAnsi" w:hAnsiTheme="minorHAnsi" w:cstheme="minorHAnsi"/>
        </w:rPr>
        <w:t>zł</w:t>
      </w: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opcjonalny – 19</w:t>
      </w:r>
      <w:r w:rsidR="001C5FE5">
        <w:rPr>
          <w:rFonts w:asciiTheme="minorHAnsi" w:hAnsiTheme="minorHAnsi" w:cstheme="minorHAnsi"/>
        </w:rPr>
        <w:t>.697,32</w:t>
      </w:r>
      <w:r>
        <w:rPr>
          <w:rFonts w:asciiTheme="minorHAnsi" w:hAnsiTheme="minorHAnsi" w:cstheme="minorHAnsi"/>
        </w:rPr>
        <w:t>zł</w:t>
      </w: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80795B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.0</w:t>
      </w:r>
      <w:r w:rsidR="00D36E9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FE3D24">
      <w:headerReference w:type="default" r:id="rId8"/>
      <w:pgSz w:w="11906" w:h="16838"/>
      <w:pgMar w:top="1843" w:right="1133" w:bottom="56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7C" w:rsidRDefault="00E3527C" w:rsidP="00DA0443">
      <w:pPr>
        <w:spacing w:after="0" w:line="240" w:lineRule="auto"/>
      </w:pPr>
      <w:r>
        <w:separator/>
      </w:r>
    </w:p>
  </w:endnote>
  <w:endnote w:type="continuationSeparator" w:id="0">
    <w:p w:rsidR="00E3527C" w:rsidRDefault="00E3527C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7C" w:rsidRDefault="00E3527C" w:rsidP="00DA0443">
      <w:pPr>
        <w:spacing w:after="0" w:line="240" w:lineRule="auto"/>
      </w:pPr>
      <w:r>
        <w:separator/>
      </w:r>
    </w:p>
  </w:footnote>
  <w:footnote w:type="continuationSeparator" w:id="0">
    <w:p w:rsidR="00E3527C" w:rsidRDefault="00E3527C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810" w:rsidRDefault="00213810" w:rsidP="00213810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Sukcesywna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  <w:b/>
      </w:rPr>
      <w:t xml:space="preserve">usługa </w:t>
    </w:r>
    <w:r>
      <w:rPr>
        <w:rFonts w:asciiTheme="minorHAnsi" w:eastAsia="Calibri" w:hAnsiTheme="minorHAnsi" w:cstheme="minorHAnsi"/>
        <w:b/>
      </w:rPr>
      <w:t xml:space="preserve">sekwencjonowania metodą nowej generacji (NGS) </w:t>
    </w:r>
    <w:r>
      <w:rPr>
        <w:rFonts w:asciiTheme="minorHAnsi" w:hAnsiTheme="minorHAnsi" w:cstheme="minorHAnsi"/>
        <w:b/>
      </w:rPr>
      <w:t>(</w:t>
    </w:r>
    <w:proofErr w:type="spellStart"/>
    <w:r>
      <w:rPr>
        <w:rFonts w:asciiTheme="minorHAnsi" w:hAnsiTheme="minorHAnsi" w:cstheme="minorHAnsi"/>
        <w:b/>
      </w:rPr>
      <w:t>Next</w:t>
    </w:r>
    <w:proofErr w:type="spellEnd"/>
    <w:r>
      <w:rPr>
        <w:rFonts w:asciiTheme="minorHAnsi" w:hAnsiTheme="minorHAnsi" w:cstheme="minorHAnsi"/>
        <w:b/>
      </w:rPr>
      <w:t xml:space="preserve"> </w:t>
    </w:r>
    <w:proofErr w:type="spellStart"/>
    <w:r>
      <w:rPr>
        <w:rFonts w:asciiTheme="minorHAnsi" w:hAnsiTheme="minorHAnsi" w:cstheme="minorHAnsi"/>
        <w:b/>
      </w:rPr>
      <w:t>Generation</w:t>
    </w:r>
    <w:proofErr w:type="spellEnd"/>
    <w:r>
      <w:rPr>
        <w:rFonts w:asciiTheme="minorHAnsi" w:hAnsiTheme="minorHAnsi" w:cstheme="minorHAnsi"/>
        <w:b/>
      </w:rPr>
      <w:t xml:space="preserve"> </w:t>
    </w:r>
    <w:proofErr w:type="spellStart"/>
    <w:r>
      <w:rPr>
        <w:rFonts w:asciiTheme="minorHAnsi" w:hAnsiTheme="minorHAnsi" w:cstheme="minorHAnsi"/>
        <w:b/>
      </w:rPr>
      <w:t>Sequencing</w:t>
    </w:r>
    <w:proofErr w:type="spellEnd"/>
    <w:r>
      <w:rPr>
        <w:rFonts w:asciiTheme="minorHAnsi" w:hAnsiTheme="minorHAnsi" w:cstheme="minorHAnsi"/>
        <w:b/>
      </w:rPr>
      <w:t xml:space="preserve">) na platformie </w:t>
    </w:r>
    <w:proofErr w:type="spellStart"/>
    <w:r>
      <w:rPr>
        <w:rFonts w:asciiTheme="minorHAnsi" w:hAnsiTheme="minorHAnsi" w:cstheme="minorHAnsi"/>
        <w:b/>
      </w:rPr>
      <w:t>Illumina</w:t>
    </w:r>
    <w:proofErr w:type="spellEnd"/>
    <w:r>
      <w:rPr>
        <w:rFonts w:asciiTheme="minorHAnsi" w:hAnsiTheme="minorHAnsi" w:cstheme="minorHAnsi"/>
        <w:b/>
      </w:rPr>
      <w:t xml:space="preserve"> (usługa ujęta w 2 pakietach)</w:t>
    </w:r>
  </w:p>
  <w:p w:rsidR="00213810" w:rsidRDefault="00213810" w:rsidP="00213810">
    <w:pPr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>Numer postępowania: GUM2024ZP0044</w:t>
    </w:r>
  </w:p>
  <w:p w:rsidR="002152B9" w:rsidRPr="00213810" w:rsidRDefault="002152B9" w:rsidP="00213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2E74"/>
    <w:rsid w:val="00023AB1"/>
    <w:rsid w:val="00024AA8"/>
    <w:rsid w:val="00024E98"/>
    <w:rsid w:val="00024EAD"/>
    <w:rsid w:val="0002561E"/>
    <w:rsid w:val="00025B49"/>
    <w:rsid w:val="000269AF"/>
    <w:rsid w:val="000319B0"/>
    <w:rsid w:val="00032E2B"/>
    <w:rsid w:val="0003390E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4B6F"/>
    <w:rsid w:val="000A513D"/>
    <w:rsid w:val="000A5DB2"/>
    <w:rsid w:val="000B3F4C"/>
    <w:rsid w:val="000B59CB"/>
    <w:rsid w:val="000B76E5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0F3922"/>
    <w:rsid w:val="0010009F"/>
    <w:rsid w:val="00104A27"/>
    <w:rsid w:val="00105AFE"/>
    <w:rsid w:val="0011255E"/>
    <w:rsid w:val="001135E9"/>
    <w:rsid w:val="00115059"/>
    <w:rsid w:val="00115639"/>
    <w:rsid w:val="0012183A"/>
    <w:rsid w:val="00123B30"/>
    <w:rsid w:val="00124427"/>
    <w:rsid w:val="00124924"/>
    <w:rsid w:val="00127ACE"/>
    <w:rsid w:val="00131146"/>
    <w:rsid w:val="00131CEE"/>
    <w:rsid w:val="0013247D"/>
    <w:rsid w:val="00135923"/>
    <w:rsid w:val="001360C2"/>
    <w:rsid w:val="001405A6"/>
    <w:rsid w:val="00140992"/>
    <w:rsid w:val="001409B4"/>
    <w:rsid w:val="00140A63"/>
    <w:rsid w:val="001420F9"/>
    <w:rsid w:val="00143AAC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876C2"/>
    <w:rsid w:val="0019023B"/>
    <w:rsid w:val="00190276"/>
    <w:rsid w:val="00191D0F"/>
    <w:rsid w:val="00192056"/>
    <w:rsid w:val="00192F34"/>
    <w:rsid w:val="001962BD"/>
    <w:rsid w:val="0019644D"/>
    <w:rsid w:val="0019667F"/>
    <w:rsid w:val="00196AE6"/>
    <w:rsid w:val="00197C68"/>
    <w:rsid w:val="001A1D92"/>
    <w:rsid w:val="001A25E1"/>
    <w:rsid w:val="001B3391"/>
    <w:rsid w:val="001B434D"/>
    <w:rsid w:val="001B4DC5"/>
    <w:rsid w:val="001C37DC"/>
    <w:rsid w:val="001C5FE5"/>
    <w:rsid w:val="001C797F"/>
    <w:rsid w:val="001D21B1"/>
    <w:rsid w:val="001D347E"/>
    <w:rsid w:val="001D593B"/>
    <w:rsid w:val="001E1902"/>
    <w:rsid w:val="001E21B2"/>
    <w:rsid w:val="001E4742"/>
    <w:rsid w:val="001E6A29"/>
    <w:rsid w:val="001F2BD9"/>
    <w:rsid w:val="001F52F4"/>
    <w:rsid w:val="001F649D"/>
    <w:rsid w:val="00203531"/>
    <w:rsid w:val="00204F4E"/>
    <w:rsid w:val="0020667C"/>
    <w:rsid w:val="0021171C"/>
    <w:rsid w:val="002123AD"/>
    <w:rsid w:val="002124ED"/>
    <w:rsid w:val="00213810"/>
    <w:rsid w:val="00213F83"/>
    <w:rsid w:val="002152B9"/>
    <w:rsid w:val="00216C00"/>
    <w:rsid w:val="002308B3"/>
    <w:rsid w:val="002315FC"/>
    <w:rsid w:val="00232234"/>
    <w:rsid w:val="0023252B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C530B"/>
    <w:rsid w:val="002D011F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0A77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742"/>
    <w:rsid w:val="00375881"/>
    <w:rsid w:val="0037596E"/>
    <w:rsid w:val="00384543"/>
    <w:rsid w:val="00385EDA"/>
    <w:rsid w:val="003865E9"/>
    <w:rsid w:val="00386933"/>
    <w:rsid w:val="00390ACA"/>
    <w:rsid w:val="003939FF"/>
    <w:rsid w:val="003A7AB9"/>
    <w:rsid w:val="003B0742"/>
    <w:rsid w:val="003B25A1"/>
    <w:rsid w:val="003B2A51"/>
    <w:rsid w:val="003B3427"/>
    <w:rsid w:val="003B50CC"/>
    <w:rsid w:val="003C06F3"/>
    <w:rsid w:val="003C15D8"/>
    <w:rsid w:val="003C6893"/>
    <w:rsid w:val="003D2476"/>
    <w:rsid w:val="003D2A27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018A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66923"/>
    <w:rsid w:val="00470BB4"/>
    <w:rsid w:val="0047442D"/>
    <w:rsid w:val="00474701"/>
    <w:rsid w:val="00481836"/>
    <w:rsid w:val="00482926"/>
    <w:rsid w:val="00490131"/>
    <w:rsid w:val="00490882"/>
    <w:rsid w:val="00491437"/>
    <w:rsid w:val="00492386"/>
    <w:rsid w:val="0049745B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0EDB"/>
    <w:rsid w:val="0050769D"/>
    <w:rsid w:val="00517FBB"/>
    <w:rsid w:val="00524F8C"/>
    <w:rsid w:val="005255B9"/>
    <w:rsid w:val="00526EE1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76583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B7539"/>
    <w:rsid w:val="005C0E8B"/>
    <w:rsid w:val="005C28C4"/>
    <w:rsid w:val="005C3113"/>
    <w:rsid w:val="005C44B1"/>
    <w:rsid w:val="005C5C0D"/>
    <w:rsid w:val="005D0521"/>
    <w:rsid w:val="005D1F40"/>
    <w:rsid w:val="005D72C7"/>
    <w:rsid w:val="005E5BE4"/>
    <w:rsid w:val="005E788B"/>
    <w:rsid w:val="005F3121"/>
    <w:rsid w:val="005F4F7D"/>
    <w:rsid w:val="00600C6A"/>
    <w:rsid w:val="0060373B"/>
    <w:rsid w:val="00604845"/>
    <w:rsid w:val="0060565D"/>
    <w:rsid w:val="00611436"/>
    <w:rsid w:val="006162D2"/>
    <w:rsid w:val="00616D3E"/>
    <w:rsid w:val="0061767D"/>
    <w:rsid w:val="006209E0"/>
    <w:rsid w:val="00622FE0"/>
    <w:rsid w:val="00624587"/>
    <w:rsid w:val="00631408"/>
    <w:rsid w:val="0063273C"/>
    <w:rsid w:val="00634547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63F"/>
    <w:rsid w:val="006774C0"/>
    <w:rsid w:val="00680973"/>
    <w:rsid w:val="0068465B"/>
    <w:rsid w:val="00684F5D"/>
    <w:rsid w:val="006945A4"/>
    <w:rsid w:val="00694E18"/>
    <w:rsid w:val="006951EA"/>
    <w:rsid w:val="006A0377"/>
    <w:rsid w:val="006A2AA7"/>
    <w:rsid w:val="006A6791"/>
    <w:rsid w:val="006B4FFB"/>
    <w:rsid w:val="006D4A42"/>
    <w:rsid w:val="006D4EFF"/>
    <w:rsid w:val="006E0E45"/>
    <w:rsid w:val="006E13E7"/>
    <w:rsid w:val="006E2E2C"/>
    <w:rsid w:val="006E46BF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4322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56289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332C"/>
    <w:rsid w:val="007B6108"/>
    <w:rsid w:val="007B6E29"/>
    <w:rsid w:val="007C4C07"/>
    <w:rsid w:val="007C75F1"/>
    <w:rsid w:val="007C7AC2"/>
    <w:rsid w:val="007D33DC"/>
    <w:rsid w:val="007D6328"/>
    <w:rsid w:val="007E3711"/>
    <w:rsid w:val="007E3D5F"/>
    <w:rsid w:val="007E666D"/>
    <w:rsid w:val="007F0760"/>
    <w:rsid w:val="007F0D95"/>
    <w:rsid w:val="007F3C76"/>
    <w:rsid w:val="007F4A23"/>
    <w:rsid w:val="007F6855"/>
    <w:rsid w:val="007F6919"/>
    <w:rsid w:val="008011D0"/>
    <w:rsid w:val="00804326"/>
    <w:rsid w:val="0080795B"/>
    <w:rsid w:val="0081474F"/>
    <w:rsid w:val="00815772"/>
    <w:rsid w:val="00816A99"/>
    <w:rsid w:val="00817D88"/>
    <w:rsid w:val="00821BA5"/>
    <w:rsid w:val="008220C3"/>
    <w:rsid w:val="00825B66"/>
    <w:rsid w:val="00827A16"/>
    <w:rsid w:val="00834314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914D9"/>
    <w:rsid w:val="00891D9C"/>
    <w:rsid w:val="008A0CD2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2DFF"/>
    <w:rsid w:val="0091366B"/>
    <w:rsid w:val="00920B8B"/>
    <w:rsid w:val="00924658"/>
    <w:rsid w:val="009307FB"/>
    <w:rsid w:val="0093208C"/>
    <w:rsid w:val="0093220E"/>
    <w:rsid w:val="00935763"/>
    <w:rsid w:val="00935A87"/>
    <w:rsid w:val="00940442"/>
    <w:rsid w:val="00940721"/>
    <w:rsid w:val="0094184F"/>
    <w:rsid w:val="00943D04"/>
    <w:rsid w:val="00946596"/>
    <w:rsid w:val="00947714"/>
    <w:rsid w:val="00960D47"/>
    <w:rsid w:val="0096370C"/>
    <w:rsid w:val="0096489F"/>
    <w:rsid w:val="00967102"/>
    <w:rsid w:val="00971111"/>
    <w:rsid w:val="00973617"/>
    <w:rsid w:val="0097697D"/>
    <w:rsid w:val="00981B3C"/>
    <w:rsid w:val="009947C9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0F0A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27909"/>
    <w:rsid w:val="00A3269C"/>
    <w:rsid w:val="00A47AB0"/>
    <w:rsid w:val="00A50116"/>
    <w:rsid w:val="00A52882"/>
    <w:rsid w:val="00A547D9"/>
    <w:rsid w:val="00A6667E"/>
    <w:rsid w:val="00A66A79"/>
    <w:rsid w:val="00A70843"/>
    <w:rsid w:val="00A77DAC"/>
    <w:rsid w:val="00A86CE8"/>
    <w:rsid w:val="00A87B62"/>
    <w:rsid w:val="00A9345D"/>
    <w:rsid w:val="00A9364E"/>
    <w:rsid w:val="00A9685E"/>
    <w:rsid w:val="00A96D94"/>
    <w:rsid w:val="00AA5184"/>
    <w:rsid w:val="00AB2FE8"/>
    <w:rsid w:val="00AB34A3"/>
    <w:rsid w:val="00AB41A2"/>
    <w:rsid w:val="00AC03FA"/>
    <w:rsid w:val="00AC18FC"/>
    <w:rsid w:val="00AC2AD9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15B56"/>
    <w:rsid w:val="00B21128"/>
    <w:rsid w:val="00B3421A"/>
    <w:rsid w:val="00B41734"/>
    <w:rsid w:val="00B440D8"/>
    <w:rsid w:val="00B53E4A"/>
    <w:rsid w:val="00B6196E"/>
    <w:rsid w:val="00B65825"/>
    <w:rsid w:val="00B6788B"/>
    <w:rsid w:val="00B72F82"/>
    <w:rsid w:val="00B80104"/>
    <w:rsid w:val="00B80314"/>
    <w:rsid w:val="00B809AF"/>
    <w:rsid w:val="00B817F0"/>
    <w:rsid w:val="00B818D8"/>
    <w:rsid w:val="00B829C2"/>
    <w:rsid w:val="00B94C5A"/>
    <w:rsid w:val="00B95AB1"/>
    <w:rsid w:val="00BA2690"/>
    <w:rsid w:val="00BB1C01"/>
    <w:rsid w:val="00BB3324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977"/>
    <w:rsid w:val="00C07ECF"/>
    <w:rsid w:val="00C13833"/>
    <w:rsid w:val="00C14881"/>
    <w:rsid w:val="00C160EC"/>
    <w:rsid w:val="00C24D54"/>
    <w:rsid w:val="00C24D83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93063"/>
    <w:rsid w:val="00CA6220"/>
    <w:rsid w:val="00CA7285"/>
    <w:rsid w:val="00CB564F"/>
    <w:rsid w:val="00CC00DF"/>
    <w:rsid w:val="00CC05FF"/>
    <w:rsid w:val="00CC0F26"/>
    <w:rsid w:val="00CC20DA"/>
    <w:rsid w:val="00CC2709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25CFB"/>
    <w:rsid w:val="00D303AC"/>
    <w:rsid w:val="00D30C08"/>
    <w:rsid w:val="00D3255D"/>
    <w:rsid w:val="00D36474"/>
    <w:rsid w:val="00D36E91"/>
    <w:rsid w:val="00D37BCD"/>
    <w:rsid w:val="00D4212A"/>
    <w:rsid w:val="00D44348"/>
    <w:rsid w:val="00D57213"/>
    <w:rsid w:val="00D5783F"/>
    <w:rsid w:val="00D62E17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A73A2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04985"/>
    <w:rsid w:val="00E14968"/>
    <w:rsid w:val="00E16C69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27C"/>
    <w:rsid w:val="00E354CD"/>
    <w:rsid w:val="00E41199"/>
    <w:rsid w:val="00E42E4F"/>
    <w:rsid w:val="00E43F11"/>
    <w:rsid w:val="00E44A06"/>
    <w:rsid w:val="00E47AF8"/>
    <w:rsid w:val="00E6004B"/>
    <w:rsid w:val="00E61E0E"/>
    <w:rsid w:val="00E626D2"/>
    <w:rsid w:val="00E650E1"/>
    <w:rsid w:val="00E73410"/>
    <w:rsid w:val="00E759A2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5CB5"/>
    <w:rsid w:val="00F071D0"/>
    <w:rsid w:val="00F10FB4"/>
    <w:rsid w:val="00F1554B"/>
    <w:rsid w:val="00F202FD"/>
    <w:rsid w:val="00F20B0C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6868"/>
    <w:rsid w:val="00F8707D"/>
    <w:rsid w:val="00FA75CF"/>
    <w:rsid w:val="00FB0AD6"/>
    <w:rsid w:val="00FB0BB8"/>
    <w:rsid w:val="00FB4FC8"/>
    <w:rsid w:val="00FB569B"/>
    <w:rsid w:val="00FC002B"/>
    <w:rsid w:val="00FC0C61"/>
    <w:rsid w:val="00FC165C"/>
    <w:rsid w:val="00FD3C71"/>
    <w:rsid w:val="00FE3D24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AB5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CF4E-ED62-47AB-9BF2-B015E84B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749</cp:revision>
  <cp:lastPrinted>2024-05-14T09:09:00Z</cp:lastPrinted>
  <dcterms:created xsi:type="dcterms:W3CDTF">2017-04-11T11:42:00Z</dcterms:created>
  <dcterms:modified xsi:type="dcterms:W3CDTF">2024-05-23T09:27:00Z</dcterms:modified>
</cp:coreProperties>
</file>