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79781" w14:textId="6F3B110B" w:rsidR="00056D69" w:rsidRDefault="00561771" w:rsidP="00561771">
      <w:pPr>
        <w:pStyle w:val="NormalnyArialNarrow"/>
        <w:tabs>
          <w:tab w:val="left" w:pos="709"/>
          <w:tab w:val="left" w:pos="1220"/>
          <w:tab w:val="left" w:pos="3544"/>
        </w:tabs>
        <w:ind w:left="720"/>
        <w:jc w:val="lef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editId="6F32D047">
            <wp:simplePos x="0" y="0"/>
            <wp:positionH relativeFrom="column">
              <wp:posOffset>412115</wp:posOffset>
            </wp:positionH>
            <wp:positionV relativeFrom="page">
              <wp:posOffset>389890</wp:posOffset>
            </wp:positionV>
            <wp:extent cx="4100195" cy="532765"/>
            <wp:effectExtent l="0" t="0" r="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19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</w:p>
    <w:p w14:paraId="392CBF32" w14:textId="0027B1E9" w:rsidR="00056D69" w:rsidRDefault="00056D6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4457CD8A" w14:textId="3E2C00F0" w:rsidR="007D6078" w:rsidRPr="000E09FB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>Załącznik nr 1 do S</w:t>
      </w:r>
      <w:r w:rsidR="007D6078" w:rsidRPr="000E09FB">
        <w:rPr>
          <w:rFonts w:asciiTheme="majorHAnsi" w:hAnsiTheme="majorHAnsi" w:cstheme="majorHAnsi"/>
          <w:b/>
          <w:sz w:val="20"/>
          <w:szCs w:val="20"/>
        </w:rPr>
        <w:t>WZ</w:t>
      </w:r>
    </w:p>
    <w:p w14:paraId="0A37501D" w14:textId="424EB0F2" w:rsidR="00B04296" w:rsidRPr="000E09FB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0E09FB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4B5ABA83" w14:textId="77777777" w:rsidR="00056D69" w:rsidRPr="000E09FB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0E09FB">
        <w:rPr>
          <w:rFonts w:asciiTheme="majorHAnsi" w:hAnsiTheme="majorHAnsi" w:cstheme="majorHAnsi"/>
          <w:b/>
          <w:sz w:val="20"/>
          <w:szCs w:val="20"/>
        </w:rPr>
        <w:tab/>
        <w:t xml:space="preserve">           </w:t>
      </w:r>
    </w:p>
    <w:p w14:paraId="052940B5" w14:textId="23F9D54A" w:rsidR="007D6078" w:rsidRPr="002362D8" w:rsidRDefault="00056D69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                    </w:t>
      </w:r>
      <w:r w:rsidR="00B04296" w:rsidRPr="002362D8"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0A6959E7" w14:textId="77777777" w:rsidR="007D6078" w:rsidRPr="002362D8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B6C7B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5F5BF9C3" w14:textId="28105097" w:rsidR="00860028" w:rsidRDefault="008A3EDD" w:rsidP="008600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2362D8">
        <w:rPr>
          <w:rFonts w:asciiTheme="majorHAnsi" w:hAnsiTheme="majorHAnsi" w:cstheme="majorHAnsi"/>
        </w:rPr>
        <w:t>Nawiązując do ogłoszenia o udzielnie zamówienia publicznego w postępowaniu</w:t>
      </w:r>
      <w:r w:rsidR="008506EE">
        <w:rPr>
          <w:rFonts w:asciiTheme="majorHAnsi" w:hAnsiTheme="majorHAnsi" w:cstheme="majorHAnsi"/>
        </w:rPr>
        <w:t xml:space="preserve"> pn.:</w:t>
      </w:r>
      <w:r w:rsidR="007D6078" w:rsidRPr="002362D8">
        <w:rPr>
          <w:rFonts w:asciiTheme="majorHAnsi" w:hAnsiTheme="majorHAnsi" w:cstheme="majorHAnsi"/>
        </w:rPr>
        <w:t xml:space="preserve"> </w:t>
      </w:r>
      <w:r w:rsidR="00860028" w:rsidRPr="00860028">
        <w:rPr>
          <w:rFonts w:asciiTheme="minorHAnsi" w:hAnsiTheme="minorHAnsi" w:cstheme="minorHAnsi"/>
          <w:b/>
        </w:rPr>
        <w:t xml:space="preserve">Dostawa </w:t>
      </w:r>
      <w:r w:rsidR="000D6552">
        <w:rPr>
          <w:rFonts w:asciiTheme="minorHAnsi" w:hAnsiTheme="minorHAnsi" w:cstheme="minorHAnsi"/>
          <w:b/>
        </w:rPr>
        <w:t xml:space="preserve">automatycznych ciśnieniomierzy naramiennych </w:t>
      </w:r>
      <w:r w:rsidR="00267D8D">
        <w:rPr>
          <w:rFonts w:asciiTheme="minorHAnsi" w:hAnsiTheme="minorHAnsi" w:cstheme="minorHAnsi"/>
          <w:b/>
        </w:rPr>
        <w:t xml:space="preserve">dla Gdańskiego Uniwersytetu Medycznego. </w:t>
      </w:r>
    </w:p>
    <w:p w14:paraId="14F07ABD" w14:textId="157245E4" w:rsidR="00561771" w:rsidRDefault="00561771" w:rsidP="00860028">
      <w:pPr>
        <w:autoSpaceDE w:val="0"/>
        <w:autoSpaceDN w:val="0"/>
        <w:adjustRightInd w:val="0"/>
        <w:jc w:val="both"/>
        <w:rPr>
          <w:rFonts w:eastAsia="Batang" w:cs="Calibri"/>
          <w:b/>
          <w:bCs/>
          <w:sz w:val="24"/>
        </w:rPr>
      </w:pPr>
    </w:p>
    <w:p w14:paraId="1FCD68B9" w14:textId="77777777" w:rsidR="00561771" w:rsidRPr="00561771" w:rsidRDefault="00561771" w:rsidP="00561771">
      <w:pPr>
        <w:autoSpaceDE w:val="0"/>
        <w:autoSpaceDN w:val="0"/>
        <w:adjustRightInd w:val="0"/>
        <w:ind w:right="-28"/>
        <w:jc w:val="both"/>
        <w:rPr>
          <w:rFonts w:asciiTheme="minorHAnsi" w:eastAsia="Batang" w:hAnsiTheme="minorHAnsi" w:cstheme="minorHAnsi"/>
          <w:b/>
          <w:bCs/>
          <w:i/>
          <w:color w:val="000000"/>
          <w:sz w:val="18"/>
          <w:lang w:val="en-US"/>
        </w:rPr>
      </w:pPr>
      <w:proofErr w:type="spellStart"/>
      <w:r w:rsidRPr="00561771">
        <w:rPr>
          <w:rFonts w:asciiTheme="minorHAnsi" w:hAnsiTheme="minorHAnsi" w:cstheme="minorHAnsi"/>
          <w:b/>
          <w:bCs/>
          <w:i/>
          <w:sz w:val="18"/>
          <w:lang w:val="en-US"/>
        </w:rPr>
        <w:t>Zakup</w:t>
      </w:r>
      <w:proofErr w:type="spellEnd"/>
      <w:r w:rsidRPr="00561771">
        <w:rPr>
          <w:rFonts w:asciiTheme="minorHAnsi" w:hAnsiTheme="minorHAnsi" w:cstheme="minorHAnsi"/>
          <w:b/>
          <w:bCs/>
          <w:i/>
          <w:sz w:val="18"/>
          <w:lang w:val="en-US"/>
        </w:rPr>
        <w:t xml:space="preserve"> w </w:t>
      </w:r>
      <w:proofErr w:type="spellStart"/>
      <w:r w:rsidRPr="00561771">
        <w:rPr>
          <w:rFonts w:asciiTheme="minorHAnsi" w:hAnsiTheme="minorHAnsi" w:cstheme="minorHAnsi"/>
          <w:b/>
          <w:bCs/>
          <w:i/>
          <w:sz w:val="18"/>
          <w:lang w:val="en-US"/>
        </w:rPr>
        <w:t>ramach</w:t>
      </w:r>
      <w:proofErr w:type="spellEnd"/>
      <w:r w:rsidRPr="00561771">
        <w:rPr>
          <w:rFonts w:asciiTheme="minorHAnsi" w:hAnsiTheme="minorHAnsi" w:cstheme="minorHAnsi"/>
          <w:b/>
          <w:bCs/>
          <w:i/>
          <w:sz w:val="18"/>
          <w:lang w:val="en-US"/>
        </w:rPr>
        <w:t xml:space="preserve"> </w:t>
      </w:r>
      <w:proofErr w:type="spellStart"/>
      <w:r w:rsidRPr="00561771">
        <w:rPr>
          <w:rFonts w:asciiTheme="minorHAnsi" w:hAnsiTheme="minorHAnsi" w:cstheme="minorHAnsi"/>
          <w:b/>
          <w:bCs/>
          <w:i/>
          <w:sz w:val="18"/>
          <w:lang w:val="en-US"/>
        </w:rPr>
        <w:t>Programu</w:t>
      </w:r>
      <w:proofErr w:type="spellEnd"/>
      <w:r w:rsidRPr="00561771">
        <w:rPr>
          <w:rFonts w:asciiTheme="minorHAnsi" w:hAnsiTheme="minorHAnsi" w:cstheme="minorHAnsi"/>
          <w:b/>
          <w:bCs/>
          <w:i/>
          <w:sz w:val="18"/>
          <w:lang w:val="en-US"/>
        </w:rPr>
        <w:t xml:space="preserve"> </w:t>
      </w:r>
      <w:proofErr w:type="spellStart"/>
      <w:r w:rsidRPr="00561771">
        <w:rPr>
          <w:rFonts w:asciiTheme="minorHAnsi" w:hAnsiTheme="minorHAnsi" w:cstheme="minorHAnsi"/>
          <w:b/>
          <w:bCs/>
          <w:i/>
          <w:sz w:val="18"/>
          <w:lang w:val="en-US"/>
        </w:rPr>
        <w:t>Operacyjnego</w:t>
      </w:r>
      <w:proofErr w:type="spellEnd"/>
      <w:r w:rsidRPr="00561771">
        <w:rPr>
          <w:rFonts w:asciiTheme="minorHAnsi" w:hAnsiTheme="minorHAnsi" w:cstheme="minorHAnsi"/>
          <w:b/>
          <w:bCs/>
          <w:i/>
          <w:sz w:val="18"/>
          <w:lang w:val="en-US"/>
        </w:rPr>
        <w:t xml:space="preserve"> </w:t>
      </w:r>
      <w:proofErr w:type="spellStart"/>
      <w:r w:rsidRPr="00561771">
        <w:rPr>
          <w:rFonts w:asciiTheme="minorHAnsi" w:hAnsiTheme="minorHAnsi" w:cstheme="minorHAnsi"/>
          <w:b/>
          <w:bCs/>
          <w:i/>
          <w:sz w:val="18"/>
          <w:lang w:val="en-US"/>
        </w:rPr>
        <w:t>Inteligentny</w:t>
      </w:r>
      <w:proofErr w:type="spellEnd"/>
      <w:r w:rsidRPr="00561771">
        <w:rPr>
          <w:rFonts w:asciiTheme="minorHAnsi" w:hAnsiTheme="minorHAnsi" w:cstheme="minorHAnsi"/>
          <w:b/>
          <w:bCs/>
          <w:i/>
          <w:sz w:val="18"/>
          <w:lang w:val="en-US"/>
        </w:rPr>
        <w:t xml:space="preserve"> </w:t>
      </w:r>
      <w:proofErr w:type="spellStart"/>
      <w:r w:rsidRPr="00561771">
        <w:rPr>
          <w:rFonts w:asciiTheme="minorHAnsi" w:hAnsiTheme="minorHAnsi" w:cstheme="minorHAnsi"/>
          <w:b/>
          <w:bCs/>
          <w:i/>
          <w:sz w:val="18"/>
          <w:lang w:val="en-US"/>
        </w:rPr>
        <w:t>Rozwój</w:t>
      </w:r>
      <w:proofErr w:type="spellEnd"/>
      <w:r w:rsidRPr="00561771">
        <w:rPr>
          <w:rFonts w:asciiTheme="minorHAnsi" w:hAnsiTheme="minorHAnsi" w:cstheme="minorHAnsi"/>
          <w:b/>
          <w:bCs/>
          <w:i/>
          <w:sz w:val="18"/>
          <w:lang w:val="en-US"/>
        </w:rPr>
        <w:t xml:space="preserve"> 2014-2020, </w:t>
      </w:r>
      <w:proofErr w:type="spellStart"/>
      <w:r w:rsidRPr="00561771">
        <w:rPr>
          <w:rFonts w:asciiTheme="minorHAnsi" w:hAnsiTheme="minorHAnsi" w:cstheme="minorHAnsi"/>
          <w:b/>
          <w:bCs/>
          <w:i/>
          <w:sz w:val="18"/>
          <w:lang w:val="en-US"/>
        </w:rPr>
        <w:t>Działanie</w:t>
      </w:r>
      <w:proofErr w:type="spellEnd"/>
      <w:r w:rsidRPr="00561771">
        <w:rPr>
          <w:rFonts w:asciiTheme="minorHAnsi" w:hAnsiTheme="minorHAnsi" w:cstheme="minorHAnsi"/>
          <w:b/>
          <w:bCs/>
          <w:i/>
          <w:sz w:val="18"/>
          <w:lang w:val="en-US"/>
        </w:rPr>
        <w:t xml:space="preserve"> 4.3 </w:t>
      </w:r>
      <w:proofErr w:type="spellStart"/>
      <w:r w:rsidRPr="00561771">
        <w:rPr>
          <w:rFonts w:asciiTheme="minorHAnsi" w:hAnsiTheme="minorHAnsi" w:cstheme="minorHAnsi"/>
          <w:b/>
          <w:bCs/>
          <w:i/>
          <w:sz w:val="18"/>
          <w:lang w:val="en-US"/>
        </w:rPr>
        <w:t>Międzynarodowe</w:t>
      </w:r>
      <w:proofErr w:type="spellEnd"/>
      <w:r w:rsidRPr="00561771">
        <w:rPr>
          <w:rFonts w:asciiTheme="minorHAnsi" w:hAnsiTheme="minorHAnsi" w:cstheme="minorHAnsi"/>
          <w:b/>
          <w:bCs/>
          <w:i/>
          <w:sz w:val="18"/>
          <w:lang w:val="en-US"/>
        </w:rPr>
        <w:t xml:space="preserve"> </w:t>
      </w:r>
      <w:proofErr w:type="spellStart"/>
      <w:r w:rsidRPr="00561771">
        <w:rPr>
          <w:rFonts w:asciiTheme="minorHAnsi" w:hAnsiTheme="minorHAnsi" w:cstheme="minorHAnsi"/>
          <w:b/>
          <w:bCs/>
          <w:i/>
          <w:sz w:val="18"/>
          <w:lang w:val="en-US"/>
        </w:rPr>
        <w:t>Agendy</w:t>
      </w:r>
      <w:proofErr w:type="spellEnd"/>
      <w:r w:rsidRPr="00561771">
        <w:rPr>
          <w:rFonts w:asciiTheme="minorHAnsi" w:hAnsiTheme="minorHAnsi" w:cstheme="minorHAnsi"/>
          <w:b/>
          <w:bCs/>
          <w:i/>
          <w:sz w:val="18"/>
          <w:lang w:val="en-US"/>
        </w:rPr>
        <w:t xml:space="preserve"> </w:t>
      </w:r>
      <w:proofErr w:type="spellStart"/>
      <w:r w:rsidRPr="00561771">
        <w:rPr>
          <w:rFonts w:asciiTheme="minorHAnsi" w:hAnsiTheme="minorHAnsi" w:cstheme="minorHAnsi"/>
          <w:b/>
          <w:bCs/>
          <w:i/>
          <w:sz w:val="18"/>
          <w:lang w:val="en-US"/>
        </w:rPr>
        <w:t>Badawcze</w:t>
      </w:r>
      <w:proofErr w:type="spellEnd"/>
      <w:r w:rsidRPr="00561771">
        <w:rPr>
          <w:rFonts w:asciiTheme="minorHAnsi" w:hAnsiTheme="minorHAnsi" w:cstheme="minorHAnsi"/>
          <w:b/>
          <w:bCs/>
          <w:i/>
          <w:sz w:val="18"/>
          <w:lang w:val="en-US"/>
        </w:rPr>
        <w:t xml:space="preserve">., </w:t>
      </w:r>
      <w:proofErr w:type="spellStart"/>
      <w:r w:rsidRPr="00561771">
        <w:rPr>
          <w:rFonts w:asciiTheme="minorHAnsi" w:hAnsiTheme="minorHAnsi" w:cstheme="minorHAnsi"/>
          <w:b/>
          <w:bCs/>
          <w:i/>
          <w:sz w:val="18"/>
          <w:lang w:val="en-US"/>
        </w:rPr>
        <w:t>pn</w:t>
      </w:r>
      <w:proofErr w:type="spellEnd"/>
      <w:r w:rsidRPr="00561771">
        <w:rPr>
          <w:rFonts w:asciiTheme="minorHAnsi" w:hAnsiTheme="minorHAnsi" w:cstheme="minorHAnsi"/>
          <w:b/>
          <w:bCs/>
          <w:i/>
          <w:sz w:val="18"/>
          <w:lang w:val="en-US"/>
        </w:rPr>
        <w:t>.: Mutations acquired during lifetime that lead to increased risk for human disease, with focus on cancer.</w:t>
      </w:r>
    </w:p>
    <w:p w14:paraId="000B384B" w14:textId="1C00A238" w:rsidR="00E41719" w:rsidRDefault="00E41719" w:rsidP="0086002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</w:rPr>
      </w:pPr>
      <w:bookmarkStart w:id="0" w:name="_GoBack"/>
      <w:bookmarkEnd w:id="0"/>
    </w:p>
    <w:p w14:paraId="2B39DA56" w14:textId="53E70DA8" w:rsidR="00732824" w:rsidRPr="002362D8" w:rsidRDefault="00732824" w:rsidP="00240A9B">
      <w:pPr>
        <w:spacing w:line="276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Numer postępowania: GUM202</w:t>
      </w:r>
      <w:r w:rsidR="000D6552">
        <w:rPr>
          <w:rFonts w:asciiTheme="majorHAnsi" w:hAnsiTheme="majorHAnsi" w:cstheme="majorHAnsi"/>
          <w:b/>
        </w:rPr>
        <w:t xml:space="preserve">2 </w:t>
      </w:r>
      <w:r w:rsidR="00AE1B9D">
        <w:rPr>
          <w:rFonts w:asciiTheme="majorHAnsi" w:hAnsiTheme="majorHAnsi" w:cstheme="majorHAnsi"/>
          <w:b/>
        </w:rPr>
        <w:t xml:space="preserve"> </w:t>
      </w:r>
      <w:r w:rsidRPr="002362D8">
        <w:rPr>
          <w:rFonts w:asciiTheme="majorHAnsi" w:hAnsiTheme="majorHAnsi" w:cstheme="majorHAnsi"/>
          <w:b/>
        </w:rPr>
        <w:t>ZP0</w:t>
      </w:r>
      <w:r w:rsidR="000D6552">
        <w:rPr>
          <w:rFonts w:asciiTheme="majorHAnsi" w:hAnsiTheme="majorHAnsi" w:cstheme="majorHAnsi"/>
          <w:b/>
        </w:rPr>
        <w:t>001</w:t>
      </w:r>
    </w:p>
    <w:p w14:paraId="205B21CD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14:paraId="2E539A98" w14:textId="479AA996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1107CBC7" w14:textId="77777777" w:rsidTr="00D31C94">
        <w:trPr>
          <w:trHeight w:val="612"/>
        </w:trPr>
        <w:tc>
          <w:tcPr>
            <w:tcW w:w="4536" w:type="dxa"/>
          </w:tcPr>
          <w:p w14:paraId="5949F957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6A05A809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5A39BBE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41C8F396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72A3D3E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14:paraId="1A6C8DD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66F2C79B" w14:textId="77777777" w:rsidTr="00D31C94">
        <w:trPr>
          <w:trHeight w:val="276"/>
        </w:trPr>
        <w:tc>
          <w:tcPr>
            <w:tcW w:w="4536" w:type="dxa"/>
          </w:tcPr>
          <w:p w14:paraId="37257632" w14:textId="3175BC41"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</w:p>
          <w:p w14:paraId="0D0B940D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2F14237C" w14:textId="1368AB06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</w:p>
        </w:tc>
      </w:tr>
      <w:tr w:rsidR="00D81450" w:rsidRPr="002362D8" w14:paraId="2DE3EF04" w14:textId="77777777" w:rsidTr="00D31C94">
        <w:tc>
          <w:tcPr>
            <w:tcW w:w="4536" w:type="dxa"/>
          </w:tcPr>
          <w:p w14:paraId="10A19710" w14:textId="0CC3D080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</w:p>
          <w:p w14:paraId="0E27B00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60061E4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CF61A9F" w14:textId="77777777" w:rsidTr="00D31C94">
        <w:tc>
          <w:tcPr>
            <w:tcW w:w="4536" w:type="dxa"/>
          </w:tcPr>
          <w:p w14:paraId="1E0C3463" w14:textId="4E14177D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4EAFD9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536BD664" w14:textId="6B3DFBCC"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B94D5A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BBF0031" w14:textId="77777777" w:rsidTr="00D31C94">
        <w:tc>
          <w:tcPr>
            <w:tcW w:w="9498" w:type="dxa"/>
            <w:gridSpan w:val="2"/>
          </w:tcPr>
          <w:p w14:paraId="5A0B122E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34086DE7" w14:textId="77777777"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14:paraId="3DEEC669" w14:textId="0C92932E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 </w:t>
            </w:r>
            <w:r w:rsidR="00AE1B9D">
              <w:rPr>
                <w:rFonts w:asciiTheme="majorHAnsi" w:hAnsiTheme="majorHAnsi" w:cstheme="majorHAnsi"/>
              </w:rPr>
              <w:t xml:space="preserve">             </w:t>
            </w:r>
            <w:r w:rsidRPr="002362D8">
              <w:rPr>
                <w:rFonts w:asciiTheme="majorHAnsi" w:hAnsiTheme="majorHAnsi" w:cstheme="majorHAnsi"/>
              </w:rPr>
              <w:t xml:space="preserve">Nazwisko </w:t>
            </w:r>
            <w:r w:rsidR="00AE1B9D">
              <w:rPr>
                <w:rFonts w:asciiTheme="majorHAnsi" w:hAnsiTheme="majorHAnsi" w:cstheme="majorHAnsi"/>
              </w:rPr>
              <w:t xml:space="preserve">             </w:t>
            </w:r>
            <w:r w:rsidRPr="002362D8">
              <w:rPr>
                <w:rFonts w:asciiTheme="majorHAnsi" w:hAnsiTheme="majorHAnsi" w:cstheme="majorHAnsi"/>
              </w:rPr>
              <w:t xml:space="preserve">nr telefonu  </w:t>
            </w:r>
          </w:p>
        </w:tc>
      </w:tr>
      <w:tr w:rsidR="00D81450" w:rsidRPr="002362D8" w14:paraId="78437909" w14:textId="77777777" w:rsidTr="00D31C94">
        <w:tc>
          <w:tcPr>
            <w:tcW w:w="9498" w:type="dxa"/>
            <w:gridSpan w:val="2"/>
          </w:tcPr>
          <w:p w14:paraId="4453446E" w14:textId="1AA35950" w:rsidR="00D81450" w:rsidRPr="002362D8" w:rsidRDefault="00A71143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Wykonawca jest przedsiębiorstwem: </w:t>
            </w:r>
            <w:r>
              <w:rPr>
                <w:rFonts w:asciiTheme="majorHAnsi" w:hAnsiTheme="majorHAnsi" w:cstheme="majorHAnsi"/>
                <w:b/>
              </w:rPr>
              <w:t xml:space="preserve">                                   </w:t>
            </w:r>
            <w:r w:rsidRPr="002362D8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wpisać DZIAŁALNOŚĆ JEDNOOSOBOWA lub MIKRO, MAŁE, ŚREDNIE, DUŻE PRZEDSIĘBIORSTWO</w:t>
            </w:r>
            <w:r w:rsidRPr="002362D8">
              <w:rPr>
                <w:rFonts w:asciiTheme="majorHAnsi" w:hAnsiTheme="majorHAnsi" w:cstheme="majorHAnsi"/>
              </w:rPr>
              <w:t>)</w:t>
            </w:r>
            <w:r w:rsidRPr="002362D8">
              <w:rPr>
                <w:rFonts w:asciiTheme="majorHAnsi" w:hAnsiTheme="majorHAnsi" w:cstheme="majorHAnsi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EBADA8D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3B30F70A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07CCF61" w14:textId="715D49AA" w:rsidR="00D81450" w:rsidRPr="002362D8" w:rsidRDefault="00D81450" w:rsidP="00240A9B">
      <w:pPr>
        <w:pStyle w:val="Default"/>
        <w:tabs>
          <w:tab w:val="left" w:pos="284"/>
          <w:tab w:val="left" w:pos="567"/>
        </w:tabs>
        <w:spacing w:after="120"/>
        <w:ind w:left="284" w:hanging="284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      </w:t>
      </w:r>
    </w:p>
    <w:p w14:paraId="4101652C" w14:textId="3F0B3464" w:rsidR="00E55211" w:rsidRPr="000A216F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1B08CDF9" w14:textId="48EF682B" w:rsidR="00240A9B" w:rsidRPr="009C72C6" w:rsidRDefault="00D81450" w:rsidP="009C72C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lastRenderedPageBreak/>
        <w:t xml:space="preserve">OFERUJEMY  </w:t>
      </w:r>
      <w:r w:rsidRPr="002362D8">
        <w:rPr>
          <w:rFonts w:asciiTheme="majorHAnsi" w:hAnsiTheme="majorHAnsi" w:cstheme="majorHAnsi"/>
        </w:rPr>
        <w:t xml:space="preserve">wykonanie  przedmiotu  zamówienia </w:t>
      </w:r>
      <w:r w:rsidRPr="002362D8">
        <w:rPr>
          <w:rFonts w:asciiTheme="majorHAnsi" w:hAnsiTheme="majorHAnsi" w:cstheme="majorHAnsi"/>
          <w:color w:val="000000"/>
        </w:rPr>
        <w:t xml:space="preserve"> za  łączną  ryczałtową  kwotę  </w:t>
      </w:r>
      <w:r w:rsidRPr="002362D8">
        <w:rPr>
          <w:rFonts w:asciiTheme="majorHAnsi" w:hAnsiTheme="majorHAnsi" w:cstheme="majorHAnsi"/>
          <w:b/>
          <w:color w:val="000000"/>
        </w:rPr>
        <w:t>brutto</w:t>
      </w:r>
      <w:r w:rsidR="009C72C6">
        <w:rPr>
          <w:rFonts w:asciiTheme="majorHAnsi" w:hAnsiTheme="majorHAnsi" w:cstheme="majorHAnsi"/>
          <w:b/>
          <w:color w:val="00000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40A9B" w:rsidRPr="002362D8" w14:paraId="15AF0950" w14:textId="77777777" w:rsidTr="00AC271D">
        <w:trPr>
          <w:trHeight w:val="1636"/>
        </w:trPr>
        <w:tc>
          <w:tcPr>
            <w:tcW w:w="9178" w:type="dxa"/>
          </w:tcPr>
          <w:p w14:paraId="17403548" w14:textId="6203D021" w:rsidR="00240A9B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</w:p>
          <w:p w14:paraId="4754639F" w14:textId="77777777" w:rsidR="000D6552" w:rsidRPr="002362D8" w:rsidRDefault="000D6552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</w:p>
          <w:p w14:paraId="23027BCF" w14:textId="5F977565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</w:p>
          <w:p w14:paraId="5A42D771" w14:textId="507F883F" w:rsidR="00451685" w:rsidRPr="002362D8" w:rsidRDefault="00240A9B" w:rsidP="00C56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słownie złotych: </w:t>
            </w:r>
          </w:p>
          <w:p w14:paraId="2232E605" w14:textId="7BDD44D6" w:rsidR="00240A9B" w:rsidRPr="00AC271D" w:rsidRDefault="00240A9B" w:rsidP="00AC271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44D8">
              <w:rPr>
                <w:rFonts w:asciiTheme="majorHAnsi" w:hAnsiTheme="majorHAnsi" w:cstheme="majorHAnsi"/>
                <w:i/>
                <w:sz w:val="18"/>
                <w:szCs w:val="18"/>
              </w:rPr>
              <w:t>zgodnie z formularzem rzeczowo-cenowym, stanowiącym integralną część oferty.</w:t>
            </w:r>
          </w:p>
        </w:tc>
      </w:tr>
    </w:tbl>
    <w:p w14:paraId="4B99056E" w14:textId="77777777" w:rsidR="00D81450" w:rsidRPr="002362D8" w:rsidRDefault="00D81450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</w:p>
    <w:p w14:paraId="420D091F" w14:textId="07A602EB" w:rsidR="00D81450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>że zapoznaliśmy się ze Specyfikacją Warunków Zamówienia (w tym ze wzorem umowy)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14:paraId="407441D1" w14:textId="25AD9543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</w:p>
    <w:p w14:paraId="433436A5" w14:textId="6515DB43" w:rsidR="00240A9B" w:rsidRPr="002362D8" w:rsidRDefault="00240A9B" w:rsidP="00240A9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>OŚWIADCZAMY,</w:t>
      </w:r>
      <w:r w:rsidRPr="002362D8">
        <w:rPr>
          <w:rFonts w:asciiTheme="majorHAnsi" w:hAnsiTheme="majorHAnsi" w:cstheme="majorHAnsi"/>
        </w:rPr>
        <w:t xml:space="preserve"> że zamówienie będziemy wykonywać w</w:t>
      </w:r>
      <w:r w:rsidR="00AC271D">
        <w:rPr>
          <w:rFonts w:asciiTheme="majorHAnsi" w:hAnsiTheme="majorHAnsi" w:cstheme="majorHAnsi"/>
        </w:rPr>
        <w:t xml:space="preserve"> terminie określonym w rozdz. IV</w:t>
      </w:r>
      <w:r w:rsidRPr="002362D8">
        <w:rPr>
          <w:rFonts w:asciiTheme="majorHAnsi" w:hAnsiTheme="majorHAnsi" w:cstheme="majorHAnsi"/>
        </w:rPr>
        <w:t xml:space="preserve"> SWZ.</w:t>
      </w:r>
    </w:p>
    <w:p w14:paraId="24F92AB0" w14:textId="3E26F30E" w:rsidR="00567B5F" w:rsidRPr="002362D8" w:rsidRDefault="00AC271D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OŚWIADCZAMY, </w:t>
      </w:r>
      <w:r w:rsidR="00567B5F"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61107681" w14:textId="77777777"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14:paraId="4DDBEF00" w14:textId="44774F2C" w:rsidR="00AD1E4C" w:rsidRPr="002362D8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 Specyfikacji Warunków Zamówienia.</w:t>
      </w:r>
    </w:p>
    <w:p w14:paraId="533FD714" w14:textId="77777777" w:rsidR="005C7C6D" w:rsidRPr="002362D8" w:rsidRDefault="005C7C6D" w:rsidP="005C7C6D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14:paraId="49F7E0CE" w14:textId="77777777" w:rsidR="00567B5F" w:rsidRPr="002362D8" w:rsidRDefault="005C7C6D" w:rsidP="005C7C6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 xml:space="preserve">  </w:t>
      </w:r>
      <w:r w:rsidR="00567B5F" w:rsidRPr="002362D8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2362D8" w14:paraId="45171505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14:paraId="45D1681B" w14:textId="77777777" w:rsidTr="00D31C94">
        <w:trPr>
          <w:trHeight w:val="442"/>
        </w:trPr>
        <w:tc>
          <w:tcPr>
            <w:tcW w:w="425" w:type="dxa"/>
          </w:tcPr>
          <w:p w14:paraId="3461D779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</w:p>
          <w:p w14:paraId="0135CBF0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3CF2D8B6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3C4944C6" w14:textId="7A7C82EB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07" w:type="dxa"/>
          </w:tcPr>
          <w:p w14:paraId="0FB78278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23A5BDFB" w14:textId="13352FEE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</w:tc>
      </w:tr>
    </w:tbl>
    <w:p w14:paraId="29C85465" w14:textId="2B5066B9" w:rsidR="00AD1E4C" w:rsidRPr="002362D8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eastAsia="Calibri" w:hAnsiTheme="majorHAnsi" w:cstheme="majorHAnsi"/>
        </w:rPr>
        <w:t xml:space="preserve">**) </w:t>
      </w:r>
      <w:r w:rsidRPr="002362D8">
        <w:rPr>
          <w:rFonts w:asciiTheme="majorHAnsi" w:hAnsiTheme="majorHAnsi" w:cstheme="majorHAnsi"/>
        </w:rPr>
        <w:t>wypełnić jeżeli dotyczy</w:t>
      </w:r>
    </w:p>
    <w:p w14:paraId="65FD1E8E" w14:textId="16B6BBF9" w:rsidR="00AD1E4C" w:rsidRPr="002362D8" w:rsidRDefault="00AD1E4C" w:rsidP="007A1294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wraz z ofertą składamy następujące oświadczenia i dokumenty:</w:t>
      </w:r>
    </w:p>
    <w:p w14:paraId="0D7FD7D2" w14:textId="4463FA11" w:rsidR="00AD1E4C" w:rsidRPr="002362D8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86674E">
        <w:rPr>
          <w:rFonts w:asciiTheme="majorHAnsi" w:hAnsiTheme="majorHAnsi" w:cstheme="majorHAnsi"/>
        </w:rPr>
        <w:t xml:space="preserve">                                   </w:t>
      </w:r>
      <w:r w:rsidR="00AD1E4C" w:rsidRPr="002362D8">
        <w:rPr>
          <w:rFonts w:asciiTheme="majorHAnsi" w:hAnsiTheme="majorHAnsi" w:cstheme="majorHAnsi"/>
        </w:rPr>
        <w:t xml:space="preserve">- załącznik nr </w:t>
      </w:r>
    </w:p>
    <w:p w14:paraId="1804E046" w14:textId="786FFDA6" w:rsidR="00AD1E4C" w:rsidRPr="002362D8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  </w:t>
      </w:r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</w:p>
    <w:p w14:paraId="745E5162" w14:textId="73DCEDF9" w:rsidR="00300664" w:rsidRPr="002362D8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 </w:t>
      </w:r>
      <w:r>
        <w:rPr>
          <w:rFonts w:asciiTheme="majorHAnsi" w:hAnsiTheme="majorHAnsi" w:cstheme="majorHAnsi"/>
        </w:rPr>
        <w:t xml:space="preserve"> </w:t>
      </w:r>
      <w:r w:rsidR="00300664" w:rsidRPr="002362D8">
        <w:rPr>
          <w:rFonts w:asciiTheme="majorHAnsi" w:hAnsiTheme="majorHAnsi" w:cstheme="majorHAnsi"/>
        </w:rPr>
        <w:t xml:space="preserve">- załącznik nr </w:t>
      </w:r>
    </w:p>
    <w:p w14:paraId="364A2E35" w14:textId="6E7BBD3F" w:rsidR="00300664" w:rsidRPr="002362D8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86674E">
        <w:rPr>
          <w:rFonts w:asciiTheme="majorHAnsi" w:hAnsiTheme="majorHAnsi" w:cstheme="majorHAnsi"/>
        </w:rPr>
        <w:t xml:space="preserve">                                 </w:t>
      </w:r>
      <w:r>
        <w:rPr>
          <w:rFonts w:asciiTheme="majorHAnsi" w:hAnsiTheme="majorHAnsi" w:cstheme="majorHAnsi"/>
        </w:rPr>
        <w:t xml:space="preserve">  </w:t>
      </w:r>
      <w:r w:rsidR="00D01659" w:rsidRPr="002362D8">
        <w:rPr>
          <w:rFonts w:asciiTheme="majorHAnsi" w:hAnsiTheme="majorHAnsi" w:cstheme="majorHAnsi"/>
        </w:rPr>
        <w:t>-</w:t>
      </w:r>
      <w:r w:rsidR="00300664" w:rsidRPr="002362D8">
        <w:rPr>
          <w:rFonts w:asciiTheme="majorHAnsi" w:hAnsiTheme="majorHAnsi" w:cstheme="majorHAnsi"/>
        </w:rPr>
        <w:t xml:space="preserve"> załącznik nr </w:t>
      </w:r>
    </w:p>
    <w:p w14:paraId="5145E00B" w14:textId="78F1794C" w:rsidR="00D01659" w:rsidRPr="002362D8" w:rsidRDefault="000E09FB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</w:t>
      </w:r>
      <w:r>
        <w:rPr>
          <w:rFonts w:asciiTheme="majorHAnsi" w:hAnsiTheme="majorHAnsi" w:cstheme="majorHAnsi"/>
        </w:rPr>
        <w:t xml:space="preserve"> </w:t>
      </w:r>
      <w:r w:rsidR="00D01659" w:rsidRPr="002362D8">
        <w:rPr>
          <w:rFonts w:asciiTheme="majorHAnsi" w:hAnsiTheme="majorHAnsi" w:cstheme="majorHAnsi"/>
        </w:rPr>
        <w:t xml:space="preserve">- załącznik nr </w:t>
      </w:r>
    </w:p>
    <w:p w14:paraId="39C3DAD4" w14:textId="049BB650" w:rsidR="00D01659" w:rsidRPr="002362D8" w:rsidRDefault="000E09FB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</w:t>
      </w:r>
      <w:r w:rsidR="0086674E">
        <w:rPr>
          <w:rFonts w:asciiTheme="majorHAnsi" w:hAnsiTheme="majorHAnsi" w:cstheme="majorHAnsi"/>
        </w:rPr>
        <w:t xml:space="preserve">                             </w:t>
      </w:r>
      <w:r>
        <w:rPr>
          <w:rFonts w:asciiTheme="majorHAnsi" w:hAnsiTheme="majorHAnsi" w:cstheme="majorHAnsi"/>
        </w:rPr>
        <w:t xml:space="preserve">         </w:t>
      </w:r>
      <w:r w:rsidR="005C2EC8">
        <w:rPr>
          <w:rFonts w:asciiTheme="majorHAnsi" w:hAnsiTheme="majorHAnsi" w:cstheme="majorHAnsi"/>
        </w:rPr>
        <w:t xml:space="preserve">   </w:t>
      </w:r>
      <w:r>
        <w:rPr>
          <w:rFonts w:asciiTheme="majorHAnsi" w:hAnsiTheme="majorHAnsi" w:cstheme="majorHAnsi"/>
        </w:rPr>
        <w:t xml:space="preserve"> </w:t>
      </w:r>
      <w:r w:rsidR="00D01659" w:rsidRPr="002362D8">
        <w:rPr>
          <w:rFonts w:asciiTheme="majorHAnsi" w:hAnsiTheme="majorHAnsi" w:cstheme="majorHAnsi"/>
        </w:rPr>
        <w:t xml:space="preserve">- załącznik nr </w:t>
      </w:r>
    </w:p>
    <w:p w14:paraId="2946DB82" w14:textId="77777777" w:rsidR="00300664" w:rsidRPr="002362D8" w:rsidRDefault="00300664" w:rsidP="00D01659">
      <w:pPr>
        <w:autoSpaceDE w:val="0"/>
        <w:autoSpaceDN w:val="0"/>
        <w:adjustRightInd w:val="0"/>
        <w:spacing w:after="120"/>
        <w:ind w:left="720"/>
        <w:jc w:val="both"/>
        <w:rPr>
          <w:rFonts w:asciiTheme="majorHAnsi" w:hAnsiTheme="majorHAnsi" w:cstheme="majorHAnsi"/>
        </w:rPr>
      </w:pPr>
    </w:p>
    <w:p w14:paraId="5997CC1D" w14:textId="77777777" w:rsidR="00AD1E4C" w:rsidRPr="002362D8" w:rsidRDefault="00AD1E4C" w:rsidP="00AD1E4C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474DB042" w14:textId="4D76D47B" w:rsidR="00451685" w:rsidRPr="002362D8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i/>
        </w:rPr>
      </w:pPr>
    </w:p>
    <w:p w14:paraId="2FA499FE" w14:textId="77777777" w:rsidR="00B04296" w:rsidRPr="002362D8" w:rsidRDefault="00B04296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</w:p>
    <w:p w14:paraId="08CE6F91" w14:textId="77777777" w:rsidR="00875B3D" w:rsidRPr="002362D8" w:rsidRDefault="00875B3D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sectPr w:rsidR="00875B3D" w:rsidRPr="002362D8" w:rsidSect="00875B3D">
      <w:footerReference w:type="default" r:id="rId12"/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4EDEE" w14:textId="77777777" w:rsidR="003B228C" w:rsidRDefault="003B228C" w:rsidP="00711A91">
      <w:r>
        <w:separator/>
      </w:r>
    </w:p>
  </w:endnote>
  <w:endnote w:type="continuationSeparator" w:id="0">
    <w:p w14:paraId="1EF3AD20" w14:textId="77777777" w:rsidR="003B228C" w:rsidRDefault="003B228C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1C75B" w14:textId="72D12492" w:rsidR="00561771" w:rsidRPr="00E600A0" w:rsidRDefault="00561771" w:rsidP="00561771">
    <w:pPr>
      <w:rPr>
        <w:rFonts w:ascii="Century Gothic" w:hAnsi="Century Gothic"/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editId="19F2737D">
          <wp:simplePos x="0" y="0"/>
          <wp:positionH relativeFrom="page">
            <wp:posOffset>6496050</wp:posOffset>
          </wp:positionH>
          <wp:positionV relativeFrom="page">
            <wp:posOffset>10001251</wp:posOffset>
          </wp:positionV>
          <wp:extent cx="579120" cy="4381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</w:t>
    </w:r>
    <w:r w:rsidRPr="00E600A0">
      <w:rPr>
        <w:rFonts w:ascii="Century Gothic" w:hAnsi="Century Gothic"/>
        <w:b/>
        <w:bCs/>
        <w:sz w:val="16"/>
        <w:szCs w:val="16"/>
      </w:rPr>
      <w:t>MIĘDZYNARODOWA AGENDA BADAWCZA ∙ LABORATORIUM MEDYCYNY 3P</w:t>
    </w:r>
  </w:p>
  <w:p w14:paraId="77F20962" w14:textId="4D4BDFAF" w:rsidR="00561771" w:rsidRPr="00561771" w:rsidRDefault="00561771" w:rsidP="00561771">
    <w:pPr>
      <w:pStyle w:val="Stopka"/>
      <w:rPr>
        <w:lang w:val="pl-P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editId="3FD07967">
          <wp:simplePos x="0" y="0"/>
          <wp:positionH relativeFrom="page">
            <wp:posOffset>384175</wp:posOffset>
          </wp:positionH>
          <wp:positionV relativeFrom="bottomMargin">
            <wp:align>top</wp:align>
          </wp:positionV>
          <wp:extent cx="827405" cy="29146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sz w:val="16"/>
        <w:szCs w:val="16"/>
        <w:lang w:val="pl-PL"/>
      </w:rPr>
      <w:t xml:space="preserve">                              </w:t>
    </w:r>
    <w:r w:rsidRPr="00E600A0">
      <w:rPr>
        <w:rFonts w:ascii="Century Gothic" w:hAnsi="Century Gothic"/>
        <w:sz w:val="16"/>
        <w:szCs w:val="16"/>
      </w:rPr>
      <w:t xml:space="preserve">ul. M. Skłodowskiej-Curie </w:t>
    </w:r>
    <w:r>
      <w:rPr>
        <w:rFonts w:ascii="Century Gothic" w:hAnsi="Century Gothic"/>
        <w:sz w:val="16"/>
        <w:szCs w:val="16"/>
      </w:rPr>
      <w:t>3a, 80-210 Gdańsk | 58 349 11 83</w:t>
    </w:r>
    <w:r w:rsidRPr="00E600A0">
      <w:rPr>
        <w:rFonts w:ascii="Century Gothic" w:hAnsi="Century Gothic"/>
        <w:sz w:val="16"/>
        <w:szCs w:val="16"/>
      </w:rPr>
      <w:t xml:space="preserve"> | </w:t>
    </w:r>
    <w:hyperlink r:id="rId3" w:history="1">
      <w:r w:rsidRPr="002F2B87">
        <w:rPr>
          <w:rStyle w:val="Hipercze"/>
          <w:rFonts w:ascii="Century Gothic" w:hAnsi="Century Gothic"/>
          <w:sz w:val="16"/>
          <w:szCs w:val="16"/>
        </w:rPr>
        <w:t>mab@gumed.edu.pl</w:t>
      </w:r>
    </w:hyperlink>
    <w:r>
      <w:rPr>
        <w:rFonts w:ascii="Century Gothic" w:hAnsi="Century Gothic"/>
        <w:sz w:val="16"/>
        <w:szCs w:val="16"/>
        <w:lang w:val="pl-PL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4D3D0" w14:textId="77777777" w:rsidR="003B228C" w:rsidRDefault="003B228C" w:rsidP="00711A91">
      <w:r>
        <w:separator/>
      </w:r>
    </w:p>
  </w:footnote>
  <w:footnote w:type="continuationSeparator" w:id="0">
    <w:p w14:paraId="033ED3DB" w14:textId="77777777" w:rsidR="003B228C" w:rsidRDefault="003B228C" w:rsidP="00711A91">
      <w:r>
        <w:continuationSeparator/>
      </w:r>
    </w:p>
  </w:footnote>
  <w:footnote w:id="1">
    <w:p w14:paraId="2F70CAD1" w14:textId="77777777" w:rsidR="00A71143" w:rsidRPr="00451685" w:rsidRDefault="00A71143" w:rsidP="00A71143">
      <w:pPr>
        <w:pStyle w:val="Tekstprzypisudolnego"/>
        <w:ind w:left="142" w:hanging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451685">
        <w:rPr>
          <w:rFonts w:asciiTheme="minorHAnsi" w:hAnsiTheme="minorHAnsi" w:cstheme="minorHAnsi"/>
          <w:sz w:val="16"/>
          <w:szCs w:val="16"/>
        </w:rPr>
        <w:t xml:space="preserve">Por. 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15219004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Mikroprzedsiębiorstwo: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10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2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439EA5FF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Małe 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50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10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3852F87C" w14:textId="77777777" w:rsidR="00A71143" w:rsidRPr="00451685" w:rsidRDefault="00A71143" w:rsidP="00A71143">
      <w:pPr>
        <w:pStyle w:val="Tekstprzypisudolnego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które </w:t>
      </w:r>
      <w:r w:rsidRPr="00451685">
        <w:rPr>
          <w:rFonts w:asciiTheme="minorHAnsi" w:hAnsiTheme="minorHAnsi" w:cstheme="minorHAnsi"/>
          <w:b/>
          <w:sz w:val="16"/>
          <w:szCs w:val="16"/>
        </w:rPr>
        <w:t>zatrudniają mniej niż 250 osób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których </w:t>
      </w:r>
      <w:r w:rsidRPr="00451685">
        <w:rPr>
          <w:rFonts w:asciiTheme="minorHAnsi" w:hAnsiTheme="minorHAnsi" w:cstheme="minorHAnsi"/>
          <w:b/>
          <w:sz w:val="16"/>
          <w:szCs w:val="16"/>
        </w:rPr>
        <w:t>roczny obrót nie przekracza 50 milionów EUR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i/>
          <w:sz w:val="16"/>
          <w:szCs w:val="16"/>
        </w:rPr>
        <w:t>lub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sz w:val="16"/>
          <w:szCs w:val="16"/>
        </w:rPr>
        <w:t>roczna suma bilansowa nie przekracza 43 milionów EUR</w:t>
      </w:r>
      <w:r w:rsidRPr="00451685">
        <w:rPr>
          <w:rFonts w:asciiTheme="minorHAnsi" w:hAnsiTheme="minorHAnsi" w:cstheme="minorHAnsi"/>
          <w:sz w:val="16"/>
          <w:szCs w:val="16"/>
        </w:rPr>
        <w:t>.</w:t>
      </w:r>
    </w:p>
    <w:p w14:paraId="62138682" w14:textId="77777777" w:rsidR="00A71143" w:rsidRDefault="00A71143" w:rsidP="00A711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6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14"/>
  </w:num>
  <w:num w:numId="8">
    <w:abstractNumId w:val="20"/>
  </w:num>
  <w:num w:numId="9">
    <w:abstractNumId w:val="6"/>
  </w:num>
  <w:num w:numId="10">
    <w:abstractNumId w:val="19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12"/>
  </w:num>
  <w:num w:numId="17">
    <w:abstractNumId w:val="1"/>
  </w:num>
  <w:num w:numId="18">
    <w:abstractNumId w:val="18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3139D"/>
    <w:rsid w:val="00056D69"/>
    <w:rsid w:val="0006784F"/>
    <w:rsid w:val="00072EB7"/>
    <w:rsid w:val="00084EC9"/>
    <w:rsid w:val="000A216F"/>
    <w:rsid w:val="000D4775"/>
    <w:rsid w:val="000D6552"/>
    <w:rsid w:val="000D6E16"/>
    <w:rsid w:val="000E09FB"/>
    <w:rsid w:val="000E5680"/>
    <w:rsid w:val="000F7707"/>
    <w:rsid w:val="001232BA"/>
    <w:rsid w:val="00127679"/>
    <w:rsid w:val="001357FF"/>
    <w:rsid w:val="00151B42"/>
    <w:rsid w:val="00154293"/>
    <w:rsid w:val="00170FFA"/>
    <w:rsid w:val="00171B30"/>
    <w:rsid w:val="001962F8"/>
    <w:rsid w:val="001A6235"/>
    <w:rsid w:val="001D064E"/>
    <w:rsid w:val="001F0BD3"/>
    <w:rsid w:val="00215482"/>
    <w:rsid w:val="002265E8"/>
    <w:rsid w:val="002362D8"/>
    <w:rsid w:val="00237184"/>
    <w:rsid w:val="00240A9B"/>
    <w:rsid w:val="00255E03"/>
    <w:rsid w:val="00262BA2"/>
    <w:rsid w:val="00267D8D"/>
    <w:rsid w:val="00275FCA"/>
    <w:rsid w:val="00280273"/>
    <w:rsid w:val="002B2A62"/>
    <w:rsid w:val="002C079D"/>
    <w:rsid w:val="002C314F"/>
    <w:rsid w:val="002C6535"/>
    <w:rsid w:val="002C6991"/>
    <w:rsid w:val="002F1900"/>
    <w:rsid w:val="00300664"/>
    <w:rsid w:val="0030116A"/>
    <w:rsid w:val="00313C49"/>
    <w:rsid w:val="00320F05"/>
    <w:rsid w:val="00340ABE"/>
    <w:rsid w:val="003430E8"/>
    <w:rsid w:val="00353984"/>
    <w:rsid w:val="00353B5C"/>
    <w:rsid w:val="00361846"/>
    <w:rsid w:val="00381E38"/>
    <w:rsid w:val="00382701"/>
    <w:rsid w:val="0038359A"/>
    <w:rsid w:val="00395A97"/>
    <w:rsid w:val="003B228C"/>
    <w:rsid w:val="003F2E0D"/>
    <w:rsid w:val="003F7BBE"/>
    <w:rsid w:val="004102EA"/>
    <w:rsid w:val="00437A88"/>
    <w:rsid w:val="00451685"/>
    <w:rsid w:val="004974BE"/>
    <w:rsid w:val="004B5143"/>
    <w:rsid w:val="004C409D"/>
    <w:rsid w:val="004D6355"/>
    <w:rsid w:val="004F35EE"/>
    <w:rsid w:val="005212CF"/>
    <w:rsid w:val="005314F7"/>
    <w:rsid w:val="00550188"/>
    <w:rsid w:val="00561771"/>
    <w:rsid w:val="00567B5F"/>
    <w:rsid w:val="00572D44"/>
    <w:rsid w:val="00581B63"/>
    <w:rsid w:val="0058750F"/>
    <w:rsid w:val="005C2EC8"/>
    <w:rsid w:val="005C5462"/>
    <w:rsid w:val="005C7C6D"/>
    <w:rsid w:val="005C7D1C"/>
    <w:rsid w:val="005D4892"/>
    <w:rsid w:val="005F4EBD"/>
    <w:rsid w:val="00653C1B"/>
    <w:rsid w:val="006647AC"/>
    <w:rsid w:val="006A4102"/>
    <w:rsid w:val="006A5129"/>
    <w:rsid w:val="006B16C8"/>
    <w:rsid w:val="006B44D8"/>
    <w:rsid w:val="006D4B4C"/>
    <w:rsid w:val="006E0C36"/>
    <w:rsid w:val="006E5229"/>
    <w:rsid w:val="006E6444"/>
    <w:rsid w:val="00711A91"/>
    <w:rsid w:val="007127BB"/>
    <w:rsid w:val="00713018"/>
    <w:rsid w:val="0072041E"/>
    <w:rsid w:val="00732824"/>
    <w:rsid w:val="00734C38"/>
    <w:rsid w:val="00736CBF"/>
    <w:rsid w:val="0076440F"/>
    <w:rsid w:val="00767ACE"/>
    <w:rsid w:val="00783E6C"/>
    <w:rsid w:val="007873FF"/>
    <w:rsid w:val="0079521F"/>
    <w:rsid w:val="007A1294"/>
    <w:rsid w:val="007C0FAA"/>
    <w:rsid w:val="007D6078"/>
    <w:rsid w:val="007E11C3"/>
    <w:rsid w:val="007E50A1"/>
    <w:rsid w:val="007F10D5"/>
    <w:rsid w:val="00816BA2"/>
    <w:rsid w:val="00822212"/>
    <w:rsid w:val="00831C97"/>
    <w:rsid w:val="00843483"/>
    <w:rsid w:val="008506EE"/>
    <w:rsid w:val="00860028"/>
    <w:rsid w:val="0086674E"/>
    <w:rsid w:val="0087533D"/>
    <w:rsid w:val="00875B3D"/>
    <w:rsid w:val="008A3EDD"/>
    <w:rsid w:val="008B3C0C"/>
    <w:rsid w:val="008B7E48"/>
    <w:rsid w:val="008C239C"/>
    <w:rsid w:val="008D3FC7"/>
    <w:rsid w:val="00926654"/>
    <w:rsid w:val="009527D4"/>
    <w:rsid w:val="00955614"/>
    <w:rsid w:val="009834B7"/>
    <w:rsid w:val="00984001"/>
    <w:rsid w:val="0098653C"/>
    <w:rsid w:val="00992C0F"/>
    <w:rsid w:val="009952B1"/>
    <w:rsid w:val="009B7343"/>
    <w:rsid w:val="009C2CB5"/>
    <w:rsid w:val="009C72C6"/>
    <w:rsid w:val="009D2CAE"/>
    <w:rsid w:val="00A22EA3"/>
    <w:rsid w:val="00A4063F"/>
    <w:rsid w:val="00A4340F"/>
    <w:rsid w:val="00A43665"/>
    <w:rsid w:val="00A644BB"/>
    <w:rsid w:val="00A71143"/>
    <w:rsid w:val="00A84A71"/>
    <w:rsid w:val="00A947E1"/>
    <w:rsid w:val="00AB0F61"/>
    <w:rsid w:val="00AB2E07"/>
    <w:rsid w:val="00AC271D"/>
    <w:rsid w:val="00AD1E4C"/>
    <w:rsid w:val="00AE1B9D"/>
    <w:rsid w:val="00B04296"/>
    <w:rsid w:val="00B17375"/>
    <w:rsid w:val="00B94821"/>
    <w:rsid w:val="00B962A1"/>
    <w:rsid w:val="00B97BCA"/>
    <w:rsid w:val="00BA28AD"/>
    <w:rsid w:val="00BB69BF"/>
    <w:rsid w:val="00BD74F4"/>
    <w:rsid w:val="00C220BE"/>
    <w:rsid w:val="00C312CC"/>
    <w:rsid w:val="00C779F5"/>
    <w:rsid w:val="00CA3BD9"/>
    <w:rsid w:val="00CB40B3"/>
    <w:rsid w:val="00CB7875"/>
    <w:rsid w:val="00CC7069"/>
    <w:rsid w:val="00CD4120"/>
    <w:rsid w:val="00CE567F"/>
    <w:rsid w:val="00CF0A41"/>
    <w:rsid w:val="00CF78D7"/>
    <w:rsid w:val="00D01659"/>
    <w:rsid w:val="00D112C0"/>
    <w:rsid w:val="00D23732"/>
    <w:rsid w:val="00D24876"/>
    <w:rsid w:val="00D314D0"/>
    <w:rsid w:val="00D42ABB"/>
    <w:rsid w:val="00D43CB0"/>
    <w:rsid w:val="00D527E9"/>
    <w:rsid w:val="00D81450"/>
    <w:rsid w:val="00D84786"/>
    <w:rsid w:val="00DA2217"/>
    <w:rsid w:val="00DA3E2E"/>
    <w:rsid w:val="00DF1A14"/>
    <w:rsid w:val="00DF4584"/>
    <w:rsid w:val="00E00C15"/>
    <w:rsid w:val="00E2498F"/>
    <w:rsid w:val="00E35284"/>
    <w:rsid w:val="00E35F7E"/>
    <w:rsid w:val="00E41719"/>
    <w:rsid w:val="00E45D4F"/>
    <w:rsid w:val="00E55211"/>
    <w:rsid w:val="00E671E7"/>
    <w:rsid w:val="00E765CF"/>
    <w:rsid w:val="00E77838"/>
    <w:rsid w:val="00E83069"/>
    <w:rsid w:val="00E849E7"/>
    <w:rsid w:val="00E874DB"/>
    <w:rsid w:val="00E91234"/>
    <w:rsid w:val="00E96C82"/>
    <w:rsid w:val="00EB38ED"/>
    <w:rsid w:val="00EC4258"/>
    <w:rsid w:val="00ED4E5B"/>
    <w:rsid w:val="00F337C2"/>
    <w:rsid w:val="00F5421D"/>
    <w:rsid w:val="00F62FD1"/>
    <w:rsid w:val="00F74457"/>
    <w:rsid w:val="00F80578"/>
    <w:rsid w:val="00FB6716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61771"/>
    <w:pPr>
      <w:numPr>
        <w:ilvl w:val="1"/>
      </w:numPr>
      <w:spacing w:after="120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61771"/>
    <w:rPr>
      <w:rFonts w:ascii="Calibri Light" w:eastAsia="SimSun" w:hAnsi="Calibri Light"/>
      <w:sz w:val="24"/>
      <w:szCs w:val="24"/>
    </w:rPr>
  </w:style>
  <w:style w:type="character" w:styleId="Hipercze">
    <w:name w:val="Hyperlink"/>
    <w:uiPriority w:val="99"/>
    <w:rsid w:val="00561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b@gumed.edu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00082A-AC7D-4499-8F77-6905CA0C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Paulina Kowalska</cp:lastModifiedBy>
  <cp:revision>3</cp:revision>
  <cp:lastPrinted>2021-03-15T09:12:00Z</cp:lastPrinted>
  <dcterms:created xsi:type="dcterms:W3CDTF">2022-01-11T09:31:00Z</dcterms:created>
  <dcterms:modified xsi:type="dcterms:W3CDTF">2022-01-11T10:50:00Z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