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C80F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4951F0DE" w14:textId="3D5D2157" w:rsidR="00A97F05" w:rsidRPr="00DB0503" w:rsidRDefault="00BC4149" w:rsidP="00DB0503">
      <w:pPr>
        <w:spacing w:after="0" w:line="271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DB0503" w:rsidRPr="00DB050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DB050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DB0503" w:rsidRPr="00DB050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i przetworników ciśnienia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83B2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DB050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6792539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739D5A4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769D9695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16A6B9E8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1536C2C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70DB7A20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2EE9070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CC047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37739D7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96B9CF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07284CD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245DA615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37B945E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9BB7354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7443124" w14:textId="10C6EAF9" w:rsidR="00BC4149" w:rsidRPr="00DB0503" w:rsidRDefault="00BC4149" w:rsidP="00DB0503">
      <w:pPr>
        <w:spacing w:after="0" w:line="271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DB0503" w:rsidRPr="00DB050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regulatorów, czujników temperatury, termostatów </w:t>
      </w:r>
      <w:r w:rsidR="00DB050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br/>
      </w:r>
      <w:r w:rsidR="00DB0503" w:rsidRPr="00DB050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i przetworników ciśnienia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E83B2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DB050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14:paraId="5E1DDA77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3A52DD66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1804678D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 xml:space="preserve">Posiadam(y) niezbędne uprawnienia do wykonywania określonej działalności lub czynności, jeżeli </w:t>
      </w:r>
      <w:proofErr w:type="gramStart"/>
      <w:r w:rsidRPr="00FE22D8">
        <w:rPr>
          <w:sz w:val="24"/>
          <w:szCs w:val="24"/>
        </w:rPr>
        <w:t>przepisy  prawa</w:t>
      </w:r>
      <w:proofErr w:type="gramEnd"/>
      <w:r w:rsidRPr="00FE22D8">
        <w:rPr>
          <w:sz w:val="24"/>
          <w:szCs w:val="24"/>
        </w:rPr>
        <w:t xml:space="preserve"> nakładają obowiązek posiadania takich uprawnień.</w:t>
      </w:r>
    </w:p>
    <w:p w14:paraId="7C05495C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71DC5703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2D03136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A0B9C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A7425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34C3D2BF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5778AC39" w14:textId="77777777"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4B73E172" w14:textId="77777777"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379CAAFB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B7C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067E20B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2D7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0510D6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49936605">
    <w:abstractNumId w:val="12"/>
  </w:num>
  <w:num w:numId="2" w16cid:durableId="903611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299786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6868223">
    <w:abstractNumId w:val="9"/>
  </w:num>
  <w:num w:numId="5" w16cid:durableId="1698921043">
    <w:abstractNumId w:val="2"/>
  </w:num>
  <w:num w:numId="6" w16cid:durableId="940451427">
    <w:abstractNumId w:val="5"/>
  </w:num>
  <w:num w:numId="7" w16cid:durableId="2122413483">
    <w:abstractNumId w:val="17"/>
  </w:num>
  <w:num w:numId="8" w16cid:durableId="555776408">
    <w:abstractNumId w:val="30"/>
  </w:num>
  <w:num w:numId="9" w16cid:durableId="390928894">
    <w:abstractNumId w:val="3"/>
  </w:num>
  <w:num w:numId="10" w16cid:durableId="298267703">
    <w:abstractNumId w:val="10"/>
  </w:num>
  <w:num w:numId="11" w16cid:durableId="1999384238">
    <w:abstractNumId w:val="0"/>
  </w:num>
  <w:num w:numId="12" w16cid:durableId="151063598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6099062">
    <w:abstractNumId w:val="4"/>
  </w:num>
  <w:num w:numId="14" w16cid:durableId="1444300968">
    <w:abstractNumId w:val="20"/>
  </w:num>
  <w:num w:numId="15" w16cid:durableId="1369112857">
    <w:abstractNumId w:val="8"/>
  </w:num>
  <w:num w:numId="16" w16cid:durableId="11192248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575112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3093744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5096923">
    <w:abstractNumId w:val="26"/>
  </w:num>
  <w:num w:numId="20" w16cid:durableId="854222643">
    <w:abstractNumId w:val="13"/>
  </w:num>
  <w:num w:numId="21" w16cid:durableId="8785143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01998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22834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7433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78191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7563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92392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02912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02407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80748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11572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540110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88529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209935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12340307">
    <w:abstractNumId w:val="23"/>
  </w:num>
  <w:num w:numId="36" w16cid:durableId="1813214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61571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4004032">
    <w:abstractNumId w:val="11"/>
  </w:num>
  <w:num w:numId="39" w16cid:durableId="401484143">
    <w:abstractNumId w:val="16"/>
  </w:num>
  <w:num w:numId="40" w16cid:durableId="766729334">
    <w:abstractNumId w:val="1"/>
  </w:num>
  <w:num w:numId="41" w16cid:durableId="570232130">
    <w:abstractNumId w:val="27"/>
  </w:num>
  <w:num w:numId="42" w16cid:durableId="299188027">
    <w:abstractNumId w:val="25"/>
  </w:num>
  <w:num w:numId="43" w16cid:durableId="9020634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BD"/>
    <w:rsid w:val="00000177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0503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F9F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2022-04-12T06:20:00Z</dcterms:modified>
</cp:coreProperties>
</file>