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ab/>
        <w:tab/>
        <w:tab/>
        <w:t>Załącznik nr 3a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43-410Zebrzydowice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Wykonawca: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auto" w:line="228"/>
        <w:ind w:right="0" w:hanging="0"/>
        <w:jc w:val="center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Oświadczenie Wykonawcy</w:t>
      </w:r>
    </w:p>
    <w:p>
      <w:pPr>
        <w:pStyle w:val="Standard"/>
        <w:spacing w:lineRule="exact" w:line="122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40"/>
        <w:ind w:left="128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składane na podstawie art. 125 ust. 1 ustawy z dnia 11 września 2019 r.</w:t>
      </w:r>
    </w:p>
    <w:p>
      <w:pPr>
        <w:pStyle w:val="Standard"/>
        <w:spacing w:lineRule="exact" w:line="12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206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Prawo zamówień publicznych (dalej jako: ustawa Pzp),</w:t>
      </w:r>
    </w:p>
    <w:p>
      <w:pPr>
        <w:pStyle w:val="Standard"/>
        <w:spacing w:lineRule="exact" w:line="119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1824" w:hanging="0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DOTYCZĄCE PRZESŁANEK WYKLUCZENIA Z POSTĘPOWANIA</w:t>
      </w:r>
    </w:p>
    <w:p>
      <w:pPr>
        <w:pStyle w:val="Standard"/>
        <w:spacing w:lineRule="exact" w:line="258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35"/>
        <w:ind w:left="4" w:right="34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Zakup i sukcesywna dostawa</w:t>
      </w:r>
      <w:r>
        <w:rPr>
          <w:rFonts w:ascii="Times New Roman" w:hAnsi="Times New Roman"/>
          <w:b/>
          <w:color w:val="000000"/>
        </w:rPr>
        <w:t xml:space="preserve"> artykułów żywnościowych dla Gminnego Przedszkola Publicznego</w:t>
      </w:r>
    </w:p>
    <w:p>
      <w:pPr>
        <w:pStyle w:val="Tretekstu"/>
        <w:spacing w:before="0" w:after="0"/>
        <w:jc w:val="left"/>
        <w:rPr/>
      </w:pPr>
      <w:r>
        <w:rPr>
          <w:rFonts w:ascii="Times New Roman" w:hAnsi="Times New Roman"/>
          <w:b/>
          <w:color w:val="000000"/>
        </w:rPr>
        <w:t>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-20320</wp:posOffset>
                </wp:positionH>
                <wp:positionV relativeFrom="paragraph">
                  <wp:posOffset>180975</wp:posOffset>
                </wp:positionV>
                <wp:extent cx="5807075" cy="1270"/>
                <wp:effectExtent l="0" t="0" r="23495" b="19050"/>
                <wp:wrapNone/>
                <wp:docPr id="1" name="Łącznik prostoliniowy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14.25pt" to="455.55pt,14.25pt" ID="Łącznik prostoliniowy 79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-148590</wp:posOffset>
                </wp:positionH>
                <wp:positionV relativeFrom="paragraph">
                  <wp:posOffset>309245</wp:posOffset>
                </wp:positionV>
                <wp:extent cx="1905" cy="1270"/>
                <wp:effectExtent l="0" t="0" r="19050" b="20320"/>
                <wp:wrapNone/>
                <wp:docPr id="2" name="Łącznik prostoliniowy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7pt,24.35pt" to="-11.65pt,24.35pt" ID="Łącznik prostoliniowy 78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-20320</wp:posOffset>
                </wp:positionH>
                <wp:positionV relativeFrom="paragraph">
                  <wp:posOffset>436880</wp:posOffset>
                </wp:positionV>
                <wp:extent cx="5807075" cy="1270"/>
                <wp:effectExtent l="0" t="0" r="23495" b="19050"/>
                <wp:wrapNone/>
                <wp:docPr id="3" name="Łącznik prostoliniowy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34.4pt" to="455.55pt,34.4pt" ID="Łącznik prostoliniowy 77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column">
                  <wp:posOffset>-17145</wp:posOffset>
                </wp:positionH>
                <wp:positionV relativeFrom="paragraph">
                  <wp:posOffset>180975</wp:posOffset>
                </wp:positionV>
                <wp:extent cx="5798185" cy="257810"/>
                <wp:effectExtent l="0" t="0" r="13335" b="10160"/>
                <wp:wrapNone/>
                <wp:docPr id="4" name="Dowolny kształt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257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column">
                  <wp:posOffset>5647055</wp:posOffset>
                </wp:positionH>
                <wp:positionV relativeFrom="paragraph">
                  <wp:posOffset>309245</wp:posOffset>
                </wp:positionV>
                <wp:extent cx="1905" cy="1270"/>
                <wp:effectExtent l="0" t="0" r="19050" b="20320"/>
                <wp:wrapNone/>
                <wp:docPr id="6" name="Łącznik prostoliniowy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65pt,24.35pt" to="444.7pt,24.35pt" ID="Łącznik prostoliniowy 80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2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OŚWIADCZENIA DOTYCZĄCE WYKONAWCY: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numPr>
          <w:ilvl w:val="0"/>
          <w:numId w:val="3"/>
        </w:numPr>
        <w:tabs>
          <w:tab w:val="left" w:pos="568" w:leader="none"/>
        </w:tabs>
        <w:spacing w:lineRule="auto" w:line="240"/>
        <w:ind w:left="284" w:hanging="28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nie podlegam wykluczeniu z postępowania na podstawie art. 108 ust 1 ustawy Pzp.</w:t>
      </w:r>
    </w:p>
    <w:p>
      <w:pPr>
        <w:pStyle w:val="Standard"/>
        <w:spacing w:lineRule="exact" w:line="3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numPr>
          <w:ilvl w:val="0"/>
          <w:numId w:val="1"/>
        </w:numPr>
        <w:tabs>
          <w:tab w:val="left" w:pos="568" w:leader="none"/>
        </w:tabs>
        <w:spacing w:lineRule="auto" w:line="218"/>
        <w:ind w:left="720" w:right="120" w:hanging="284"/>
        <w:rPr/>
      </w:pPr>
      <w:r>
        <w:rPr>
          <w:rFonts w:eastAsia="Times New Roman" w:cs="Times New Roman" w:ascii="Times New Roman" w:hAnsi="Times New Roman"/>
          <w:sz w:val="22"/>
        </w:rPr>
        <w:t xml:space="preserve">Oświadczam, że nie podlegam wykluczeniu z postępowania na podstawie art. 109 ust. 1 </w:t>
      </w:r>
    </w:p>
    <w:p>
      <w:pPr>
        <w:pStyle w:val="Standard"/>
        <w:numPr>
          <w:ilvl w:val="0"/>
          <w:numId w:val="0"/>
        </w:numPr>
        <w:tabs>
          <w:tab w:val="left" w:pos="568" w:leader="none"/>
        </w:tabs>
        <w:spacing w:lineRule="auto" w:line="218"/>
        <w:ind w:left="720" w:right="120" w:hanging="28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pkt 4,5,7 i 10 ustawy Pzp.</w:t>
      </w:r>
    </w:p>
    <w:p>
      <w:pPr>
        <w:pStyle w:val="Standard"/>
        <w:spacing w:lineRule="auto" w:line="235"/>
        <w:ind w:left="4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…………………………………………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…………………. r.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630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</w:t>
      </w:r>
    </w:p>
    <w:p>
      <w:pPr>
        <w:pStyle w:val="Standard"/>
        <w:spacing w:lineRule="auto" w:line="240"/>
        <w:ind w:left="722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38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18"/>
        <w:ind w:left="4" w:right="80" w:hanging="0"/>
        <w:jc w:val="both"/>
        <w:rPr/>
      </w:pPr>
      <w:r>
        <w:rPr>
          <w:rFonts w:eastAsia="Times New Roman" w:cs="Times New Roman" w:ascii="Times New Roman" w:hAnsi="Times New Roman"/>
          <w:sz w:val="22"/>
        </w:rPr>
        <w:t xml:space="preserve">Oświadczam, że zachodzą w stosunku do mnie podstawy wykluczenia z postępowania na podstawie art. ………… ustawy Pzp 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>(podać mającą zastosowanie podstawę wykluczenia spośród wymienionych</w:t>
      </w:r>
    </w:p>
    <w:p>
      <w:pPr>
        <w:pStyle w:val="Standard"/>
        <w:spacing w:lineRule="exact" w:line="39"/>
        <w:rPr>
          <w:rFonts w:ascii="Times New Roman" w:hAnsi="Times New Roman" w:eastAsia="Times New Roman" w:cs="Times New Roman"/>
          <w:i/>
          <w:i/>
          <w:color w:val="0070C0"/>
          <w:sz w:val="22"/>
        </w:rPr>
      </w:pPr>
      <w:r>
        <w:rPr>
          <w:rFonts w:eastAsia="Times New Roman" w:cs="Times New Roman" w:ascii="Times New Roman" w:hAnsi="Times New Roman"/>
          <w:i/>
          <w:color w:val="0070C0"/>
          <w:sz w:val="22"/>
        </w:rPr>
      </w:r>
    </w:p>
    <w:p>
      <w:pPr>
        <w:pStyle w:val="Standard"/>
        <w:spacing w:lineRule="auto" w:line="218"/>
        <w:ind w:left="4" w:right="60" w:hanging="0"/>
        <w:rPr/>
      </w:pPr>
      <w:r>
        <w:rPr>
          <w:rFonts w:eastAsia="Times New Roman" w:cs="Times New Roman" w:ascii="Times New Roman" w:hAnsi="Times New Roman"/>
          <w:i/>
          <w:color w:val="0070C0"/>
          <w:sz w:val="22"/>
        </w:rPr>
        <w:t>w art. 108 ust 1 oraz art. 109 ust. 1 pkt 4,5,7 i 10 ustawy Pzp)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.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Jednocześnie oświadczam, że w związku z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w/w okolicznością, na podstawie art. 110 ust. 2 pkt 1,2,3 ustawy Pzp podjąłem następujące środki naprawcze: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2"/>
        </w:rPr>
        <w:t>..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…………………………………………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…………………. r.</w:t>
      </w:r>
    </w:p>
    <w:p>
      <w:pPr>
        <w:pStyle w:val="Standard"/>
        <w:spacing w:lineRule="auto" w:line="240"/>
        <w:ind w:left="630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</w:t>
      </w:r>
    </w:p>
    <w:p>
      <w:pPr>
        <w:pStyle w:val="Standard"/>
        <w:spacing w:lineRule="auto" w:line="240"/>
        <w:ind w:left="722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5798185" cy="172085"/>
                <wp:effectExtent l="0" t="0" r="13335" b="19685"/>
                <wp:wrapNone/>
                <wp:docPr id="7" name="Dowolny kształt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171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5807075" cy="1270"/>
                <wp:effectExtent l="0" t="0" r="23495" b="19050"/>
                <wp:wrapNone/>
                <wp:docPr id="9" name="Łącznik prostoliniowy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0.6pt" to="455.55pt,0.6pt" ID="Łącznik prostoliniowy 75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-106045</wp:posOffset>
                </wp:positionH>
                <wp:positionV relativeFrom="paragraph">
                  <wp:posOffset>92710</wp:posOffset>
                </wp:positionV>
                <wp:extent cx="1905" cy="1270"/>
                <wp:effectExtent l="0" t="0" r="19050" b="10795"/>
                <wp:wrapNone/>
                <wp:docPr id="10" name="Łącznik prostoliniowy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35pt,7.3pt" to="-8.3pt,7.3pt" ID="Łącznik prostoliniowy 74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5689600</wp:posOffset>
                </wp:positionH>
                <wp:positionV relativeFrom="paragraph">
                  <wp:posOffset>92710</wp:posOffset>
                </wp:positionV>
                <wp:extent cx="1905" cy="1270"/>
                <wp:effectExtent l="0" t="0" r="19050" b="10795"/>
                <wp:wrapNone/>
                <wp:docPr id="11" name="Łącznik prostoliniowy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8pt,7.3pt" to="448.05pt,7.3pt" ID="Łącznik prostoliniowy 73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-20320</wp:posOffset>
                </wp:positionH>
                <wp:positionV relativeFrom="paragraph">
                  <wp:posOffset>178435</wp:posOffset>
                </wp:positionV>
                <wp:extent cx="5807075" cy="1270"/>
                <wp:effectExtent l="0" t="0" r="23495" b="19050"/>
                <wp:wrapNone/>
                <wp:docPr id="12" name="Łącznik prostoliniowy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14.05pt" to="455.55pt,14.05pt" ID="Łącznik prostoliniowy 72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31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ind w:left="4" w:right="8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…………………………………………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…………………. r.</w:t>
      </w:r>
    </w:p>
    <w:p>
      <w:pPr>
        <w:pStyle w:val="Standard"/>
        <w:spacing w:lineRule="auto" w:line="235"/>
        <w:ind w:left="630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</w:t>
      </w:r>
    </w:p>
    <w:p>
      <w:pPr>
        <w:pStyle w:val="Standard"/>
        <w:spacing w:lineRule="auto" w:line="240"/>
        <w:ind w:left="722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121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*- niepotrzebne skreślić</w:t>
      </w:r>
    </w:p>
    <w:p>
      <w:pPr>
        <w:sectPr>
          <w:type w:val="nextPage"/>
          <w:pgSz w:w="11906" w:h="16838"/>
          <w:pgMar w:left="1416" w:right="1346" w:header="0" w:top="417" w:footer="0" w:bottom="1440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21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b/>
          <w:i/>
          <w:color w:val="FF0000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</w:rPr>
        <w:t xml:space="preserve"> każdy z Wykonawców wspólnie ubiegających się </w:t>
      </w:r>
      <w:r>
        <w:rPr>
          <w:rFonts w:eastAsia="Times New Roman" w:cs="Times New Roman" w:ascii="Times New Roman" w:hAnsi="Times New Roman"/>
          <w:i/>
          <w:color w:val="FF0000"/>
        </w:rPr>
        <w:t>o udzielenie zamówienia.</w:t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ab/>
        <w:tab/>
        <w:tab/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>Załącznik nr 3b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43-410Zebrzydowic</w:t>
      </w:r>
      <w:r>
        <w:rPr>
          <w:rFonts w:eastAsia="Times New Roman" w:cs="Times New Roman" w:ascii="Times New Roman" w:hAnsi="Times New Roman"/>
          <w:b/>
          <w:sz w:val="22"/>
        </w:rPr>
        <w:t>e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Wykonawca:</w:t>
      </w:r>
    </w:p>
    <w:p>
      <w:pPr>
        <w:pStyle w:val="Standard"/>
        <w:spacing w:lineRule="auto" w:line="22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Oświadczenie Wykonawcy</w:t>
      </w:r>
    </w:p>
    <w:p>
      <w:pPr>
        <w:pStyle w:val="Standard"/>
        <w:spacing w:lineRule="exact" w:line="136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40"/>
        <w:ind w:right="20" w:hanging="0"/>
        <w:jc w:val="center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składane na podstawie art. 125 ust. 1 ustawy z dnia 11 września 2019 r.</w:t>
      </w:r>
    </w:p>
    <w:p>
      <w:pPr>
        <w:pStyle w:val="Standard"/>
        <w:spacing w:lineRule="exact" w:line="133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0" w:hanging="0"/>
        <w:jc w:val="center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Prawo zamówień publicznych (dalej jako: ustawa Pzp),</w:t>
      </w:r>
    </w:p>
    <w:p>
      <w:pPr>
        <w:pStyle w:val="Standard"/>
        <w:spacing w:lineRule="exact" w:line="134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20" w:hanging="0"/>
        <w:jc w:val="center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DOTYCZĄCE SPEŁNIANIA WARUNKÓW UDZIAŁU W POSTĘPOWANIU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exact" w:line="23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35"/>
        <w:ind w:right="28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Zakup i sukcesywna dostawa artykułów żywnościowych dla Gminnego Przedszkola Publicznego 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-19685</wp:posOffset>
                </wp:positionH>
                <wp:positionV relativeFrom="paragraph">
                  <wp:posOffset>177800</wp:posOffset>
                </wp:positionV>
                <wp:extent cx="5798820" cy="257810"/>
                <wp:effectExtent l="0" t="0" r="12700" b="10160"/>
                <wp:wrapNone/>
                <wp:docPr id="13" name="Dowolny kształt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257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5645150</wp:posOffset>
                </wp:positionH>
                <wp:positionV relativeFrom="paragraph">
                  <wp:posOffset>306070</wp:posOffset>
                </wp:positionV>
                <wp:extent cx="1905" cy="1270"/>
                <wp:effectExtent l="0" t="0" r="19050" b="20320"/>
                <wp:wrapNone/>
                <wp:docPr id="15" name="Łącznik prostoliniowy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5pt,24.1pt" to="444.55pt,24.1pt" ID="Łącznik prostoliniowy 70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-22860</wp:posOffset>
                </wp:positionH>
                <wp:positionV relativeFrom="paragraph">
                  <wp:posOffset>177800</wp:posOffset>
                </wp:positionV>
                <wp:extent cx="5807710" cy="1270"/>
                <wp:effectExtent l="0" t="0" r="22860" b="19050"/>
                <wp:wrapNone/>
                <wp:docPr id="16" name="Łącznik prostoliniowy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14pt" to="455.4pt,14pt" ID="Łącznik prostoliniowy 69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-151130</wp:posOffset>
                </wp:positionH>
                <wp:positionV relativeFrom="paragraph">
                  <wp:posOffset>306070</wp:posOffset>
                </wp:positionV>
                <wp:extent cx="1905" cy="1270"/>
                <wp:effectExtent l="0" t="0" r="19050" b="20320"/>
                <wp:wrapNone/>
                <wp:docPr id="17" name="Łącznik prostoliniowy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9pt,24.1pt" to="-11.85pt,24.1pt" ID="Łącznik prostoliniowy 68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-22860</wp:posOffset>
                </wp:positionH>
                <wp:positionV relativeFrom="paragraph">
                  <wp:posOffset>434340</wp:posOffset>
                </wp:positionV>
                <wp:extent cx="5807710" cy="1270"/>
                <wp:effectExtent l="0" t="0" r="22860" b="19050"/>
                <wp:wrapNone/>
                <wp:docPr id="18" name="Łącznik prostoliniowy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34.2pt" to="455.4pt,34.2pt" ID="Łącznik prostoliniowy 67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25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INFORMACJA DOTYCZĄCA WYKONAWCY:</w:t>
      </w:r>
    </w:p>
    <w:p>
      <w:pPr>
        <w:pStyle w:val="Standard"/>
        <w:spacing w:lineRule="exact" w:line="169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 xml:space="preserve">Oświadczam, że spełniam warunki udziału w postępowaniu określone przez zamawiającego w SWZ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2"/>
        </w:rPr>
        <w:t>oraz w ogłoszeniu o zamówieniu.</w:t>
      </w:r>
    </w:p>
    <w:p>
      <w:pPr>
        <w:pStyle w:val="Standard"/>
        <w:spacing w:lineRule="auto" w:line="235"/>
        <w:rPr/>
      </w:pPr>
      <w:r>
        <w:rPr>
          <w:rFonts w:eastAsia="Times New Roman" w:cs="Times New Roman" w:ascii="Times New Roman" w:hAnsi="Times New Roman"/>
          <w:sz w:val="22"/>
        </w:rPr>
        <w:t>……………</w:t>
      </w:r>
      <w:r>
        <w:rPr>
          <w:rFonts w:eastAsia="Times New Roman" w:cs="Times New Roman" w:ascii="Times New Roman" w:hAnsi="Times New Roman"/>
          <w:sz w:val="22"/>
        </w:rPr>
        <w:t xml:space="preserve">.…….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………….……. r.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556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</w:t>
      </w:r>
    </w:p>
    <w:p>
      <w:pPr>
        <w:pStyle w:val="Standard"/>
        <w:spacing w:lineRule="auto" w:line="240"/>
        <w:ind w:left="6360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-19685</wp:posOffset>
                </wp:positionH>
                <wp:positionV relativeFrom="paragraph">
                  <wp:posOffset>8255</wp:posOffset>
                </wp:positionV>
                <wp:extent cx="5798820" cy="172085"/>
                <wp:effectExtent l="0" t="0" r="12700" b="19685"/>
                <wp:wrapNone/>
                <wp:docPr id="19" name="Dowolny kształt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171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5687695</wp:posOffset>
                </wp:positionH>
                <wp:positionV relativeFrom="paragraph">
                  <wp:posOffset>93345</wp:posOffset>
                </wp:positionV>
                <wp:extent cx="1905" cy="1270"/>
                <wp:effectExtent l="0" t="0" r="19050" b="10795"/>
                <wp:wrapNone/>
                <wp:docPr id="21" name="Łącznik prostoliniowy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85pt,7.35pt" to="447.9pt,7.35pt" ID="Łącznik prostoliniowy 65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-22860</wp:posOffset>
                </wp:positionH>
                <wp:positionV relativeFrom="paragraph">
                  <wp:posOffset>8255</wp:posOffset>
                </wp:positionV>
                <wp:extent cx="5807710" cy="1270"/>
                <wp:effectExtent l="0" t="0" r="22860" b="19050"/>
                <wp:wrapNone/>
                <wp:docPr id="22" name="Łącznik prostoliniowy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0.65pt" to="455.4pt,0.65pt" ID="Łącznik prostoliniowy 64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-108585</wp:posOffset>
                </wp:positionH>
                <wp:positionV relativeFrom="paragraph">
                  <wp:posOffset>93345</wp:posOffset>
                </wp:positionV>
                <wp:extent cx="1905" cy="1270"/>
                <wp:effectExtent l="0" t="0" r="19050" b="10795"/>
                <wp:wrapNone/>
                <wp:docPr id="23" name="Łącznik prostoliniowy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55pt,7.35pt" to="-8.5pt,7.35pt" ID="Łącznik prostoliniowy 63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-22860</wp:posOffset>
                </wp:positionH>
                <wp:positionV relativeFrom="paragraph">
                  <wp:posOffset>179070</wp:posOffset>
                </wp:positionV>
                <wp:extent cx="5807710" cy="1270"/>
                <wp:effectExtent l="0" t="0" r="22860" b="19050"/>
                <wp:wrapNone/>
                <wp:docPr id="24" name="Łącznik prostoliniowy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14.1pt" to="455.4pt,14.1pt" ID="Łącznik prostoliniowy 62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b/>
          <w:sz w:val="22"/>
        </w:rPr>
        <w:t>INFORMACJA W ZWIĄZKU Z POLEGANIEM NA ZASOBACH INNYCH PODMIOTÓW</w:t>
      </w:r>
      <w:r>
        <w:rPr>
          <w:rFonts w:eastAsia="Times New Roman" w:cs="Times New Roman" w:ascii="Times New Roman" w:hAnsi="Times New Roman"/>
          <w:sz w:val="22"/>
        </w:rPr>
        <w:t>:</w:t>
      </w:r>
    </w:p>
    <w:p>
      <w:pPr>
        <w:pStyle w:val="Standard"/>
        <w:spacing w:lineRule="exact" w:line="4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18"/>
        <w:ind w:right="2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 celu wykazania spełniania warunków udziału w postępowaniu, określonych przez zamawiającego w SWZ oraz w ogłoszeniu o zamówieniu, polegam na zasobach następującego/ych podmiotu/ów: ………………………………………………………………………………………….</w:t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..…………………………………………………………………………………………………………</w:t>
      </w:r>
    </w:p>
    <w:p>
      <w:pPr>
        <w:pStyle w:val="Standard"/>
        <w:spacing w:lineRule="auto" w:line="235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</w:t>
      </w:r>
      <w:r>
        <w:rPr>
          <w:rFonts w:eastAsia="Times New Roman" w:cs="Times New Roman" w:ascii="Times New Roman" w:hAnsi="Times New Roman"/>
          <w:sz w:val="22"/>
        </w:rPr>
        <w:t>.….………………………………………………………………………………………………..,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w następującym zakresie: ……………………………………………………………………………..</w:t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……………………………………………………………………………………………………………</w:t>
      </w:r>
    </w:p>
    <w:p>
      <w:pPr>
        <w:pStyle w:val="Standard"/>
        <w:tabs>
          <w:tab w:val="left" w:pos="6720" w:leader="none"/>
          <w:tab w:val="left" w:pos="7540" w:leader="none"/>
          <w:tab w:val="left" w:pos="8280" w:leader="none"/>
          <w:tab w:val="left" w:pos="8540" w:leader="none"/>
        </w:tabs>
        <w:spacing w:lineRule="auto" w:line="240"/>
        <w:rPr/>
      </w:pPr>
      <w:r>
        <w:rPr>
          <w:rFonts w:eastAsia="Times New Roman" w:cs="Times New Roman" w:ascii="Times New Roman" w:hAnsi="Times New Roman"/>
          <w:i/>
          <w:sz w:val="15"/>
        </w:rPr>
        <w:t xml:space="preserve">(wskazać </w:t>
      </w:r>
      <w:r>
        <w:rPr>
          <w:rFonts w:eastAsia="Times New Roman" w:cs="Times New Roman" w:ascii="Times New Roman" w:hAnsi="Times New Roman"/>
          <w:i/>
          <w:sz w:val="16"/>
        </w:rPr>
        <w:t xml:space="preserve">podmiot i </w:t>
      </w:r>
      <w:r>
        <w:rPr>
          <w:rFonts w:eastAsia="Times New Roman" w:cs="Times New Roman" w:ascii="Times New Roman" w:hAnsi="Times New Roman"/>
          <w:i/>
          <w:sz w:val="15"/>
        </w:rPr>
        <w:t xml:space="preserve">określić </w:t>
      </w:r>
      <w:r>
        <w:rPr>
          <w:rFonts w:eastAsia="Times New Roman" w:cs="Times New Roman" w:ascii="Times New Roman" w:hAnsi="Times New Roman"/>
          <w:i/>
          <w:sz w:val="16"/>
        </w:rPr>
        <w:t>odpowiedni zakres dla wskazanego podmiotu)</w:t>
      </w:r>
      <w:r>
        <w:rPr>
          <w:rFonts w:eastAsia="Times New Roman" w:cs="Times New Roman" w:ascii="Times New Roman" w:hAnsi="Times New Roman"/>
          <w:i/>
          <w:sz w:val="22"/>
        </w:rPr>
        <w:t>.</w:t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sz w:val="22"/>
        </w:rPr>
        <w:t>……………</w:t>
      </w:r>
      <w:r>
        <w:rPr>
          <w:rFonts w:eastAsia="Times New Roman" w:cs="Times New Roman" w:ascii="Times New Roman" w:hAnsi="Times New Roman"/>
          <w:sz w:val="22"/>
        </w:rPr>
        <w:t xml:space="preserve">.…….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………….……. r.</w:t>
      </w:r>
    </w:p>
    <w:p>
      <w:pPr>
        <w:pStyle w:val="Standard"/>
        <w:spacing w:lineRule="auto" w:line="235"/>
        <w:ind w:left="540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6360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-19685</wp:posOffset>
                </wp:positionH>
                <wp:positionV relativeFrom="paragraph">
                  <wp:posOffset>7620</wp:posOffset>
                </wp:positionV>
                <wp:extent cx="5798820" cy="255905"/>
                <wp:effectExtent l="0" t="0" r="12700" b="12065"/>
                <wp:wrapNone/>
                <wp:docPr id="25" name="Dowolny kształt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255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5645785</wp:posOffset>
                </wp:positionH>
                <wp:positionV relativeFrom="paragraph">
                  <wp:posOffset>135255</wp:posOffset>
                </wp:positionV>
                <wp:extent cx="1905" cy="1270"/>
                <wp:effectExtent l="0" t="0" r="19050" b="21590"/>
                <wp:wrapNone/>
                <wp:docPr id="27" name="Łącznik prostoliniowy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55pt,10.65pt" to="444.6pt,10.65pt" ID="Łącznik prostoliniowy 60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-22860</wp:posOffset>
                </wp:positionH>
                <wp:positionV relativeFrom="paragraph">
                  <wp:posOffset>7620</wp:posOffset>
                </wp:positionV>
                <wp:extent cx="5807710" cy="1270"/>
                <wp:effectExtent l="0" t="0" r="22860" b="19050"/>
                <wp:wrapNone/>
                <wp:docPr id="28" name="Łącznik prostoliniowy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0.6pt" to="455.4pt,0.6pt" ID="Łącznik prostoliniowy 59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-150495</wp:posOffset>
                </wp:positionH>
                <wp:positionV relativeFrom="paragraph">
                  <wp:posOffset>135255</wp:posOffset>
                </wp:positionV>
                <wp:extent cx="1905" cy="1270"/>
                <wp:effectExtent l="0" t="0" r="19050" b="21590"/>
                <wp:wrapNone/>
                <wp:docPr id="29" name="Łącznik prostoliniowy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85pt,10.65pt" to="-11.8pt,10.65pt" ID="Łącznik prostoliniowy 58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-22860</wp:posOffset>
                </wp:positionH>
                <wp:positionV relativeFrom="paragraph">
                  <wp:posOffset>262255</wp:posOffset>
                </wp:positionV>
                <wp:extent cx="5807710" cy="1270"/>
                <wp:effectExtent l="0" t="0" r="22860" b="19050"/>
                <wp:wrapNone/>
                <wp:docPr id="30" name="Łącznik prostoliniowy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20.65pt" to="455.4pt,20.65pt" ID="Łącznik prostoliniowy 57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17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ind w:right="2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sz w:val="22"/>
        </w:rPr>
        <w:t>……………</w:t>
      </w:r>
      <w:r>
        <w:rPr>
          <w:rFonts w:eastAsia="Times New Roman" w:cs="Times New Roman" w:ascii="Times New Roman" w:hAnsi="Times New Roman"/>
          <w:sz w:val="22"/>
        </w:rPr>
        <w:t xml:space="preserve">.…….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………….……. r.</w:t>
      </w:r>
    </w:p>
    <w:p>
      <w:pPr>
        <w:pStyle w:val="Standard"/>
        <w:spacing w:lineRule="auto" w:line="240"/>
        <w:ind w:left="546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</w:t>
      </w:r>
    </w:p>
    <w:p>
      <w:pPr>
        <w:pStyle w:val="Standard"/>
        <w:spacing w:lineRule="auto" w:line="240"/>
        <w:ind w:left="6360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sectPr>
          <w:type w:val="continuous"/>
          <w:pgSz w:w="11906" w:h="16838"/>
          <w:pgMar w:left="1416" w:right="1346" w:header="0" w:top="417" w:footer="0" w:bottom="1440" w:gutter="0"/>
          <w:formProt w:val="false"/>
          <w:textDirection w:val="lrTb"/>
          <w:docGrid w:type="default" w:linePitch="240" w:charSpace="4294961151"/>
        </w:sectPr>
      </w:pP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36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b/>
          <w:i/>
          <w:color w:val="FF0000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</w:rPr>
        <w:t xml:space="preserve"> każdy z Wykonawców wspólnie ubiegających się </w:t>
      </w:r>
      <w:r>
        <w:rPr>
          <w:rFonts w:eastAsia="Times New Roman" w:cs="Times New Roman" w:ascii="Times New Roman" w:hAnsi="Times New Roman"/>
          <w:i/>
          <w:color w:val="FF0000"/>
        </w:rPr>
        <w:t>o udzielenie zamówienia.</w:t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ab/>
        <w:tab/>
        <w:tab/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>Załącznik nr 3c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43-410Zebrzydowic</w:t>
      </w:r>
      <w:r>
        <w:rPr>
          <w:rFonts w:eastAsia="Times New Roman" w:cs="Times New Roman" w:ascii="Times New Roman" w:hAnsi="Times New Roman"/>
          <w:b/>
          <w:sz w:val="22"/>
        </w:rPr>
        <w:t>e</w:t>
      </w:r>
    </w:p>
    <w:p>
      <w:pPr>
        <w:pStyle w:val="Standard"/>
        <w:spacing w:lineRule="auto" w:line="228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3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5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auto" w:line="228"/>
        <w:ind w:right="36" w:hanging="0"/>
        <w:jc w:val="center"/>
        <w:rPr/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Oświadczenie Podmiotu udostępniającego zasoby </w:t>
      </w:r>
      <w:r>
        <w:rPr>
          <w:rFonts w:eastAsia="Times New Roman" w:cs="Times New Roman" w:ascii="Times New Roman" w:hAnsi="Times New Roman"/>
          <w:color w:val="FF0000"/>
          <w:sz w:val="22"/>
          <w:u w:val="single"/>
        </w:rPr>
        <w:t>tj.</w:t>
      </w: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 Podwykonawcy</w:t>
      </w:r>
    </w:p>
    <w:p>
      <w:pPr>
        <w:pStyle w:val="Standard"/>
        <w:spacing w:lineRule="exact" w:line="138"/>
        <w:rPr>
          <w:rFonts w:ascii="Times New Roman" w:hAnsi="Times New Roman" w:eastAsia="Times New Roman" w:cs="Times New Roman"/>
          <w:b/>
          <w:b/>
          <w:color w:val="FF0000"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</w:r>
    </w:p>
    <w:p>
      <w:pPr>
        <w:pStyle w:val="Standard"/>
        <w:spacing w:lineRule="auto" w:line="228"/>
        <w:ind w:left="64" w:right="600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składane na podstawie art. 125 ust. 5 w związku z art. 125 ust. 1 ustawy z dnia 11 września 2019r.</w:t>
      </w:r>
    </w:p>
    <w:p>
      <w:pPr>
        <w:pStyle w:val="Standard"/>
        <w:spacing w:lineRule="exact" w:line="119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206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Prawo zamówień publicznych (dalej jako: ustawa Pzp),</w:t>
      </w:r>
    </w:p>
    <w:p>
      <w:pPr>
        <w:pStyle w:val="Standard"/>
        <w:spacing w:lineRule="exact" w:line="122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left="1824" w:hanging="0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  <w:t>DOTYCZĄCE PRZESŁANEK WYKLUCZENIA Z POSTĘPOWANIA</w:t>
      </w:r>
    </w:p>
    <w:p>
      <w:pPr>
        <w:pStyle w:val="Standard"/>
        <w:spacing w:lineRule="exact" w:line="260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35"/>
        <w:ind w:left="4" w:right="32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Zakup i sukcesywna dostawa artykułów żywnościowych dla Gminnego Przedszkola Publicznego</w:t>
      </w:r>
    </w:p>
    <w:p>
      <w:pPr>
        <w:pStyle w:val="Standard"/>
        <w:spacing w:lineRule="auto" w:line="235"/>
        <w:ind w:left="4" w:right="32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z w:val="22"/>
        </w:rPr>
        <w:t>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-17145</wp:posOffset>
                </wp:positionH>
                <wp:positionV relativeFrom="paragraph">
                  <wp:posOffset>180340</wp:posOffset>
                </wp:positionV>
                <wp:extent cx="5798185" cy="257810"/>
                <wp:effectExtent l="0" t="0" r="13335" b="10160"/>
                <wp:wrapNone/>
                <wp:docPr id="31" name="Dowolny kształt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257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5646420</wp:posOffset>
                </wp:positionH>
                <wp:positionV relativeFrom="paragraph">
                  <wp:posOffset>308610</wp:posOffset>
                </wp:positionV>
                <wp:extent cx="1905" cy="1270"/>
                <wp:effectExtent l="0" t="0" r="19050" b="19685"/>
                <wp:wrapNone/>
                <wp:docPr id="33" name="Łącznik prostoliniowy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6pt,24.3pt" to="444.65pt,24.3pt" ID="Łącznik prostoliniowy 55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-20320</wp:posOffset>
                </wp:positionH>
                <wp:positionV relativeFrom="paragraph">
                  <wp:posOffset>180340</wp:posOffset>
                </wp:positionV>
                <wp:extent cx="5807075" cy="1270"/>
                <wp:effectExtent l="0" t="0" r="23495" b="19050"/>
                <wp:wrapNone/>
                <wp:docPr id="34" name="Łącznik prostoliniowy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14.2pt" to="455.55pt,14.2pt" ID="Łącznik prostoliniowy 54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column">
                  <wp:posOffset>-149225</wp:posOffset>
                </wp:positionH>
                <wp:positionV relativeFrom="paragraph">
                  <wp:posOffset>308610</wp:posOffset>
                </wp:positionV>
                <wp:extent cx="1905" cy="1270"/>
                <wp:effectExtent l="0" t="0" r="19050" b="19685"/>
                <wp:wrapNone/>
                <wp:docPr id="35" name="Łącznik prostoliniowy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75pt,24.3pt" to="-11.7pt,24.3pt" ID="Łącznik prostoliniowy 53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-20320</wp:posOffset>
                </wp:positionH>
                <wp:positionV relativeFrom="paragraph">
                  <wp:posOffset>436880</wp:posOffset>
                </wp:positionV>
                <wp:extent cx="5807075" cy="1270"/>
                <wp:effectExtent l="0" t="0" r="23495" b="19050"/>
                <wp:wrapNone/>
                <wp:docPr id="36" name="Łącznik prostoliniowy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34.4pt" to="455.55pt,34.4pt" ID="Łącznik prostoliniowy 52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2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OŚWIADCZENIA DOTYCZĄCE PODMIOTU UDOSTĘPNIAJĄCEGO ZASOBY: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numPr>
          <w:ilvl w:val="0"/>
          <w:numId w:val="4"/>
        </w:numPr>
        <w:tabs>
          <w:tab w:val="left" w:pos="568" w:leader="none"/>
        </w:tabs>
        <w:spacing w:lineRule="auto" w:line="240"/>
        <w:ind w:left="284" w:hanging="28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nie podlegam wykluczeniu z postępowania na podstawie art. 108 ust 1 ustawy Pzp.</w:t>
      </w:r>
    </w:p>
    <w:p>
      <w:pPr>
        <w:pStyle w:val="Standard"/>
        <w:spacing w:lineRule="exact" w:line="3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numPr>
          <w:ilvl w:val="0"/>
          <w:numId w:val="2"/>
        </w:numPr>
        <w:tabs>
          <w:tab w:val="left" w:pos="568" w:leader="none"/>
        </w:tabs>
        <w:spacing w:lineRule="auto" w:line="218"/>
        <w:ind w:left="720" w:right="100" w:hanging="284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nie podlegam wykluczeniu z postępowania na podstawie art. 109 ust. 1 pkt 4,5,7 i 10, ustawy Pzp.</w:t>
      </w:r>
    </w:p>
    <w:p>
      <w:pPr>
        <w:pStyle w:val="Standard"/>
        <w:spacing w:lineRule="auto" w:line="235"/>
        <w:ind w:left="4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…………………………………………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…………………. r.</w:t>
      </w:r>
    </w:p>
    <w:p>
      <w:pPr>
        <w:pStyle w:val="Standard"/>
        <w:spacing w:lineRule="auto" w:line="240"/>
        <w:ind w:left="630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</w:t>
      </w:r>
    </w:p>
    <w:p>
      <w:pPr>
        <w:pStyle w:val="Standard"/>
        <w:spacing w:lineRule="auto" w:line="235"/>
        <w:ind w:left="722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4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18"/>
        <w:ind w:left="4" w:right="60" w:hanging="0"/>
        <w:jc w:val="both"/>
        <w:rPr/>
      </w:pPr>
      <w:r>
        <w:rPr>
          <w:rFonts w:eastAsia="Times New Roman" w:cs="Times New Roman" w:ascii="Times New Roman" w:hAnsi="Times New Roman"/>
          <w:sz w:val="22"/>
        </w:rPr>
        <w:t xml:space="preserve">Oświadczam, że zachodzą w stosunku do mnie podstawy wykluczenia z postępowania na podstawie art. ………… ustawy Pzp 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>(podać mającą zastosowanie podstawę wykluczenia spośród wymienionych</w:t>
      </w:r>
    </w:p>
    <w:p>
      <w:pPr>
        <w:pStyle w:val="Standard"/>
        <w:spacing w:lineRule="exact" w:line="36"/>
        <w:rPr>
          <w:rFonts w:ascii="Times New Roman" w:hAnsi="Times New Roman" w:eastAsia="Times New Roman" w:cs="Times New Roman"/>
          <w:i/>
          <w:i/>
          <w:color w:val="0070C0"/>
          <w:sz w:val="22"/>
        </w:rPr>
      </w:pPr>
      <w:r>
        <w:rPr>
          <w:rFonts w:eastAsia="Times New Roman" w:cs="Times New Roman" w:ascii="Times New Roman" w:hAnsi="Times New Roman"/>
          <w:i/>
          <w:color w:val="0070C0"/>
          <w:sz w:val="22"/>
        </w:rPr>
      </w:r>
    </w:p>
    <w:p>
      <w:pPr>
        <w:pStyle w:val="Standard"/>
        <w:spacing w:lineRule="auto" w:line="218"/>
        <w:ind w:left="4" w:right="40" w:hanging="0"/>
        <w:rPr/>
      </w:pPr>
      <w:r>
        <w:rPr>
          <w:rFonts w:eastAsia="Times New Roman" w:cs="Times New Roman" w:ascii="Times New Roman" w:hAnsi="Times New Roman"/>
          <w:i/>
          <w:color w:val="0070C0"/>
          <w:sz w:val="22"/>
        </w:rPr>
        <w:t>w art. 108 ust 1 oraz art. 109 ust. 1 pkt 4,5,7 i 10 ustawy Pzp)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.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Jednocześnie oświadczam, że w związku z</w:t>
      </w:r>
      <w:r>
        <w:rPr>
          <w:rFonts w:eastAsia="Times New Roman" w:cs="Times New Roman" w:ascii="Times New Roman" w:hAnsi="Times New Roman"/>
          <w:i/>
          <w:color w:val="0070C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w/w okolicznością, na podstawie art. 110 ust. 2 pkt 1,2,3 ustawy Pzp podjąłem następujące środki naprawcze:</w:t>
      </w:r>
    </w:p>
    <w:p>
      <w:pPr>
        <w:pStyle w:val="Standard"/>
        <w:spacing w:lineRule="auto" w:line="235"/>
        <w:ind w:left="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2"/>
        </w:rPr>
        <w:t>..</w:t>
      </w:r>
    </w:p>
    <w:p>
      <w:pPr>
        <w:pStyle w:val="Standard"/>
        <w:spacing w:lineRule="exact" w:line="2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…………………………………………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…………………. r.</w:t>
      </w:r>
    </w:p>
    <w:p>
      <w:pPr>
        <w:pStyle w:val="Standard"/>
        <w:spacing w:lineRule="auto" w:line="240"/>
        <w:ind w:left="630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</w:t>
      </w:r>
    </w:p>
    <w:p>
      <w:pPr>
        <w:pStyle w:val="Standard"/>
        <w:spacing w:lineRule="auto" w:line="240"/>
        <w:ind w:left="722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column">
                  <wp:posOffset>-17145</wp:posOffset>
                </wp:positionH>
                <wp:positionV relativeFrom="paragraph">
                  <wp:posOffset>6350</wp:posOffset>
                </wp:positionV>
                <wp:extent cx="5798185" cy="172085"/>
                <wp:effectExtent l="0" t="0" r="13335" b="19685"/>
                <wp:wrapNone/>
                <wp:docPr id="37" name="Dowolny kształt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440" cy="171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column">
                  <wp:posOffset>5689600</wp:posOffset>
                </wp:positionH>
                <wp:positionV relativeFrom="paragraph">
                  <wp:posOffset>91440</wp:posOffset>
                </wp:positionV>
                <wp:extent cx="1905" cy="1270"/>
                <wp:effectExtent l="0" t="0" r="19050" b="10795"/>
                <wp:wrapNone/>
                <wp:docPr id="39" name="Łącznik prostoliniowy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8pt,7.2pt" to="448.05pt,7.2pt" ID="Łącznik prostoliniowy 50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column">
                  <wp:posOffset>-20320</wp:posOffset>
                </wp:positionH>
                <wp:positionV relativeFrom="paragraph">
                  <wp:posOffset>6350</wp:posOffset>
                </wp:positionV>
                <wp:extent cx="5807075" cy="1270"/>
                <wp:effectExtent l="0" t="0" r="23495" b="19050"/>
                <wp:wrapNone/>
                <wp:docPr id="40" name="Łącznik prostoliniowy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0.5pt" to="455.55pt,0.5pt" ID="Łącznik prostoliniowy 49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column">
                  <wp:posOffset>-106045</wp:posOffset>
                </wp:positionH>
                <wp:positionV relativeFrom="paragraph">
                  <wp:posOffset>91440</wp:posOffset>
                </wp:positionV>
                <wp:extent cx="1905" cy="1270"/>
                <wp:effectExtent l="0" t="0" r="19050" b="10795"/>
                <wp:wrapNone/>
                <wp:docPr id="41" name="Łącznik prostoliniowy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35pt,7.2pt" to="-8.3pt,7.2pt" ID="Łącznik prostoliniowy 48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column">
                  <wp:posOffset>-20320</wp:posOffset>
                </wp:positionH>
                <wp:positionV relativeFrom="paragraph">
                  <wp:posOffset>177165</wp:posOffset>
                </wp:positionV>
                <wp:extent cx="5807075" cy="1270"/>
                <wp:effectExtent l="0" t="0" r="23495" b="19050"/>
                <wp:wrapNone/>
                <wp:docPr id="42" name="Łącznik prostoliniowy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13.95pt" to="455.55pt,13.95pt" ID="Łącznik prostoliniowy 47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31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18"/>
        <w:ind w:left="4" w:right="6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…………………………………………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…………………. r.</w:t>
      </w:r>
    </w:p>
    <w:p>
      <w:pPr>
        <w:pStyle w:val="Standard"/>
        <w:spacing w:lineRule="auto" w:line="240"/>
        <w:ind w:left="6304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</w:t>
      </w:r>
    </w:p>
    <w:p>
      <w:pPr>
        <w:pStyle w:val="Standard"/>
        <w:spacing w:lineRule="auto" w:line="240"/>
        <w:ind w:left="722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119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auto" w:line="240"/>
        <w:ind w:left="4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*- niepotrzebne skreślić</w:t>
      </w:r>
    </w:p>
    <w:p>
      <w:pPr>
        <w:sectPr>
          <w:type w:val="continuous"/>
          <w:pgSz w:w="11906" w:h="16838"/>
          <w:pgMar w:left="1416" w:right="1346" w:header="0" w:top="417" w:footer="0" w:bottom="1440" w:gutter="0"/>
          <w:formProt w:val="false"/>
          <w:textDirection w:val="lrTb"/>
          <w:docGrid w:type="default" w:linePitch="240" w:charSpace="4294961151"/>
        </w:sectPr>
      </w:pP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ind w:left="4" w:hanging="0"/>
        <w:rPr/>
      </w:pP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 każdy podmiot udostępniający zasoby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w przypadku gdy Wykonawca</w:t>
      </w:r>
    </w:p>
    <w:p>
      <w:pPr>
        <w:pStyle w:val="Standard"/>
        <w:tabs>
          <w:tab w:val="left" w:pos="1407" w:leader="none"/>
          <w:tab w:val="left" w:pos="2427" w:leader="none"/>
          <w:tab w:val="left" w:pos="4387" w:leader="none"/>
          <w:tab w:val="left" w:pos="5487" w:leader="none"/>
          <w:tab w:val="left" w:pos="6987" w:leader="none"/>
          <w:tab w:val="left" w:pos="8187" w:leader="none"/>
        </w:tabs>
        <w:spacing w:lineRule="auto" w:line="228"/>
        <w:ind w:left="4" w:hanging="0"/>
        <w:rPr/>
      </w:pPr>
      <w:r>
        <w:rPr>
          <w:rFonts w:eastAsia="Times New Roman" w:cs="Times New Roman" w:ascii="Times New Roman" w:hAnsi="Times New Roman"/>
          <w:i/>
          <w:color w:val="FF0000"/>
          <w:sz w:val="22"/>
        </w:rPr>
        <w:t>polega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zdolnościach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lub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sytuacji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tego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1"/>
        </w:rPr>
        <w:t>podmiotu.</w:t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ab/>
        <w:tab/>
        <w:tab/>
        <w:tab/>
        <w:tab/>
        <w:tab/>
        <w:tab/>
        <w:tab/>
        <w:t xml:space="preserve">        </w:t>
      </w:r>
    </w:p>
    <w:p>
      <w:pPr>
        <w:pStyle w:val="Standard"/>
        <w:spacing w:lineRule="auto" w:line="240"/>
        <w:ind w:hanging="0"/>
        <w:jc w:val="right"/>
        <w:rPr>
          <w:rFonts w:ascii="Times New Roman" w:hAnsi="Times New Roman" w:eastAsia="Times New Roman" w:cs="Times New Roman"/>
          <w:sz w:val="22"/>
        </w:rPr>
      </w:pPr>
      <w:r>
        <w:rPr/>
      </w:r>
    </w:p>
    <w:p>
      <w:pPr>
        <w:pStyle w:val="Standard"/>
        <w:spacing w:lineRule="auto" w:line="240"/>
        <w:ind w:hanging="0"/>
        <w:jc w:val="right"/>
        <w:rPr>
          <w:rFonts w:ascii="Times New Roman" w:hAnsi="Times New Roman" w:eastAsia="Times New Roman" w:cs="Times New Roman"/>
          <w:sz w:val="22"/>
        </w:rPr>
      </w:pPr>
      <w:r>
        <w:rPr/>
      </w:r>
    </w:p>
    <w:p>
      <w:pPr>
        <w:pStyle w:val="Standard"/>
        <w:spacing w:lineRule="auto" w:line="240"/>
        <w:ind w:hanging="0"/>
        <w:jc w:val="right"/>
        <w:rPr/>
      </w:pPr>
      <w:r>
        <w:rPr>
          <w:rFonts w:eastAsia="Times New Roman" w:cs="Times New Roman" w:ascii="Times New Roman" w:hAnsi="Times New Roman"/>
          <w:sz w:val="22"/>
        </w:rPr>
        <w:t xml:space="preserve">  </w:t>
      </w:r>
      <w:r>
        <w:rPr>
          <w:rFonts w:eastAsia="Times New Roman" w:cs="Times New Roman" w:ascii="Times New Roman" w:hAnsi="Times New Roman"/>
          <w:sz w:val="22"/>
        </w:rPr>
        <w:tab/>
        <w:t>Załącznik nr 3d do SWZ</w:t>
      </w:r>
    </w:p>
    <w:p>
      <w:pPr>
        <w:pStyle w:val="Standard"/>
        <w:spacing w:lineRule="exact" w:line="265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6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ZAMAWIAJĄCY: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Gminne Przedszkole Publiczne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w Zebrzydowicach</w:t>
      </w:r>
    </w:p>
    <w:p>
      <w:pPr>
        <w:pStyle w:val="Standard"/>
        <w:spacing w:lineRule="auto" w:line="240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ul. Makowa 1</w:t>
      </w:r>
    </w:p>
    <w:p>
      <w:pPr>
        <w:pStyle w:val="Standard"/>
        <w:spacing w:lineRule="auto" w:line="235"/>
        <w:ind w:right="80" w:hanging="0"/>
        <w:jc w:val="right"/>
        <w:rPr/>
      </w:pPr>
      <w:r>
        <w:rPr>
          <w:rFonts w:eastAsia="Times New Roman" w:cs="Times New Roman" w:ascii="Times New Roman" w:hAnsi="Times New Roman"/>
          <w:b/>
          <w:sz w:val="22"/>
        </w:rPr>
        <w:t>43-410Zebrzydowic</w:t>
      </w:r>
      <w:r>
        <w:rPr>
          <w:rFonts w:eastAsia="Times New Roman" w:cs="Times New Roman" w:ascii="Times New Roman" w:hAnsi="Times New Roman"/>
          <w:b/>
          <w:sz w:val="22"/>
        </w:rPr>
        <w:t>e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30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Podmiot udostępniający zasoby:</w:t>
      </w:r>
    </w:p>
    <w:p>
      <w:pPr>
        <w:pStyle w:val="Standard"/>
        <w:spacing w:lineRule="auto" w:line="22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(pełna nazwa/firma, adres, w zależności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od podmiotu: NIP/PESEL, KRS/CEiDG)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  <w:t>reprezentowany przez: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  <w:u w:val="single"/>
        </w:rPr>
      </w:pPr>
      <w:r>
        <w:rPr>
          <w:rFonts w:eastAsia="Times New Roman" w:cs="Times New Roman" w:ascii="Times New Roman" w:hAnsi="Times New Roman"/>
          <w:sz w:val="22"/>
          <w:u w:val="single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……………………………………………………</w:t>
      </w:r>
    </w:p>
    <w:p>
      <w:pPr>
        <w:pStyle w:val="Standard"/>
        <w:spacing w:lineRule="exact" w:line="6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(imię, nazwisko, stanowisko/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>podstawa do reprezentacji)</w:t>
      </w:r>
    </w:p>
    <w:p>
      <w:pPr>
        <w:pStyle w:val="Standard"/>
        <w:spacing w:lineRule="exact" w:line="261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</w:r>
    </w:p>
    <w:p>
      <w:pPr>
        <w:pStyle w:val="Standard"/>
        <w:spacing w:lineRule="auto" w:line="240"/>
        <w:ind w:right="20" w:hanging="0"/>
        <w:jc w:val="center"/>
        <w:rPr/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Oświadczenie Podmiotu udostępniającego zasoby </w:t>
      </w:r>
      <w:r>
        <w:rPr>
          <w:rFonts w:eastAsia="Times New Roman" w:cs="Times New Roman" w:ascii="Times New Roman" w:hAnsi="Times New Roman"/>
          <w:color w:val="FF0000"/>
          <w:sz w:val="22"/>
          <w:u w:val="single"/>
        </w:rPr>
        <w:t>tj.</w:t>
      </w: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  <w:t xml:space="preserve"> Podwykonawcy*</w:t>
      </w:r>
    </w:p>
    <w:p>
      <w:pPr>
        <w:pStyle w:val="Standard"/>
        <w:spacing w:lineRule="exact" w:line="203"/>
        <w:rPr>
          <w:rFonts w:ascii="Times New Roman" w:hAnsi="Times New Roman" w:eastAsia="Times New Roman" w:cs="Times New Roman"/>
          <w:b/>
          <w:b/>
          <w:color w:val="FF0000"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u w:val="single"/>
        </w:rPr>
      </w:r>
    </w:p>
    <w:p>
      <w:pPr>
        <w:pStyle w:val="Standard"/>
        <w:spacing w:lineRule="auto" w:line="324"/>
        <w:ind w:right="20" w:hanging="0"/>
        <w:jc w:val="center"/>
        <w:rPr/>
      </w:pPr>
      <w:r>
        <w:rPr>
          <w:rFonts w:eastAsia="Times New Roman" w:cs="Times New Roman" w:ascii="Times New Roman" w:hAnsi="Times New Roman"/>
          <w:b/>
          <w:sz w:val="22"/>
        </w:rPr>
        <w:t xml:space="preserve">składane na podstawie art. 125 ust. 5 w związku z art. 125 ust. 1 ustawy z dnia 11 września 2019 r. Prawo zamówień publicznych (dalej jako: ustawa Pzp), </w:t>
      </w:r>
      <w:r>
        <w:rPr>
          <w:rFonts w:eastAsia="Times New Roman" w:cs="Times New Roman" w:ascii="Times New Roman" w:hAnsi="Times New Roman"/>
          <w:b/>
          <w:sz w:val="22"/>
          <w:u w:val="single"/>
        </w:rPr>
        <w:t>DOTYCZĄCE SPEŁNIANIA</w:t>
      </w:r>
      <w:r>
        <w:rPr>
          <w:rFonts w:eastAsia="Times New Roman" w:cs="Times New Roman" w:ascii="Times New Roman" w:hAnsi="Times New Roman"/>
          <w:b/>
          <w:sz w:val="22"/>
        </w:rPr>
        <w:t xml:space="preserve"> </w:t>
      </w:r>
      <w:r>
        <w:rPr>
          <w:rFonts w:eastAsia="Times New Roman" w:cs="Times New Roman" w:ascii="Times New Roman" w:hAnsi="Times New Roman"/>
          <w:b/>
          <w:sz w:val="22"/>
          <w:u w:val="single"/>
        </w:rPr>
        <w:t>WARUNKÓW UDZIAŁU W POSTĘPOWANIU</w:t>
      </w:r>
    </w:p>
    <w:p>
      <w:pPr>
        <w:pStyle w:val="Standard"/>
        <w:spacing w:lineRule="exact" w:line="334"/>
        <w:rPr>
          <w:rFonts w:ascii="Times New Roman" w:hAnsi="Times New Roman" w:eastAsia="Times New Roman" w:cs="Times New Roman"/>
          <w:b/>
          <w:b/>
          <w:sz w:val="22"/>
          <w:u w:val="single"/>
        </w:rPr>
      </w:pPr>
      <w:r>
        <w:rPr>
          <w:rFonts w:eastAsia="Times New Roman" w:cs="Times New Roman" w:ascii="Times New Roman" w:hAnsi="Times New Roman"/>
          <w:b/>
          <w:sz w:val="22"/>
          <w:u w:val="single"/>
        </w:rPr>
      </w:r>
    </w:p>
    <w:p>
      <w:pPr>
        <w:pStyle w:val="Standard"/>
        <w:spacing w:lineRule="auto" w:line="235"/>
        <w:ind w:right="280" w:hanging="0"/>
        <w:rPr/>
      </w:pPr>
      <w:r>
        <w:rPr>
          <w:rFonts w:eastAsia="Times New Roman" w:cs="Times New Roman" w:ascii="Times New Roman" w:hAnsi="Times New Roman"/>
          <w:sz w:val="22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>Zakup i sukcesywna dostawa artykułów żywnościowych dla Gminnego Przedszkola Publicznego</w:t>
      </w:r>
    </w:p>
    <w:p>
      <w:pPr>
        <w:pStyle w:val="Standard"/>
        <w:spacing w:lineRule="auto" w:line="235"/>
        <w:ind w:right="280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22"/>
        </w:rPr>
        <w:t>w Zebrzydowicach</w:t>
      </w:r>
      <w:r>
        <w:rPr>
          <w:rFonts w:eastAsia="Times New Roman" w:cs="Times New Roman" w:ascii="Times New Roman" w:hAnsi="Times New Roman"/>
          <w:i/>
          <w:color w:val="000000"/>
          <w:sz w:val="22"/>
        </w:rPr>
        <w:t>,</w:t>
      </w:r>
      <w:r>
        <w:rPr>
          <w:rFonts w:eastAsia="Times New Roman" w:cs="Times New Roman" w:ascii="Times New Roman" w:hAnsi="Times New Roman"/>
          <w:b/>
          <w:color w:val="000000"/>
          <w:sz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</w:rPr>
        <w:t>oświadczam, co następuje: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color w:val="000000"/>
          <w:sz w:val="22"/>
        </w:rPr>
      </w:pPr>
      <w:r>
        <w:rPr>
          <w:rFonts w:eastAsia="Times New Roman" w:cs="Times New Roman" w:ascii="Times New Roman" w:hAnsi="Times New Roman"/>
          <w:color w:val="000000"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column">
                  <wp:posOffset>-19685</wp:posOffset>
                </wp:positionH>
                <wp:positionV relativeFrom="paragraph">
                  <wp:posOffset>178435</wp:posOffset>
                </wp:positionV>
                <wp:extent cx="5798820" cy="257810"/>
                <wp:effectExtent l="0" t="0" r="12700" b="10160"/>
                <wp:wrapNone/>
                <wp:docPr id="43" name="Dowolny kształt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257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column">
                  <wp:posOffset>5644515</wp:posOffset>
                </wp:positionH>
                <wp:positionV relativeFrom="paragraph">
                  <wp:posOffset>306705</wp:posOffset>
                </wp:positionV>
                <wp:extent cx="1905" cy="1270"/>
                <wp:effectExtent l="0" t="0" r="19050" b="19685"/>
                <wp:wrapNone/>
                <wp:docPr id="45" name="Łącznik prostoliniowy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45pt,24.15pt" to="444.5pt,24.15pt" ID="Łącznik prostoliniowy 37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column">
                  <wp:posOffset>-22860</wp:posOffset>
                </wp:positionH>
                <wp:positionV relativeFrom="paragraph">
                  <wp:posOffset>178435</wp:posOffset>
                </wp:positionV>
                <wp:extent cx="5807710" cy="1270"/>
                <wp:effectExtent l="0" t="0" r="22860" b="19050"/>
                <wp:wrapNone/>
                <wp:docPr id="46" name="Łącznik prostoliniowy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14.05pt" to="455.4pt,14.05pt" ID="Łącznik prostoliniowy 38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column">
                  <wp:posOffset>-151765</wp:posOffset>
                </wp:positionH>
                <wp:positionV relativeFrom="paragraph">
                  <wp:posOffset>306705</wp:posOffset>
                </wp:positionV>
                <wp:extent cx="1905" cy="1270"/>
                <wp:effectExtent l="0" t="0" r="19050" b="19685"/>
                <wp:wrapNone/>
                <wp:docPr id="47" name="Łącznik prostoliniowy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95pt,24.15pt" to="-11.9pt,24.15pt" ID="Łącznik prostoliniowy 39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column">
                  <wp:posOffset>-22860</wp:posOffset>
                </wp:positionH>
                <wp:positionV relativeFrom="paragraph">
                  <wp:posOffset>434975</wp:posOffset>
                </wp:positionV>
                <wp:extent cx="5807710" cy="1270"/>
                <wp:effectExtent l="0" t="0" r="22860" b="19050"/>
                <wp:wrapNone/>
                <wp:docPr id="48" name="Łącznik prostoliniowy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34.25pt" to="455.4pt,34.25pt" ID="Łącznik prostoliniowy 40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26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28"/>
        <w:ind w:right="1560" w:hanging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INFORMACJA DOTYCZĄCA OŚWIADCZENIA DOTYCZĄCE PODMIOTU UDOSTĘPNIAJĄCEGO ZASOBY: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38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18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spełniam warunki udziału w postępowaniu określone przez zamawiającego w SWZ oraz w ogłoszeniu o zamówieniu.</w:t>
      </w:r>
    </w:p>
    <w:p>
      <w:pPr>
        <w:pStyle w:val="Standard"/>
        <w:spacing w:lineRule="exact" w:line="267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sz w:val="22"/>
        </w:rPr>
        <w:t>……………</w:t>
      </w:r>
      <w:r>
        <w:rPr>
          <w:rFonts w:eastAsia="Times New Roman" w:cs="Times New Roman" w:ascii="Times New Roman" w:hAnsi="Times New Roman"/>
          <w:sz w:val="22"/>
        </w:rPr>
        <w:t xml:space="preserve">.…….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………….……. r.</w:t>
      </w:r>
    </w:p>
    <w:p>
      <w:pPr>
        <w:pStyle w:val="Standard"/>
        <w:spacing w:lineRule="exact" w:line="1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ind w:left="556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</w:t>
      </w:r>
    </w:p>
    <w:p>
      <w:pPr>
        <w:pStyle w:val="Standard"/>
        <w:spacing w:lineRule="auto" w:line="240"/>
        <w:ind w:left="6360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pStyle w:val="Standard"/>
        <w:spacing w:lineRule="exact" w:line="2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column">
                  <wp:posOffset>-19685</wp:posOffset>
                </wp:positionH>
                <wp:positionV relativeFrom="paragraph">
                  <wp:posOffset>176530</wp:posOffset>
                </wp:positionV>
                <wp:extent cx="5798820" cy="257810"/>
                <wp:effectExtent l="0" t="0" r="12700" b="10160"/>
                <wp:wrapNone/>
                <wp:docPr id="49" name="Dowolny kształt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257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" h="2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158760" rIns="158760" tIns="82440" bIns="82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column">
                  <wp:posOffset>5645150</wp:posOffset>
                </wp:positionH>
                <wp:positionV relativeFrom="paragraph">
                  <wp:posOffset>304165</wp:posOffset>
                </wp:positionV>
                <wp:extent cx="1905" cy="1270"/>
                <wp:effectExtent l="0" t="0" r="19050" b="20955"/>
                <wp:wrapNone/>
                <wp:docPr id="51" name="Łącznik prostoliniowy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5pt,23.95pt" to="444.55pt,23.95pt" ID="Łącznik prostoliniowy 42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column">
                  <wp:posOffset>-22860</wp:posOffset>
                </wp:positionH>
                <wp:positionV relativeFrom="paragraph">
                  <wp:posOffset>176530</wp:posOffset>
                </wp:positionV>
                <wp:extent cx="5807710" cy="1270"/>
                <wp:effectExtent l="0" t="0" r="22860" b="19050"/>
                <wp:wrapNone/>
                <wp:docPr id="52" name="Łącznik prostoliniowy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13.9pt" to="455.4pt,13.9pt" ID="Łącznik prostoliniowy 43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column">
                  <wp:posOffset>-151130</wp:posOffset>
                </wp:positionH>
                <wp:positionV relativeFrom="paragraph">
                  <wp:posOffset>304165</wp:posOffset>
                </wp:positionV>
                <wp:extent cx="1905" cy="1270"/>
                <wp:effectExtent l="0" t="0" r="19050" b="20955"/>
                <wp:wrapNone/>
                <wp:docPr id="53" name="Łącznik prostoliniowy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1.9pt,23.95pt" to="-11.85pt,23.95pt" ID="Łącznik prostoliniowy 44" stroked="t" style="position:absolute;flip:x">
                <v:stroke color="white" weight="936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column">
                  <wp:posOffset>-22860</wp:posOffset>
                </wp:positionH>
                <wp:positionV relativeFrom="paragraph">
                  <wp:posOffset>432435</wp:posOffset>
                </wp:positionV>
                <wp:extent cx="5807710" cy="1270"/>
                <wp:effectExtent l="0" t="0" r="22860" b="19050"/>
                <wp:wrapNone/>
                <wp:docPr id="54" name="Łącznik prostoliniowy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34.05pt" to="455.4pt,34.05pt" ID="Łącznik prostoliniowy 45" stroked="t" style="position:absolute">
                <v:stroke color="white" weight="9360" joinstyle="miter" endcap="flat"/>
                <v:fill on="false" o:detectmouseclick="t"/>
              </v:line>
            </w:pict>
          </mc:Fallback>
        </mc:AlternateContent>
      </w:r>
    </w:p>
    <w:p>
      <w:pPr>
        <w:pStyle w:val="Standard"/>
        <w:spacing w:lineRule="exact" w:line="252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OŚWIADCZENIE DOTYCZĄCE PODANYCH INFORMACJI:</w:t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Standard"/>
        <w:spacing w:lineRule="exact" w:line="245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18"/>
        <w:ind w:right="20" w:hanging="0"/>
        <w:jc w:val="both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"/>
        <w:spacing w:lineRule="exact" w:line="268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sz w:val="22"/>
        </w:rPr>
        <w:t>……………</w:t>
      </w:r>
      <w:r>
        <w:rPr>
          <w:rFonts w:eastAsia="Times New Roman" w:cs="Times New Roman" w:ascii="Times New Roman" w:hAnsi="Times New Roman"/>
          <w:sz w:val="22"/>
        </w:rPr>
        <w:t xml:space="preserve">.……. </w:t>
      </w:r>
      <w:r>
        <w:rPr>
          <w:rFonts w:eastAsia="Times New Roman" w:cs="Times New Roman" w:ascii="Times New Roman" w:hAnsi="Times New Roman"/>
          <w:i/>
          <w:sz w:val="22"/>
        </w:rPr>
        <w:t>(miejscowość),</w:t>
      </w:r>
      <w:r>
        <w:rPr>
          <w:rFonts w:eastAsia="Times New Roman" w:cs="Times New Roman" w:ascii="Times New Roman" w:hAnsi="Times New Roman"/>
          <w:sz w:val="22"/>
        </w:rPr>
        <w:t xml:space="preserve"> dnia ………….……. r.</w:t>
      </w:r>
    </w:p>
    <w:p>
      <w:pPr>
        <w:pStyle w:val="Standard"/>
        <w:spacing w:lineRule="auto" w:line="240"/>
        <w:ind w:left="5460" w:hanging="0"/>
        <w:rPr>
          <w:rFonts w:ascii="Times New Roman" w:hAnsi="Times New Roman" w:eastAsia="Times New Roman" w:cs="Times New Roman"/>
          <w:sz w:val="22"/>
        </w:rPr>
      </w:pPr>
      <w:r>
        <w:rPr>
          <w:rFonts w:eastAsia="Times New Roman" w:cs="Times New Roman" w:ascii="Times New Roman" w:hAnsi="Times New Roman"/>
          <w:sz w:val="22"/>
        </w:rPr>
        <w:t>…………………………………………</w:t>
      </w:r>
    </w:p>
    <w:p>
      <w:pPr>
        <w:pStyle w:val="Standard"/>
        <w:spacing w:lineRule="auto" w:line="235"/>
        <w:ind w:left="6360" w:hanging="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  <w:t>(podpis)</w:t>
      </w:r>
    </w:p>
    <w:p>
      <w:pPr>
        <w:sectPr>
          <w:type w:val="continuous"/>
          <w:pgSz w:w="11906" w:h="16838"/>
          <w:pgMar w:left="1416" w:right="1346" w:header="0" w:top="417" w:footer="0" w:bottom="1440" w:gutter="0"/>
          <w:formProt w:val="false"/>
          <w:textDirection w:val="lrTb"/>
          <w:docGrid w:type="default" w:linePitch="240" w:charSpace="4294961151"/>
        </w:sectPr>
      </w:pPr>
    </w:p>
    <w:p>
      <w:pPr>
        <w:pStyle w:val="Standard"/>
        <w:spacing w:lineRule="exact" w:line="200"/>
        <w:rPr>
          <w:rFonts w:ascii="Times New Roman" w:hAnsi="Times New Roman" w:eastAsia="Times New Roman" w:cs="Times New Roman"/>
          <w:i/>
          <w:i/>
          <w:sz w:val="22"/>
        </w:rPr>
      </w:pPr>
      <w:r>
        <w:rPr>
          <w:rFonts w:eastAsia="Times New Roman" w:cs="Times New Roman" w:ascii="Times New Roman" w:hAnsi="Times New Roman"/>
          <w:i/>
          <w:sz w:val="22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exact" w:line="2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spacing w:lineRule="auto" w:line="240"/>
        <w:rPr/>
      </w:pP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UWAGA !: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niniejsze składa</w:t>
      </w:r>
      <w:r>
        <w:rPr>
          <w:rFonts w:eastAsia="Times New Roman" w:cs="Times New Roman" w:ascii="Times New Roman" w:hAnsi="Times New Roman"/>
          <w:b/>
          <w:i/>
          <w:color w:val="FF0000"/>
          <w:sz w:val="22"/>
        </w:rPr>
        <w:t xml:space="preserve"> każdy podmiot udostępniający zasoby </w: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w przypadku gdy Wykonawca</w:t>
      </w:r>
    </w:p>
    <w:p>
      <w:pPr>
        <w:pStyle w:val="Standard"/>
        <w:tabs>
          <w:tab w:val="left" w:pos="1400" w:leader="none"/>
          <w:tab w:val="left" w:pos="2440" w:leader="none"/>
          <w:tab w:val="left" w:pos="4420" w:leader="none"/>
          <w:tab w:val="left" w:pos="5520" w:leader="none"/>
          <w:tab w:val="left" w:pos="7040" w:leader="none"/>
          <w:tab w:val="left" w:pos="8240" w:leader="none"/>
        </w:tabs>
        <w:spacing w:lineRule="auto" w:line="22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7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55" name="Text Box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8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57" name="Text Box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9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9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59" name="Text Box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0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61" name="Text Box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1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1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63" name="Text Box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2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65" name="Text Box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3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3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67" name="Text Box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4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69" name="Text Box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5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71" name="Text Box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6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73" name="Text Box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7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7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75" name="Text Box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8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77" name="Text Box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9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9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79" name="Text Box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0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81" name="Text Box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1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1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83" name="Text Box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2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85" name="Text Box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3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3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87" name="Text Box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4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89" name="Text Box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5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91" name="Text Box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6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93" name="Text Box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7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7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95" name="Text Box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8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97" name="Text Box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9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9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99" name="Text Box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0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101" name="Text Box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1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1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103" name="Text Box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2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105" name="Text Box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3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3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107" name="Text Box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4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4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109" name="Text Box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5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5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111" name="Text Box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6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6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113" name="Text Box 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7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7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115" name="Text Box 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8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8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117" name="Text Box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9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9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119" name="Text Box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0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0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121" name="Text Box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1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1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123" name="Text Box 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2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2">
                <wp:simplePos x="0" y="0"/>
                <wp:positionH relativeFrom="column">
                  <wp:posOffset>-899160</wp:posOffset>
                </wp:positionH>
                <wp:positionV relativeFrom="paragraph">
                  <wp:posOffset>-1922145</wp:posOffset>
                </wp:positionV>
                <wp:extent cx="915670" cy="915670"/>
                <wp:effectExtent l="9525" t="9525" r="9525" b="9525"/>
                <wp:wrapNone/>
                <wp:docPr id="125" name="Text Box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1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3" fillcolor="white" stroked="t" style="position:absolute;margin-left:-70.8pt;margin-top:-151.35pt;width:72pt;height:72pt">
                <w10:wrap type="none"/>
                <v:fill type="solid" color2="black" o:detectmouseclick="t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polega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na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zdolnościach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lub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sytuacji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i/>
          <w:color w:val="FF0000"/>
          <w:sz w:val="22"/>
        </w:rPr>
        <w:t>tego</w:t>
      </w:r>
      <w:r>
        <w:rPr>
          <w:rFonts w:eastAsia="Times New Roman" w:cs="Times New Roman" w:ascii="Times New Roman" w:hAnsi="Times New Roman"/>
        </w:rPr>
        <w:tab/>
      </w:r>
      <w:bookmarkStart w:id="1" w:name="page10"/>
      <w:bookmarkEnd w:id="1"/>
      <w:r>
        <w:rPr>
          <w:rFonts w:eastAsia="Times New Roman" w:cs="Times New Roman" w:ascii="Times New Roman" w:hAnsi="Times New Roman"/>
          <w:i/>
          <w:color w:val="FF0000"/>
          <w:sz w:val="21"/>
        </w:rPr>
        <w:t>podmiotu</w:t>
        <w:tab/>
      </w:r>
    </w:p>
    <w:p>
      <w:pPr>
        <w:sectPr>
          <w:type w:val="continuous"/>
          <w:pgSz w:w="11906" w:h="16838"/>
          <w:pgMar w:left="1416" w:right="1346" w:header="0" w:top="417" w:footer="0" w:bottom="1440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416" w:right="1346" w:header="0" w:top="417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←"/>
      <w:lvlJc w:val="left"/>
      <w:pPr>
        <w:ind w:left="1080" w:hanging="360"/>
      </w:pPr>
      <w:rPr>
        <w:rFonts w:ascii="Liberation Serif" w:hAnsi="Liberation Serif" w:cs="Liberation Serif" w:hint="default"/>
        <w:rFonts w:cs="Liberation Serif"/>
      </w:rPr>
    </w:lvl>
    <w:lvl w:ilvl="2">
      <w:start w:val="1"/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 w:hint="default"/>
        <w:rFonts w:cs="Liberation Serif"/>
      </w:rPr>
    </w:lvl>
    <w:lvl w:ilvl="4">
      <w:start w:val="1"/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 w:hint="default"/>
        <w:rFonts w:cs="Liberation Serif"/>
      </w:rPr>
    </w:lvl>
    <w:lvl w:ilvl="5">
      <w:start w:val="1"/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 w:hint="default"/>
        <w:rFonts w:cs="Liberation Serif"/>
      </w:rPr>
    </w:lvl>
    <w:lvl w:ilvl="6">
      <w:start w:val="1"/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 w:hint="default"/>
        <w:rFonts w:cs="Liberation Serif"/>
      </w:rPr>
    </w:lvl>
    <w:lvl w:ilvl="7">
      <w:start w:val="1"/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 w:hint="default"/>
        <w:rFonts w:cs="Liberation Serif"/>
      </w:rPr>
    </w:lvl>
    <w:lvl w:ilvl="8">
      <w:start w:val="1"/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 w:hint="default"/>
        <w:rFonts w:cs="Liberation Serif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←"/>
      <w:lvlJc w:val="left"/>
      <w:pPr>
        <w:ind w:left="1080" w:hanging="360"/>
      </w:pPr>
      <w:rPr>
        <w:rFonts w:ascii="Liberation Serif" w:hAnsi="Liberation Serif" w:cs="Liberation Serif" w:hint="default"/>
        <w:rFonts w:cs="Liberation Serif"/>
      </w:rPr>
    </w:lvl>
    <w:lvl w:ilvl="2">
      <w:start w:val="1"/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 w:hint="default"/>
        <w:rFonts w:cs="Liberation Serif"/>
      </w:rPr>
    </w:lvl>
    <w:lvl w:ilvl="4">
      <w:start w:val="1"/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 w:hint="default"/>
        <w:rFonts w:cs="Liberation Serif"/>
      </w:rPr>
    </w:lvl>
    <w:lvl w:ilvl="5">
      <w:start w:val="1"/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 w:hint="default"/>
        <w:rFonts w:cs="Liberation Serif"/>
      </w:rPr>
    </w:lvl>
    <w:lvl w:ilvl="6">
      <w:start w:val="1"/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 w:hint="default"/>
        <w:rFonts w:cs="Liberation Serif"/>
      </w:rPr>
    </w:lvl>
    <w:lvl w:ilvl="7">
      <w:start w:val="1"/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 w:hint="default"/>
        <w:rFonts w:cs="Liberation Serif"/>
      </w:rPr>
    </w:lvl>
    <w:lvl w:ilvl="8">
      <w:start w:val="1"/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 w:hint="default"/>
        <w:rFonts w:cs="Liberation Serif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←"/>
      <w:lvlJc w:val="left"/>
      <w:pPr>
        <w:ind w:left="1080" w:hanging="360"/>
      </w:pPr>
      <w:rPr>
        <w:rFonts w:ascii="Liberation Serif" w:hAnsi="Liberation Serif" w:cs="Liberation Serif" w:hint="default"/>
        <w:rFonts w:cs="Liberation Serif"/>
      </w:rPr>
    </w:lvl>
    <w:lvl w:ilvl="2">
      <w:start w:val="1"/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 w:hint="default"/>
        <w:rFonts w:cs="Liberation Serif"/>
      </w:rPr>
    </w:lvl>
    <w:lvl w:ilvl="4">
      <w:start w:val="1"/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 w:hint="default"/>
        <w:rFonts w:cs="Liberation Serif"/>
      </w:rPr>
    </w:lvl>
    <w:lvl w:ilvl="5">
      <w:start w:val="1"/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 w:hint="default"/>
        <w:rFonts w:cs="Liberation Serif"/>
      </w:rPr>
    </w:lvl>
    <w:lvl w:ilvl="6">
      <w:start w:val="1"/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 w:hint="default"/>
        <w:rFonts w:cs="Liberation Serif"/>
      </w:rPr>
    </w:lvl>
    <w:lvl w:ilvl="7">
      <w:start w:val="1"/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 w:hint="default"/>
        <w:rFonts w:cs="Liberation Serif"/>
      </w:rPr>
    </w:lvl>
    <w:lvl w:ilvl="8">
      <w:start w:val="1"/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 w:hint="default"/>
        <w:rFonts w:cs="Liberation Serif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←"/>
      <w:lvlJc w:val="left"/>
      <w:pPr>
        <w:ind w:left="1080" w:hanging="360"/>
      </w:pPr>
      <w:rPr>
        <w:rFonts w:ascii="Liberation Serif" w:hAnsi="Liberation Serif" w:cs="Liberation Serif" w:hint="default"/>
        <w:rFonts w:cs="Liberation Serif"/>
      </w:rPr>
    </w:lvl>
    <w:lvl w:ilvl="2">
      <w:start w:val="1"/>
      <w:numFmt w:val="bullet"/>
      <w:lvlText w:val="←"/>
      <w:lvlJc w:val="left"/>
      <w:pPr>
        <w:ind w:left="1440" w:hanging="360"/>
      </w:pPr>
      <w:rPr>
        <w:rFonts w:ascii="Liberation Serif" w:hAnsi="Liberation Serif" w:cs="Liberation Serif" w:hint="default"/>
        <w:rFonts w:cs="Liberation Serif"/>
      </w:rPr>
    </w:lvl>
    <w:lvl w:ilvl="3">
      <w:start w:val="1"/>
      <w:numFmt w:val="bullet"/>
      <w:lvlText w:val="←"/>
      <w:lvlJc w:val="left"/>
      <w:pPr>
        <w:ind w:left="1800" w:hanging="360"/>
      </w:pPr>
      <w:rPr>
        <w:rFonts w:ascii="Liberation Serif" w:hAnsi="Liberation Serif" w:cs="Liberation Serif" w:hint="default"/>
        <w:rFonts w:cs="Liberation Serif"/>
      </w:rPr>
    </w:lvl>
    <w:lvl w:ilvl="4">
      <w:start w:val="1"/>
      <w:numFmt w:val="bullet"/>
      <w:lvlText w:val="←"/>
      <w:lvlJc w:val="left"/>
      <w:pPr>
        <w:ind w:left="2160" w:hanging="360"/>
      </w:pPr>
      <w:rPr>
        <w:rFonts w:ascii="Liberation Serif" w:hAnsi="Liberation Serif" w:cs="Liberation Serif" w:hint="default"/>
        <w:rFonts w:cs="Liberation Serif"/>
      </w:rPr>
    </w:lvl>
    <w:lvl w:ilvl="5">
      <w:start w:val="1"/>
      <w:numFmt w:val="bullet"/>
      <w:lvlText w:val="←"/>
      <w:lvlJc w:val="left"/>
      <w:pPr>
        <w:ind w:left="2520" w:hanging="360"/>
      </w:pPr>
      <w:rPr>
        <w:rFonts w:ascii="Liberation Serif" w:hAnsi="Liberation Serif" w:cs="Liberation Serif" w:hint="default"/>
        <w:rFonts w:cs="Liberation Serif"/>
      </w:rPr>
    </w:lvl>
    <w:lvl w:ilvl="6">
      <w:start w:val="1"/>
      <w:numFmt w:val="bullet"/>
      <w:lvlText w:val="←"/>
      <w:lvlJc w:val="left"/>
      <w:pPr>
        <w:ind w:left="2880" w:hanging="360"/>
      </w:pPr>
      <w:rPr>
        <w:rFonts w:ascii="Liberation Serif" w:hAnsi="Liberation Serif" w:cs="Liberation Serif" w:hint="default"/>
        <w:rFonts w:cs="Liberation Serif"/>
      </w:rPr>
    </w:lvl>
    <w:lvl w:ilvl="7">
      <w:start w:val="1"/>
      <w:numFmt w:val="bullet"/>
      <w:lvlText w:val="←"/>
      <w:lvlJc w:val="left"/>
      <w:pPr>
        <w:ind w:left="3240" w:hanging="360"/>
      </w:pPr>
      <w:rPr>
        <w:rFonts w:ascii="Liberation Serif" w:hAnsi="Liberation Serif" w:cs="Liberation Serif" w:hint="default"/>
        <w:rFonts w:cs="Liberation Serif"/>
      </w:rPr>
    </w:lvl>
    <w:lvl w:ilvl="8">
      <w:start w:val="1"/>
      <w:numFmt w:val="bullet"/>
      <w:lvlText w:val="←"/>
      <w:lvlJc w:val="left"/>
      <w:pPr>
        <w:ind w:left="3600" w:hanging="360"/>
      </w:pPr>
      <w:rPr>
        <w:rFonts w:ascii="Liberation Serif" w:hAnsi="Liberation Serif" w:cs="Liberation Serif" w:hint="default"/>
        <w:rFonts w:cs="Liberation Serif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outlineLvl w:val="0"/>
    </w:pPr>
    <w:rPr>
      <w:b/>
      <w:bCs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ListLabel1">
    <w:name w:val="ListLabel 1"/>
    <w:qFormat/>
    <w:rPr>
      <w:rFonts w:cs="Liberation Serif"/>
    </w:rPr>
  </w:style>
  <w:style w:type="paragraph" w:styleId="Nagwek" w:customStyle="1">
    <w:name w:val="Nagłówek"/>
    <w:next w:val="Tretekstu"/>
    <w:qFormat/>
    <w:pPr>
      <w:keepNext/>
      <w:widowControl w:val="false"/>
      <w:suppressAutoHyphens w:val="true"/>
      <w:spacing w:before="240" w:after="120"/>
    </w:pPr>
    <w:rPr>
      <w:rFonts w:ascii="Liberation Sans" w:hAnsi="Liberation Sans" w:eastAsia="Microsoft YaHei" w:cs="Lucida Sans"/>
      <w:color w:val="auto"/>
      <w:sz w:val="28"/>
      <w:szCs w:val="28"/>
      <w:lang w:val="pl-PL" w:eastAsia="pl-PL" w:bidi="ar-SA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0"/>
      <w:lang w:val="pl-PL" w:eastAsia="pl-PL" w:bidi="ar-S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  <w:suppressAutoHyphens w:val="true"/>
    </w:pPr>
    <w:rPr>
      <w:rFonts w:ascii="Liberation Serif" w:hAnsi="Liberation Serif" w:eastAsia="SimSun" w:cs="Lucida Sans"/>
      <w:color w:val="auto"/>
      <w:sz w:val="24"/>
      <w:szCs w:val="20"/>
      <w:lang w:val="pl-PL" w:eastAsia="pl-PL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Zawartoramki">
    <w:name w:val="Zawartość ramki"/>
    <w:basedOn w:val="Normal"/>
    <w:qFormat/>
    <w:pPr/>
    <w:rPr/>
  </w:style>
  <w:style w:type="paragraph" w:styleId="Gwka">
    <w:name w:val="Głów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15" w:customStyle="1">
    <w:name w:val="WW8Num15"/>
  </w:style>
  <w:style w:type="numbering" w:styleId="WW8Num16" w:customStyle="1">
    <w:name w:val="WW8Num16"/>
  </w:style>
  <w:style w:type="numbering" w:styleId="WW8Num17" w:customStyle="1">
    <w:name w:val="WW8Num17"/>
  </w:style>
  <w:style w:type="numbering" w:styleId="WW8Num18" w:customStyle="1">
    <w:name w:val="WW8Num1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LibreOffice/4.4.5.2$Windows_x86 LibreOffice_project/a22f674fd25a3b6f45bdebf25400ed2adff0ff99</Application>
  <Paragraphs>152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2021-12-07T13:24:00Z</dcterms:created>
  <dc:creator>GPP</dc:creator>
  <dc:language>pl-PL</dc:language>
  <dcterms:modified xsi:type="dcterms:W3CDTF">2021-12-08T12:25:51Z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