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62D288B2" w:rsidR="003344D1" w:rsidRPr="00A25376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Calibri" w:hAnsi="Calibri" w:cs="Calibri"/>
          <w:lang w:eastAsia="pl-PL"/>
        </w:rPr>
      </w:pP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Załącznik nr </w:t>
      </w:r>
      <w:r w:rsidR="003126B2">
        <w:rPr>
          <w:rFonts w:ascii="Calibri" w:eastAsia="Calibri" w:hAnsi="Calibri" w:cs="Calibri"/>
          <w:b/>
          <w:sz w:val="22"/>
          <w:lang w:eastAsia="en-US"/>
        </w:rPr>
        <w:t>6</w:t>
      </w: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 do </w:t>
      </w:r>
      <w:r w:rsidR="005B7E9D" w:rsidRPr="00A25376">
        <w:rPr>
          <w:rFonts w:ascii="Calibri" w:eastAsia="Calibri" w:hAnsi="Calibri" w:cs="Calibri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374CA64C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………………………………………………………………………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……………………………………</w:t>
      </w:r>
      <w:r w:rsidRPr="00A25376">
        <w:rPr>
          <w:rFonts w:ascii="Calibri" w:eastAsia="Calibri" w:hAnsi="Calibri" w:cs="Calibri"/>
          <w:lang w:eastAsia="en-US"/>
        </w:rPr>
        <w:t>………</w:t>
      </w:r>
    </w:p>
    <w:p w14:paraId="4633E568" w14:textId="16BE96B7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</w:t>
      </w:r>
      <w:r w:rsidRPr="00A25376">
        <w:rPr>
          <w:rFonts w:ascii="Calibri" w:eastAsia="Calibri" w:hAnsi="Calibri" w:cs="Calibri"/>
          <w:lang w:eastAsia="en-US"/>
        </w:rPr>
        <w:t>……………</w:t>
      </w:r>
    </w:p>
    <w:p w14:paraId="4FF4ACE8" w14:textId="77777777" w:rsidR="003344D1" w:rsidRPr="00A25376" w:rsidRDefault="003344D1" w:rsidP="003344D1">
      <w:pPr>
        <w:spacing w:before="120"/>
        <w:jc w:val="both"/>
        <w:rPr>
          <w:rFonts w:ascii="Calibri" w:eastAsia="Calibri" w:hAnsi="Calibri" w:cs="Calibri"/>
          <w:sz w:val="16"/>
          <w:lang w:eastAsia="en-US"/>
        </w:rPr>
      </w:pPr>
      <w:r w:rsidRPr="00A25376">
        <w:rPr>
          <w:rFonts w:ascii="Calibri" w:eastAsia="Calibri" w:hAnsi="Calibri" w:cs="Calibri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A25376">
        <w:rPr>
          <w:rFonts w:ascii="Calibri" w:hAnsi="Calibri" w:cs="Calibri"/>
          <w:b/>
          <w:bCs/>
          <w:sz w:val="22"/>
          <w:szCs w:val="22"/>
        </w:rPr>
        <w:t xml:space="preserve">OŚWIADCZENIE WYKONAWCY </w:t>
      </w:r>
      <w:r w:rsidRPr="00A25376">
        <w:rPr>
          <w:rFonts w:ascii="Calibri" w:hAnsi="Calibri" w:cs="Calibri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1841E4" w14:textId="4C33DEFB" w:rsidR="003344D1" w:rsidRPr="00C15C61" w:rsidRDefault="003344D1" w:rsidP="003344D1">
      <w:pPr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 w:rsidRPr="00C15C61">
        <w:rPr>
          <w:rFonts w:ascii="Calibri" w:hAnsi="Calibri" w:cs="Calibri"/>
          <w:bCs/>
          <w:sz w:val="22"/>
          <w:szCs w:val="22"/>
        </w:rPr>
        <w:t>W związku ze złożeniem oferty w postępowaniu o udzielenie zamówienia publicznego pn.</w:t>
      </w:r>
      <w:r w:rsidR="00A25376" w:rsidRPr="00C15C61">
        <w:rPr>
          <w:rFonts w:ascii="Calibri" w:hAnsi="Calibri" w:cs="Calibri"/>
          <w:bCs/>
          <w:sz w:val="22"/>
          <w:szCs w:val="22"/>
        </w:rPr>
        <w:t xml:space="preserve"> </w:t>
      </w:r>
      <w:r w:rsidR="00C15C61" w:rsidRPr="00C15C61">
        <w:rPr>
          <w:rFonts w:ascii="Calibri" w:eastAsia="Calibri" w:hAnsi="Calibri" w:cs="Calibri"/>
          <w:b/>
          <w:bCs/>
          <w:color w:val="00000A"/>
          <w:sz w:val="22"/>
          <w:szCs w:val="22"/>
        </w:rPr>
        <w:t>„</w:t>
      </w:r>
      <w:r w:rsidR="00C15C61" w:rsidRPr="00C15C61">
        <w:rPr>
          <w:rFonts w:ascii="Calibri" w:hAnsi="Calibri" w:cs="Calibri"/>
          <w:b/>
          <w:bCs/>
          <w:sz w:val="22"/>
          <w:szCs w:val="22"/>
        </w:rPr>
        <w:t xml:space="preserve">Dostawa </w:t>
      </w:r>
      <w:r w:rsidR="00C15C61">
        <w:rPr>
          <w:rFonts w:ascii="Calibri" w:hAnsi="Calibri" w:cs="Calibri"/>
          <w:b/>
          <w:bCs/>
          <w:sz w:val="22"/>
          <w:szCs w:val="22"/>
        </w:rPr>
        <w:br/>
      </w:r>
      <w:r w:rsidR="00C15C61" w:rsidRPr="00C15C61">
        <w:rPr>
          <w:rFonts w:ascii="Calibri" w:hAnsi="Calibri" w:cs="Calibri"/>
          <w:b/>
          <w:bCs/>
          <w:sz w:val="22"/>
          <w:szCs w:val="22"/>
        </w:rPr>
        <w:t>w formie leasingu operacyjnego z opcją wykupu nowego pojazdu ciężarowego z urządzeniem hakowym</w:t>
      </w:r>
      <w:r w:rsidR="00C15C61" w:rsidRPr="00C15C61">
        <w:rPr>
          <w:rFonts w:ascii="Calibri" w:eastAsia="Cambria" w:hAnsi="Calibri" w:cs="Calibri"/>
          <w:b/>
          <w:bCs/>
          <w:sz w:val="22"/>
          <w:szCs w:val="22"/>
        </w:rPr>
        <w:t>”</w:t>
      </w:r>
      <w:r w:rsidRPr="00C15C61">
        <w:rPr>
          <w:rFonts w:ascii="Calibri" w:hAnsi="Calibri" w:cs="Calibri"/>
          <w:sz w:val="22"/>
          <w:szCs w:val="22"/>
        </w:rPr>
        <w:t>,</w:t>
      </w:r>
      <w:r w:rsidR="005B7E9D" w:rsidRPr="00C15C61">
        <w:rPr>
          <w:rFonts w:ascii="Calibri" w:hAnsi="Calibri" w:cs="Calibri"/>
          <w:sz w:val="22"/>
          <w:szCs w:val="22"/>
        </w:rPr>
        <w:t xml:space="preserve"> </w:t>
      </w:r>
      <w:r w:rsidRPr="00C15C61">
        <w:rPr>
          <w:rFonts w:ascii="Calibri" w:hAnsi="Calibri" w:cs="Calibri"/>
          <w:sz w:val="22"/>
          <w:szCs w:val="22"/>
        </w:rPr>
        <w:t>prowadzonego przez</w:t>
      </w:r>
      <w:r w:rsidRPr="00C15C61">
        <w:rPr>
          <w:rFonts w:ascii="Calibri" w:hAnsi="Calibri" w:cs="Calibri"/>
          <w:b/>
          <w:bCs/>
          <w:sz w:val="22"/>
          <w:szCs w:val="22"/>
        </w:rPr>
        <w:t xml:space="preserve"> Przedsiębiorstwo Gospodarki Komunalnej Sp</w:t>
      </w:r>
      <w:r w:rsidR="00BF727A" w:rsidRPr="00C15C61">
        <w:rPr>
          <w:rFonts w:ascii="Calibri" w:hAnsi="Calibri" w:cs="Calibri"/>
          <w:b/>
          <w:bCs/>
          <w:sz w:val="22"/>
          <w:szCs w:val="22"/>
        </w:rPr>
        <w:t>ółka</w:t>
      </w:r>
      <w:r w:rsidRPr="00C15C61">
        <w:rPr>
          <w:rFonts w:ascii="Calibri" w:hAnsi="Calibri" w:cs="Calibri"/>
          <w:b/>
          <w:bCs/>
          <w:sz w:val="22"/>
          <w:szCs w:val="22"/>
        </w:rPr>
        <w:t xml:space="preserve"> z o.o. z siedzibą w Słupsku</w:t>
      </w:r>
      <w:r w:rsidR="008B62A8" w:rsidRPr="00C15C61">
        <w:rPr>
          <w:rFonts w:ascii="Calibri" w:hAnsi="Calibri" w:cs="Calibri"/>
          <w:sz w:val="22"/>
          <w:szCs w:val="22"/>
        </w:rPr>
        <w:t xml:space="preserve">, </w:t>
      </w:r>
    </w:p>
    <w:p w14:paraId="63A4B2C0" w14:textId="0D4FE49C" w:rsid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 xml:space="preserve">Ja, niżej podpisany </w:t>
      </w:r>
    </w:p>
    <w:p w14:paraId="1A9A6A2C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30E7E86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działając w imieniu i na rzecz</w:t>
      </w:r>
    </w:p>
    <w:p w14:paraId="4BCCCAFB" w14:textId="29B26B51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7ABA141E" w:rsidR="003344D1" w:rsidRDefault="003344D1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proofErr w:type="spellStart"/>
      <w:r w:rsidR="00D46B89" w:rsidRPr="00A25376">
        <w:rPr>
          <w:rFonts w:ascii="Calibri" w:hAnsi="Calibri" w:cs="Calibri"/>
          <w:bCs/>
          <w:sz w:val="22"/>
          <w:szCs w:val="22"/>
        </w:rPr>
        <w:t>t.j</w:t>
      </w:r>
      <w:proofErr w:type="spellEnd"/>
      <w:r w:rsidR="00D46B89" w:rsidRPr="00A25376">
        <w:rPr>
          <w:rFonts w:ascii="Calibri" w:hAnsi="Calibri" w:cs="Calibri"/>
          <w:bCs/>
          <w:sz w:val="22"/>
          <w:szCs w:val="22"/>
        </w:rPr>
        <w:t xml:space="preserve">. </w:t>
      </w:r>
      <w:r w:rsidRPr="00A25376">
        <w:rPr>
          <w:rFonts w:ascii="Calibri" w:hAnsi="Calibri" w:cs="Calibri"/>
          <w:bCs/>
          <w:sz w:val="22"/>
          <w:szCs w:val="22"/>
        </w:rPr>
        <w:t>Dz. U. z 20</w:t>
      </w:r>
      <w:r w:rsidR="00D46B89" w:rsidRPr="00A25376">
        <w:rPr>
          <w:rFonts w:ascii="Calibri" w:hAnsi="Calibri" w:cs="Calibri"/>
          <w:bCs/>
          <w:sz w:val="22"/>
          <w:szCs w:val="22"/>
        </w:rPr>
        <w:t>21</w:t>
      </w:r>
      <w:r w:rsidRPr="00A25376">
        <w:rPr>
          <w:rFonts w:ascii="Calibri" w:hAnsi="Calibri" w:cs="Calibri"/>
          <w:bCs/>
          <w:sz w:val="22"/>
          <w:szCs w:val="22"/>
        </w:rPr>
        <w:t xml:space="preserve"> r. poz. </w:t>
      </w:r>
      <w:r w:rsidR="00D46B89" w:rsidRPr="00A25376">
        <w:rPr>
          <w:rFonts w:ascii="Calibri" w:hAnsi="Calibri" w:cs="Calibri"/>
          <w:bCs/>
          <w:sz w:val="22"/>
          <w:szCs w:val="22"/>
        </w:rPr>
        <w:t>1129</w:t>
      </w:r>
      <w:r w:rsidRPr="00A25376">
        <w:rPr>
          <w:rFonts w:ascii="Calibri" w:hAnsi="Calibri" w:cs="Calibri"/>
          <w:bCs/>
          <w:sz w:val="22"/>
          <w:szCs w:val="22"/>
        </w:rPr>
        <w:t xml:space="preserve"> ze zm. - „PZP”), przedłożonym wraz z ofertą przez Wykonawcę, którego reprezentuję, są aktualne w zakresie podstaw wykluczenia z postępowania określonych w:</w:t>
      </w:r>
    </w:p>
    <w:p w14:paraId="4FA2B1F1" w14:textId="77777777" w:rsidR="009A460E" w:rsidRDefault="009A460E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</w:p>
    <w:p w14:paraId="1D2C62E0" w14:textId="3226F704" w:rsidR="003344D1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bCs/>
          <w:sz w:val="22"/>
          <w:szCs w:val="22"/>
        </w:rPr>
      </w:pPr>
      <w:r w:rsidRPr="009A460E">
        <w:rPr>
          <w:rFonts w:ascii="Calibri" w:hAnsi="Calibri" w:cs="Calibri"/>
          <w:bCs/>
          <w:sz w:val="22"/>
          <w:szCs w:val="22"/>
        </w:rPr>
        <w:t>art. 108 ust. 1 pkt 3 PZP,</w:t>
      </w:r>
    </w:p>
    <w:p w14:paraId="4AD9E991" w14:textId="15F61E9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</w:t>
      </w:r>
      <w:r w:rsidR="004271BB" w:rsidRPr="009A460E">
        <w:rPr>
          <w:rFonts w:ascii="Calibri" w:hAnsi="Calibri" w:cs="Calibri"/>
          <w:sz w:val="22"/>
          <w:szCs w:val="22"/>
        </w:rPr>
        <w:t xml:space="preserve">08 ust. 1 pkt 4 PZP odnośnie </w:t>
      </w:r>
      <w:r w:rsidRPr="009A460E">
        <w:rPr>
          <w:rFonts w:ascii="Calibri" w:hAnsi="Calibri" w:cs="Calibri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649A4CE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108 ust. 1 pkt 5 PZP odnośnie </w:t>
      </w:r>
      <w:r w:rsidRPr="009A460E">
        <w:rPr>
          <w:rFonts w:ascii="Calibri" w:hAnsi="Calibri" w:cs="Calibri"/>
          <w:sz w:val="22"/>
          <w:szCs w:val="22"/>
        </w:rPr>
        <w:t xml:space="preserve"> zawarcia z innymi wykonawcami porozumienia mającego na celu zakłócenie konkurencji, </w:t>
      </w:r>
    </w:p>
    <w:p w14:paraId="14669E68" w14:textId="7E8227B2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108 ust. 1 pkt 6 PZP,</w:t>
      </w:r>
    </w:p>
    <w:p w14:paraId="3FD7B2DB" w14:textId="5E2CC7A3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109 ust. 1 pkt 1 PZP odnośnie </w:t>
      </w:r>
      <w:r w:rsidRPr="009A460E">
        <w:rPr>
          <w:rFonts w:ascii="Calibri" w:hAnsi="Calibri" w:cs="Calibri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(tekst jedn. Dz. U. z 2019 r. poz. 1170 ze zm.),</w:t>
      </w:r>
    </w:p>
    <w:p w14:paraId="6A799702" w14:textId="404298EF" w:rsidR="004271BB" w:rsidRPr="009A460E" w:rsidRDefault="00CD6A76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7 ust. 1 </w:t>
      </w:r>
      <w:r w:rsidR="00602EF0" w:rsidRPr="009A460E">
        <w:rPr>
          <w:rFonts w:ascii="Calibri" w:hAnsi="Calibri" w:cs="Calibri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r w:rsidR="00EB267E" w:rsidRPr="009A460E">
        <w:rPr>
          <w:rFonts w:ascii="Calibri" w:hAnsi="Calibri" w:cs="Calibri"/>
          <w:sz w:val="22"/>
          <w:szCs w:val="22"/>
        </w:rPr>
        <w:t xml:space="preserve"> (Dz. U</w:t>
      </w:r>
      <w:r w:rsidR="00602EF0" w:rsidRPr="009A460E">
        <w:rPr>
          <w:rFonts w:ascii="Calibri" w:hAnsi="Calibri" w:cs="Calibri"/>
          <w:sz w:val="22"/>
          <w:szCs w:val="22"/>
        </w:rPr>
        <w:t>.</w:t>
      </w:r>
      <w:r w:rsidR="00EB267E" w:rsidRPr="009A460E">
        <w:rPr>
          <w:rFonts w:ascii="Calibri" w:hAnsi="Calibri" w:cs="Calibri"/>
          <w:sz w:val="22"/>
          <w:szCs w:val="22"/>
        </w:rPr>
        <w:t xml:space="preserve"> poz. 835).</w:t>
      </w:r>
    </w:p>
    <w:p w14:paraId="3A16665D" w14:textId="36A79B1F" w:rsidR="009A460E" w:rsidRDefault="009A460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56F6B333" w14:textId="7CFE12D4" w:rsidR="00BF727A" w:rsidRDefault="00BF727A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3A255271" w14:textId="77777777" w:rsidR="00C15C61" w:rsidRDefault="00C15C61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4AD887F7" w14:textId="77777777" w:rsidR="00B736EE" w:rsidRDefault="00B736E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2B2E40CC" w14:textId="77777777" w:rsidR="00B736EE" w:rsidRPr="00B736EE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  <w:r w:rsidRPr="00B736EE">
        <w:rPr>
          <w:rFonts w:ascii="Calibri" w:hAnsi="Calibri" w:cs="Calibri"/>
          <w:b/>
          <w:bCs/>
          <w:sz w:val="18"/>
          <w:szCs w:val="18"/>
          <w:lang w:eastAsia="pl-PL"/>
        </w:rPr>
        <w:t xml:space="preserve">DOKUMENT NALEŻY OPATRZYĆ KWALIFIKOWANYM PODPISEM ELEKTRONICZNYM, PODPISEM ZAUFANYM LUB PODPISEM OSOBISTYM. </w:t>
      </w:r>
    </w:p>
    <w:p w14:paraId="5E5CE3CB" w14:textId="264579AA" w:rsidR="00B736EE" w:rsidRPr="00BF727A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  <w:r w:rsidRPr="00B736EE">
        <w:rPr>
          <w:rFonts w:ascii="Calibri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B736EE" w:rsidRPr="00BF72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0CE19" w14:textId="77777777" w:rsidR="003D7DFC" w:rsidRDefault="003D7DFC" w:rsidP="005B7E9D">
      <w:r>
        <w:separator/>
      </w:r>
    </w:p>
  </w:endnote>
  <w:endnote w:type="continuationSeparator" w:id="0">
    <w:p w14:paraId="4C015923" w14:textId="77777777" w:rsidR="003D7DFC" w:rsidRDefault="003D7DFC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D637D" w14:textId="77777777" w:rsidR="003D7DFC" w:rsidRDefault="003D7DFC" w:rsidP="005B7E9D">
      <w:r>
        <w:separator/>
      </w:r>
    </w:p>
  </w:footnote>
  <w:footnote w:type="continuationSeparator" w:id="0">
    <w:p w14:paraId="16430F33" w14:textId="77777777" w:rsidR="003D7DFC" w:rsidRDefault="003D7DFC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4A002D25" w:rsidR="005B7E9D" w:rsidRPr="00C15C61" w:rsidRDefault="005B7E9D" w:rsidP="005B7E9D">
    <w:pPr>
      <w:pStyle w:val="Nagwek"/>
      <w:rPr>
        <w:lang w:eastAsia="en-US"/>
      </w:rPr>
    </w:pPr>
    <w:r w:rsidRPr="00C15C61">
      <w:rPr>
        <w:rFonts w:ascii="Calibri" w:hAnsi="Calibri" w:cs="Calibri"/>
        <w:b/>
        <w:sz w:val="18"/>
        <w:szCs w:val="18"/>
      </w:rPr>
      <w:t xml:space="preserve">Nr postępowania </w:t>
    </w:r>
    <w:r w:rsidR="00A25376" w:rsidRPr="00C15C61">
      <w:rPr>
        <w:rFonts w:ascii="Calibri" w:hAnsi="Calibri" w:cs="Calibri"/>
        <w:b/>
        <w:sz w:val="18"/>
        <w:szCs w:val="18"/>
      </w:rPr>
      <w:t>2</w:t>
    </w:r>
    <w:r w:rsidR="00C15C61" w:rsidRPr="00C15C61">
      <w:rPr>
        <w:rFonts w:ascii="Calibri" w:hAnsi="Calibri" w:cs="Calibri"/>
        <w:b/>
        <w:sz w:val="18"/>
        <w:szCs w:val="18"/>
      </w:rPr>
      <w:t>5</w:t>
    </w:r>
    <w:r w:rsidRPr="00C15C61">
      <w:rPr>
        <w:rFonts w:ascii="Calibri" w:hAnsi="Calibri" w:cs="Calibri"/>
        <w:b/>
        <w:sz w:val="18"/>
        <w:szCs w:val="18"/>
      </w:rPr>
      <w:t>/T/2022</w:t>
    </w:r>
  </w:p>
  <w:p w14:paraId="081474D3" w14:textId="77777777" w:rsidR="005B7E9D" w:rsidRDefault="005B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4335F"/>
    <w:rsid w:val="00237C5A"/>
    <w:rsid w:val="003126B2"/>
    <w:rsid w:val="003344D1"/>
    <w:rsid w:val="00352702"/>
    <w:rsid w:val="003D7DFC"/>
    <w:rsid w:val="004271BB"/>
    <w:rsid w:val="0048349D"/>
    <w:rsid w:val="005B7E9D"/>
    <w:rsid w:val="00602EF0"/>
    <w:rsid w:val="008B62A8"/>
    <w:rsid w:val="008E66ED"/>
    <w:rsid w:val="00951150"/>
    <w:rsid w:val="00996B95"/>
    <w:rsid w:val="009A460E"/>
    <w:rsid w:val="00A25376"/>
    <w:rsid w:val="00B64847"/>
    <w:rsid w:val="00B736EE"/>
    <w:rsid w:val="00BF727A"/>
    <w:rsid w:val="00C15C61"/>
    <w:rsid w:val="00C768A6"/>
    <w:rsid w:val="00CD6A76"/>
    <w:rsid w:val="00D327E4"/>
    <w:rsid w:val="00D46B89"/>
    <w:rsid w:val="00E4673C"/>
    <w:rsid w:val="00EB267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A4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6</cp:revision>
  <dcterms:created xsi:type="dcterms:W3CDTF">2022-05-30T08:42:00Z</dcterms:created>
  <dcterms:modified xsi:type="dcterms:W3CDTF">2022-08-21T15:58:00Z</dcterms:modified>
</cp:coreProperties>
</file>