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795F" w14:textId="77777777"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399F98A3" wp14:editId="3AAF662E">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76E91E9B"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68480C21"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2F063684" w14:textId="77777777"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1C662858" w14:textId="77777777"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0</w:t>
      </w:r>
      <w:r w:rsidR="006D251D">
        <w:rPr>
          <w:rFonts w:asciiTheme="minorHAnsi" w:hAnsiTheme="minorHAnsi" w:cstheme="minorHAnsi"/>
          <w:bCs/>
          <w:sz w:val="32"/>
          <w:szCs w:val="32"/>
        </w:rPr>
        <w:t>5</w:t>
      </w:r>
    </w:p>
    <w:p w14:paraId="162668E6" w14:textId="77777777"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5A930A7B" w14:textId="77777777"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56060319" w14:textId="77777777" w:rsidR="00C83935" w:rsidRPr="00F13AD8" w:rsidRDefault="00C83935" w:rsidP="001F450C">
      <w:pPr>
        <w:spacing w:after="0"/>
        <w:jc w:val="both"/>
        <w:rPr>
          <w:rFonts w:asciiTheme="minorHAnsi" w:hAnsiTheme="minorHAnsi" w:cstheme="minorHAnsi"/>
          <w:sz w:val="32"/>
          <w:szCs w:val="32"/>
        </w:rPr>
      </w:pPr>
    </w:p>
    <w:p w14:paraId="3FB1BDEF" w14:textId="77777777" w:rsidR="00C83935" w:rsidRPr="00F13AD8" w:rsidRDefault="00C83935" w:rsidP="001F450C">
      <w:pPr>
        <w:spacing w:after="0"/>
        <w:jc w:val="center"/>
        <w:rPr>
          <w:rFonts w:asciiTheme="minorHAnsi" w:hAnsiTheme="minorHAnsi" w:cstheme="minorHAnsi"/>
          <w:color w:val="FF0000"/>
          <w:sz w:val="32"/>
          <w:szCs w:val="32"/>
        </w:rPr>
      </w:pPr>
    </w:p>
    <w:p w14:paraId="20D04A39" w14:textId="77777777" w:rsidR="00C83935" w:rsidRDefault="00C83935" w:rsidP="001F450C">
      <w:pPr>
        <w:spacing w:after="0"/>
        <w:jc w:val="center"/>
        <w:rPr>
          <w:rFonts w:asciiTheme="minorHAnsi" w:hAnsiTheme="minorHAnsi" w:cstheme="minorHAnsi"/>
          <w:color w:val="FF0000"/>
          <w:sz w:val="32"/>
          <w:szCs w:val="32"/>
        </w:rPr>
      </w:pPr>
    </w:p>
    <w:p w14:paraId="71BC42B9" w14:textId="77777777" w:rsidR="00F13AD8" w:rsidRPr="00F13AD8" w:rsidRDefault="00F13AD8" w:rsidP="001F450C">
      <w:pPr>
        <w:spacing w:after="0"/>
        <w:jc w:val="center"/>
        <w:rPr>
          <w:rFonts w:asciiTheme="minorHAnsi" w:hAnsiTheme="minorHAnsi" w:cstheme="minorHAnsi"/>
          <w:color w:val="FF0000"/>
          <w:sz w:val="32"/>
          <w:szCs w:val="32"/>
        </w:rPr>
      </w:pPr>
    </w:p>
    <w:p w14:paraId="5E58A120" w14:textId="77777777"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092A3473" w14:textId="77777777" w:rsidR="00B77B02" w:rsidRPr="00F13AD8" w:rsidRDefault="006C730F" w:rsidP="001F450C">
      <w:pPr>
        <w:spacing w:after="0"/>
        <w:jc w:val="center"/>
        <w:rPr>
          <w:rFonts w:asciiTheme="minorHAnsi" w:hAnsiTheme="minorHAnsi" w:cstheme="minorHAnsi"/>
          <w:b/>
          <w:color w:val="FF0000"/>
          <w:sz w:val="32"/>
          <w:szCs w:val="32"/>
        </w:rPr>
      </w:pPr>
      <w:r w:rsidRPr="006C730F">
        <w:rPr>
          <w:rFonts w:asciiTheme="minorHAnsi" w:hAnsiTheme="minorHAnsi" w:cstheme="minorHAnsi"/>
          <w:b/>
          <w:sz w:val="32"/>
          <w:szCs w:val="32"/>
        </w:rPr>
        <w:t>Usługa regeneracji i naprawy dysku rozpyłowego typ Ax8-210 urządzenia rozpyłowego F100 zabudowanego w Zakładzie Termicznego Przekształcania Odpadów w Krakowie</w:t>
      </w:r>
      <w:r w:rsidR="00C62D02" w:rsidRPr="00F13AD8">
        <w:rPr>
          <w:rFonts w:asciiTheme="minorHAnsi" w:hAnsiTheme="minorHAnsi" w:cstheme="minorHAnsi"/>
          <w:b/>
          <w:color w:val="FF0000"/>
          <w:sz w:val="32"/>
          <w:szCs w:val="32"/>
        </w:rPr>
        <w:t xml:space="preserve"> </w:t>
      </w:r>
    </w:p>
    <w:p w14:paraId="332AE1DD" w14:textId="77777777" w:rsidR="00C83935" w:rsidRPr="00F13AD8" w:rsidRDefault="006C730F"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Pr="00F13AD8">
        <w:rPr>
          <w:rFonts w:asciiTheme="minorHAnsi" w:hAnsiTheme="minorHAnsi" w:cstheme="minorHAnsi"/>
          <w:sz w:val="32"/>
          <w:szCs w:val="32"/>
        </w:rPr>
        <w:t>ZP</w:t>
      </w:r>
      <w:r w:rsidR="004A77AD" w:rsidRPr="00F13AD8">
        <w:rPr>
          <w:rFonts w:asciiTheme="minorHAnsi" w:hAnsiTheme="minorHAnsi" w:cstheme="minorHAnsi"/>
          <w:sz w:val="32"/>
          <w:szCs w:val="32"/>
        </w:rPr>
        <w:t>-271-</w:t>
      </w:r>
      <w:r w:rsidR="00EC12B1" w:rsidRPr="00F13AD8">
        <w:rPr>
          <w:rFonts w:asciiTheme="minorHAnsi" w:hAnsiTheme="minorHAnsi" w:cstheme="minorHAnsi"/>
          <w:sz w:val="32"/>
          <w:szCs w:val="32"/>
        </w:rPr>
        <w:t>TP</w:t>
      </w:r>
      <w:r w:rsidR="004A77AD" w:rsidRPr="00F13AD8">
        <w:rPr>
          <w:rFonts w:asciiTheme="minorHAnsi" w:hAnsiTheme="minorHAnsi" w:cstheme="minorHAnsi"/>
          <w:sz w:val="32"/>
          <w:szCs w:val="32"/>
        </w:rPr>
        <w:t>-</w:t>
      </w:r>
      <w:r>
        <w:rPr>
          <w:rFonts w:asciiTheme="minorHAnsi" w:hAnsiTheme="minorHAnsi" w:cstheme="minorHAnsi"/>
          <w:sz w:val="32"/>
          <w:szCs w:val="32"/>
        </w:rPr>
        <w:t>5</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Pr>
          <w:rFonts w:asciiTheme="minorHAnsi" w:hAnsiTheme="minorHAnsi" w:cstheme="minorHAnsi"/>
          <w:sz w:val="32"/>
          <w:szCs w:val="32"/>
        </w:rPr>
        <w:t>2</w:t>
      </w:r>
    </w:p>
    <w:p w14:paraId="0F27BD12" w14:textId="77777777" w:rsidR="00C83935" w:rsidRPr="00F13AD8" w:rsidRDefault="00C83935" w:rsidP="001F450C">
      <w:pPr>
        <w:spacing w:after="0"/>
        <w:jc w:val="center"/>
        <w:rPr>
          <w:rFonts w:asciiTheme="minorHAnsi" w:hAnsiTheme="minorHAnsi" w:cstheme="minorHAnsi"/>
          <w:b/>
          <w:color w:val="FF0000"/>
        </w:rPr>
      </w:pPr>
    </w:p>
    <w:p w14:paraId="028D1098" w14:textId="77777777" w:rsidR="00C83935" w:rsidRPr="00F13AD8" w:rsidRDefault="00C83935" w:rsidP="001F450C">
      <w:pPr>
        <w:spacing w:after="0"/>
        <w:jc w:val="center"/>
        <w:rPr>
          <w:rFonts w:asciiTheme="minorHAnsi" w:hAnsiTheme="minorHAnsi" w:cstheme="minorHAnsi"/>
          <w:b/>
          <w:color w:val="FF0000"/>
        </w:rPr>
      </w:pPr>
    </w:p>
    <w:p w14:paraId="78C23B68" w14:textId="77777777" w:rsidR="00C83935" w:rsidRPr="00F13AD8" w:rsidRDefault="00C83935" w:rsidP="001F450C">
      <w:pPr>
        <w:spacing w:after="0"/>
        <w:jc w:val="center"/>
        <w:rPr>
          <w:rFonts w:asciiTheme="minorHAnsi" w:hAnsiTheme="minorHAnsi" w:cstheme="minorHAnsi"/>
          <w:b/>
          <w:color w:val="FF0000"/>
        </w:rPr>
      </w:pPr>
    </w:p>
    <w:p w14:paraId="4E6DFAB8" w14:textId="77777777" w:rsidR="0046622C" w:rsidRPr="00F13AD8" w:rsidRDefault="0046622C" w:rsidP="001F450C">
      <w:pPr>
        <w:spacing w:after="0"/>
        <w:jc w:val="center"/>
        <w:rPr>
          <w:rFonts w:asciiTheme="minorHAnsi" w:hAnsiTheme="minorHAnsi" w:cstheme="minorHAnsi"/>
          <w:b/>
          <w:color w:val="FF0000"/>
        </w:rPr>
      </w:pPr>
    </w:p>
    <w:p w14:paraId="6C385203" w14:textId="77777777" w:rsidR="00C83935" w:rsidRPr="00F13AD8" w:rsidRDefault="00C83935" w:rsidP="001F450C">
      <w:pPr>
        <w:spacing w:after="0"/>
        <w:jc w:val="center"/>
        <w:rPr>
          <w:rFonts w:asciiTheme="minorHAnsi" w:hAnsiTheme="minorHAnsi" w:cstheme="minorHAnsi"/>
          <w:b/>
          <w:color w:val="FF0000"/>
        </w:rPr>
      </w:pPr>
    </w:p>
    <w:p w14:paraId="47AF2FE1" w14:textId="77777777" w:rsidR="00C83935" w:rsidRPr="00F13AD8" w:rsidRDefault="00C83935" w:rsidP="001F450C">
      <w:pPr>
        <w:spacing w:after="0"/>
        <w:jc w:val="center"/>
        <w:rPr>
          <w:rFonts w:asciiTheme="minorHAnsi" w:hAnsiTheme="minorHAnsi" w:cstheme="minorHAnsi"/>
          <w:b/>
          <w:color w:val="FF0000"/>
        </w:rPr>
      </w:pPr>
    </w:p>
    <w:p w14:paraId="26CCAF12" w14:textId="77777777" w:rsidR="00C83935" w:rsidRPr="00F13AD8" w:rsidRDefault="00C83935" w:rsidP="001F450C">
      <w:pPr>
        <w:spacing w:after="0"/>
        <w:jc w:val="center"/>
        <w:rPr>
          <w:rFonts w:asciiTheme="minorHAnsi" w:hAnsiTheme="minorHAnsi" w:cstheme="minorHAnsi"/>
          <w:b/>
          <w:color w:val="FF0000"/>
        </w:rPr>
      </w:pPr>
    </w:p>
    <w:p w14:paraId="15650156" w14:textId="77777777" w:rsidR="00C83935" w:rsidRPr="00F13AD8" w:rsidRDefault="00C83935" w:rsidP="001F450C">
      <w:pPr>
        <w:spacing w:after="0"/>
        <w:jc w:val="center"/>
        <w:rPr>
          <w:rFonts w:asciiTheme="minorHAnsi" w:hAnsiTheme="minorHAnsi" w:cstheme="minorHAnsi"/>
          <w:b/>
          <w:color w:val="FF0000"/>
        </w:rPr>
      </w:pPr>
    </w:p>
    <w:p w14:paraId="5EF0F1C5" w14:textId="77777777" w:rsidR="00F13AD8" w:rsidRDefault="00F13AD8" w:rsidP="001F450C">
      <w:pPr>
        <w:spacing w:after="0"/>
        <w:jc w:val="both"/>
        <w:rPr>
          <w:rFonts w:asciiTheme="minorHAnsi" w:hAnsiTheme="minorHAnsi" w:cstheme="minorHAnsi"/>
          <w:color w:val="FF0000"/>
          <w:sz w:val="24"/>
          <w:szCs w:val="24"/>
        </w:rPr>
      </w:pPr>
    </w:p>
    <w:p w14:paraId="5C77EEE0" w14:textId="77777777" w:rsidR="00BD64C9" w:rsidRDefault="00BD64C9" w:rsidP="001F450C">
      <w:pPr>
        <w:spacing w:after="0"/>
        <w:jc w:val="both"/>
        <w:rPr>
          <w:rFonts w:asciiTheme="minorHAnsi" w:hAnsiTheme="minorHAnsi" w:cstheme="minorHAnsi"/>
          <w:color w:val="FF0000"/>
          <w:sz w:val="24"/>
          <w:szCs w:val="24"/>
        </w:rPr>
      </w:pPr>
    </w:p>
    <w:p w14:paraId="0013FF31" w14:textId="77777777" w:rsidR="00BC2F27" w:rsidRPr="00F13AD8" w:rsidRDefault="00BC2F27" w:rsidP="001F450C">
      <w:pPr>
        <w:spacing w:after="0"/>
        <w:jc w:val="both"/>
        <w:rPr>
          <w:rFonts w:asciiTheme="minorHAnsi" w:hAnsiTheme="minorHAnsi" w:cstheme="minorHAnsi"/>
          <w:sz w:val="24"/>
          <w:szCs w:val="24"/>
        </w:rPr>
      </w:pPr>
    </w:p>
    <w:p w14:paraId="1A3198ED" w14:textId="77777777" w:rsidR="00C83935" w:rsidRPr="00F13AD8" w:rsidRDefault="00C83935" w:rsidP="001F450C">
      <w:pPr>
        <w:spacing w:after="0"/>
        <w:jc w:val="both"/>
        <w:rPr>
          <w:rFonts w:asciiTheme="minorHAnsi" w:hAnsiTheme="minorHAnsi" w:cstheme="minorHAnsi"/>
          <w:sz w:val="24"/>
          <w:szCs w:val="24"/>
        </w:rPr>
      </w:pPr>
    </w:p>
    <w:p w14:paraId="7BC47052" w14:textId="4684E598"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5F00EA" w:rsidRPr="00F13AD8">
        <w:rPr>
          <w:rFonts w:asciiTheme="minorHAnsi" w:hAnsiTheme="minorHAnsi" w:cstheme="minorHAnsi"/>
          <w:sz w:val="24"/>
          <w:szCs w:val="24"/>
        </w:rPr>
        <w:t xml:space="preserve"> </w:t>
      </w:r>
      <w:r w:rsidR="005F00EA">
        <w:rPr>
          <w:rFonts w:asciiTheme="minorHAnsi" w:hAnsiTheme="minorHAnsi" w:cstheme="minorHAnsi"/>
          <w:sz w:val="24"/>
          <w:szCs w:val="24"/>
        </w:rPr>
        <w:t xml:space="preserve">9 marca </w:t>
      </w:r>
      <w:r w:rsidR="009D28F5" w:rsidRPr="00F13AD8">
        <w:rPr>
          <w:rFonts w:asciiTheme="minorHAnsi" w:hAnsiTheme="minorHAnsi" w:cstheme="minorHAnsi"/>
          <w:sz w:val="24"/>
          <w:szCs w:val="24"/>
        </w:rPr>
        <w:t>202</w:t>
      </w:r>
      <w:r w:rsidR="006C730F">
        <w:rPr>
          <w:rFonts w:asciiTheme="minorHAnsi" w:hAnsiTheme="minorHAnsi" w:cstheme="minorHAnsi"/>
          <w:sz w:val="24"/>
          <w:szCs w:val="24"/>
        </w:rPr>
        <w:t>2</w:t>
      </w:r>
      <w:r w:rsidR="00B801EA" w:rsidRPr="00F13AD8">
        <w:rPr>
          <w:rFonts w:asciiTheme="minorHAnsi" w:hAnsiTheme="minorHAnsi" w:cstheme="minorHAnsi"/>
          <w:sz w:val="24"/>
          <w:szCs w:val="24"/>
        </w:rPr>
        <w:t xml:space="preserve"> r.</w:t>
      </w:r>
      <w:r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3A15F87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77E8B1AF"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4F56DFA" w14:textId="77777777" w:rsidR="00B801EA" w:rsidRPr="00F13AD8" w:rsidRDefault="00B801EA" w:rsidP="001F450C">
      <w:pPr>
        <w:spacing w:after="0"/>
        <w:ind w:left="4956"/>
        <w:jc w:val="center"/>
        <w:rPr>
          <w:rFonts w:asciiTheme="minorHAnsi" w:hAnsiTheme="minorHAnsi" w:cstheme="minorHAnsi"/>
          <w:iCs/>
          <w:sz w:val="20"/>
          <w:szCs w:val="20"/>
        </w:rPr>
      </w:pPr>
      <w:r w:rsidRPr="00F13AD8">
        <w:rPr>
          <w:rFonts w:asciiTheme="minorHAnsi" w:hAnsiTheme="minorHAnsi" w:cstheme="minorHAnsi"/>
          <w:sz w:val="20"/>
          <w:szCs w:val="20"/>
        </w:rPr>
        <w:t>Pełnomocnik ds. Zamówień Publicznych</w:t>
      </w:r>
    </w:p>
    <w:p w14:paraId="4688DCC6"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0B8A6050" w14:textId="77777777" w:rsidR="00BC2F27" w:rsidRPr="00CD3DBA" w:rsidRDefault="00953FB9" w:rsidP="00667F5B">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569DA25F" w14:textId="77777777" w:rsidR="00BC2F27" w:rsidRPr="00CD3DBA" w:rsidRDefault="00BC2F27" w:rsidP="00667F5B">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786AF106" w14:textId="77777777" w:rsidR="000B54A0" w:rsidRPr="00CD3DBA" w:rsidRDefault="000B54A0" w:rsidP="00667F5B">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39AD5D34"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ADD6EA1" w14:textId="77777777" w:rsidR="00B76203" w:rsidRPr="00CD3DBA" w:rsidRDefault="00B76203" w:rsidP="00667F5B">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2BE9EF0E" w14:textId="77777777" w:rsidR="009E7C32" w:rsidRPr="00CD3DBA" w:rsidRDefault="009E7C32" w:rsidP="00667F5B">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w:t>
      </w:r>
      <w:r w:rsidR="006C730F">
        <w:rPr>
          <w:rFonts w:asciiTheme="minorHAnsi" w:eastAsia="Times New Roman" w:hAnsiTheme="minorHAnsi" w:cstheme="minorHAnsi"/>
          <w:bCs/>
          <w:sz w:val="20"/>
          <w:szCs w:val="20"/>
          <w:lang w:eastAsia="ar-SA"/>
        </w:rPr>
        <w:t>21</w:t>
      </w:r>
      <w:r w:rsidR="00CE0662" w:rsidRPr="00CD3DBA">
        <w:rPr>
          <w:rFonts w:asciiTheme="minorHAnsi" w:eastAsia="Times New Roman" w:hAnsiTheme="minorHAnsi" w:cstheme="minorHAnsi"/>
          <w:bCs/>
          <w:sz w:val="20"/>
          <w:szCs w:val="20"/>
          <w:lang w:eastAsia="ar-SA"/>
        </w:rPr>
        <w:t xml:space="preserve"> poz. </w:t>
      </w:r>
      <w:r w:rsidR="006C730F">
        <w:rPr>
          <w:rFonts w:asciiTheme="minorHAnsi" w:eastAsia="Times New Roman" w:hAnsiTheme="minorHAnsi" w:cstheme="minorHAnsi"/>
          <w:bCs/>
          <w:sz w:val="20"/>
          <w:szCs w:val="20"/>
          <w:lang w:eastAsia="ar-SA"/>
        </w:rPr>
        <w:t>1129</w:t>
      </w:r>
      <w:r w:rsidR="00EC12B1" w:rsidRPr="00CD3DBA">
        <w:rPr>
          <w:rFonts w:asciiTheme="minorHAnsi" w:eastAsia="Times New Roman" w:hAnsiTheme="minorHAnsi" w:cstheme="minorHAnsi"/>
          <w:bCs/>
          <w:sz w:val="20"/>
          <w:szCs w:val="20"/>
          <w:lang w:eastAsia="ar-SA"/>
        </w:rPr>
        <w:t xml:space="preserve"> </w:t>
      </w:r>
      <w:r w:rsidR="003501C0" w:rsidRPr="00CD3DBA">
        <w:rPr>
          <w:rFonts w:asciiTheme="minorHAnsi" w:eastAsia="Times New Roman" w:hAnsiTheme="minorHAnsi" w:cstheme="minorHAnsi"/>
          <w:bCs/>
          <w:sz w:val="20"/>
          <w:szCs w:val="20"/>
          <w:lang w:eastAsia="ar-SA"/>
        </w:rPr>
        <w:t xml:space="preserve">z </w:t>
      </w:r>
      <w:proofErr w:type="spellStart"/>
      <w:r w:rsidR="003501C0" w:rsidRPr="00CD3DBA">
        <w:rPr>
          <w:rFonts w:asciiTheme="minorHAnsi" w:eastAsia="Times New Roman" w:hAnsiTheme="minorHAnsi" w:cstheme="minorHAnsi"/>
          <w:bCs/>
          <w:sz w:val="20"/>
          <w:szCs w:val="20"/>
          <w:lang w:eastAsia="ar-SA"/>
        </w:rPr>
        <w:t>późn</w:t>
      </w:r>
      <w:proofErr w:type="spellEnd"/>
      <w:r w:rsidR="003501C0" w:rsidRPr="00CD3DBA">
        <w:rPr>
          <w:rFonts w:asciiTheme="minorHAnsi" w:eastAsia="Times New Roman" w:hAnsiTheme="minorHAnsi" w:cstheme="minorHAnsi"/>
          <w:bCs/>
          <w:sz w:val="20"/>
          <w:szCs w:val="20"/>
          <w:lang w:eastAsia="ar-SA"/>
        </w:rPr>
        <w:t>.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4884BA63" w14:textId="77777777" w:rsidR="00B76203" w:rsidRPr="00CD3DBA" w:rsidRDefault="00B3730C" w:rsidP="00667F5B">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26EF3AB0" w14:textId="77777777" w:rsidR="00753BA8" w:rsidRPr="00753BA8" w:rsidRDefault="00B413EF" w:rsidP="00667F5B">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42AB39CB" w14:textId="77777777" w:rsidR="00753BA8" w:rsidRPr="00753BA8" w:rsidRDefault="00753BA8" w:rsidP="00667F5B">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3DD50201" w14:textId="77777777" w:rsidR="00753BA8" w:rsidRPr="0098575D" w:rsidRDefault="00753BA8" w:rsidP="00667F5B">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2FBAB15D" w14:textId="77777777" w:rsidR="00753BA8" w:rsidRPr="00064ACF" w:rsidRDefault="00753BA8" w:rsidP="00667F5B">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2832FDD3" w14:textId="77777777" w:rsidR="00064ACF" w:rsidRPr="00064ACF" w:rsidRDefault="00064ACF" w:rsidP="00667F5B">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740549B"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09FA86B1" w14:textId="77777777" w:rsidR="00B93CCC" w:rsidRPr="00CD3DBA" w:rsidRDefault="00B93CCC" w:rsidP="00667F5B">
      <w:pPr>
        <w:numPr>
          <w:ilvl w:val="0"/>
          <w:numId w:val="16"/>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6B0DF99B" w14:textId="77777777" w:rsidR="001C01FF" w:rsidRPr="0045663F" w:rsidRDefault="00B77B02" w:rsidP="00667F5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Przedmiotem zamówienia jest </w:t>
      </w:r>
      <w:r w:rsidR="006C730F">
        <w:rPr>
          <w:rFonts w:asciiTheme="minorHAnsi" w:hAnsiTheme="minorHAnsi" w:cstheme="minorHAnsi"/>
          <w:sz w:val="20"/>
          <w:szCs w:val="20"/>
        </w:rPr>
        <w:t>u</w:t>
      </w:r>
      <w:r w:rsidR="006C730F" w:rsidRPr="006C730F">
        <w:rPr>
          <w:rFonts w:asciiTheme="minorHAnsi" w:hAnsiTheme="minorHAnsi" w:cstheme="minorHAnsi"/>
          <w:sz w:val="20"/>
          <w:szCs w:val="20"/>
        </w:rPr>
        <w:t>sługa regeneracji i naprawy dysku rozpyłowego typ Ax8-210 urządzenia rozpyłowego F100 zabudowanego w Zakładzie Termicznego Przekształcania Odpadów w Krakowie</w:t>
      </w:r>
      <w:r w:rsidR="0045663F">
        <w:rPr>
          <w:rFonts w:asciiTheme="minorHAnsi" w:hAnsiTheme="minorHAnsi" w:cstheme="minorHAnsi"/>
          <w:sz w:val="20"/>
          <w:szCs w:val="20"/>
        </w:rPr>
        <w:t xml:space="preserve">. </w:t>
      </w:r>
    </w:p>
    <w:p w14:paraId="122DB030" w14:textId="77777777" w:rsidR="0045663F" w:rsidRPr="0045663F" w:rsidRDefault="0045663F" w:rsidP="00667F5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Zamówienie zostało podzielone na 3 etapy:</w:t>
      </w:r>
    </w:p>
    <w:p w14:paraId="7DCCE518" w14:textId="77777777" w:rsidR="0045663F" w:rsidRPr="0045663F" w:rsidRDefault="0045663F" w:rsidP="0045663F">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45663F">
        <w:rPr>
          <w:rFonts w:asciiTheme="minorHAnsi" w:eastAsia="Times New Roman" w:hAnsiTheme="minorHAnsi" w:cstheme="minorHAnsi"/>
          <w:bCs/>
          <w:sz w:val="20"/>
          <w:szCs w:val="20"/>
          <w:lang w:eastAsia="ar-SA"/>
        </w:rPr>
        <w:t>etap I: Demontaż poszczególnych części dysku a następnie każdą część należy poddać kontroli wizualnej i badaniom penetracyjnym (PT) w celu ujawnienia pęknięć. W przypadku stwierdzenia pęknięć należy poinformować o tym Zamawiającego oraz sporządzić odpowiedni protokół potwierdzony wynikami badań PT. W przypadku, gdy oględziny wizualne i badania PT dadzą pozytywny wynik należy przystąpić do kolejnych prac (Max. 20% wartości zamówienia).</w:t>
      </w:r>
    </w:p>
    <w:p w14:paraId="387DCABF" w14:textId="77777777" w:rsidR="0045663F" w:rsidRPr="0045663F" w:rsidRDefault="0045663F" w:rsidP="0045663F">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45663F">
        <w:rPr>
          <w:rFonts w:asciiTheme="minorHAnsi" w:eastAsia="Times New Roman" w:hAnsiTheme="minorHAnsi" w:cstheme="minorHAnsi"/>
          <w:bCs/>
          <w:sz w:val="20"/>
          <w:szCs w:val="20"/>
          <w:lang w:eastAsia="ar-SA"/>
        </w:rPr>
        <w:t>etap II: Wykonanie pomiaru kąta stożka w gnieździe dysku służącego do montowania dysku rozpyłowego na wrzecionie mechanizmu (max. 10% wartości zamówienia).</w:t>
      </w:r>
    </w:p>
    <w:p w14:paraId="4CD7D322" w14:textId="77777777" w:rsidR="0045663F" w:rsidRPr="0045663F" w:rsidRDefault="0045663F" w:rsidP="0045663F">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45663F">
        <w:rPr>
          <w:rFonts w:asciiTheme="minorHAnsi" w:eastAsia="Times New Roman" w:hAnsiTheme="minorHAnsi" w:cstheme="minorHAnsi"/>
          <w:bCs/>
          <w:sz w:val="20"/>
          <w:szCs w:val="20"/>
          <w:lang w:eastAsia="ar-SA"/>
        </w:rPr>
        <w:t>etap III: Kolejną czynnością jest wykonanie regeneracji wszystkich zużytych części dysku rozpyłowego. W przypadku pojawienie się jakichkolwiek przeciwskazań do przeprowadzenia dalszych prac regeneracyjnych należy poinformować Zamawiającego. Po przeprowadzonej regeneracji zregenerowany dysk należy poddać wyważeniu oraz testowi wirowania przy maksymalnej prędkości konstrukcji. Pozytywne wykonanie tych czynności należy udokumentować protokołem (minimum 70% wartości zamówienia).</w:t>
      </w:r>
    </w:p>
    <w:p w14:paraId="0ECB9FB6" w14:textId="77777777" w:rsidR="00B77B02" w:rsidRPr="003409C6" w:rsidRDefault="001C01FF" w:rsidP="00667F5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 xml:space="preserve">zczegółowy opis przedmiotu zamówienia stanowi </w:t>
      </w:r>
      <w:r w:rsidR="00B77B02" w:rsidRPr="009F1B27">
        <w:rPr>
          <w:rFonts w:asciiTheme="minorHAnsi" w:eastAsia="Times New Roman" w:hAnsiTheme="minorHAnsi" w:cstheme="minorHAnsi"/>
          <w:b/>
          <w:i/>
          <w:iCs/>
          <w:sz w:val="20"/>
          <w:szCs w:val="20"/>
          <w:lang w:eastAsia="ar-SA"/>
        </w:rPr>
        <w:t>załącznik 1</w:t>
      </w:r>
      <w:r w:rsidR="00B77B02" w:rsidRPr="003409C6">
        <w:rPr>
          <w:rFonts w:asciiTheme="minorHAnsi" w:eastAsia="Times New Roman" w:hAnsiTheme="minorHAnsi" w:cstheme="minorHAnsi"/>
          <w:bCs/>
          <w:sz w:val="20"/>
          <w:szCs w:val="20"/>
          <w:lang w:eastAsia="ar-SA"/>
        </w:rPr>
        <w:t xml:space="preserve"> do SWZ</w:t>
      </w:r>
      <w:r w:rsidR="003A40E4" w:rsidRPr="003409C6">
        <w:rPr>
          <w:rFonts w:asciiTheme="minorHAnsi" w:eastAsia="Times New Roman" w:hAnsiTheme="minorHAnsi" w:cstheme="minorHAnsi"/>
          <w:bCs/>
          <w:sz w:val="20"/>
          <w:szCs w:val="20"/>
          <w:lang w:eastAsia="ar-SA"/>
        </w:rPr>
        <w:t>.</w:t>
      </w:r>
    </w:p>
    <w:p w14:paraId="34BAD339" w14:textId="7971DBEE" w:rsidR="00511AC1" w:rsidRPr="003409C6" w:rsidRDefault="00511AC1" w:rsidP="00667F5B">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hAnsiTheme="minorHAnsi" w:cstheme="minorHAnsi"/>
          <w:sz w:val="20"/>
          <w:szCs w:val="20"/>
        </w:rPr>
        <w:t xml:space="preserve">Miejsce </w:t>
      </w:r>
      <w:r w:rsidR="003409C6" w:rsidRPr="003409C6">
        <w:rPr>
          <w:rFonts w:asciiTheme="minorHAnsi" w:hAnsiTheme="minorHAnsi" w:cstheme="minorHAnsi"/>
          <w:sz w:val="20"/>
          <w:szCs w:val="20"/>
        </w:rPr>
        <w:t>realizacji umowy:</w:t>
      </w:r>
      <w:r w:rsidR="00BD75B7">
        <w:rPr>
          <w:rFonts w:asciiTheme="minorHAnsi" w:hAnsiTheme="minorHAnsi" w:cstheme="minorHAnsi"/>
          <w:sz w:val="20"/>
          <w:szCs w:val="20"/>
        </w:rPr>
        <w:t xml:space="preserve"> Etap I:</w:t>
      </w:r>
      <w:r w:rsidR="003409C6" w:rsidRPr="003409C6">
        <w:rPr>
          <w:rFonts w:asciiTheme="minorHAnsi" w:hAnsiTheme="minorHAnsi" w:cstheme="minorHAnsi"/>
          <w:sz w:val="20"/>
          <w:szCs w:val="20"/>
        </w:rPr>
        <w:t xml:space="preserve"> </w:t>
      </w:r>
      <w:r w:rsidR="006C730F" w:rsidRPr="0045663F">
        <w:rPr>
          <w:rFonts w:asciiTheme="minorHAnsi" w:hAnsiTheme="minorHAnsi" w:cstheme="minorHAnsi"/>
          <w:sz w:val="20"/>
          <w:szCs w:val="20"/>
        </w:rPr>
        <w:t>Zakład Termicznego Przekształcania Odpadów w Krakowie ul. Jerzego Giedroycia 23</w:t>
      </w:r>
      <w:r w:rsidR="00BD75B7" w:rsidRPr="0045663F">
        <w:rPr>
          <w:rFonts w:asciiTheme="minorHAnsi" w:hAnsiTheme="minorHAnsi" w:cstheme="minorHAnsi"/>
          <w:sz w:val="20"/>
          <w:szCs w:val="20"/>
        </w:rPr>
        <w:t>,</w:t>
      </w:r>
      <w:r w:rsidR="00BD75B7">
        <w:rPr>
          <w:rFonts w:asciiTheme="minorHAnsi" w:hAnsiTheme="minorHAnsi" w:cstheme="minorHAnsi"/>
          <w:sz w:val="20"/>
          <w:szCs w:val="20"/>
        </w:rPr>
        <w:t xml:space="preserve"> Etap II i III: warsztat/ zakład Wykonawcy</w:t>
      </w:r>
      <w:r w:rsidR="00CC205A">
        <w:rPr>
          <w:rFonts w:asciiTheme="minorHAnsi" w:hAnsiTheme="minorHAnsi" w:cstheme="minorHAnsi"/>
          <w:sz w:val="20"/>
          <w:szCs w:val="20"/>
        </w:rPr>
        <w:t>.</w:t>
      </w:r>
    </w:p>
    <w:p w14:paraId="7E45FDD5" w14:textId="50C1B66E" w:rsidR="00942F52" w:rsidRPr="003409C6" w:rsidRDefault="00B93CCC" w:rsidP="00667F5B">
      <w:pPr>
        <w:numPr>
          <w:ilvl w:val="1"/>
          <w:numId w:val="16"/>
        </w:numPr>
        <w:suppressAutoHyphens/>
        <w:spacing w:after="0"/>
        <w:ind w:left="567" w:hanging="425"/>
        <w:jc w:val="both"/>
        <w:rPr>
          <w:rFonts w:asciiTheme="minorHAnsi" w:hAnsiTheme="minorHAnsi" w:cstheme="minorHAnsi"/>
          <w:sz w:val="20"/>
          <w:szCs w:val="20"/>
        </w:rPr>
      </w:pPr>
      <w:r w:rsidRPr="003409C6">
        <w:rPr>
          <w:rFonts w:asciiTheme="minorHAnsi" w:hAnsiTheme="minorHAnsi" w:cstheme="minorHAnsi"/>
          <w:sz w:val="20"/>
          <w:szCs w:val="20"/>
        </w:rPr>
        <w:t>Kody CPV:</w:t>
      </w:r>
      <w:r w:rsidR="00942F52" w:rsidRPr="003409C6">
        <w:rPr>
          <w:rFonts w:asciiTheme="minorHAnsi" w:hAnsiTheme="minorHAnsi" w:cstheme="minorHAnsi"/>
          <w:sz w:val="20"/>
          <w:szCs w:val="20"/>
        </w:rPr>
        <w:t xml:space="preserve">   </w:t>
      </w:r>
      <w:r w:rsidR="006C730F" w:rsidRPr="006C730F">
        <w:rPr>
          <w:rFonts w:asciiTheme="minorHAnsi" w:hAnsiTheme="minorHAnsi" w:cstheme="minorHAnsi"/>
          <w:sz w:val="20"/>
          <w:szCs w:val="20"/>
        </w:rPr>
        <w:t>50800000-3</w:t>
      </w:r>
      <w:r w:rsidR="00CC205A">
        <w:rPr>
          <w:rFonts w:asciiTheme="minorHAnsi" w:hAnsiTheme="minorHAnsi" w:cstheme="minorHAnsi"/>
          <w:sz w:val="20"/>
          <w:szCs w:val="20"/>
        </w:rPr>
        <w:t>.</w:t>
      </w:r>
    </w:p>
    <w:p w14:paraId="5E27C332" w14:textId="77777777" w:rsidR="00B93CCC" w:rsidRPr="003409C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7847E1" w14:textId="77777777" w:rsidR="00DB73E1" w:rsidRPr="00CD3DBA" w:rsidRDefault="003D1BA2" w:rsidP="00667F5B">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3F6A6019" w14:textId="77777777" w:rsidR="00DB73E1" w:rsidRDefault="006C730F" w:rsidP="00667F5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6EF5855B" w14:textId="10DC1979" w:rsidR="006C730F" w:rsidRPr="006C730F" w:rsidRDefault="006C730F" w:rsidP="00667F5B">
      <w:pPr>
        <w:pStyle w:val="Akapitzlist"/>
        <w:numPr>
          <w:ilvl w:val="1"/>
          <w:numId w:val="16"/>
        </w:numPr>
        <w:suppressAutoHyphens/>
        <w:spacing w:after="0"/>
        <w:ind w:left="567"/>
        <w:jc w:val="both"/>
        <w:rPr>
          <w:rFonts w:eastAsia="Times New Roman" w:cs="Calibri"/>
          <w:bCs/>
          <w:sz w:val="20"/>
          <w:szCs w:val="20"/>
          <w:lang w:eastAsia="ar-SA"/>
        </w:rPr>
      </w:pPr>
      <w:r w:rsidRPr="006C730F">
        <w:rPr>
          <w:rFonts w:eastAsia="Times New Roman" w:cs="Calibri"/>
          <w:bCs/>
          <w:sz w:val="20"/>
          <w:szCs w:val="20"/>
          <w:lang w:eastAsia="ar-SA"/>
        </w:rPr>
        <w:t>Zamawiający informuje, że brak podziału zamówienia na części wynika  ze specyfiki przedmiotu zamówienia, tj. regeneracji i naprawy dysku rozpyłowego typu Ax8-210 urządzenia rozpyłowego. Podział zamówienia na części nie wpłynąłby pozytywnie na całość przedsięwzięcia.</w:t>
      </w:r>
    </w:p>
    <w:p w14:paraId="5C09F1F0" w14:textId="77777777" w:rsidR="00DB73E1" w:rsidRPr="006C730F" w:rsidRDefault="00DB73E1" w:rsidP="006C730F">
      <w:pPr>
        <w:autoSpaceDE w:val="0"/>
        <w:autoSpaceDN w:val="0"/>
        <w:adjustRightInd w:val="0"/>
        <w:spacing w:after="0" w:line="240" w:lineRule="auto"/>
        <w:rPr>
          <w:rFonts w:ascii="Times New Roman" w:hAnsi="Times New Roman"/>
          <w:color w:val="000000"/>
          <w:sz w:val="24"/>
          <w:szCs w:val="24"/>
          <w:lang w:eastAsia="pl-PL"/>
        </w:rPr>
      </w:pPr>
    </w:p>
    <w:p w14:paraId="04936406" w14:textId="77777777" w:rsidR="00ED67A3" w:rsidRPr="00CD3DBA" w:rsidRDefault="00ED67A3" w:rsidP="00667F5B">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2570F9DF" w14:textId="41AEB4C1" w:rsidR="00ED67A3" w:rsidRDefault="006C730F" w:rsidP="00667F5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r w:rsidR="00CC205A">
        <w:rPr>
          <w:rFonts w:asciiTheme="minorHAnsi" w:eastAsia="Times New Roman" w:hAnsiTheme="minorHAnsi" w:cstheme="minorHAnsi"/>
          <w:bCs/>
          <w:sz w:val="20"/>
          <w:szCs w:val="20"/>
          <w:lang w:eastAsia="ar-SA"/>
        </w:rPr>
        <w:t>.</w:t>
      </w:r>
    </w:p>
    <w:p w14:paraId="7A2EA29F"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A2199F5" w14:textId="77777777" w:rsidR="002003D4" w:rsidRPr="00CD3DBA" w:rsidRDefault="002003D4" w:rsidP="00667F5B">
      <w:pPr>
        <w:pStyle w:val="Akapitzlist"/>
        <w:numPr>
          <w:ilvl w:val="0"/>
          <w:numId w:val="16"/>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lastRenderedPageBreak/>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261C30EF" w14:textId="77777777" w:rsidR="002003D4" w:rsidRPr="00E65796" w:rsidRDefault="002003D4" w:rsidP="00667F5B">
      <w:pPr>
        <w:pStyle w:val="Akapitzlist"/>
        <w:numPr>
          <w:ilvl w:val="1"/>
          <w:numId w:val="16"/>
        </w:numPr>
        <w:spacing w:after="0"/>
        <w:ind w:left="567"/>
        <w:rPr>
          <w:rFonts w:asciiTheme="minorHAnsi" w:hAnsiTheme="minorHAnsi" w:cstheme="minorHAnsi"/>
          <w:sz w:val="20"/>
          <w:szCs w:val="20"/>
        </w:rPr>
      </w:pPr>
      <w:r w:rsidRPr="00E6579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228E0E01" w14:textId="77777777" w:rsidR="00063506" w:rsidRPr="00063506" w:rsidRDefault="006C730F" w:rsidP="00667F5B">
      <w:pPr>
        <w:pStyle w:val="Akapitzlist"/>
        <w:numPr>
          <w:ilvl w:val="2"/>
          <w:numId w:val="16"/>
        </w:numPr>
        <w:spacing w:after="0"/>
        <w:jc w:val="both"/>
        <w:rPr>
          <w:rFonts w:asciiTheme="minorHAnsi" w:hAnsiTheme="minorHAnsi" w:cstheme="minorHAnsi"/>
          <w:sz w:val="20"/>
          <w:szCs w:val="20"/>
        </w:rPr>
      </w:pPr>
      <w:bookmarkStart w:id="0" w:name="_Hlk96591726"/>
      <w:r>
        <w:rPr>
          <w:rFonts w:cs="Calibri"/>
          <w:sz w:val="20"/>
          <w:szCs w:val="20"/>
        </w:rPr>
        <w:t>osób wykonujących regenerację dysków</w:t>
      </w:r>
    </w:p>
    <w:bookmarkEnd w:id="0"/>
    <w:p w14:paraId="3EBBF349" w14:textId="77777777" w:rsidR="002003D4" w:rsidRPr="00E65796" w:rsidRDefault="002003D4" w:rsidP="00667F5B">
      <w:pPr>
        <w:pStyle w:val="Akapitzlist"/>
        <w:numPr>
          <w:ilvl w:val="1"/>
          <w:numId w:val="16"/>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B7116D4" w14:textId="77777777" w:rsidR="002003D4" w:rsidRPr="00E65796"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oświadczeń i dokumentów w zakresie potwierdzenia spełniania ww. wymogów i dokonywania ich oceny,</w:t>
      </w:r>
    </w:p>
    <w:p w14:paraId="4C859EA7" w14:textId="77777777" w:rsidR="002003D4" w:rsidRPr="00E65796"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wyjaśnień w przypadku wątpliwości w zakresie potwierdzenia spełniania ww. wymogów,</w:t>
      </w:r>
    </w:p>
    <w:p w14:paraId="3D244C21" w14:textId="77777777" w:rsidR="002003D4" w:rsidRPr="00E65796"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przeprowadzania kontroli na miejscu wykonywania świadczenia.</w:t>
      </w:r>
    </w:p>
    <w:p w14:paraId="34895133" w14:textId="77777777" w:rsidR="002003D4" w:rsidRPr="00E65796" w:rsidRDefault="002003D4" w:rsidP="00667F5B">
      <w:pPr>
        <w:pStyle w:val="Akapitzlist"/>
        <w:numPr>
          <w:ilvl w:val="1"/>
          <w:numId w:val="16"/>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Pr>
          <w:rFonts w:asciiTheme="minorHAnsi" w:hAnsiTheme="minorHAnsi" w:cstheme="minorHAnsi"/>
          <w:sz w:val="20"/>
          <w:szCs w:val="20"/>
        </w:rPr>
        <w:t>6.1 SWZ</w:t>
      </w:r>
      <w:r w:rsidRPr="00E65796">
        <w:rPr>
          <w:rFonts w:asciiTheme="minorHAnsi" w:hAnsiTheme="minorHAnsi" w:cstheme="minorHAnsi"/>
          <w:sz w:val="20"/>
          <w:szCs w:val="20"/>
        </w:rPr>
        <w:t xml:space="preserve"> czynności w trakcie realizacji zamówienia:</w:t>
      </w:r>
    </w:p>
    <w:p w14:paraId="12FCE8BF" w14:textId="77777777" w:rsidR="00594036" w:rsidRPr="00063506" w:rsidRDefault="00594036" w:rsidP="00667F5B">
      <w:pPr>
        <w:pStyle w:val="Akapitzlist"/>
        <w:numPr>
          <w:ilvl w:val="2"/>
          <w:numId w:val="16"/>
        </w:numPr>
        <w:spacing w:after="0"/>
        <w:ind w:left="993" w:hanging="567"/>
        <w:jc w:val="both"/>
        <w:rPr>
          <w:rFonts w:asciiTheme="minorHAnsi" w:hAnsiTheme="minorHAnsi" w:cstheme="minorHAnsi"/>
          <w:sz w:val="20"/>
          <w:szCs w:val="20"/>
        </w:rPr>
      </w:pPr>
      <w:r w:rsidRPr="00063506">
        <w:rPr>
          <w:rFonts w:asciiTheme="minorHAnsi" w:hAnsiTheme="minorHAnsi" w:cstheme="minorHAnsi"/>
          <w:sz w:val="20"/>
          <w:szCs w:val="20"/>
        </w:rPr>
        <w:t>oświadczenie zatrudnionego pracownika;</w:t>
      </w:r>
    </w:p>
    <w:p w14:paraId="0B79AB5A" w14:textId="77777777" w:rsidR="002003D4"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5AF4581" w14:textId="77777777" w:rsidR="002003D4"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400A4D57" w14:textId="77777777" w:rsidR="002003D4"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6645D686" w14:textId="77777777" w:rsidR="002003D4"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2043BD4E" w14:textId="77777777" w:rsidR="002003D4"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Pr>
          <w:rFonts w:asciiTheme="minorHAnsi" w:hAnsiTheme="minorHAnsi" w:cstheme="minorHAnsi"/>
          <w:sz w:val="20"/>
          <w:szCs w:val="20"/>
        </w:rPr>
        <w:t>6</w:t>
      </w:r>
      <w:r w:rsidRPr="00E65796">
        <w:rPr>
          <w:rFonts w:asciiTheme="minorHAnsi" w:hAnsiTheme="minorHAnsi" w:cstheme="minorHAnsi"/>
          <w:sz w:val="20"/>
          <w:szCs w:val="20"/>
        </w:rPr>
        <w:t>.1.1</w:t>
      </w:r>
      <w:r w:rsidR="00B7341D">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61C21F04" w14:textId="77777777" w:rsidR="002003D4" w:rsidRDefault="002003D4" w:rsidP="00667F5B">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6F2CD9CE" w14:textId="77777777" w:rsidR="00892DE7" w:rsidRDefault="00892DE7" w:rsidP="00667F5B">
      <w:pPr>
        <w:pStyle w:val="Akapitzlist"/>
        <w:numPr>
          <w:ilvl w:val="1"/>
          <w:numId w:val="16"/>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26ACAF9F"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49DA1CEF" w14:textId="77777777" w:rsidR="009039A9" w:rsidRPr="00CD3DBA" w:rsidRDefault="009039A9" w:rsidP="00667F5B">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F94E32D" w14:textId="77777777" w:rsidR="001753ED" w:rsidRPr="001753ED" w:rsidRDefault="001753ED" w:rsidP="00667F5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1DDC13D6" w14:textId="77777777" w:rsidR="001753ED" w:rsidRPr="001753ED" w:rsidRDefault="001753ED" w:rsidP="00667F5B">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EF1AE18" w14:textId="77777777" w:rsidR="001753ED" w:rsidRPr="001753ED" w:rsidRDefault="001753ED" w:rsidP="00667F5B">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B08EC9" w14:textId="77777777" w:rsidR="00AE12A0" w:rsidRPr="00AE12A0" w:rsidRDefault="00AE12A0" w:rsidP="00667F5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6862741B" w14:textId="77777777" w:rsidR="00AE12A0" w:rsidRPr="00AE12A0" w:rsidRDefault="00AE12A0" w:rsidP="00667F5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40D2DC4" w14:textId="77777777" w:rsidR="00AE12A0" w:rsidRPr="00AE12A0" w:rsidRDefault="00AE12A0" w:rsidP="00667F5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063506">
        <w:rPr>
          <w:rFonts w:asciiTheme="minorHAnsi" w:eastAsia="Times New Roman" w:hAnsiTheme="minorHAnsi" w:cstheme="minorHAnsi"/>
          <w:sz w:val="20"/>
          <w:szCs w:val="20"/>
          <w:lang w:eastAsia="pl-PL"/>
        </w:rPr>
        <w:t>może żądać informacji</w:t>
      </w:r>
      <w:r w:rsidRPr="00AE12A0">
        <w:rPr>
          <w:rFonts w:asciiTheme="minorHAnsi" w:eastAsia="Times New Roman" w:hAnsiTheme="minorHAnsi" w:cstheme="minorHAnsi"/>
          <w:color w:val="333333"/>
          <w:sz w:val="20"/>
          <w:szCs w:val="20"/>
          <w:lang w:eastAsia="pl-PL"/>
        </w:rPr>
        <w:t xml:space="preserve">,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A178A5" w14:textId="77777777" w:rsidR="00AE12A0" w:rsidRPr="00C63FCB" w:rsidRDefault="00AE12A0" w:rsidP="00667F5B">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559E0D82" w14:textId="77777777" w:rsidR="00AE12A0" w:rsidRPr="00C63FCB" w:rsidRDefault="00AE12A0" w:rsidP="00667F5B">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2B791D94" w14:textId="77777777" w:rsidR="00AE12A0" w:rsidRPr="00C63FCB" w:rsidRDefault="00AE12A0" w:rsidP="00667F5B">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60707913" w14:textId="77777777" w:rsidR="00AE12A0" w:rsidRPr="00AE12A0" w:rsidRDefault="00AE12A0" w:rsidP="00667F5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5E1C496" w14:textId="77777777" w:rsidR="00AE12A0" w:rsidRPr="00CC54D5" w:rsidRDefault="00AE12A0" w:rsidP="00667F5B">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513FA3E7" w14:textId="77777777" w:rsidR="00CC54D5" w:rsidRPr="00CC54D5" w:rsidRDefault="00CC54D5" w:rsidP="00667F5B">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117FC6F6"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E009060" w14:textId="77777777" w:rsidR="00B93CCC" w:rsidRPr="00CD3DBA" w:rsidRDefault="00B93CCC" w:rsidP="00667F5B">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26AF97E1" w14:textId="77777777" w:rsidR="003475CE" w:rsidRPr="00C21803" w:rsidRDefault="003475CE" w:rsidP="00667F5B">
      <w:pPr>
        <w:numPr>
          <w:ilvl w:val="1"/>
          <w:numId w:val="16"/>
        </w:numPr>
        <w:spacing w:after="0"/>
        <w:ind w:left="567"/>
        <w:jc w:val="both"/>
        <w:rPr>
          <w:rFonts w:asciiTheme="minorHAnsi" w:eastAsia="Times New Roman" w:hAnsiTheme="minorHAnsi" w:cstheme="minorHAnsi"/>
          <w:bCs/>
          <w:sz w:val="20"/>
          <w:szCs w:val="20"/>
          <w:lang w:eastAsia="ar-SA"/>
        </w:rPr>
      </w:pPr>
      <w:r w:rsidRPr="00C21803">
        <w:rPr>
          <w:rFonts w:asciiTheme="minorHAnsi" w:hAnsiTheme="minorHAnsi" w:cstheme="minorHAnsi"/>
          <w:sz w:val="20"/>
          <w:szCs w:val="20"/>
        </w:rPr>
        <w:t xml:space="preserve">Przedmiot zamówienia zostanie zrealizowany w terminie </w:t>
      </w:r>
      <w:r w:rsidR="00063506">
        <w:rPr>
          <w:rFonts w:asciiTheme="minorHAnsi" w:hAnsiTheme="minorHAnsi" w:cstheme="minorHAnsi"/>
          <w:sz w:val="20"/>
          <w:szCs w:val="20"/>
        </w:rPr>
        <w:t xml:space="preserve">do 5 tygodni od </w:t>
      </w:r>
      <w:r w:rsidR="008338E0">
        <w:rPr>
          <w:rFonts w:asciiTheme="minorHAnsi" w:hAnsiTheme="minorHAnsi" w:cstheme="minorHAnsi"/>
          <w:sz w:val="20"/>
          <w:szCs w:val="20"/>
        </w:rPr>
        <w:t>dnia przekazania przedmiotu zamówienia.</w:t>
      </w:r>
    </w:p>
    <w:p w14:paraId="396266E2"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0F11C545" w14:textId="77777777" w:rsidR="004D0214" w:rsidRPr="00CD3DBA" w:rsidRDefault="004D0214" w:rsidP="00667F5B">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37C9A163" w14:textId="77777777" w:rsidR="004D0214" w:rsidRDefault="00063506" w:rsidP="00667F5B">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5F00EA">
        <w:rPr>
          <w:rFonts w:asciiTheme="minorHAnsi" w:eastAsia="Times New Roman" w:hAnsiTheme="minorHAnsi" w:cstheme="minorHAnsi"/>
          <w:b/>
          <w:bCs/>
          <w:i/>
          <w:iCs/>
          <w:sz w:val="20"/>
          <w:szCs w:val="20"/>
          <w:lang w:eastAsia="ar-SA"/>
        </w:rPr>
        <w:t>załącznik nr 3</w:t>
      </w:r>
      <w:r>
        <w:rPr>
          <w:rFonts w:asciiTheme="minorHAnsi" w:eastAsia="Times New Roman" w:hAnsiTheme="minorHAnsi" w:cstheme="minorHAnsi"/>
          <w:sz w:val="20"/>
          <w:szCs w:val="20"/>
          <w:lang w:eastAsia="ar-SA"/>
        </w:rPr>
        <w:t xml:space="preserve"> do SWZ</w:t>
      </w:r>
    </w:p>
    <w:p w14:paraId="4D412B14" w14:textId="77777777" w:rsidR="0053794A" w:rsidRDefault="0053794A" w:rsidP="00667F5B">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1E8F7B" w14:textId="77777777" w:rsidR="004D0DE8" w:rsidRPr="00CD3DBA" w:rsidRDefault="004D0DE8" w:rsidP="00667F5B">
      <w:pPr>
        <w:pStyle w:val="Akapitzlist"/>
        <w:numPr>
          <w:ilvl w:val="1"/>
          <w:numId w:val="16"/>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27734D22" w14:textId="77777777"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0D62D6F7" w14:textId="77777777" w:rsidR="00234AD4" w:rsidRPr="00CD3DBA" w:rsidRDefault="001753ED" w:rsidP="00667F5B">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23DD6B65" w14:textId="77777777" w:rsidR="005A3372" w:rsidRDefault="001E76E8" w:rsidP="00667F5B">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006DB4DF" w14:textId="77777777" w:rsidR="005A3372" w:rsidRPr="005A3372" w:rsidRDefault="00AA188E" w:rsidP="00667F5B">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0BC084D0" w14:textId="77777777" w:rsidR="00AA188E" w:rsidRPr="005A3372" w:rsidRDefault="00AA188E" w:rsidP="00667F5B">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73B3E312" w14:textId="77777777" w:rsidR="005A3372" w:rsidRPr="005A3372" w:rsidRDefault="00AA188E" w:rsidP="00667F5B">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571B2821" w14:textId="77777777" w:rsidR="005A3372" w:rsidRPr="005A3372" w:rsidRDefault="00AA188E" w:rsidP="00667F5B">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DF6283" w14:textId="77777777" w:rsidR="005A3372" w:rsidRPr="005A3372" w:rsidRDefault="00AA188E" w:rsidP="00667F5B">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5FD32457" w14:textId="77777777" w:rsidR="00AA188E" w:rsidRPr="005A3372" w:rsidRDefault="00AA188E" w:rsidP="00667F5B">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4225F4E6" w14:textId="77777777" w:rsidR="005A3372" w:rsidRPr="005A3372" w:rsidRDefault="00AA188E" w:rsidP="00667F5B">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530E67C" w14:textId="77777777" w:rsidR="005A3372" w:rsidRPr="005A3372" w:rsidRDefault="00AA188E" w:rsidP="00667F5B">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0006EF1A" w14:textId="77777777" w:rsidR="005A3372" w:rsidRPr="005A3372" w:rsidRDefault="00AA188E" w:rsidP="00667F5B">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lastRenderedPageBreak/>
        <w:t>utworzył struktury audytu wewnętrznego do monitorowania przestrzegania przepisów, wewnętrznych regulacji lub standardów,</w:t>
      </w:r>
    </w:p>
    <w:p w14:paraId="250F79EF" w14:textId="77777777" w:rsidR="00C51956" w:rsidRPr="005A3372" w:rsidRDefault="00AA188E" w:rsidP="00667F5B">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5DC59639" w14:textId="77777777" w:rsidR="005A3372" w:rsidRPr="005A3372" w:rsidRDefault="00AA188E" w:rsidP="00667F5B">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0020EC5E" w14:textId="77777777" w:rsidR="001E76E8" w:rsidRPr="00064ACF" w:rsidRDefault="001E76E8" w:rsidP="00667F5B">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0A187598" w14:textId="77777777" w:rsidR="00753BA8" w:rsidRDefault="00753BA8" w:rsidP="002B4F3C">
      <w:pPr>
        <w:suppressAutoHyphens/>
        <w:spacing w:after="0"/>
        <w:jc w:val="both"/>
        <w:rPr>
          <w:rFonts w:asciiTheme="minorHAnsi" w:hAnsiTheme="minorHAnsi" w:cstheme="minorHAnsi"/>
          <w:color w:val="FF0000"/>
          <w:sz w:val="20"/>
          <w:szCs w:val="20"/>
        </w:rPr>
      </w:pPr>
    </w:p>
    <w:p w14:paraId="6763F879" w14:textId="77777777" w:rsidR="00753BA8" w:rsidRPr="00CD3DBA" w:rsidRDefault="00753BA8" w:rsidP="00667F5B">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01402147" w14:textId="77777777" w:rsidR="00156CE9" w:rsidRDefault="001E76E8" w:rsidP="00667F5B">
      <w:pPr>
        <w:pStyle w:val="Akapitzlist"/>
        <w:numPr>
          <w:ilvl w:val="1"/>
          <w:numId w:val="16"/>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1449577E" w14:textId="77777777" w:rsidR="002E6403" w:rsidRDefault="002E6403" w:rsidP="00667F5B">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7C2D7E" w:rsidRPr="007C2D7E">
        <w:rPr>
          <w:rFonts w:asciiTheme="minorHAnsi" w:hAnsiTheme="minorHAnsi" w:cstheme="minorHAnsi"/>
          <w:color w:val="333333"/>
          <w:sz w:val="20"/>
          <w:szCs w:val="20"/>
          <w:shd w:val="clear" w:color="auto" w:fill="FFFFFF"/>
        </w:rPr>
        <w:t>Zamawiający nie precyzuje</w:t>
      </w:r>
      <w:r>
        <w:rPr>
          <w:rFonts w:asciiTheme="minorHAnsi" w:hAnsiTheme="minorHAnsi" w:cstheme="minorHAnsi"/>
          <w:color w:val="333333"/>
          <w:sz w:val="20"/>
          <w:szCs w:val="20"/>
          <w:shd w:val="clear" w:color="auto" w:fill="FFFFFF"/>
        </w:rPr>
        <w:t>;</w:t>
      </w:r>
    </w:p>
    <w:p w14:paraId="5CAE472D" w14:textId="77777777" w:rsidR="00156CE9" w:rsidRDefault="001E76E8" w:rsidP="00667F5B">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603CA3">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24ED7CDA" w14:textId="77777777" w:rsidR="00156CE9" w:rsidRDefault="001E76E8" w:rsidP="00667F5B">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603CA3">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45DB7DC7" w14:textId="77777777" w:rsidR="007C0B0A" w:rsidRDefault="001E76E8" w:rsidP="00667F5B">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603CA3">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1075192E" w14:textId="77777777" w:rsidR="00603EA2" w:rsidRPr="00FB49A1" w:rsidRDefault="00603EA2" w:rsidP="00667F5B">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7753C409" w14:textId="77777777" w:rsidR="00603EA2" w:rsidRPr="00FB49A1" w:rsidRDefault="00603EA2" w:rsidP="00667F5B">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603CA3">
        <w:rPr>
          <w:rFonts w:asciiTheme="minorHAnsi" w:hAnsiTheme="minorHAnsi" w:cstheme="minorHAnsi"/>
          <w:sz w:val="20"/>
          <w:szCs w:val="20"/>
        </w:rPr>
        <w:t>nie dotyczy</w:t>
      </w:r>
      <w:r w:rsidRPr="00FB49A1">
        <w:rPr>
          <w:rFonts w:asciiTheme="minorHAnsi" w:hAnsiTheme="minorHAnsi" w:cstheme="minorHAnsi"/>
          <w:sz w:val="20"/>
          <w:szCs w:val="20"/>
        </w:rPr>
        <w:t>.</w:t>
      </w:r>
    </w:p>
    <w:p w14:paraId="639494AA" w14:textId="77777777" w:rsidR="00603EA2" w:rsidRPr="00727867" w:rsidRDefault="00603EA2" w:rsidP="00667F5B">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5618204A" w14:textId="77777777" w:rsidR="00603EA2" w:rsidRPr="00FB49A1" w:rsidRDefault="00603EA2" w:rsidP="00667F5B">
      <w:pPr>
        <w:pStyle w:val="Akapitzlist"/>
        <w:numPr>
          <w:ilvl w:val="2"/>
          <w:numId w:val="16"/>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769B8B40"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483A0452" w14:textId="77777777" w:rsidR="0013229D" w:rsidRDefault="001B4195" w:rsidP="00667F5B">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74C4912E" w14:textId="77777777" w:rsidR="00376132" w:rsidRPr="00376132" w:rsidRDefault="00A25028" w:rsidP="00667F5B">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34029848" w14:textId="77777777" w:rsidR="002B4F3C" w:rsidRPr="002B4F3C" w:rsidRDefault="00A25028" w:rsidP="00667F5B">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6298E4AF" w14:textId="77777777" w:rsidR="00376132" w:rsidRPr="002B4F3C" w:rsidRDefault="00A25028" w:rsidP="00667F5B">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1E8A084F" w14:textId="77777777" w:rsidR="00376132" w:rsidRPr="00376132" w:rsidRDefault="00A25028" w:rsidP="00667F5B">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06D8668" w14:textId="77777777" w:rsidR="00376132" w:rsidRPr="00376132" w:rsidRDefault="00DD5792" w:rsidP="00667F5B">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4CA1719" w14:textId="77777777" w:rsidR="00376132" w:rsidRPr="00376132" w:rsidRDefault="0013229D" w:rsidP="00667F5B">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07E519B0" w14:textId="77777777" w:rsidR="00A25028" w:rsidRPr="00A67927" w:rsidRDefault="00A25028" w:rsidP="00667F5B">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7B17354C" w14:textId="77777777" w:rsidR="00A67927" w:rsidRPr="00287E12" w:rsidRDefault="00A67927" w:rsidP="00667F5B">
      <w:pPr>
        <w:pStyle w:val="Akapitzlist"/>
        <w:numPr>
          <w:ilvl w:val="2"/>
          <w:numId w:val="16"/>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4464A5F0" w14:textId="77777777" w:rsidR="00287E12" w:rsidRPr="008E6184" w:rsidRDefault="00287E12" w:rsidP="00667F5B">
      <w:pPr>
        <w:pStyle w:val="Akapitzlist"/>
        <w:numPr>
          <w:ilvl w:val="2"/>
          <w:numId w:val="16"/>
        </w:numPr>
        <w:suppressAutoHyphens/>
        <w:spacing w:after="0"/>
        <w:ind w:left="993" w:hanging="851"/>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Pr>
          <w:rFonts w:asciiTheme="minorHAnsi" w:eastAsia="Times New Roman" w:hAnsiTheme="minorHAnsi" w:cstheme="minorHAnsi"/>
          <w:i/>
          <w:iCs/>
          <w:sz w:val="20"/>
          <w:szCs w:val="20"/>
          <w:lang w:eastAsia="pl-PL"/>
        </w:rPr>
        <w:t>(jeśli dotyczy)</w:t>
      </w:r>
      <w:r w:rsidR="008E6184">
        <w:rPr>
          <w:rFonts w:asciiTheme="minorHAnsi" w:eastAsia="Times New Roman" w:hAnsiTheme="minorHAnsi" w:cstheme="minorHAnsi"/>
          <w:i/>
          <w:iCs/>
          <w:sz w:val="20"/>
          <w:szCs w:val="20"/>
          <w:lang w:eastAsia="pl-PL"/>
        </w:rPr>
        <w:t>,</w:t>
      </w:r>
    </w:p>
    <w:p w14:paraId="643EAF71" w14:textId="77777777" w:rsidR="008E6184" w:rsidRPr="00603CA3" w:rsidRDefault="008E6184" w:rsidP="00667F5B">
      <w:pPr>
        <w:pStyle w:val="Akapitzlist"/>
        <w:numPr>
          <w:ilvl w:val="2"/>
          <w:numId w:val="16"/>
        </w:numPr>
        <w:suppressAutoHyphens/>
        <w:spacing w:after="0"/>
        <w:ind w:left="993" w:hanging="851"/>
        <w:jc w:val="both"/>
        <w:rPr>
          <w:rFonts w:asciiTheme="minorHAnsi" w:eastAsia="Times New Roman" w:hAnsiTheme="minorHAnsi" w:cstheme="minorHAnsi"/>
          <w:b/>
          <w:sz w:val="20"/>
          <w:szCs w:val="20"/>
          <w:lang w:eastAsia="ar-SA"/>
        </w:rPr>
      </w:pPr>
      <w:r w:rsidRPr="00603CA3">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53DD7849" w14:textId="455C82D7" w:rsidR="0013229D" w:rsidRPr="00A51324" w:rsidRDefault="0013229D" w:rsidP="00667F5B">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725C7A7C" w14:textId="77777777" w:rsidR="00A51324" w:rsidRDefault="0013229D" w:rsidP="00667F5B">
      <w:pPr>
        <w:pStyle w:val="Akapitzlist"/>
        <w:numPr>
          <w:ilvl w:val="2"/>
          <w:numId w:val="1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60D3CB73" w14:textId="77777777" w:rsidR="0013229D" w:rsidRPr="00A51324" w:rsidRDefault="0013229D" w:rsidP="00667F5B">
      <w:pPr>
        <w:pStyle w:val="Akapitzlist"/>
        <w:numPr>
          <w:ilvl w:val="2"/>
          <w:numId w:val="1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11962432" w14:textId="77777777" w:rsidR="00174472" w:rsidRDefault="00174472" w:rsidP="009F1B27">
      <w:pPr>
        <w:pStyle w:val="Akapitzlist"/>
        <w:shd w:val="clear" w:color="auto" w:fill="FFFFFF"/>
        <w:spacing w:after="0"/>
        <w:ind w:left="567"/>
        <w:jc w:val="both"/>
        <w:rPr>
          <w:rFonts w:asciiTheme="minorHAnsi" w:eastAsia="Times New Roman" w:hAnsiTheme="minorHAnsi" w:cstheme="minorHAnsi"/>
          <w:bCs/>
          <w:sz w:val="20"/>
          <w:szCs w:val="20"/>
          <w:lang w:eastAsia="ar-SA"/>
        </w:rPr>
      </w:pPr>
    </w:p>
    <w:p w14:paraId="47F74B2F" w14:textId="77777777" w:rsidR="00784B61" w:rsidRDefault="00784B61" w:rsidP="00667F5B">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750C2CAD" w14:textId="77777777" w:rsidR="00784B61" w:rsidRPr="006F154E" w:rsidRDefault="00784B61" w:rsidP="00667F5B">
      <w:pPr>
        <w:pStyle w:val="Akapitzlist"/>
        <w:numPr>
          <w:ilvl w:val="1"/>
          <w:numId w:val="16"/>
        </w:numPr>
        <w:suppressAutoHyphens/>
        <w:spacing w:after="0"/>
        <w:ind w:left="567" w:hanging="567"/>
        <w:jc w:val="both"/>
        <w:rPr>
          <w:rFonts w:asciiTheme="minorHAnsi" w:eastAsia="Times New Roman" w:hAnsiTheme="minorHAnsi" w:cstheme="minorHAnsi"/>
          <w:color w:val="333333"/>
          <w:sz w:val="20"/>
          <w:szCs w:val="20"/>
          <w:lang w:eastAsia="pl-PL"/>
        </w:rPr>
      </w:pPr>
      <w:r w:rsidRPr="0045187A">
        <w:rPr>
          <w:rFonts w:asciiTheme="minorHAnsi" w:eastAsia="Times New Roman" w:hAnsiTheme="minorHAnsi" w:cstheme="minorHAnsi"/>
          <w:color w:val="333333"/>
          <w:sz w:val="20"/>
          <w:szCs w:val="20"/>
          <w:lang w:eastAsia="pl-PL"/>
        </w:rPr>
        <w:lastRenderedPageBreak/>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usługi lub roboty budowlane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sidR="00603CA3">
        <w:rPr>
          <w:rFonts w:asciiTheme="minorHAnsi" w:eastAsia="Times New Roman" w:hAnsiTheme="minorHAnsi" w:cstheme="minorHAnsi"/>
          <w:color w:val="333333"/>
          <w:sz w:val="20"/>
          <w:szCs w:val="20"/>
          <w:lang w:eastAsia="pl-PL"/>
        </w:rPr>
        <w:t>.</w:t>
      </w:r>
    </w:p>
    <w:p w14:paraId="6F1AEA8C" w14:textId="77777777" w:rsidR="00784B61" w:rsidRPr="00CD3DBA"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76A4E6E1" w14:textId="77777777" w:rsidR="00DE2F48" w:rsidRPr="00CD3DBA" w:rsidRDefault="00DE2F48" w:rsidP="00667F5B">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2F3A46D7" w14:textId="77777777" w:rsidR="003077AE" w:rsidRPr="003077AE" w:rsidRDefault="003077AE" w:rsidP="00667F5B">
      <w:pPr>
        <w:pStyle w:val="Akapitzlist"/>
        <w:numPr>
          <w:ilvl w:val="0"/>
          <w:numId w:val="15"/>
        </w:numPr>
        <w:suppressAutoHyphens/>
        <w:spacing w:after="0"/>
        <w:jc w:val="both"/>
        <w:rPr>
          <w:rFonts w:asciiTheme="minorHAnsi" w:hAnsiTheme="minorHAnsi" w:cstheme="minorHAnsi"/>
          <w:vanish/>
          <w:color w:val="333333"/>
          <w:sz w:val="20"/>
          <w:szCs w:val="20"/>
        </w:rPr>
      </w:pPr>
    </w:p>
    <w:p w14:paraId="69BC7EBE" w14:textId="77777777" w:rsidR="003077AE" w:rsidRPr="003077AE" w:rsidRDefault="003077AE" w:rsidP="00667F5B">
      <w:pPr>
        <w:pStyle w:val="Akapitzlist"/>
        <w:numPr>
          <w:ilvl w:val="0"/>
          <w:numId w:val="15"/>
        </w:numPr>
        <w:suppressAutoHyphens/>
        <w:spacing w:after="0"/>
        <w:jc w:val="both"/>
        <w:rPr>
          <w:rFonts w:asciiTheme="minorHAnsi" w:hAnsiTheme="minorHAnsi" w:cstheme="minorHAnsi"/>
          <w:vanish/>
          <w:color w:val="333333"/>
          <w:sz w:val="20"/>
          <w:szCs w:val="20"/>
        </w:rPr>
      </w:pPr>
    </w:p>
    <w:p w14:paraId="7F573AA7" w14:textId="77777777" w:rsidR="003077AE" w:rsidRPr="003077AE" w:rsidRDefault="003077AE" w:rsidP="00667F5B">
      <w:pPr>
        <w:pStyle w:val="Akapitzlist"/>
        <w:numPr>
          <w:ilvl w:val="0"/>
          <w:numId w:val="15"/>
        </w:numPr>
        <w:suppressAutoHyphens/>
        <w:spacing w:after="0"/>
        <w:jc w:val="both"/>
        <w:rPr>
          <w:rFonts w:asciiTheme="minorHAnsi" w:hAnsiTheme="minorHAnsi" w:cstheme="minorHAnsi"/>
          <w:vanish/>
          <w:color w:val="333333"/>
          <w:sz w:val="20"/>
          <w:szCs w:val="20"/>
        </w:rPr>
      </w:pPr>
    </w:p>
    <w:p w14:paraId="50720DA1" w14:textId="77777777" w:rsidR="00F35553" w:rsidRPr="00F35553" w:rsidRDefault="00F35553" w:rsidP="00667F5B">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bookmarkStart w:id="1"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281C828" w14:textId="77777777" w:rsidR="00F35553" w:rsidRPr="00F35553" w:rsidRDefault="00F35553" w:rsidP="00667F5B">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07E88B3D" w14:textId="77777777" w:rsidR="00880CD9" w:rsidRDefault="00880CD9" w:rsidP="00667F5B">
      <w:pPr>
        <w:pStyle w:val="Tekstpodstawowy"/>
        <w:numPr>
          <w:ilvl w:val="1"/>
          <w:numId w:val="15"/>
        </w:numPr>
        <w:spacing w:after="0" w:line="276" w:lineRule="auto"/>
        <w:ind w:left="567" w:hanging="567"/>
        <w:contextualSpacing/>
        <w:jc w:val="both"/>
        <w:rPr>
          <w:rFonts w:asciiTheme="minorHAnsi" w:eastAsia="Calibri" w:hAnsiTheme="minorHAnsi" w:cstheme="minorHAnsi"/>
          <w:sz w:val="20"/>
          <w:szCs w:val="20"/>
          <w:lang w:eastAsia="en-US"/>
        </w:rPr>
      </w:pPr>
      <w:bookmarkStart w:id="2" w:name="_Hlk61954558"/>
      <w:r w:rsidRPr="00F5250C">
        <w:rPr>
          <w:rFonts w:asciiTheme="minorHAnsi" w:eastAsia="Calibri" w:hAnsiTheme="minorHAnsi" w:cstheme="minorHAnsi"/>
          <w:sz w:val="20"/>
          <w:szCs w:val="20"/>
          <w:lang w:eastAsia="en-US"/>
        </w:rPr>
        <w:t xml:space="preserve">Forma dokumentów: </w:t>
      </w:r>
    </w:p>
    <w:p w14:paraId="7F325B6E" w14:textId="77777777" w:rsidR="00880CD9" w:rsidRPr="00C505AC" w:rsidRDefault="00880CD9" w:rsidP="00667F5B">
      <w:pPr>
        <w:pStyle w:val="Akapitzlist"/>
        <w:numPr>
          <w:ilvl w:val="2"/>
          <w:numId w:val="15"/>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49EA749C" w14:textId="77777777" w:rsidR="00880CD9" w:rsidRPr="009A0A8B" w:rsidRDefault="00880CD9" w:rsidP="00667F5B">
      <w:pPr>
        <w:pStyle w:val="Akapitzlist"/>
        <w:numPr>
          <w:ilvl w:val="3"/>
          <w:numId w:val="15"/>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42886302" w14:textId="77777777" w:rsidR="00880CD9" w:rsidRPr="009A0A8B" w:rsidRDefault="00880CD9" w:rsidP="00667F5B">
      <w:pPr>
        <w:pStyle w:val="Akapitzlist"/>
        <w:numPr>
          <w:ilvl w:val="3"/>
          <w:numId w:val="15"/>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054B1182" w14:textId="77777777" w:rsidR="00880CD9" w:rsidRPr="009A0A8B" w:rsidRDefault="00880CD9" w:rsidP="00667F5B">
      <w:pPr>
        <w:pStyle w:val="Akapitzlist"/>
        <w:numPr>
          <w:ilvl w:val="3"/>
          <w:numId w:val="15"/>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w:t>
      </w:r>
      <w:r w:rsidR="00A02B48" w:rsidRPr="00CE4D37">
        <w:rPr>
          <w:rFonts w:asciiTheme="minorHAnsi" w:hAnsiTheme="minorHAnsi" w:cstheme="minorHAnsi"/>
          <w:sz w:val="20"/>
          <w:szCs w:val="20"/>
        </w:rPr>
        <w:t xml:space="preserve">dotyczy </w:t>
      </w:r>
      <w:r w:rsidR="00A02B48" w:rsidRPr="004C7F75">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wyciągów z odpowiednich rejestrów).</w:t>
      </w:r>
    </w:p>
    <w:p w14:paraId="2BEB4A2C" w14:textId="77777777" w:rsidR="00880CD9" w:rsidRDefault="00880CD9" w:rsidP="00667F5B">
      <w:pPr>
        <w:pStyle w:val="Akapitzlist"/>
        <w:numPr>
          <w:ilvl w:val="2"/>
          <w:numId w:val="15"/>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7C893852" w14:textId="77777777" w:rsidR="00880CD9" w:rsidRPr="009A0A8B" w:rsidRDefault="00880CD9" w:rsidP="00667F5B">
      <w:pPr>
        <w:pStyle w:val="Akapitzlist"/>
        <w:numPr>
          <w:ilvl w:val="2"/>
          <w:numId w:val="15"/>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3742A6CA" w14:textId="77777777" w:rsidR="00880CD9" w:rsidRPr="009A0A8B" w:rsidRDefault="00880CD9" w:rsidP="00667F5B">
      <w:pPr>
        <w:pStyle w:val="Akapitzlist"/>
        <w:numPr>
          <w:ilvl w:val="2"/>
          <w:numId w:val="15"/>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30556BF" w14:textId="77777777" w:rsidR="00880CD9" w:rsidRDefault="00880CD9" w:rsidP="00667F5B">
      <w:pPr>
        <w:pStyle w:val="Akapitzlist"/>
        <w:numPr>
          <w:ilvl w:val="2"/>
          <w:numId w:val="15"/>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EDD9C2D" w14:textId="77777777" w:rsidR="00CE0156" w:rsidRPr="009A0A8B" w:rsidRDefault="00CE0156" w:rsidP="00667F5B">
      <w:pPr>
        <w:pStyle w:val="Akapitzlist"/>
        <w:numPr>
          <w:ilvl w:val="2"/>
          <w:numId w:val="15"/>
        </w:numPr>
        <w:ind w:left="993" w:hanging="851"/>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w:t>
      </w:r>
      <w:r w:rsidRPr="00603CA3">
        <w:rPr>
          <w:rFonts w:asciiTheme="minorHAnsi" w:eastAsia="Times New Roman" w:hAnsiTheme="minorHAnsi" w:cstheme="minorHAnsi"/>
          <w:bCs/>
          <w:sz w:val="20"/>
          <w:szCs w:val="20"/>
          <w:lang w:eastAsia="ar-SA"/>
        </w:rPr>
        <w:t xml:space="preserve">osobistych </w:t>
      </w:r>
      <w:r w:rsidR="0078221E" w:rsidRPr="00603CA3">
        <w:rPr>
          <w:rFonts w:asciiTheme="minorHAnsi" w:eastAsia="Times New Roman" w:hAnsiTheme="minorHAnsi" w:cstheme="minorHAnsi"/>
          <w:bCs/>
          <w:sz w:val="20"/>
          <w:szCs w:val="20"/>
          <w:lang w:eastAsia="ar-SA"/>
        </w:rPr>
        <w:t xml:space="preserve">( tj. Dz. U. z 2021 r. poz. 816 z </w:t>
      </w:r>
      <w:proofErr w:type="spellStart"/>
      <w:r w:rsidR="0078221E" w:rsidRPr="00603CA3">
        <w:rPr>
          <w:rFonts w:asciiTheme="minorHAnsi" w:eastAsia="Times New Roman" w:hAnsiTheme="minorHAnsi" w:cstheme="minorHAnsi"/>
          <w:bCs/>
          <w:sz w:val="20"/>
          <w:szCs w:val="20"/>
          <w:lang w:eastAsia="ar-SA"/>
        </w:rPr>
        <w:t>późn</w:t>
      </w:r>
      <w:proofErr w:type="spellEnd"/>
      <w:r w:rsidR="0078221E" w:rsidRPr="00603CA3">
        <w:rPr>
          <w:rFonts w:asciiTheme="minorHAnsi" w:eastAsia="Times New Roman" w:hAnsiTheme="minorHAnsi" w:cstheme="minorHAnsi"/>
          <w:bCs/>
          <w:sz w:val="20"/>
          <w:szCs w:val="20"/>
          <w:lang w:eastAsia="ar-SA"/>
        </w:rPr>
        <w:t>. zm.).</w:t>
      </w:r>
    </w:p>
    <w:p w14:paraId="26BD4C6E" w14:textId="77777777" w:rsidR="00880CD9" w:rsidRDefault="00880CD9" w:rsidP="00667F5B">
      <w:pPr>
        <w:pStyle w:val="Akapitzlist"/>
        <w:numPr>
          <w:ilvl w:val="2"/>
          <w:numId w:val="15"/>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EE5B20">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4729E8E2" w14:textId="77777777" w:rsidR="00880CD9" w:rsidRPr="009A0A8B" w:rsidRDefault="00880CD9" w:rsidP="00667F5B">
      <w:pPr>
        <w:pStyle w:val="Akapitzlist"/>
        <w:numPr>
          <w:ilvl w:val="2"/>
          <w:numId w:val="15"/>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2"/>
    <w:p w14:paraId="2DD80689" w14:textId="77777777" w:rsidR="00880CD9" w:rsidRPr="00F70129" w:rsidRDefault="00880CD9" w:rsidP="00667F5B">
      <w:pPr>
        <w:pStyle w:val="Akapitzlist"/>
        <w:numPr>
          <w:ilvl w:val="1"/>
          <w:numId w:val="15"/>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537F86D7" w14:textId="77777777"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5E64D479" w14:textId="77777777" w:rsidR="00475C5C" w:rsidRPr="008121D3" w:rsidRDefault="00475C5C" w:rsidP="00667F5B">
      <w:pPr>
        <w:pStyle w:val="Akapitzlist"/>
        <w:numPr>
          <w:ilvl w:val="1"/>
          <w:numId w:val="15"/>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5D381526" w14:textId="77777777" w:rsidR="001F1B24" w:rsidRPr="001F1B24" w:rsidRDefault="00475C5C" w:rsidP="00667F5B">
      <w:pPr>
        <w:pStyle w:val="Akapitzlist"/>
        <w:numPr>
          <w:ilvl w:val="2"/>
          <w:numId w:val="1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4B9041EC" w14:textId="77777777" w:rsidR="001F1B24" w:rsidRPr="001F1B24" w:rsidRDefault="001F1B24" w:rsidP="00667F5B">
      <w:pPr>
        <w:pStyle w:val="Akapitzlist"/>
        <w:numPr>
          <w:ilvl w:val="2"/>
          <w:numId w:val="1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F1B24">
        <w:rPr>
          <w:sz w:val="20"/>
          <w:szCs w:val="20"/>
          <w:u w:val="single"/>
        </w:rPr>
        <w:lastRenderedPageBreak/>
        <w:t>Komunikacja poprzez „Wyślij wiadomość”</w:t>
      </w:r>
      <w:r w:rsidRPr="001F1B2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83DE2E2" w14:textId="77777777" w:rsidR="001F1B24" w:rsidRPr="00603CA3" w:rsidRDefault="001F1B24" w:rsidP="00667F5B">
      <w:pPr>
        <w:pStyle w:val="Akapitzlist"/>
        <w:numPr>
          <w:ilvl w:val="2"/>
          <w:numId w:val="1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603CA3">
        <w:rPr>
          <w:rFonts w:asciiTheme="minorHAnsi" w:hAnsiTheme="minorHAnsi" w:cstheme="minorHAnsi"/>
          <w:sz w:val="20"/>
          <w:szCs w:val="20"/>
          <w:u w:val="single"/>
          <w:lang w:eastAsia="pl-PL"/>
        </w:rPr>
        <w:t>Składanie ofert:</w:t>
      </w:r>
      <w:r w:rsidRPr="00603CA3">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603CA3">
        <w:rPr>
          <w:rFonts w:cs="Calibri"/>
          <w:sz w:val="20"/>
          <w:szCs w:val="20"/>
        </w:rPr>
        <w:t>każde</w:t>
      </w:r>
      <w:r w:rsidRPr="00603CA3">
        <w:rPr>
          <w:sz w:val="20"/>
          <w:szCs w:val="20"/>
        </w:rPr>
        <w:t>go z nich</w:t>
      </w:r>
      <w:r w:rsidRPr="00603CA3">
        <w:rPr>
          <w:rFonts w:asciiTheme="minorHAnsi" w:hAnsiTheme="minorHAnsi" w:cstheme="minorHAnsi"/>
          <w:sz w:val="20"/>
          <w:szCs w:val="20"/>
          <w:lang w:eastAsia="pl-PL"/>
        </w:rPr>
        <w:t xml:space="preserve">. </w:t>
      </w:r>
    </w:p>
    <w:p w14:paraId="7935E45F" w14:textId="77777777" w:rsidR="00880CD9" w:rsidRPr="00F5250C" w:rsidRDefault="00880CD9" w:rsidP="00667F5B">
      <w:pPr>
        <w:pStyle w:val="Akapitzlist"/>
        <w:numPr>
          <w:ilvl w:val="1"/>
          <w:numId w:val="2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386FC7C" w14:textId="77777777" w:rsidR="00880CD9" w:rsidRPr="00F5250C" w:rsidRDefault="00880CD9" w:rsidP="00667F5B">
      <w:pPr>
        <w:pStyle w:val="Akapitzlist"/>
        <w:numPr>
          <w:ilvl w:val="1"/>
          <w:numId w:val="2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sidR="00603CA3">
        <w:rPr>
          <w:rFonts w:asciiTheme="minorHAnsi" w:eastAsia="Times New Roman" w:hAnsiTheme="minorHAnsi" w:cstheme="minorHAnsi"/>
          <w:bCs/>
          <w:sz w:val="20"/>
          <w:szCs w:val="20"/>
          <w:lang w:eastAsia="ar-SA"/>
        </w:rPr>
        <w:t>Elżbieta Kurek, Paweł Urbańczyk</w:t>
      </w:r>
    </w:p>
    <w:bookmarkEnd w:id="1"/>
    <w:p w14:paraId="0C90F126"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2F7FF8F3" w14:textId="77777777" w:rsidR="00DE2F48" w:rsidRPr="00CD3DBA" w:rsidRDefault="00DB73E1" w:rsidP="00667F5B">
      <w:pPr>
        <w:numPr>
          <w:ilvl w:val="0"/>
          <w:numId w:val="22"/>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5B7E5A51" w14:textId="77777777" w:rsidR="00DE2F48" w:rsidRPr="00CD3DBA" w:rsidRDefault="00CE7111" w:rsidP="00667F5B">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195BBFAD" w14:textId="77777777"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D5190D" w14:textId="77777777" w:rsidR="009B558A" w:rsidRPr="00364761" w:rsidRDefault="009B558A" w:rsidP="00667F5B">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5D2EF351" w14:textId="28E25E84" w:rsidR="009B558A" w:rsidRPr="00BB07F1" w:rsidRDefault="009B558A" w:rsidP="00667F5B">
      <w:pPr>
        <w:numPr>
          <w:ilvl w:val="1"/>
          <w:numId w:val="11"/>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BD75B7">
        <w:rPr>
          <w:rFonts w:asciiTheme="minorHAnsi" w:eastAsia="Times New Roman" w:hAnsiTheme="minorHAnsi" w:cstheme="minorHAnsi"/>
          <w:b/>
          <w:sz w:val="20"/>
          <w:szCs w:val="20"/>
          <w:lang w:eastAsia="ar-SA"/>
        </w:rPr>
        <w:t>3 000,00</w:t>
      </w:r>
      <w:r w:rsidRPr="00BB07F1">
        <w:rPr>
          <w:rFonts w:asciiTheme="minorHAnsi" w:eastAsia="Times New Roman" w:hAnsiTheme="minorHAnsi" w:cstheme="minorHAnsi"/>
          <w:b/>
          <w:sz w:val="20"/>
          <w:szCs w:val="20"/>
          <w:lang w:eastAsia="ar-SA"/>
        </w:rPr>
        <w:t xml:space="preserve"> zł</w:t>
      </w:r>
      <w:r w:rsidRPr="00BB07F1">
        <w:rPr>
          <w:rFonts w:asciiTheme="minorHAnsi" w:eastAsia="Times New Roman" w:hAnsiTheme="minorHAnsi" w:cstheme="minorHAnsi"/>
          <w:sz w:val="20"/>
          <w:szCs w:val="20"/>
          <w:lang w:eastAsia="ar-SA"/>
        </w:rPr>
        <w:t xml:space="preserve"> (</w:t>
      </w:r>
      <w:r w:rsidR="00BD75B7">
        <w:rPr>
          <w:rFonts w:asciiTheme="minorHAnsi" w:eastAsia="Times New Roman" w:hAnsiTheme="minorHAnsi" w:cstheme="minorHAnsi"/>
          <w:sz w:val="20"/>
          <w:szCs w:val="20"/>
          <w:lang w:eastAsia="ar-SA"/>
        </w:rPr>
        <w:t>trzy tysiące</w:t>
      </w:r>
      <w:r w:rsidRPr="00BB07F1">
        <w:rPr>
          <w:rFonts w:asciiTheme="minorHAnsi" w:eastAsia="Times New Roman" w:hAnsiTheme="minorHAnsi" w:cstheme="minorHAnsi"/>
          <w:sz w:val="20"/>
          <w:szCs w:val="20"/>
          <w:lang w:eastAsia="ar-SA"/>
        </w:rPr>
        <w:t xml:space="preserve"> złotych 00/100)</w:t>
      </w:r>
      <w:r w:rsidR="00CC205A">
        <w:rPr>
          <w:rFonts w:asciiTheme="minorHAnsi" w:eastAsia="Times New Roman" w:hAnsiTheme="minorHAnsi" w:cstheme="minorHAnsi"/>
          <w:sz w:val="20"/>
          <w:szCs w:val="20"/>
          <w:lang w:eastAsia="ar-SA"/>
        </w:rPr>
        <w:t>.</w:t>
      </w:r>
    </w:p>
    <w:p w14:paraId="6D396455" w14:textId="77777777" w:rsidR="009B558A" w:rsidRPr="00364761" w:rsidRDefault="009B558A" w:rsidP="00667F5B">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hAnsiTheme="minorHAnsi" w:cstheme="minorHAnsi"/>
          <w:color w:val="333333"/>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4DCAFF06" w14:textId="77777777" w:rsidR="009B558A" w:rsidRPr="00364761" w:rsidRDefault="009B558A" w:rsidP="00667F5B">
      <w:pPr>
        <w:numPr>
          <w:ilvl w:val="1"/>
          <w:numId w:val="11"/>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Wadium wnosi się w następujących formach:</w:t>
      </w:r>
    </w:p>
    <w:p w14:paraId="7FA6639D" w14:textId="77777777" w:rsidR="009B558A" w:rsidRPr="00364761" w:rsidRDefault="009B558A" w:rsidP="00667F5B">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pieniądzu,</w:t>
      </w:r>
    </w:p>
    <w:p w14:paraId="2D488775" w14:textId="77777777" w:rsidR="009B558A" w:rsidRPr="00364761" w:rsidRDefault="009B558A" w:rsidP="00667F5B">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bankowych,</w:t>
      </w:r>
    </w:p>
    <w:p w14:paraId="52814C13" w14:textId="77777777" w:rsidR="009B558A" w:rsidRPr="00364761" w:rsidRDefault="009B558A" w:rsidP="00667F5B">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ubezpieczeniowych,</w:t>
      </w:r>
    </w:p>
    <w:p w14:paraId="45505410" w14:textId="77777777" w:rsidR="009B558A" w:rsidRPr="00364761" w:rsidRDefault="009B558A" w:rsidP="00667F5B">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35B5B784" w14:textId="77777777" w:rsidR="009B558A" w:rsidRPr="00364761" w:rsidRDefault="009B558A" w:rsidP="00667F5B">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b/>
          <w:sz w:val="20"/>
          <w:szCs w:val="20"/>
          <w:u w:val="single"/>
          <w:lang w:eastAsia="ar-SA"/>
        </w:rPr>
        <w:t>Uwaga:</w:t>
      </w:r>
      <w:r w:rsidRPr="00364761">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174E044B" w14:textId="77777777" w:rsidR="009B558A" w:rsidRPr="00364761" w:rsidRDefault="009B558A" w:rsidP="00667F5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terminu obowiązywania poręczenia lub gwarancji przez cały okres związania ofertą;</w:t>
      </w:r>
    </w:p>
    <w:p w14:paraId="270773B6" w14:textId="77777777" w:rsidR="009B558A" w:rsidRPr="00364761" w:rsidRDefault="009B558A" w:rsidP="00667F5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kwoty poręczenia lub gwarancji;</w:t>
      </w:r>
    </w:p>
    <w:p w14:paraId="63EEC503" w14:textId="77777777" w:rsidR="009B558A" w:rsidRPr="00364761" w:rsidRDefault="009B558A" w:rsidP="00667F5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gwaranta poręczenia lub gwarancji;</w:t>
      </w:r>
    </w:p>
    <w:p w14:paraId="5A08F142" w14:textId="77777777" w:rsidR="009B558A" w:rsidRPr="00364761" w:rsidRDefault="009B558A" w:rsidP="00667F5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beneficjenta poręczenia lub gwarancji;</w:t>
      </w:r>
    </w:p>
    <w:p w14:paraId="241C63C5" w14:textId="77777777" w:rsidR="009B558A" w:rsidRPr="00364761" w:rsidRDefault="009B558A" w:rsidP="00667F5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364761">
        <w:rPr>
          <w:rFonts w:asciiTheme="minorHAnsi" w:eastAsia="Times New Roman" w:hAnsiTheme="minorHAnsi" w:cstheme="minorHAnsi"/>
          <w:sz w:val="20"/>
          <w:szCs w:val="20"/>
          <w:lang w:eastAsia="ar-SA"/>
        </w:rPr>
        <w:br/>
        <w:t>kwoty zabezpieczenia na rzecz beneficjenta,</w:t>
      </w:r>
    </w:p>
    <w:p w14:paraId="702C3A88" w14:textId="77777777" w:rsidR="009B558A" w:rsidRPr="00364761" w:rsidRDefault="009B558A" w:rsidP="00667F5B">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nieodwołalność poręczenia lub gwarancji,</w:t>
      </w:r>
    </w:p>
    <w:p w14:paraId="6BCE558F" w14:textId="77777777" w:rsidR="009B558A" w:rsidRPr="00364761" w:rsidRDefault="009B558A" w:rsidP="00667F5B">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364761">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65B54D5A"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Nazwa banku: Santander Bank Polska S.A.</w:t>
      </w:r>
    </w:p>
    <w:p w14:paraId="77656004"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Numer konta 73 1090 2053 0000 0001 4761 7962</w:t>
      </w:r>
    </w:p>
    <w:p w14:paraId="07216FFE" w14:textId="77777777" w:rsidR="009B558A" w:rsidRPr="00364761"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81538E">
        <w:rPr>
          <w:rFonts w:asciiTheme="minorHAnsi" w:hAnsiTheme="minorHAnsi" w:cstheme="minorHAnsi"/>
          <w:b/>
          <w:sz w:val="20"/>
          <w:szCs w:val="20"/>
          <w:lang w:eastAsia="ar-SA"/>
        </w:rPr>
        <w:t>(IBAN: PL73109020530000000147617962, SWIFT: WBKPPLPP</w:t>
      </w:r>
      <w:r w:rsidR="009B558A" w:rsidRPr="00364761">
        <w:rPr>
          <w:rFonts w:asciiTheme="minorHAnsi" w:hAnsiTheme="minorHAnsi" w:cstheme="minorHAnsi"/>
          <w:b/>
          <w:sz w:val="20"/>
          <w:szCs w:val="20"/>
          <w:lang w:val="en-US" w:eastAsia="ar-SA"/>
        </w:rPr>
        <w:t>)</w:t>
      </w:r>
    </w:p>
    <w:p w14:paraId="28D2248A" w14:textId="77777777" w:rsidR="009B558A" w:rsidRPr="00364761"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20D07DA1" w14:textId="77777777" w:rsidR="003077AE" w:rsidRDefault="009B558A" w:rsidP="00667F5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79704581" w14:textId="77777777" w:rsidR="003077AE" w:rsidRDefault="009B558A" w:rsidP="00667F5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632752A8" w14:textId="77777777" w:rsidR="003077AE" w:rsidRDefault="009B558A" w:rsidP="00667F5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769AED57" w14:textId="77777777" w:rsidR="003077AE" w:rsidRDefault="009B558A" w:rsidP="00667F5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Zasady zwrotu i zatrzymania wadium określa PZP.</w:t>
      </w:r>
    </w:p>
    <w:p w14:paraId="30901B8A" w14:textId="77777777" w:rsidR="009B558A" w:rsidRPr="003077AE" w:rsidRDefault="009B558A" w:rsidP="00667F5B">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Złożenie przez Wykonawcę wniosku o zwrot wadium, o którym mowa w art. 98 ust. 2 PZP </w:t>
      </w:r>
      <w:r w:rsidRPr="003077AE">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237D5D91"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1B7B54C0" w14:textId="77777777" w:rsidR="00E23B8D" w:rsidRPr="00A2552F" w:rsidRDefault="003077AE" w:rsidP="00667F5B">
      <w:pPr>
        <w:pStyle w:val="Akapitzlist"/>
        <w:numPr>
          <w:ilvl w:val="0"/>
          <w:numId w:val="11"/>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56F11C1" w14:textId="77777777" w:rsidR="00E23B8D" w:rsidRPr="00B51917" w:rsidRDefault="00E23B8D" w:rsidP="00667F5B">
      <w:pPr>
        <w:pStyle w:val="Akapitzlist"/>
        <w:numPr>
          <w:ilvl w:val="1"/>
          <w:numId w:val="11"/>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7109084E" w14:textId="3951BE3F" w:rsidR="00E23B8D" w:rsidRDefault="00E23B8D" w:rsidP="00667F5B">
      <w:pPr>
        <w:pStyle w:val="Akapitzlist"/>
        <w:numPr>
          <w:ilvl w:val="1"/>
          <w:numId w:val="11"/>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02908775" w14:textId="77777777" w:rsidR="00E23B8D" w:rsidRPr="00603CA3" w:rsidRDefault="00E23B8D" w:rsidP="00667F5B">
      <w:pPr>
        <w:pStyle w:val="Akapitzlist"/>
        <w:numPr>
          <w:ilvl w:val="1"/>
          <w:numId w:val="11"/>
        </w:numPr>
        <w:spacing w:after="0"/>
        <w:ind w:left="567" w:hanging="567"/>
        <w:jc w:val="both"/>
        <w:rPr>
          <w:rFonts w:asciiTheme="minorHAnsi" w:hAnsiTheme="minorHAnsi" w:cstheme="minorHAnsi"/>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w:t>
      </w:r>
      <w:r w:rsidR="0078221E">
        <w:rPr>
          <w:rFonts w:asciiTheme="minorHAnsi" w:hAnsiTheme="minorHAnsi" w:cstheme="minorHAnsi"/>
          <w:color w:val="333333"/>
          <w:sz w:val="20"/>
          <w:szCs w:val="20"/>
          <w:shd w:val="clear" w:color="auto" w:fill="FFFFFF"/>
        </w:rPr>
        <w:t xml:space="preserve"> </w:t>
      </w:r>
      <w:r w:rsidR="0078221E" w:rsidRPr="00603CA3">
        <w:rPr>
          <w:rFonts w:asciiTheme="minorHAnsi" w:hAnsiTheme="minorHAnsi" w:cstheme="minorHAnsi"/>
          <w:sz w:val="20"/>
          <w:szCs w:val="20"/>
          <w:shd w:val="clear" w:color="auto" w:fill="FFFFFF"/>
        </w:rPr>
        <w:t xml:space="preserve">(tj. Dz. U. z 2021r., poz. 685 ze </w:t>
      </w:r>
      <w:proofErr w:type="spellStart"/>
      <w:r w:rsidR="0078221E" w:rsidRPr="00603CA3">
        <w:rPr>
          <w:rFonts w:asciiTheme="minorHAnsi" w:hAnsiTheme="minorHAnsi" w:cstheme="minorHAnsi"/>
          <w:sz w:val="20"/>
          <w:szCs w:val="20"/>
          <w:shd w:val="clear" w:color="auto" w:fill="FFFFFF"/>
        </w:rPr>
        <w:t>zm</w:t>
      </w:r>
      <w:proofErr w:type="spellEnd"/>
      <w:r w:rsidR="0078221E" w:rsidRPr="00603CA3">
        <w:rPr>
          <w:rFonts w:asciiTheme="minorHAnsi" w:hAnsiTheme="minorHAnsi" w:cstheme="minorHAnsi"/>
          <w:sz w:val="20"/>
          <w:szCs w:val="20"/>
          <w:shd w:val="clear" w:color="auto" w:fill="FFFFFF"/>
        </w:rPr>
        <w:t>)</w:t>
      </w:r>
      <w:r w:rsidRPr="00603CA3">
        <w:rPr>
          <w:rFonts w:asciiTheme="minorHAnsi" w:hAnsiTheme="minorHAnsi" w:cstheme="minorHAnsi"/>
          <w:sz w:val="20"/>
          <w:szCs w:val="20"/>
          <w:shd w:val="clear" w:color="auto" w:fill="FFFFFF"/>
        </w:rPr>
        <w:t>, którą miałby obowiązek rozliczyć.</w:t>
      </w:r>
    </w:p>
    <w:p w14:paraId="7DA9555D" w14:textId="77777777" w:rsidR="00E23B8D" w:rsidRPr="00A2552F" w:rsidRDefault="00E23B8D" w:rsidP="00667F5B">
      <w:pPr>
        <w:pStyle w:val="Akapitzlist"/>
        <w:numPr>
          <w:ilvl w:val="1"/>
          <w:numId w:val="11"/>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643CC406" w14:textId="77777777" w:rsidR="00E23B8D" w:rsidRPr="00A2552F" w:rsidRDefault="00E23B8D" w:rsidP="00667F5B">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0A391909" w14:textId="77777777" w:rsidR="00E23B8D" w:rsidRPr="00A2552F" w:rsidRDefault="00E23B8D" w:rsidP="00667F5B">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4B82359A" w14:textId="77777777" w:rsidR="00E23B8D" w:rsidRPr="00A2552F" w:rsidRDefault="00E23B8D" w:rsidP="00667F5B">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5D4F2BC9" w14:textId="77777777" w:rsidR="00E23B8D" w:rsidRDefault="00E23B8D" w:rsidP="00667F5B">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414FABDD" w14:textId="77777777" w:rsidR="00BA3FC7" w:rsidRDefault="00E23B8D" w:rsidP="00667F5B">
      <w:pPr>
        <w:pStyle w:val="Akapitzlist"/>
        <w:numPr>
          <w:ilvl w:val="1"/>
          <w:numId w:val="11"/>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28812211" w14:textId="74869D3E" w:rsidR="003077AE" w:rsidRPr="00BA3FC7" w:rsidRDefault="003077AE" w:rsidP="00667F5B">
      <w:pPr>
        <w:pStyle w:val="Akapitzlist"/>
        <w:numPr>
          <w:ilvl w:val="1"/>
          <w:numId w:val="11"/>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w:t>
      </w:r>
      <w:r w:rsidR="005F00EA">
        <w:rPr>
          <w:rFonts w:asciiTheme="minorHAnsi" w:hAnsiTheme="minorHAnsi" w:cstheme="minorHAnsi"/>
          <w:sz w:val="20"/>
          <w:szCs w:val="20"/>
        </w:rPr>
        <w:t>PLN</w:t>
      </w:r>
      <w:r w:rsidRPr="00BA3FC7">
        <w:rPr>
          <w:rFonts w:asciiTheme="minorHAnsi" w:hAnsiTheme="minorHAnsi" w:cstheme="minorHAnsi"/>
          <w:sz w:val="20"/>
          <w:szCs w:val="20"/>
        </w:rPr>
        <w:t xml:space="preserve">. </w:t>
      </w:r>
    </w:p>
    <w:p w14:paraId="7D04A569"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364AB909" w14:textId="77777777" w:rsidR="004172F7" w:rsidRPr="00CD3DBA" w:rsidRDefault="009C4C0E" w:rsidP="00667F5B">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6BA96CE7" w14:textId="77777777" w:rsidR="00B30FE0" w:rsidRPr="00B30FE0" w:rsidRDefault="00B30FE0" w:rsidP="00667F5B">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5DC3C391" w14:textId="77777777" w:rsidR="00B30FE0" w:rsidRPr="00B30FE0" w:rsidRDefault="00B30FE0" w:rsidP="00667F5B">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3A327003" w14:textId="77777777" w:rsidR="00B30FE0" w:rsidRPr="00B30FE0" w:rsidRDefault="00B30FE0" w:rsidP="00667F5B">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3BFFF0DE"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64C83CF4"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70D74157"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0CF2AB9B"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54AE1CAB"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368EB146"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1B33AC83"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286DEE84"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1C63F806"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422ECF41"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18D1B89F"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40A47498" w14:textId="77777777" w:rsidR="00B30FE0" w:rsidRPr="00B30FE0" w:rsidRDefault="00B30FE0" w:rsidP="00667F5B">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0019B3FA" w14:textId="5838D326" w:rsidR="009C4C0E" w:rsidRPr="00E805A0" w:rsidRDefault="009C4C0E" w:rsidP="00667F5B">
      <w:pPr>
        <w:pStyle w:val="Akapitzlist"/>
        <w:numPr>
          <w:ilvl w:val="1"/>
          <w:numId w:val="17"/>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751A3F9B" w14:textId="77777777" w:rsidR="00880CD9" w:rsidRPr="007D2DA7" w:rsidRDefault="00880CD9" w:rsidP="00667F5B">
      <w:pPr>
        <w:pStyle w:val="Akapitzlist"/>
        <w:numPr>
          <w:ilvl w:val="1"/>
          <w:numId w:val="1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0B070996" w14:textId="77777777" w:rsidR="00880CD9" w:rsidRPr="007D2DA7" w:rsidRDefault="00880CD9" w:rsidP="00667F5B">
      <w:pPr>
        <w:pStyle w:val="Akapitzlist"/>
        <w:numPr>
          <w:ilvl w:val="1"/>
          <w:numId w:val="1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28076C60" w14:textId="77777777" w:rsidR="00880CD9" w:rsidRPr="007D2DA7" w:rsidRDefault="00880CD9" w:rsidP="00667F5B">
      <w:pPr>
        <w:pStyle w:val="Akapitzlist"/>
        <w:widowControl w:val="0"/>
        <w:numPr>
          <w:ilvl w:val="1"/>
          <w:numId w:val="17"/>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3FD57126" w14:textId="77777777" w:rsidR="00880CD9" w:rsidRPr="007D2DA7" w:rsidRDefault="00880CD9" w:rsidP="00667F5B">
      <w:pPr>
        <w:pStyle w:val="Akapitzlist"/>
        <w:widowControl w:val="0"/>
        <w:numPr>
          <w:ilvl w:val="1"/>
          <w:numId w:val="17"/>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7A628336" w14:textId="77777777" w:rsidR="00880CD9" w:rsidRPr="007D2DA7" w:rsidRDefault="00880CD9" w:rsidP="00667F5B">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3050A89A" w14:textId="77777777" w:rsidR="00880CD9" w:rsidRPr="007D2DA7" w:rsidRDefault="00880CD9" w:rsidP="00667F5B">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2160EAB2" w14:textId="77777777" w:rsidR="00880CD9" w:rsidRPr="007D2DA7" w:rsidRDefault="00880CD9" w:rsidP="00667F5B">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1E1884D6" w14:textId="77777777" w:rsidR="00880CD9" w:rsidRPr="007D2DA7" w:rsidRDefault="00880CD9" w:rsidP="00667F5B">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2DACB4E0" w14:textId="77777777" w:rsidR="00880CD9" w:rsidRPr="007D2DA7" w:rsidRDefault="00880CD9" w:rsidP="00667F5B">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Po wypełnieniu Formularza składania oferty lub wniosku i załadowaniu wszystkich wymaganych załączników należy kliknąć przycisk „Przejdź do podsumowania”. W procesie składania oferty za pośrednictwem platformy Wykonawca powinien </w:t>
      </w:r>
      <w:r w:rsidRPr="007D2DA7">
        <w:rPr>
          <w:rFonts w:asciiTheme="minorHAnsi" w:hAnsiTheme="minorHAnsi" w:cstheme="minorHAnsi"/>
          <w:sz w:val="20"/>
          <w:szCs w:val="20"/>
        </w:rPr>
        <w:lastRenderedPageBreak/>
        <w:t>złożyć podpis bezpośrednio na dokumencie przesłanym za pośrednictwem Platformy. Złożenie podpisu na platformie na etapie podsumowania ma charakter nieobowiązkowy, jednak pozwala zweryfikować ważność podpisu przed złożeniem oferty.</w:t>
      </w:r>
    </w:p>
    <w:p w14:paraId="55A3B284" w14:textId="77777777" w:rsidR="00880CD9" w:rsidRPr="007D2DA7" w:rsidRDefault="00880CD9" w:rsidP="00667F5B">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4045430" w14:textId="77777777" w:rsidR="00880CD9" w:rsidRPr="007D2DA7" w:rsidRDefault="00880CD9" w:rsidP="00667F5B">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351E6DEF" w14:textId="77777777" w:rsidR="00880CD9" w:rsidRPr="007D2DA7" w:rsidRDefault="00880CD9" w:rsidP="00667F5B">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B6C4203" w14:textId="77777777" w:rsidR="00880CD9" w:rsidRPr="007D2DA7" w:rsidRDefault="00880CD9" w:rsidP="00667F5B">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2D6547" w14:textId="58D71F5E" w:rsidR="00880CD9" w:rsidRPr="007D2DA7" w:rsidRDefault="00880CD9" w:rsidP="00667F5B">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sidR="00957A5B">
        <w:rPr>
          <w:rFonts w:asciiTheme="minorHAnsi" w:hAnsiTheme="minorHAnsi" w:cstheme="minorHAnsi"/>
          <w:sz w:val="20"/>
          <w:szCs w:val="20"/>
        </w:rPr>
        <w:t>.</w:t>
      </w:r>
      <w:r w:rsidR="00EA2BEA">
        <w:rPr>
          <w:rFonts w:asciiTheme="minorHAnsi" w:hAnsiTheme="minorHAnsi" w:cstheme="minorHAnsi"/>
          <w:sz w:val="20"/>
          <w:szCs w:val="20"/>
        </w:rPr>
        <w:t xml:space="preserve"> </w:t>
      </w:r>
      <w:r w:rsidRPr="007D2DA7">
        <w:rPr>
          <w:rFonts w:asciiTheme="minorHAnsi" w:hAnsiTheme="minorHAnsi" w:cstheme="minorHAnsi"/>
          <w:sz w:val="20"/>
          <w:szCs w:val="20"/>
        </w:rPr>
        <w:t>Złożenie większej liczby ofert lub oferty zawierającej propozycje wariantowe spowoduje odrzucenie wszystkich ofert złożonych przez danego Wykonawcę.</w:t>
      </w:r>
    </w:p>
    <w:p w14:paraId="6F9315C1" w14:textId="77777777" w:rsidR="00880CD9" w:rsidRPr="007D2DA7" w:rsidRDefault="00880CD9" w:rsidP="00667F5B">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B67975" w14:textId="77777777" w:rsidR="00880CD9" w:rsidRPr="007D2DA7" w:rsidRDefault="00880CD9" w:rsidP="00667F5B">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5E7086" w14:textId="77777777" w:rsidR="00880CD9" w:rsidRPr="007D2DA7" w:rsidRDefault="00880CD9" w:rsidP="00667F5B">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0F7143" w14:textId="77777777" w:rsidR="00880CD9" w:rsidRPr="007D2DA7" w:rsidRDefault="00880CD9" w:rsidP="00667F5B">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0878F41B" w14:textId="77777777" w:rsidR="00880CD9" w:rsidRPr="007D2DA7" w:rsidRDefault="00880CD9" w:rsidP="00667F5B">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23395E57" w14:textId="77777777" w:rsidR="00880CD9" w:rsidRPr="007D2DA7" w:rsidRDefault="00880CD9" w:rsidP="00667F5B">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6AE501B9" w14:textId="77777777" w:rsidR="00880CD9" w:rsidRPr="007D2DA7" w:rsidRDefault="00880CD9" w:rsidP="00667F5B">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6E801967" w14:textId="77777777" w:rsidR="00880CD9" w:rsidRPr="007D2DA7" w:rsidRDefault="00880CD9" w:rsidP="00667F5B">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435B86B8" w14:textId="77777777" w:rsidR="00880CD9" w:rsidRPr="007D2DA7" w:rsidRDefault="00880CD9" w:rsidP="00667F5B">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294C15E4" w14:textId="77777777" w:rsidR="00880CD9" w:rsidRPr="007D2DA7" w:rsidRDefault="00880CD9" w:rsidP="00667F5B">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66F08585" w14:textId="77777777" w:rsidR="00880CD9" w:rsidRPr="007D2DA7" w:rsidRDefault="00880CD9" w:rsidP="00667F5B">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343F3A46" w14:textId="77777777" w:rsidR="00880CD9" w:rsidRPr="007D2DA7" w:rsidRDefault="00880CD9" w:rsidP="00667F5B">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78AB6C0A" w14:textId="77777777"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635CA8F4" w14:textId="77777777" w:rsidR="00E23B8D" w:rsidRPr="00306B73" w:rsidRDefault="00E23B8D" w:rsidP="00667F5B">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74CA7314" w14:textId="6742FF64" w:rsidR="00E23B8D" w:rsidRPr="00120712" w:rsidRDefault="00E23B8D" w:rsidP="00667F5B">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5F00EA">
        <w:rPr>
          <w:rStyle w:val="Tekstzastpczy"/>
          <w:rFonts w:asciiTheme="minorHAnsi" w:hAnsiTheme="minorHAnsi" w:cstheme="minorHAnsi"/>
          <w:b/>
          <w:bCs/>
          <w:color w:val="auto"/>
          <w:sz w:val="20"/>
          <w:szCs w:val="20"/>
        </w:rPr>
        <w:t>17.03.2022</w:t>
      </w:r>
      <w:r w:rsidRPr="00797B76">
        <w:rPr>
          <w:rStyle w:val="Tekstzastpczy"/>
          <w:rFonts w:asciiTheme="minorHAnsi" w:hAnsiTheme="minorHAnsi" w:cstheme="minorHAnsi"/>
          <w:b/>
          <w:bCs/>
          <w:color w:val="auto"/>
          <w:sz w:val="20"/>
          <w:szCs w:val="20"/>
        </w:rPr>
        <w:t xml:space="preserve"> r. </w:t>
      </w:r>
      <w:r w:rsidRPr="00797B76">
        <w:rPr>
          <w:rFonts w:asciiTheme="minorHAnsi" w:eastAsia="Times New Roman" w:hAnsiTheme="minorHAnsi" w:cstheme="minorHAnsi"/>
          <w:b/>
          <w:bCs/>
          <w:sz w:val="20"/>
          <w:szCs w:val="20"/>
          <w:lang w:eastAsia="ar-SA"/>
        </w:rPr>
        <w:t xml:space="preserve">godz. </w:t>
      </w:r>
      <w:r w:rsidR="005F00EA">
        <w:rPr>
          <w:rFonts w:asciiTheme="minorHAnsi" w:eastAsia="Times New Roman" w:hAnsiTheme="minorHAnsi" w:cstheme="minorHAnsi"/>
          <w:b/>
          <w:bCs/>
          <w:sz w:val="20"/>
          <w:szCs w:val="20"/>
          <w:lang w:eastAsia="ar-SA"/>
        </w:rPr>
        <w:t>9:00</w:t>
      </w:r>
    </w:p>
    <w:p w14:paraId="15ADA953" w14:textId="77777777" w:rsidR="00E23B8D" w:rsidRPr="00120712" w:rsidRDefault="00E23B8D" w:rsidP="00CF59F8">
      <w:pPr>
        <w:suppressAutoHyphens/>
        <w:spacing w:after="0"/>
        <w:ind w:left="708"/>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2458DB9" w14:textId="3A50B0BD" w:rsidR="00E23B8D" w:rsidRPr="00120712" w:rsidRDefault="00E23B8D" w:rsidP="00667F5B">
      <w:pPr>
        <w:numPr>
          <w:ilvl w:val="1"/>
          <w:numId w:val="17"/>
        </w:numPr>
        <w:spacing w:after="0"/>
        <w:ind w:left="567" w:hanging="567"/>
        <w:rPr>
          <w:rFonts w:asciiTheme="minorHAnsi" w:hAnsiTheme="minorHAnsi" w:cstheme="minorHAnsi"/>
          <w:b/>
          <w:sz w:val="20"/>
          <w:szCs w:val="20"/>
        </w:rPr>
      </w:pPr>
      <w:r w:rsidRPr="00120712">
        <w:rPr>
          <w:rFonts w:asciiTheme="minorHAnsi" w:hAnsiTheme="minorHAnsi" w:cstheme="minorHAnsi"/>
          <w:sz w:val="20"/>
          <w:szCs w:val="20"/>
        </w:rPr>
        <w:t xml:space="preserve">Otwarcie ofert nastąpi w dniu </w:t>
      </w:r>
      <w:r w:rsidR="005F00EA">
        <w:rPr>
          <w:rFonts w:asciiTheme="minorHAnsi" w:hAnsiTheme="minorHAnsi" w:cstheme="minorHAnsi"/>
          <w:b/>
          <w:sz w:val="20"/>
          <w:szCs w:val="20"/>
        </w:rPr>
        <w:t>17.03.2022</w:t>
      </w:r>
      <w:r w:rsidRPr="00120712">
        <w:rPr>
          <w:rFonts w:asciiTheme="minorHAnsi" w:hAnsiTheme="minorHAnsi" w:cstheme="minorHAnsi"/>
          <w:b/>
          <w:sz w:val="20"/>
          <w:szCs w:val="20"/>
        </w:rPr>
        <w:t xml:space="preserve"> r. o godz. </w:t>
      </w:r>
      <w:r w:rsidR="005F00EA">
        <w:rPr>
          <w:rFonts w:asciiTheme="minorHAnsi" w:hAnsiTheme="minorHAnsi" w:cstheme="minorHAnsi"/>
          <w:b/>
          <w:sz w:val="20"/>
          <w:szCs w:val="20"/>
        </w:rPr>
        <w:t>9:15</w:t>
      </w:r>
      <w:r w:rsidRPr="00120712">
        <w:rPr>
          <w:rFonts w:asciiTheme="minorHAnsi" w:hAnsiTheme="minorHAnsi" w:cstheme="minorHAnsi"/>
          <w:b/>
          <w:sz w:val="20"/>
          <w:szCs w:val="20"/>
        </w:rPr>
        <w:t xml:space="preserve"> </w:t>
      </w:r>
      <w:r w:rsidRPr="00120712">
        <w:rPr>
          <w:rFonts w:asciiTheme="minorHAnsi" w:hAnsiTheme="minorHAnsi" w:cstheme="minorHAnsi"/>
          <w:bCs/>
          <w:sz w:val="20"/>
          <w:szCs w:val="20"/>
        </w:rPr>
        <w:t xml:space="preserve">(lub w przypadku awarii – zgodnie z dyspozycją art. 222 ust. 2 PZP). </w:t>
      </w:r>
    </w:p>
    <w:p w14:paraId="015AD15F" w14:textId="77777777" w:rsidR="00E23B8D" w:rsidRPr="00475C5C" w:rsidRDefault="00E23B8D" w:rsidP="00667F5B">
      <w:pPr>
        <w:numPr>
          <w:ilvl w:val="1"/>
          <w:numId w:val="17"/>
        </w:numPr>
        <w:spacing w:after="0"/>
        <w:ind w:left="567" w:hanging="567"/>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5" w:name="_Hlk62204378"/>
      <w:r w:rsidR="00475C5C" w:rsidRPr="00475C5C">
        <w:rPr>
          <w:rFonts w:asciiTheme="minorHAnsi" w:hAnsiTheme="minorHAnsi" w:cstheme="minorHAnsi"/>
          <w:sz w:val="20"/>
          <w:szCs w:val="20"/>
        </w:rPr>
        <w:t>Informacja zostanie opublikowana na stronie w sekcji ,,Komunikaty”.</w:t>
      </w:r>
      <w:bookmarkEnd w:id="5"/>
    </w:p>
    <w:p w14:paraId="141ED0DA" w14:textId="77777777" w:rsidR="00E23B8D" w:rsidRDefault="00E23B8D" w:rsidP="002B4F3C">
      <w:pPr>
        <w:spacing w:after="0"/>
        <w:ind w:left="435"/>
        <w:rPr>
          <w:rFonts w:asciiTheme="minorHAnsi" w:hAnsiTheme="minorHAnsi" w:cstheme="minorHAnsi"/>
          <w:b/>
          <w:bCs/>
          <w:color w:val="FF0000"/>
          <w:sz w:val="20"/>
          <w:szCs w:val="20"/>
        </w:rPr>
      </w:pPr>
    </w:p>
    <w:p w14:paraId="7D3EFC88" w14:textId="77777777" w:rsidR="00E23B8D" w:rsidRPr="00CD3DBA" w:rsidRDefault="00E23B8D" w:rsidP="00667F5B">
      <w:pPr>
        <w:pStyle w:val="Akapitzlist"/>
        <w:numPr>
          <w:ilvl w:val="0"/>
          <w:numId w:val="17"/>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lastRenderedPageBreak/>
        <w:t>TERMIN ZWIĄZANIA OFERTĄ:</w:t>
      </w:r>
    </w:p>
    <w:p w14:paraId="746AE1BB" w14:textId="49503523" w:rsidR="00E23B8D" w:rsidRPr="00CD3DBA" w:rsidRDefault="00E23B8D" w:rsidP="00667F5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5F00EA">
        <w:rPr>
          <w:rFonts w:asciiTheme="minorHAnsi" w:eastAsia="Times New Roman" w:hAnsiTheme="minorHAnsi" w:cstheme="minorHAnsi"/>
          <w:b/>
          <w:bCs/>
          <w:color w:val="333333"/>
          <w:sz w:val="20"/>
          <w:szCs w:val="20"/>
          <w:lang w:eastAsia="pl-PL"/>
        </w:rPr>
        <w:t>15.04.</w:t>
      </w:r>
      <w:r w:rsidRPr="008A5AFC">
        <w:rPr>
          <w:rFonts w:asciiTheme="minorHAnsi" w:eastAsia="Times New Roman" w:hAnsiTheme="minorHAnsi" w:cstheme="minorHAnsi"/>
          <w:b/>
          <w:bCs/>
          <w:color w:val="333333"/>
          <w:sz w:val="20"/>
          <w:szCs w:val="20"/>
          <w:lang w:eastAsia="pl-PL"/>
        </w:rPr>
        <w:t>202</w:t>
      </w:r>
      <w:r w:rsidR="00603CA3">
        <w:rPr>
          <w:rFonts w:asciiTheme="minorHAnsi" w:eastAsia="Times New Roman" w:hAnsiTheme="minorHAnsi" w:cstheme="minorHAnsi"/>
          <w:b/>
          <w:bCs/>
          <w:color w:val="333333"/>
          <w:sz w:val="20"/>
          <w:szCs w:val="20"/>
          <w:lang w:eastAsia="pl-PL"/>
        </w:rPr>
        <w:t>2</w:t>
      </w:r>
      <w:r w:rsidRPr="008A5AFC">
        <w:rPr>
          <w:rFonts w:asciiTheme="minorHAnsi" w:eastAsia="Times New Roman" w:hAnsiTheme="minorHAnsi" w:cstheme="minorHAnsi"/>
          <w:b/>
          <w:bCs/>
          <w:color w:val="333333"/>
          <w:sz w:val="20"/>
          <w:szCs w:val="20"/>
          <w:lang w:eastAsia="pl-PL"/>
        </w:rPr>
        <w:t xml:space="preserve"> r.</w:t>
      </w:r>
    </w:p>
    <w:p w14:paraId="4362AFF4" w14:textId="77777777" w:rsidR="003607BB" w:rsidRPr="007D2DA7" w:rsidRDefault="003607BB" w:rsidP="00667F5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3C050892" w14:textId="77777777" w:rsidR="003607BB" w:rsidRPr="007D2DA7" w:rsidRDefault="003607BB" w:rsidP="00667F5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8269638" w14:textId="77777777" w:rsidR="003607BB" w:rsidRPr="007D2DA7" w:rsidRDefault="003607BB" w:rsidP="00667F5B">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6B5D9944"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00CDA504" w14:textId="77777777" w:rsidR="002003D4" w:rsidRPr="00CD3DBA" w:rsidRDefault="002003D4" w:rsidP="00667F5B">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6C403FBA" w14:textId="77777777" w:rsidR="002003D4" w:rsidRPr="00B644BB" w:rsidRDefault="002003D4" w:rsidP="00667F5B">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77D9A207" w14:textId="77777777" w:rsidR="002003D4" w:rsidRPr="00B644BB" w:rsidRDefault="002003D4" w:rsidP="00667F5B">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7329DBA7" w14:textId="77777777"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27DC9247"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3E463F7" w14:textId="77777777"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7BDBE11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3D56C11D"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443B5153"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32ABA42F"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7DC68067"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4338EDBF" w14:textId="77777777" w:rsidR="002003D4" w:rsidRPr="001F450C" w:rsidRDefault="002003D4" w:rsidP="00667F5B">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7A059BD0" w14:textId="77777777" w:rsidR="002003D4" w:rsidRPr="001F450C" w:rsidRDefault="002003D4" w:rsidP="00667F5B">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4377C30" w14:textId="77777777" w:rsidR="002003D4" w:rsidRPr="001F450C" w:rsidRDefault="002003D4" w:rsidP="00667F5B">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1FA42092" w14:textId="77777777" w:rsidR="004172F7" w:rsidRPr="00CD3DBA" w:rsidRDefault="004172F7" w:rsidP="00667F5B">
      <w:pPr>
        <w:pStyle w:val="Akapitzlist"/>
        <w:numPr>
          <w:ilvl w:val="0"/>
          <w:numId w:val="17"/>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7682406D" w14:textId="77777777" w:rsidR="00F86ACF" w:rsidRPr="00F86ACF" w:rsidRDefault="00F86ACF" w:rsidP="00667F5B">
      <w:pPr>
        <w:pStyle w:val="Akapitzlist"/>
        <w:numPr>
          <w:ilvl w:val="0"/>
          <w:numId w:val="14"/>
        </w:numPr>
        <w:spacing w:after="0"/>
        <w:jc w:val="both"/>
        <w:rPr>
          <w:rFonts w:asciiTheme="minorHAnsi" w:hAnsiTheme="minorHAnsi" w:cstheme="minorHAnsi"/>
          <w:vanish/>
          <w:color w:val="333333"/>
          <w:sz w:val="20"/>
          <w:szCs w:val="20"/>
          <w:shd w:val="clear" w:color="auto" w:fill="FFFFFF"/>
        </w:rPr>
      </w:pPr>
    </w:p>
    <w:p w14:paraId="7DEE890F" w14:textId="77777777" w:rsidR="00F86ACF" w:rsidRPr="00F86ACF" w:rsidRDefault="00F86ACF" w:rsidP="00667F5B">
      <w:pPr>
        <w:pStyle w:val="Akapitzlist"/>
        <w:numPr>
          <w:ilvl w:val="0"/>
          <w:numId w:val="14"/>
        </w:numPr>
        <w:spacing w:after="0"/>
        <w:jc w:val="both"/>
        <w:rPr>
          <w:rFonts w:asciiTheme="minorHAnsi" w:hAnsiTheme="minorHAnsi" w:cstheme="minorHAnsi"/>
          <w:vanish/>
          <w:color w:val="333333"/>
          <w:sz w:val="20"/>
          <w:szCs w:val="20"/>
          <w:shd w:val="clear" w:color="auto" w:fill="FFFFFF"/>
        </w:rPr>
      </w:pPr>
    </w:p>
    <w:p w14:paraId="430D0134" w14:textId="77777777" w:rsidR="001A20D7" w:rsidRPr="00F86ACF" w:rsidRDefault="001A20D7" w:rsidP="00667F5B">
      <w:pPr>
        <w:pStyle w:val="Akapitzlist"/>
        <w:numPr>
          <w:ilvl w:val="1"/>
          <w:numId w:val="14"/>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64F4125D" w14:textId="77777777" w:rsidR="001A20D7" w:rsidRPr="00CD3DBA" w:rsidRDefault="001A20D7" w:rsidP="00667F5B">
      <w:pPr>
        <w:pStyle w:val="Akapitzlist"/>
        <w:numPr>
          <w:ilvl w:val="1"/>
          <w:numId w:val="14"/>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027157E6" w14:textId="77777777" w:rsidR="001A20D7" w:rsidRPr="00603CA3" w:rsidRDefault="001A20D7" w:rsidP="00667F5B">
      <w:pPr>
        <w:pStyle w:val="Akapitzlist"/>
        <w:numPr>
          <w:ilvl w:val="1"/>
          <w:numId w:val="14"/>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5145CB6D" w14:textId="77777777" w:rsidR="00603CA3" w:rsidRDefault="00603CA3" w:rsidP="00667F5B">
      <w:pPr>
        <w:pStyle w:val="Akapitzlist"/>
        <w:numPr>
          <w:ilvl w:val="1"/>
          <w:numId w:val="14"/>
        </w:numPr>
        <w:spacing w:after="0"/>
        <w:jc w:val="both"/>
        <w:rPr>
          <w:rFonts w:asciiTheme="minorHAnsi" w:hAnsiTheme="minorHAnsi" w:cstheme="minorHAnsi"/>
          <w:bCs/>
          <w:sz w:val="20"/>
          <w:szCs w:val="20"/>
        </w:rPr>
      </w:pPr>
      <w:r>
        <w:rPr>
          <w:rFonts w:asciiTheme="minorHAnsi" w:hAnsiTheme="minorHAnsi" w:cstheme="minorHAnsi"/>
          <w:bCs/>
          <w:sz w:val="20"/>
          <w:szCs w:val="20"/>
        </w:rPr>
        <w:t xml:space="preserve">Wykonawca przedstawi przed zawarciem Umowy potwierdzoną za zgodność z oryginałem kopię dokumentu ubezpieczenia, o której mowa w </w:t>
      </w:r>
      <w:r w:rsidRPr="001312C2">
        <w:rPr>
          <w:rFonts w:asciiTheme="minorHAnsi" w:hAnsiTheme="minorHAnsi" w:cstheme="minorHAnsi"/>
          <w:bCs/>
          <w:sz w:val="20"/>
          <w:szCs w:val="20"/>
        </w:rPr>
        <w:t>§3</w:t>
      </w:r>
      <w:r>
        <w:rPr>
          <w:rFonts w:asciiTheme="minorHAnsi" w:hAnsiTheme="minorHAnsi" w:cstheme="minorHAnsi"/>
          <w:bCs/>
          <w:sz w:val="20"/>
          <w:szCs w:val="20"/>
        </w:rPr>
        <w:t xml:space="preserve"> Projektowanych postanowień umowy.</w:t>
      </w:r>
    </w:p>
    <w:p w14:paraId="7D99E944"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1496D04A" w14:textId="77777777" w:rsidR="007A2699" w:rsidRPr="00CD3DBA" w:rsidRDefault="007A2699" w:rsidP="00667F5B">
      <w:pPr>
        <w:pStyle w:val="Akapitzlist"/>
        <w:numPr>
          <w:ilvl w:val="0"/>
          <w:numId w:val="18"/>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78C160A6" w14:textId="77777777" w:rsidR="0045187A" w:rsidRPr="006C693C" w:rsidRDefault="0045187A" w:rsidP="00667F5B">
      <w:pPr>
        <w:pStyle w:val="Akapitzlist"/>
        <w:numPr>
          <w:ilvl w:val="1"/>
          <w:numId w:val="18"/>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Zamawiający</w:t>
      </w:r>
      <w:r w:rsidR="008338E0">
        <w:rPr>
          <w:rFonts w:asciiTheme="minorHAnsi" w:hAnsiTheme="minorHAnsi" w:cstheme="minorHAnsi"/>
          <w:sz w:val="20"/>
        </w:rPr>
        <w:t xml:space="preserve"> nie</w:t>
      </w:r>
      <w:r w:rsidRPr="006C693C">
        <w:rPr>
          <w:rFonts w:asciiTheme="minorHAnsi" w:hAnsiTheme="minorHAnsi" w:cstheme="minorHAnsi"/>
          <w:sz w:val="20"/>
        </w:rPr>
        <w:t xml:space="preserve"> wymaga wniesienia zabezpieczenia należytego wykonania umowy.  </w:t>
      </w:r>
    </w:p>
    <w:p w14:paraId="2DA5C23B" w14:textId="77777777" w:rsidR="00EE52B5" w:rsidRDefault="00EE52B5" w:rsidP="002B4F3C">
      <w:pPr>
        <w:pStyle w:val="Akapitzlist"/>
        <w:spacing w:after="0"/>
        <w:ind w:left="792"/>
        <w:jc w:val="both"/>
        <w:rPr>
          <w:rFonts w:asciiTheme="minorHAnsi" w:hAnsiTheme="minorHAnsi" w:cstheme="minorHAnsi"/>
          <w:color w:val="FF0000"/>
          <w:sz w:val="20"/>
          <w:szCs w:val="20"/>
        </w:rPr>
      </w:pPr>
    </w:p>
    <w:p w14:paraId="4B192A13" w14:textId="77777777" w:rsidR="003077AE" w:rsidRPr="00CD3DBA" w:rsidRDefault="003077AE" w:rsidP="00667F5B">
      <w:pPr>
        <w:pStyle w:val="Akapitzlist"/>
        <w:numPr>
          <w:ilvl w:val="0"/>
          <w:numId w:val="19"/>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1F6FF02C" w14:textId="77777777" w:rsidR="003077AE" w:rsidRPr="00CD3DBA" w:rsidRDefault="003077AE" w:rsidP="00667F5B">
      <w:pPr>
        <w:pStyle w:val="Akapitzlist"/>
        <w:numPr>
          <w:ilvl w:val="1"/>
          <w:numId w:val="19"/>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245D9696" w14:textId="77777777" w:rsidR="003077AE" w:rsidRPr="00CD3DBA" w:rsidRDefault="003077AE" w:rsidP="00667F5B">
      <w:pPr>
        <w:pStyle w:val="Akapitzlist"/>
        <w:numPr>
          <w:ilvl w:val="1"/>
          <w:numId w:val="19"/>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566C0B9"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41FC56F1" w14:textId="77777777" w:rsidR="007A2699" w:rsidRPr="00CD3DBA" w:rsidRDefault="007A2699" w:rsidP="00667F5B">
      <w:pPr>
        <w:pStyle w:val="Akapitzlist"/>
        <w:numPr>
          <w:ilvl w:val="0"/>
          <w:numId w:val="20"/>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08A03E4F" w14:textId="77777777" w:rsidR="00CC36CE" w:rsidRPr="00CC36CE" w:rsidRDefault="00CC36CE" w:rsidP="00667F5B">
      <w:pPr>
        <w:pStyle w:val="Akapitzlist"/>
        <w:numPr>
          <w:ilvl w:val="1"/>
          <w:numId w:val="20"/>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06831F9D" w14:textId="77777777" w:rsidR="007A2699" w:rsidRPr="00CD3DBA" w:rsidRDefault="007A2699" w:rsidP="00667F5B">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6F608560" w14:textId="77777777" w:rsidR="007A2699" w:rsidRPr="00CD3DBA" w:rsidRDefault="007A2699" w:rsidP="00667F5B">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64E9AEAE" w14:textId="77777777" w:rsidR="007A2699" w:rsidRPr="00CD3DBA" w:rsidRDefault="007A2699" w:rsidP="00667F5B">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73DF3E52" w14:textId="77777777" w:rsidR="00D752C0" w:rsidRPr="00CD3DBA" w:rsidRDefault="00D752C0" w:rsidP="00667F5B">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5666CC52" w14:textId="77777777" w:rsidR="007A2699" w:rsidRPr="00CD3DBA" w:rsidRDefault="007A2699" w:rsidP="00667F5B">
      <w:pPr>
        <w:pStyle w:val="Akapitzlist"/>
        <w:numPr>
          <w:ilvl w:val="1"/>
          <w:numId w:val="20"/>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0B93B6F" w14:textId="77777777" w:rsidR="007A2699" w:rsidRPr="00CD3DBA" w:rsidRDefault="007A2699" w:rsidP="00667F5B">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D29DC68" w14:textId="77777777" w:rsidR="007A2699" w:rsidRPr="004D0DE8" w:rsidRDefault="007A2699" w:rsidP="00667F5B">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69F93568" w14:textId="77777777" w:rsidR="007A2699" w:rsidRPr="00CD3DBA" w:rsidRDefault="007A2699" w:rsidP="002B4F3C">
      <w:pPr>
        <w:spacing w:after="0"/>
        <w:jc w:val="both"/>
        <w:rPr>
          <w:rFonts w:asciiTheme="minorHAnsi" w:hAnsiTheme="minorHAnsi" w:cstheme="minorHAnsi"/>
          <w:b/>
          <w:color w:val="FF0000"/>
          <w:sz w:val="20"/>
          <w:szCs w:val="20"/>
        </w:rPr>
      </w:pPr>
    </w:p>
    <w:p w14:paraId="1882B664" w14:textId="77777777" w:rsidR="007A2699" w:rsidRPr="00CD3DBA" w:rsidRDefault="007A2699" w:rsidP="00667F5B">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699BEB79" w14:textId="77777777" w:rsidR="007A2699" w:rsidRPr="00CD3DBA" w:rsidRDefault="007A2699" w:rsidP="00667F5B">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1DA5764C" w14:textId="77777777" w:rsidR="007A2699" w:rsidRPr="00CD3DBA" w:rsidRDefault="007A2699" w:rsidP="00667F5B">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6FB80651" w14:textId="77777777" w:rsidR="007A2699" w:rsidRPr="00CD3DBA" w:rsidRDefault="007A2699" w:rsidP="00667F5B">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01D740EC" w14:textId="77777777" w:rsidR="007A2699" w:rsidRPr="00CD3DBA" w:rsidRDefault="007A2699" w:rsidP="00667F5B">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39E25C00" w14:textId="77777777" w:rsidR="007A2699" w:rsidRPr="00CD3DBA" w:rsidRDefault="007A2699" w:rsidP="00667F5B">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3BF043AB" w14:textId="77777777" w:rsidR="007A2699" w:rsidRPr="00CD3DBA" w:rsidRDefault="007A2699" w:rsidP="00667F5B">
      <w:pPr>
        <w:pStyle w:val="Akapitzlist"/>
        <w:numPr>
          <w:ilvl w:val="2"/>
          <w:numId w:val="20"/>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0B60D589" w14:textId="77777777" w:rsidR="007A2699" w:rsidRPr="00CD3DBA" w:rsidRDefault="007A2699" w:rsidP="00667F5B">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EC9727" w14:textId="77777777" w:rsidR="007A2699" w:rsidRPr="00CD3DBA" w:rsidRDefault="007A2699" w:rsidP="00667F5B">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3B6F775A" w14:textId="77777777" w:rsidR="007A2699" w:rsidRPr="00CD3DBA" w:rsidRDefault="007A2699" w:rsidP="00667F5B">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3E429CC6" w14:textId="77777777" w:rsidR="00F86ACF" w:rsidRDefault="007A2699" w:rsidP="00667F5B">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1C85330C" w14:textId="77777777" w:rsidR="00F86ACF" w:rsidRDefault="007A2699" w:rsidP="00667F5B">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3D04020A" w14:textId="77777777" w:rsidR="00F86ACF" w:rsidRDefault="007A2699" w:rsidP="00667F5B">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CF19B0" w14:textId="77777777" w:rsidR="007A2699" w:rsidRPr="00F86ACF" w:rsidRDefault="007A2699" w:rsidP="00667F5B">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6D196FE4" w14:textId="77777777" w:rsidR="007A2699" w:rsidRPr="00CD3DBA" w:rsidRDefault="007A2699" w:rsidP="00667F5B">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03E680CF" w14:textId="77777777" w:rsidR="002B4F3C" w:rsidRDefault="007A2699" w:rsidP="00667F5B">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CE825CB" w14:textId="77777777" w:rsidR="002B4F3C" w:rsidRDefault="007A2699" w:rsidP="00667F5B">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0FEB71C" w14:textId="77777777" w:rsidR="007A2699" w:rsidRPr="002B4F3C" w:rsidRDefault="007A2699" w:rsidP="00667F5B">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36C38942" w14:textId="77777777" w:rsidR="00E81577" w:rsidRPr="00CD3DBA" w:rsidRDefault="00E81577" w:rsidP="00667F5B">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6758BE3" w14:textId="77777777" w:rsidR="00E81577" w:rsidRPr="00CD3DBA" w:rsidRDefault="00E81577" w:rsidP="00667F5B">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6842DF2" w14:textId="77777777" w:rsidR="00E81577" w:rsidRPr="00CD3DBA" w:rsidRDefault="00E81577" w:rsidP="00667F5B">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77E39CBD"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7200FA37" w14:textId="77777777" w:rsidR="007A2699" w:rsidRPr="00CD3DBA" w:rsidRDefault="007A2699" w:rsidP="00667F5B">
      <w:pPr>
        <w:pStyle w:val="Akapitzlist"/>
        <w:numPr>
          <w:ilvl w:val="0"/>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2A8BFE0D" w14:textId="77777777" w:rsidR="007A2699" w:rsidRPr="00CD3DBA" w:rsidRDefault="007A2699" w:rsidP="00667F5B">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579E0C1E" w14:textId="77777777" w:rsidR="007A2699" w:rsidRPr="00CD3DBA" w:rsidRDefault="007A2699" w:rsidP="00667F5B">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6543BB1B" w14:textId="77777777" w:rsidR="007A2699" w:rsidRPr="00CD3DBA" w:rsidRDefault="007A2699" w:rsidP="00667F5B">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p>
    <w:p w14:paraId="726DDD56" w14:textId="77777777" w:rsidR="007A2699" w:rsidRPr="000427D2" w:rsidRDefault="007A2699" w:rsidP="00667F5B">
      <w:pPr>
        <w:pStyle w:val="Akapitzlist"/>
        <w:numPr>
          <w:ilvl w:val="1"/>
          <w:numId w:val="20"/>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7BD126F9" w14:textId="77777777" w:rsidR="007A2699" w:rsidRPr="00CD3DBA" w:rsidRDefault="007A2699" w:rsidP="002B4F3C">
      <w:pPr>
        <w:spacing w:after="0"/>
        <w:jc w:val="right"/>
        <w:rPr>
          <w:rFonts w:asciiTheme="minorHAnsi" w:hAnsiTheme="minorHAnsi" w:cstheme="minorHAnsi"/>
          <w:b/>
          <w:color w:val="FF0000"/>
          <w:sz w:val="20"/>
          <w:szCs w:val="20"/>
        </w:rPr>
      </w:pPr>
    </w:p>
    <w:p w14:paraId="21D10CAE" w14:textId="77777777" w:rsidR="007A2699" w:rsidRDefault="007A2699" w:rsidP="002B4F3C">
      <w:pPr>
        <w:spacing w:after="0"/>
        <w:jc w:val="right"/>
        <w:rPr>
          <w:rFonts w:asciiTheme="minorHAnsi" w:hAnsiTheme="minorHAnsi" w:cstheme="minorHAnsi"/>
          <w:b/>
          <w:color w:val="FF0000"/>
          <w:sz w:val="20"/>
          <w:szCs w:val="20"/>
        </w:rPr>
      </w:pPr>
    </w:p>
    <w:p w14:paraId="6BE02A2D" w14:textId="77777777" w:rsidR="00D93812" w:rsidRDefault="00D93812" w:rsidP="002B4F3C">
      <w:pPr>
        <w:spacing w:after="0"/>
        <w:jc w:val="right"/>
        <w:rPr>
          <w:rFonts w:asciiTheme="minorHAnsi" w:hAnsiTheme="minorHAnsi" w:cstheme="minorHAnsi"/>
          <w:b/>
          <w:color w:val="FF0000"/>
          <w:sz w:val="20"/>
          <w:szCs w:val="20"/>
        </w:rPr>
      </w:pPr>
    </w:p>
    <w:p w14:paraId="11BEFEAE" w14:textId="77777777" w:rsidR="00D93812" w:rsidRDefault="00D93812" w:rsidP="002B4F3C">
      <w:pPr>
        <w:spacing w:after="0"/>
        <w:jc w:val="right"/>
        <w:rPr>
          <w:rFonts w:asciiTheme="minorHAnsi" w:hAnsiTheme="minorHAnsi" w:cstheme="minorHAnsi"/>
          <w:b/>
          <w:color w:val="FF0000"/>
          <w:sz w:val="20"/>
          <w:szCs w:val="20"/>
        </w:rPr>
      </w:pPr>
    </w:p>
    <w:p w14:paraId="673D1647" w14:textId="77777777" w:rsidR="00D93812" w:rsidRDefault="00D93812" w:rsidP="002B4F3C">
      <w:pPr>
        <w:spacing w:after="0"/>
        <w:jc w:val="right"/>
        <w:rPr>
          <w:rFonts w:asciiTheme="minorHAnsi" w:hAnsiTheme="minorHAnsi" w:cstheme="minorHAnsi"/>
          <w:b/>
          <w:color w:val="FF0000"/>
          <w:sz w:val="20"/>
          <w:szCs w:val="20"/>
        </w:rPr>
      </w:pPr>
    </w:p>
    <w:p w14:paraId="2D8C7D0F" w14:textId="77777777" w:rsidR="00D93812" w:rsidRPr="00CD3DBA" w:rsidRDefault="00D93812" w:rsidP="002B4F3C">
      <w:pPr>
        <w:spacing w:after="0"/>
        <w:jc w:val="right"/>
        <w:rPr>
          <w:rFonts w:asciiTheme="minorHAnsi" w:hAnsiTheme="minorHAnsi" w:cstheme="minorHAnsi"/>
          <w:b/>
          <w:color w:val="FF0000"/>
          <w:sz w:val="20"/>
          <w:szCs w:val="20"/>
        </w:rPr>
      </w:pPr>
    </w:p>
    <w:p w14:paraId="01A66512" w14:textId="77777777" w:rsidR="007A2699" w:rsidRDefault="007A2699" w:rsidP="002B4F3C">
      <w:pPr>
        <w:spacing w:after="0"/>
        <w:jc w:val="right"/>
        <w:rPr>
          <w:rFonts w:asciiTheme="minorHAnsi" w:hAnsiTheme="minorHAnsi" w:cstheme="minorHAnsi"/>
          <w:b/>
          <w:color w:val="FF0000"/>
        </w:rPr>
      </w:pPr>
    </w:p>
    <w:p w14:paraId="678014FD" w14:textId="77777777" w:rsidR="00185BFF" w:rsidRDefault="00185BFF" w:rsidP="002B4F3C">
      <w:pPr>
        <w:spacing w:after="0"/>
        <w:jc w:val="right"/>
        <w:rPr>
          <w:rFonts w:asciiTheme="minorHAnsi" w:hAnsiTheme="minorHAnsi" w:cstheme="minorHAnsi"/>
          <w:b/>
          <w:color w:val="FF0000"/>
        </w:rPr>
      </w:pPr>
    </w:p>
    <w:p w14:paraId="37B2299E" w14:textId="77777777" w:rsidR="00185BFF" w:rsidRDefault="00185BFF" w:rsidP="002B4F3C">
      <w:pPr>
        <w:spacing w:after="0"/>
        <w:jc w:val="right"/>
        <w:rPr>
          <w:rFonts w:asciiTheme="minorHAnsi" w:hAnsiTheme="minorHAnsi" w:cstheme="minorHAnsi"/>
          <w:b/>
          <w:color w:val="FF0000"/>
        </w:rPr>
      </w:pPr>
    </w:p>
    <w:p w14:paraId="48F3736E" w14:textId="77777777" w:rsidR="00185BFF" w:rsidRDefault="00185BFF" w:rsidP="002B4F3C">
      <w:pPr>
        <w:spacing w:after="0"/>
        <w:jc w:val="right"/>
        <w:rPr>
          <w:rFonts w:asciiTheme="minorHAnsi" w:hAnsiTheme="minorHAnsi" w:cstheme="minorHAnsi"/>
          <w:b/>
          <w:color w:val="FF0000"/>
        </w:rPr>
      </w:pPr>
    </w:p>
    <w:p w14:paraId="3EA0256B" w14:textId="77777777" w:rsidR="00185BFF" w:rsidRDefault="00185BFF" w:rsidP="002B4F3C">
      <w:pPr>
        <w:spacing w:after="0"/>
        <w:jc w:val="right"/>
        <w:rPr>
          <w:rFonts w:asciiTheme="minorHAnsi" w:hAnsiTheme="minorHAnsi" w:cstheme="minorHAnsi"/>
          <w:b/>
          <w:color w:val="FF0000"/>
        </w:rPr>
      </w:pPr>
    </w:p>
    <w:p w14:paraId="20C84746" w14:textId="77777777" w:rsidR="00185BFF" w:rsidRDefault="00185BFF" w:rsidP="002B4F3C">
      <w:pPr>
        <w:spacing w:after="0"/>
        <w:jc w:val="right"/>
        <w:rPr>
          <w:rFonts w:asciiTheme="minorHAnsi" w:hAnsiTheme="minorHAnsi" w:cstheme="minorHAnsi"/>
          <w:b/>
          <w:color w:val="FF0000"/>
        </w:rPr>
      </w:pPr>
    </w:p>
    <w:p w14:paraId="3E631442" w14:textId="77777777" w:rsidR="00185BFF" w:rsidRDefault="00185BFF" w:rsidP="002B4F3C">
      <w:pPr>
        <w:spacing w:after="0"/>
        <w:jc w:val="right"/>
        <w:rPr>
          <w:rFonts w:asciiTheme="minorHAnsi" w:hAnsiTheme="minorHAnsi" w:cstheme="minorHAnsi"/>
          <w:b/>
          <w:color w:val="FF0000"/>
        </w:rPr>
      </w:pPr>
    </w:p>
    <w:p w14:paraId="7A0CFAEB" w14:textId="77777777" w:rsidR="00185BFF" w:rsidRDefault="00185BFF" w:rsidP="00603CA3">
      <w:pPr>
        <w:spacing w:after="0"/>
        <w:rPr>
          <w:rFonts w:asciiTheme="minorHAnsi" w:hAnsiTheme="minorHAnsi" w:cstheme="minorHAnsi"/>
          <w:b/>
          <w:color w:val="FF0000"/>
        </w:rPr>
      </w:pPr>
    </w:p>
    <w:p w14:paraId="5F030C7E" w14:textId="77777777"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t>Załącznik nr 1 do SWZ</w:t>
      </w:r>
    </w:p>
    <w:p w14:paraId="1303392F" w14:textId="77777777" w:rsidR="00C41387" w:rsidRPr="00F13AD8" w:rsidRDefault="00C41387" w:rsidP="001F450C">
      <w:pPr>
        <w:spacing w:after="0"/>
        <w:jc w:val="center"/>
        <w:rPr>
          <w:rFonts w:asciiTheme="minorHAnsi" w:hAnsiTheme="minorHAnsi" w:cstheme="minorHAnsi"/>
          <w:b/>
        </w:rPr>
      </w:pPr>
      <w:r w:rsidRPr="00F13AD8">
        <w:rPr>
          <w:rFonts w:asciiTheme="minorHAnsi" w:hAnsiTheme="minorHAnsi" w:cstheme="minorHAnsi"/>
          <w:b/>
        </w:rPr>
        <w:t>OPIS PRZEDMIOTU ZAMÓWIENIA</w:t>
      </w:r>
    </w:p>
    <w:p w14:paraId="7DB579C4" w14:textId="77777777" w:rsidR="00FB299D" w:rsidRPr="00F13AD8" w:rsidRDefault="00FB299D" w:rsidP="001F450C">
      <w:pPr>
        <w:spacing w:after="0"/>
        <w:rPr>
          <w:rFonts w:asciiTheme="minorHAnsi" w:hAnsiTheme="minorHAnsi" w:cstheme="minorHAnsi"/>
          <w:b/>
          <w:color w:val="FF0000"/>
        </w:rPr>
      </w:pPr>
    </w:p>
    <w:p w14:paraId="360D4F29" w14:textId="77777777" w:rsidR="00603CA3" w:rsidRPr="00603CA3" w:rsidRDefault="00603CA3" w:rsidP="00603CA3">
      <w:pPr>
        <w:autoSpaceDE w:val="0"/>
        <w:autoSpaceDN w:val="0"/>
        <w:adjustRightInd w:val="0"/>
        <w:spacing w:after="0"/>
        <w:rPr>
          <w:rFonts w:asciiTheme="minorHAnsi" w:hAnsiTheme="minorHAnsi" w:cstheme="minorHAnsi"/>
          <w:color w:val="000000"/>
          <w:sz w:val="24"/>
          <w:szCs w:val="24"/>
          <w:lang w:eastAsia="pl-PL"/>
        </w:rPr>
      </w:pPr>
    </w:p>
    <w:p w14:paraId="37A2B495" w14:textId="77777777" w:rsidR="00603CA3" w:rsidRPr="00603CA3" w:rsidRDefault="00603CA3" w:rsidP="00603CA3">
      <w:pPr>
        <w:autoSpaceDE w:val="0"/>
        <w:autoSpaceDN w:val="0"/>
        <w:adjustRightInd w:val="0"/>
        <w:spacing w:after="0"/>
        <w:rPr>
          <w:rFonts w:asciiTheme="minorHAnsi" w:hAnsiTheme="minorHAnsi" w:cstheme="minorHAnsi"/>
          <w:color w:val="000000"/>
          <w:sz w:val="23"/>
          <w:szCs w:val="23"/>
          <w:lang w:eastAsia="pl-PL"/>
        </w:rPr>
      </w:pPr>
      <w:r w:rsidRPr="00603CA3">
        <w:rPr>
          <w:rFonts w:asciiTheme="minorHAnsi" w:hAnsiTheme="minorHAnsi" w:cstheme="minorHAnsi"/>
          <w:color w:val="000000"/>
          <w:sz w:val="24"/>
          <w:szCs w:val="24"/>
          <w:lang w:eastAsia="pl-PL"/>
        </w:rPr>
        <w:t xml:space="preserve"> </w:t>
      </w:r>
      <w:r w:rsidRPr="00603CA3">
        <w:rPr>
          <w:rFonts w:asciiTheme="minorHAnsi" w:hAnsiTheme="minorHAnsi" w:cstheme="minorHAnsi"/>
          <w:b/>
          <w:bCs/>
          <w:color w:val="000000"/>
          <w:sz w:val="23"/>
          <w:szCs w:val="23"/>
          <w:lang w:eastAsia="pl-PL"/>
        </w:rPr>
        <w:t xml:space="preserve">Dysk atomizera </w:t>
      </w:r>
    </w:p>
    <w:p w14:paraId="77F6860D"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1. Przedmiot zamówienia: </w:t>
      </w:r>
    </w:p>
    <w:p w14:paraId="47819D54"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p>
    <w:p w14:paraId="527D7C0D"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Przedmiotem zamówienia jest usługa regeneracji jednej sztuki dysku rozpyłowych typu Ax8-210 urządzenia rozpyłowego F100 wbudowanych w instalację oczyszczania spalin w Zakładzie Termicznego Przekształcania Odpadów w Krakowie </w:t>
      </w:r>
    </w:p>
    <w:p w14:paraId="330CE513"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2. W ramach postępowania należy: </w:t>
      </w:r>
    </w:p>
    <w:p w14:paraId="10BCE864"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p>
    <w:p w14:paraId="3A2BF9AE"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Przedmiotem postępowania jest usługa wykonaniem regeneracji jednej sztuki dysku rozpyłowych typu Ax-8-210 atomizera F100. Urządzenie to służy do rozpylanie mleczka wapiennego i stanowi podstawowy element instalacji oczyszczania spalin. </w:t>
      </w:r>
    </w:p>
    <w:p w14:paraId="44164846"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Zamówienie podzielone jest na 3 etapy: </w:t>
      </w:r>
    </w:p>
    <w:p w14:paraId="25DF8AE2"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b/>
          <w:bCs/>
          <w:color w:val="000000"/>
          <w:sz w:val="20"/>
          <w:szCs w:val="20"/>
          <w:lang w:eastAsia="pl-PL"/>
        </w:rPr>
        <w:t xml:space="preserve">Etap pierwszy obejmuje: </w:t>
      </w:r>
    </w:p>
    <w:p w14:paraId="0BDFD7B2"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Demontaż poszczególnych części dysku a następnie każdą część należy poddać kontroli wizualnej i badaniom penetracyjnym (PT) w celu ujawnienia pęknięć. W przypadku stwierdzenia pęknięć należy poinformować o tym Zamawiającego oraz sporządzić odpowiedni protokół potwierdzony wynikami badań PT. W przypadku, gdy oględziny wizualne i badania PT dadzą pozytywny wynik należy przystąpić do kolejnych prac. </w:t>
      </w:r>
    </w:p>
    <w:p w14:paraId="2562881B"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b/>
          <w:bCs/>
          <w:color w:val="000000"/>
          <w:sz w:val="20"/>
          <w:szCs w:val="20"/>
          <w:lang w:eastAsia="pl-PL"/>
        </w:rPr>
        <w:t xml:space="preserve">Etap drugi obejmuje: </w:t>
      </w:r>
    </w:p>
    <w:p w14:paraId="500C2F60"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Wykonanie pomiaru kąta stożka w gnieździe dysku służącego do montowania dysku rozpyłowego na wrzecionie mechanizmu. </w:t>
      </w:r>
    </w:p>
    <w:p w14:paraId="7E825F38"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b/>
          <w:bCs/>
          <w:color w:val="000000"/>
          <w:sz w:val="20"/>
          <w:szCs w:val="20"/>
          <w:lang w:eastAsia="pl-PL"/>
        </w:rPr>
        <w:t xml:space="preserve">Etap trzeci obejmuje: </w:t>
      </w:r>
    </w:p>
    <w:p w14:paraId="6A8BF661"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Kolejną czynnością jest wykonanie regeneracji wszystkich zużytych części dysku rozpyłowego. W przypadku pojawienie się jakichkolwiek przeciwskazań do przeprowadzenia dalszych prac regeneracyjnych należy poinformować Zamawiającego. Po przeprowadzonej regeneracji zregenerowany dysk należy poddać wyważeniu oraz testowi wirowania przy maksymalnej prędkości konstrukcji. Pozytywne wykonanie tych czynności należy udokumentować protokołem. </w:t>
      </w:r>
    </w:p>
    <w:p w14:paraId="1677DE01"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W przypadku pojawienia się uzasadnionych powodów uniemożliwiających regenerację dysków, Zamawiający zastrzega sobie prawo do podjęcia decyzji o zakończeniu prac na etapie który uniemożliwia dalszą pracę. Wykonawca zobowiązany jest wycenić każdy etap pracy, w przypadku braku możliwości przejścia do następnego etapu prac Zamawiający zastrzega że dokona płatności wyłącznie za etap wykonany </w:t>
      </w:r>
    </w:p>
    <w:p w14:paraId="0F8C7C05"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lastRenderedPageBreak/>
        <w:t xml:space="preserve">Po każdym etapie Zamawiający wymaga sporządzenia protokołu wykonanych prac oraz sporządzenie końcowego protokołu obejmującego wszystkie etapy. </w:t>
      </w:r>
    </w:p>
    <w:p w14:paraId="1B7E9360"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3. Gwarancje: </w:t>
      </w:r>
    </w:p>
    <w:p w14:paraId="61E88F42"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1. Okres gwarancji liczony jest od dnia podpisania protokołu końcowego. </w:t>
      </w:r>
    </w:p>
    <w:p w14:paraId="31CCB876" w14:textId="3567BDE0"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2. Wykonawca zobowiązany jest do udzielenia Zamawiającemu 12 miesięcznej gwarancji</w:t>
      </w:r>
      <w:r w:rsidR="000C4FB2">
        <w:rPr>
          <w:rFonts w:asciiTheme="minorHAnsi" w:hAnsiTheme="minorHAnsi" w:cstheme="minorHAnsi"/>
          <w:color w:val="000000"/>
          <w:sz w:val="20"/>
          <w:szCs w:val="20"/>
          <w:lang w:eastAsia="pl-PL"/>
        </w:rPr>
        <w:t>.</w:t>
      </w:r>
      <w:r w:rsidRPr="00603CA3">
        <w:rPr>
          <w:rFonts w:asciiTheme="minorHAnsi" w:hAnsiTheme="minorHAnsi" w:cstheme="minorHAnsi"/>
          <w:color w:val="000000"/>
          <w:sz w:val="20"/>
          <w:szCs w:val="20"/>
          <w:lang w:eastAsia="pl-PL"/>
        </w:rPr>
        <w:t xml:space="preserve">. </w:t>
      </w:r>
    </w:p>
    <w:p w14:paraId="15CD4669"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3. Gwarancja obejmuje wszystkie wady materiałowe i niezgodności powstałe podczas eksploatacji. </w:t>
      </w:r>
    </w:p>
    <w:p w14:paraId="7F12DED1" w14:textId="77777777" w:rsidR="00603CA3" w:rsidRPr="00603CA3" w:rsidRDefault="00603CA3" w:rsidP="00603CA3">
      <w:pPr>
        <w:autoSpaceDE w:val="0"/>
        <w:autoSpaceDN w:val="0"/>
        <w:adjustRightInd w:val="0"/>
        <w:spacing w:after="0"/>
        <w:rPr>
          <w:rFonts w:asciiTheme="minorHAnsi" w:hAnsiTheme="minorHAnsi" w:cstheme="minorHAnsi"/>
          <w:color w:val="000000"/>
          <w:sz w:val="20"/>
          <w:szCs w:val="20"/>
          <w:lang w:eastAsia="pl-PL"/>
        </w:rPr>
      </w:pPr>
      <w:r w:rsidRPr="00603CA3">
        <w:rPr>
          <w:rFonts w:asciiTheme="minorHAnsi" w:hAnsiTheme="minorHAnsi" w:cstheme="minorHAnsi"/>
          <w:color w:val="000000"/>
          <w:sz w:val="20"/>
          <w:szCs w:val="20"/>
          <w:lang w:eastAsia="pl-PL"/>
        </w:rPr>
        <w:t xml:space="preserve">4. Gwarancja nie obejmuje elementy podlegające naturalnemu zużywaniu się w czasie eksploatacji </w:t>
      </w:r>
    </w:p>
    <w:p w14:paraId="11FAEC5E" w14:textId="77777777" w:rsidR="00FB299D" w:rsidRPr="00F13AD8" w:rsidRDefault="00FB299D" w:rsidP="001F450C">
      <w:pPr>
        <w:spacing w:after="0"/>
        <w:rPr>
          <w:rFonts w:asciiTheme="minorHAnsi" w:hAnsiTheme="minorHAnsi" w:cstheme="minorHAnsi"/>
          <w:b/>
          <w:color w:val="FF0000"/>
        </w:rPr>
      </w:pPr>
    </w:p>
    <w:p w14:paraId="624A901D" w14:textId="77777777" w:rsidR="00FB299D" w:rsidRPr="00F13AD8" w:rsidRDefault="00FB299D" w:rsidP="001F450C">
      <w:pPr>
        <w:spacing w:after="0"/>
        <w:rPr>
          <w:rFonts w:asciiTheme="minorHAnsi" w:hAnsiTheme="minorHAnsi" w:cstheme="minorHAnsi"/>
          <w:b/>
          <w:color w:val="FF0000"/>
        </w:rPr>
      </w:pPr>
    </w:p>
    <w:p w14:paraId="61878AB1" w14:textId="77777777" w:rsidR="00FB299D" w:rsidRPr="00F13AD8" w:rsidRDefault="00FB299D" w:rsidP="001F450C">
      <w:pPr>
        <w:spacing w:after="0"/>
        <w:rPr>
          <w:rFonts w:asciiTheme="minorHAnsi" w:hAnsiTheme="minorHAnsi" w:cstheme="minorHAnsi"/>
          <w:b/>
          <w:color w:val="FF0000"/>
        </w:rPr>
      </w:pPr>
    </w:p>
    <w:p w14:paraId="27E08032" w14:textId="77777777" w:rsidR="00FB299D" w:rsidRPr="00F13AD8" w:rsidRDefault="00FB299D" w:rsidP="001F450C">
      <w:pPr>
        <w:spacing w:after="0"/>
        <w:rPr>
          <w:rFonts w:asciiTheme="minorHAnsi" w:hAnsiTheme="minorHAnsi" w:cstheme="minorHAnsi"/>
          <w:b/>
          <w:color w:val="FF0000"/>
        </w:rPr>
      </w:pPr>
    </w:p>
    <w:p w14:paraId="6AA2B41C" w14:textId="77777777" w:rsidR="00FB299D" w:rsidRPr="00F13AD8" w:rsidRDefault="00FB299D" w:rsidP="001F450C">
      <w:pPr>
        <w:spacing w:after="0"/>
        <w:rPr>
          <w:rFonts w:asciiTheme="minorHAnsi" w:hAnsiTheme="minorHAnsi" w:cstheme="minorHAnsi"/>
          <w:b/>
          <w:color w:val="FF0000"/>
        </w:rPr>
      </w:pPr>
    </w:p>
    <w:p w14:paraId="7EE48DFB" w14:textId="77777777" w:rsidR="00FB299D" w:rsidRPr="00F13AD8" w:rsidRDefault="00FB299D" w:rsidP="001F450C">
      <w:pPr>
        <w:spacing w:after="0"/>
        <w:rPr>
          <w:rFonts w:asciiTheme="minorHAnsi" w:hAnsiTheme="minorHAnsi" w:cstheme="minorHAnsi"/>
          <w:b/>
          <w:color w:val="FF0000"/>
        </w:rPr>
      </w:pPr>
    </w:p>
    <w:p w14:paraId="2127C109" w14:textId="77777777" w:rsidR="00FB299D" w:rsidRPr="00F13AD8" w:rsidRDefault="00FB299D" w:rsidP="001F450C">
      <w:pPr>
        <w:spacing w:after="0"/>
        <w:rPr>
          <w:rFonts w:asciiTheme="minorHAnsi" w:hAnsiTheme="minorHAnsi" w:cstheme="minorHAnsi"/>
          <w:b/>
          <w:color w:val="FF0000"/>
        </w:rPr>
      </w:pPr>
    </w:p>
    <w:p w14:paraId="0D252AA6" w14:textId="77777777" w:rsidR="00FB299D" w:rsidRPr="00F13AD8" w:rsidRDefault="00FB299D" w:rsidP="001F450C">
      <w:pPr>
        <w:spacing w:after="0"/>
        <w:rPr>
          <w:rFonts w:asciiTheme="minorHAnsi" w:hAnsiTheme="minorHAnsi" w:cstheme="minorHAnsi"/>
          <w:b/>
          <w:color w:val="FF0000"/>
        </w:rPr>
      </w:pPr>
    </w:p>
    <w:p w14:paraId="65E1D481" w14:textId="77777777" w:rsidR="00FB299D" w:rsidRPr="00F13AD8" w:rsidRDefault="00FB299D" w:rsidP="001F450C">
      <w:pPr>
        <w:spacing w:after="0"/>
        <w:rPr>
          <w:rFonts w:asciiTheme="minorHAnsi" w:hAnsiTheme="minorHAnsi" w:cstheme="minorHAnsi"/>
          <w:b/>
          <w:color w:val="FF0000"/>
        </w:rPr>
      </w:pPr>
    </w:p>
    <w:p w14:paraId="23A24D87" w14:textId="77777777" w:rsidR="00FB299D" w:rsidRPr="00F13AD8" w:rsidRDefault="00FB299D" w:rsidP="001F450C">
      <w:pPr>
        <w:spacing w:after="0"/>
        <w:rPr>
          <w:rFonts w:asciiTheme="minorHAnsi" w:hAnsiTheme="minorHAnsi" w:cstheme="minorHAnsi"/>
          <w:b/>
          <w:color w:val="FF0000"/>
        </w:rPr>
      </w:pPr>
    </w:p>
    <w:p w14:paraId="248506C4" w14:textId="77777777" w:rsidR="00FB299D" w:rsidRPr="00F13AD8" w:rsidRDefault="00FB299D" w:rsidP="001F450C">
      <w:pPr>
        <w:spacing w:after="0"/>
        <w:rPr>
          <w:rFonts w:asciiTheme="minorHAnsi" w:hAnsiTheme="minorHAnsi" w:cstheme="minorHAnsi"/>
          <w:b/>
          <w:color w:val="FF0000"/>
        </w:rPr>
      </w:pPr>
    </w:p>
    <w:p w14:paraId="1E615510" w14:textId="77777777" w:rsidR="00FB299D" w:rsidRPr="00F13AD8" w:rsidRDefault="00FB299D" w:rsidP="001F450C">
      <w:pPr>
        <w:spacing w:after="0"/>
        <w:rPr>
          <w:rFonts w:asciiTheme="minorHAnsi" w:hAnsiTheme="minorHAnsi" w:cstheme="minorHAnsi"/>
          <w:b/>
          <w:color w:val="FF0000"/>
        </w:rPr>
      </w:pPr>
    </w:p>
    <w:p w14:paraId="170901B5" w14:textId="77777777" w:rsidR="002B4F3C" w:rsidRDefault="002B4F3C" w:rsidP="001F450C">
      <w:pPr>
        <w:spacing w:after="0"/>
        <w:rPr>
          <w:rFonts w:asciiTheme="minorHAnsi" w:hAnsiTheme="minorHAnsi" w:cstheme="minorHAnsi"/>
          <w:b/>
          <w:color w:val="FF0000"/>
        </w:rPr>
      </w:pPr>
    </w:p>
    <w:p w14:paraId="4F934DC0" w14:textId="77777777" w:rsidR="002B4F3C" w:rsidRDefault="002B4F3C" w:rsidP="001F450C">
      <w:pPr>
        <w:spacing w:after="0"/>
        <w:rPr>
          <w:rFonts w:asciiTheme="minorHAnsi" w:hAnsiTheme="minorHAnsi" w:cstheme="minorHAnsi"/>
          <w:b/>
          <w:color w:val="FF0000"/>
        </w:rPr>
      </w:pPr>
    </w:p>
    <w:p w14:paraId="611AA626" w14:textId="77777777" w:rsidR="002B4F3C" w:rsidRDefault="002B4F3C" w:rsidP="001F450C">
      <w:pPr>
        <w:spacing w:after="0"/>
        <w:rPr>
          <w:rFonts w:asciiTheme="minorHAnsi" w:hAnsiTheme="minorHAnsi" w:cstheme="minorHAnsi"/>
          <w:b/>
          <w:color w:val="FF0000"/>
        </w:rPr>
      </w:pPr>
    </w:p>
    <w:p w14:paraId="5664F31E" w14:textId="77777777"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79CFB4A4"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3051E340"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5087E8D6"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08FC4ABD"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nazwa i siedziba Wykonawcy/Wykonawców)</w:t>
      </w:r>
    </w:p>
    <w:p w14:paraId="51CBE4D7"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1616DE1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0652742B"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243F535D"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2C6DE40A"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0ED2118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2BF71CDE"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421B4CA9"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2C58CB55"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657D50D8"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13936DED" w14:textId="77777777" w:rsidR="00857E15" w:rsidRPr="007C5E27" w:rsidRDefault="00857E15" w:rsidP="007C5E27">
      <w:pPr>
        <w:spacing w:after="0"/>
        <w:jc w:val="right"/>
        <w:rPr>
          <w:rFonts w:asciiTheme="minorHAnsi" w:hAnsiTheme="minorHAnsi" w:cstheme="minorHAnsi"/>
          <w:sz w:val="20"/>
          <w:szCs w:val="20"/>
        </w:rPr>
      </w:pPr>
    </w:p>
    <w:p w14:paraId="19ECCF74" w14:textId="77777777" w:rsidR="00E43797" w:rsidRDefault="00E43797" w:rsidP="007C5E27">
      <w:pPr>
        <w:spacing w:after="0"/>
        <w:jc w:val="center"/>
        <w:rPr>
          <w:rFonts w:asciiTheme="minorHAnsi" w:hAnsiTheme="minorHAnsi" w:cstheme="minorHAnsi"/>
          <w:b/>
          <w:sz w:val="20"/>
          <w:szCs w:val="20"/>
        </w:rPr>
      </w:pPr>
      <w:r w:rsidRPr="00E43797">
        <w:rPr>
          <w:rFonts w:asciiTheme="minorHAnsi" w:hAnsiTheme="minorHAnsi" w:cstheme="minorHAnsi"/>
          <w:b/>
          <w:sz w:val="20"/>
          <w:szCs w:val="20"/>
        </w:rPr>
        <w:t xml:space="preserve">Usługa regeneracji i naprawy dysku rozpyłowego typ Ax8-210 urządzenia rozpyłowego F100 zabudowanego w Zakładzie Termicznego Przekształcania Odpadów w Krakowie </w:t>
      </w:r>
    </w:p>
    <w:p w14:paraId="2CDF4B04" w14:textId="77777777" w:rsidR="006C3A46" w:rsidRPr="007C5E27" w:rsidRDefault="00857E15" w:rsidP="007C5E27">
      <w:pPr>
        <w:spacing w:after="0"/>
        <w:jc w:val="center"/>
        <w:rPr>
          <w:rFonts w:asciiTheme="minorHAnsi" w:hAnsiTheme="minorHAnsi" w:cstheme="minorHAnsi"/>
          <w:bCs/>
          <w:sz w:val="20"/>
          <w:szCs w:val="20"/>
        </w:rPr>
      </w:pPr>
      <w:r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E43797">
        <w:rPr>
          <w:rFonts w:asciiTheme="minorHAnsi" w:hAnsiTheme="minorHAnsi" w:cstheme="minorHAnsi"/>
          <w:b/>
          <w:sz w:val="20"/>
          <w:szCs w:val="20"/>
        </w:rPr>
        <w:t>K</w:t>
      </w:r>
      <w:r w:rsidR="004C7C99" w:rsidRPr="007C5E27">
        <w:rPr>
          <w:rFonts w:asciiTheme="minorHAnsi" w:hAnsiTheme="minorHAnsi" w:cstheme="minorHAnsi"/>
          <w:b/>
          <w:sz w:val="20"/>
          <w:szCs w:val="20"/>
        </w:rPr>
        <w:t>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sidR="00E43797">
        <w:rPr>
          <w:rFonts w:asciiTheme="minorHAnsi" w:hAnsiTheme="minorHAnsi" w:cstheme="minorHAnsi"/>
          <w:b/>
          <w:sz w:val="20"/>
          <w:szCs w:val="20"/>
        </w:rPr>
        <w:t>5</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E43797">
        <w:rPr>
          <w:rFonts w:asciiTheme="minorHAnsi" w:hAnsiTheme="minorHAnsi" w:cstheme="minorHAnsi"/>
          <w:b/>
          <w:sz w:val="20"/>
          <w:szCs w:val="20"/>
        </w:rPr>
        <w:t>2</w:t>
      </w:r>
      <w:r w:rsidRPr="007C5E27">
        <w:rPr>
          <w:rFonts w:asciiTheme="minorHAnsi" w:hAnsiTheme="minorHAnsi" w:cstheme="minorHAnsi"/>
          <w:b/>
          <w:sz w:val="20"/>
          <w:szCs w:val="20"/>
        </w:rPr>
        <w:t>)</w:t>
      </w:r>
    </w:p>
    <w:p w14:paraId="0D4DA2EF" w14:textId="77777777" w:rsidR="006C3A46" w:rsidRPr="007C5E27" w:rsidRDefault="006C3A46" w:rsidP="007C5E27">
      <w:pPr>
        <w:spacing w:after="0"/>
        <w:jc w:val="center"/>
        <w:rPr>
          <w:rFonts w:asciiTheme="minorHAnsi" w:hAnsiTheme="minorHAnsi" w:cstheme="minorHAnsi"/>
          <w:bCs/>
          <w:sz w:val="20"/>
          <w:szCs w:val="20"/>
        </w:rPr>
      </w:pPr>
    </w:p>
    <w:p w14:paraId="7670736D" w14:textId="77777777"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53091D2C" w14:textId="77777777" w:rsidR="001312C2" w:rsidRDefault="001312C2" w:rsidP="001312C2">
      <w:pPr>
        <w:numPr>
          <w:ilvl w:val="3"/>
          <w:numId w:val="3"/>
        </w:numPr>
        <w:spacing w:after="0"/>
        <w:ind w:left="284" w:hanging="284"/>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Oferujemy wykonanie zamówienia publicznego zgodnie z wymogami, warunkami i terminami określonymi w Specyfikacji Warunków Zamówienia: </w:t>
      </w:r>
    </w:p>
    <w:p w14:paraId="1FB11580" w14:textId="77777777" w:rsidR="001312C2" w:rsidRDefault="001312C2" w:rsidP="001312C2">
      <w:pPr>
        <w:spacing w:after="0"/>
        <w:ind w:left="644"/>
        <w:contextualSpacing/>
        <w:jc w:val="both"/>
        <w:rPr>
          <w:rFonts w:asciiTheme="minorHAnsi" w:hAnsiTheme="minorHAnsi" w:cstheme="minorHAnsi"/>
          <w:bCs/>
          <w:sz w:val="20"/>
          <w:szCs w:val="20"/>
        </w:rPr>
      </w:pPr>
      <w:bookmarkStart w:id="6" w:name="_Hlk70501249"/>
      <w:r>
        <w:rPr>
          <w:rFonts w:asciiTheme="minorHAnsi" w:hAnsiTheme="minorHAnsi" w:cstheme="minorHAnsi"/>
          <w:bCs/>
          <w:sz w:val="20"/>
          <w:szCs w:val="20"/>
        </w:rPr>
        <w:t>Etap I:</w:t>
      </w:r>
    </w:p>
    <w:p w14:paraId="67929448"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zł brutto (słownie: …………………),</w:t>
      </w:r>
    </w:p>
    <w:p w14:paraId="7D4F849D"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 tym ……% podatku VAT, tj. ….. zł,</w:t>
      </w:r>
    </w:p>
    <w:p w14:paraId="6E9F81E7"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zł netto (słownie: …………….).</w:t>
      </w:r>
    </w:p>
    <w:p w14:paraId="78477952" w14:textId="77777777" w:rsidR="001312C2" w:rsidRDefault="001312C2" w:rsidP="001312C2">
      <w:pPr>
        <w:spacing w:after="0"/>
        <w:ind w:left="644"/>
        <w:contextualSpacing/>
        <w:jc w:val="both"/>
        <w:rPr>
          <w:rFonts w:asciiTheme="minorHAnsi" w:hAnsiTheme="minorHAnsi" w:cstheme="minorHAnsi"/>
          <w:bCs/>
          <w:sz w:val="20"/>
          <w:szCs w:val="20"/>
        </w:rPr>
      </w:pPr>
      <w:r>
        <w:rPr>
          <w:rFonts w:asciiTheme="minorHAnsi" w:hAnsiTheme="minorHAnsi" w:cstheme="minorHAnsi"/>
          <w:bCs/>
          <w:sz w:val="20"/>
          <w:szCs w:val="20"/>
        </w:rPr>
        <w:t>Etap II:</w:t>
      </w:r>
    </w:p>
    <w:p w14:paraId="6906291C"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lastRenderedPageBreak/>
        <w:t>…………………….. zł brutto (słownie: …………………),</w:t>
      </w:r>
    </w:p>
    <w:p w14:paraId="2C640DC9"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 tym ……% podatku VAT, tj. ….. zł,</w:t>
      </w:r>
    </w:p>
    <w:p w14:paraId="1571A01A"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zł netto (słownie: …………….).</w:t>
      </w:r>
    </w:p>
    <w:p w14:paraId="4317D53E" w14:textId="77777777" w:rsidR="001312C2" w:rsidRDefault="001312C2" w:rsidP="001312C2">
      <w:pPr>
        <w:spacing w:after="0"/>
        <w:ind w:left="644"/>
        <w:contextualSpacing/>
        <w:jc w:val="both"/>
        <w:rPr>
          <w:rFonts w:asciiTheme="minorHAnsi" w:hAnsiTheme="minorHAnsi" w:cstheme="minorHAnsi"/>
          <w:bCs/>
          <w:sz w:val="20"/>
          <w:szCs w:val="20"/>
        </w:rPr>
      </w:pPr>
      <w:r>
        <w:rPr>
          <w:rFonts w:asciiTheme="minorHAnsi" w:hAnsiTheme="minorHAnsi" w:cstheme="minorHAnsi"/>
          <w:bCs/>
          <w:sz w:val="20"/>
          <w:szCs w:val="20"/>
        </w:rPr>
        <w:t>Etap III:</w:t>
      </w:r>
    </w:p>
    <w:p w14:paraId="045C9686"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zł brutto (słownie: …………………),</w:t>
      </w:r>
    </w:p>
    <w:p w14:paraId="6F0754D7"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 tym ……% podatku VAT, tj. ….. zł,</w:t>
      </w:r>
    </w:p>
    <w:p w14:paraId="074EA4DC" w14:textId="77777777" w:rsidR="001312C2" w:rsidRDefault="001312C2" w:rsidP="001312C2">
      <w:pPr>
        <w:numPr>
          <w:ilvl w:val="0"/>
          <w:numId w:val="48"/>
        </w:num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zł netto (słownie: …………….)</w:t>
      </w:r>
    </w:p>
    <w:p w14:paraId="6F173CFF" w14:textId="77777777" w:rsidR="001312C2" w:rsidRDefault="001312C2" w:rsidP="001312C2">
      <w:pPr>
        <w:spacing w:after="0"/>
        <w:ind w:left="1004"/>
        <w:contextualSpacing/>
        <w:jc w:val="both"/>
        <w:rPr>
          <w:rFonts w:asciiTheme="minorHAnsi" w:hAnsiTheme="minorHAnsi" w:cstheme="minorHAnsi"/>
          <w:bCs/>
          <w:sz w:val="20"/>
          <w:szCs w:val="20"/>
        </w:rPr>
      </w:pPr>
    </w:p>
    <w:p w14:paraId="698C01DD" w14:textId="77777777" w:rsidR="001312C2" w:rsidRDefault="001312C2" w:rsidP="001312C2">
      <w:pPr>
        <w:contextualSpacing/>
        <w:jc w:val="both"/>
        <w:rPr>
          <w:rFonts w:asciiTheme="minorHAnsi" w:hAnsiTheme="minorHAnsi" w:cstheme="minorHAnsi"/>
          <w:bCs/>
          <w:sz w:val="20"/>
          <w:szCs w:val="20"/>
        </w:rPr>
      </w:pPr>
      <w:r>
        <w:rPr>
          <w:rFonts w:asciiTheme="minorHAnsi" w:hAnsiTheme="minorHAnsi" w:cstheme="minorHAnsi"/>
          <w:bCs/>
          <w:sz w:val="20"/>
          <w:szCs w:val="20"/>
        </w:rPr>
        <w:t>Łączne wynagrodzenie za całość zamówienia:…………………….. zł brutto (słownie: …………………),w tym ……% podatku VAT, tj. ….. zł,……. zł netto (słownie: …………….).</w:t>
      </w:r>
      <w:bookmarkEnd w:id="6"/>
    </w:p>
    <w:p w14:paraId="3B30659C"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4AB6E1D8" w14:textId="77777777" w:rsidR="00DE3231" w:rsidRPr="00DE3231" w:rsidRDefault="00DE3231" w:rsidP="00667F5B">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 xml:space="preserve">obowiązujących na terenie ZTPO i udostępnionych w BIP na stronie internetowej Zamawiającego </w:t>
      </w:r>
      <w:r w:rsidR="00E43797" w:rsidRPr="00E43797">
        <w:rPr>
          <w:rFonts w:cstheme="minorHAnsi"/>
          <w:sz w:val="20"/>
          <w:szCs w:val="20"/>
        </w:rPr>
        <w:t>(https://khk.krakow.pl/pl/bip/pozostale-informacje/zasady-dotyczace-bhp-1/)</w:t>
      </w:r>
      <w:r w:rsidRPr="00DE3231">
        <w:rPr>
          <w:rFonts w:asciiTheme="minorHAnsi" w:hAnsiTheme="minorHAnsi" w:cstheme="minorHAnsi"/>
          <w:sz w:val="20"/>
          <w:szCs w:val="20"/>
        </w:rPr>
        <w:t xml:space="preserve"> i je akceptujemy.</w:t>
      </w:r>
    </w:p>
    <w:p w14:paraId="650302F1" w14:textId="77777777" w:rsidR="006C3A46" w:rsidRPr="007C5E27" w:rsidRDefault="006C3A46" w:rsidP="00667F5B">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3F94D1D6" w14:textId="77777777" w:rsidR="006C3A46" w:rsidRPr="007C5E27" w:rsidRDefault="006C3A46" w:rsidP="00667F5B">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4B42C300" w14:textId="77777777" w:rsidR="006C3A46" w:rsidRPr="007C5E27" w:rsidRDefault="006C3A46" w:rsidP="00667F5B">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5B3FC30C" w14:textId="77777777" w:rsidR="006C3A46" w:rsidRPr="007C5E27" w:rsidRDefault="006C3A46" w:rsidP="00667F5B">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38869DE4" w14:textId="77777777" w:rsidTr="0068320E">
        <w:tc>
          <w:tcPr>
            <w:tcW w:w="153" w:type="pct"/>
            <w:tcBorders>
              <w:top w:val="single" w:sz="4" w:space="0" w:color="000000"/>
              <w:left w:val="single" w:sz="4" w:space="0" w:color="000000"/>
              <w:bottom w:val="single" w:sz="4" w:space="0" w:color="000000"/>
              <w:right w:val="nil"/>
            </w:tcBorders>
            <w:hideMark/>
          </w:tcPr>
          <w:p w14:paraId="382A7A5A"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50A4A41D"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5738C912"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323B8483" w14:textId="77777777" w:rsidTr="0068320E">
        <w:tc>
          <w:tcPr>
            <w:tcW w:w="153" w:type="pct"/>
            <w:tcBorders>
              <w:top w:val="single" w:sz="4" w:space="0" w:color="000000"/>
              <w:left w:val="single" w:sz="4" w:space="0" w:color="000000"/>
              <w:bottom w:val="single" w:sz="4" w:space="0" w:color="000000"/>
              <w:right w:val="nil"/>
            </w:tcBorders>
            <w:hideMark/>
          </w:tcPr>
          <w:p w14:paraId="1F641251"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5D1F62C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81D2C5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30576D2F" w14:textId="77777777" w:rsidR="006C3A46" w:rsidRPr="007C5E27" w:rsidRDefault="006C3A46" w:rsidP="00667F5B">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25046484" w14:textId="77777777" w:rsidR="006C3A46" w:rsidRPr="007C5E27" w:rsidRDefault="006C3A46" w:rsidP="00667F5B">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Wadium wpłacone w pieniądzu należy zwrócić na konto nr.: …………………………</w:t>
      </w:r>
    </w:p>
    <w:p w14:paraId="3E330E04" w14:textId="6C10CC09" w:rsidR="00CC205A" w:rsidRPr="007C5E27" w:rsidRDefault="006C3A46" w:rsidP="00667F5B">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360BD825" w14:textId="5B706A9B" w:rsidR="00CC205A" w:rsidRPr="00CC205A" w:rsidRDefault="00441B77" w:rsidP="009F1B27">
      <w:pPr>
        <w:numPr>
          <w:ilvl w:val="0"/>
          <w:numId w:val="9"/>
        </w:numPr>
        <w:spacing w:after="0"/>
        <w:ind w:left="284" w:hanging="284"/>
        <w:contextualSpacing/>
        <w:jc w:val="both"/>
        <w:rPr>
          <w:rFonts w:asciiTheme="minorHAnsi" w:hAnsiTheme="minorHAnsi" w:cstheme="minorHAnsi"/>
          <w:sz w:val="20"/>
          <w:szCs w:val="20"/>
        </w:rPr>
      </w:pPr>
      <w:r w:rsidRPr="00CC205A">
        <w:rPr>
          <w:rFonts w:asciiTheme="minorHAnsi" w:hAnsiTheme="minorHAnsi" w:cstheme="minorHAnsi"/>
          <w:sz w:val="20"/>
          <w:szCs w:val="20"/>
        </w:rPr>
        <w:t>Oświadczam</w:t>
      </w:r>
      <w:r w:rsidR="00A60D05" w:rsidRPr="00CC205A">
        <w:rPr>
          <w:rFonts w:asciiTheme="minorHAnsi" w:hAnsiTheme="minorHAnsi" w:cstheme="minorHAnsi"/>
          <w:sz w:val="20"/>
          <w:szCs w:val="20"/>
        </w:rPr>
        <w:t>y</w:t>
      </w:r>
      <w:r w:rsidRPr="00CC205A">
        <w:rPr>
          <w:rFonts w:asciiTheme="minorHAnsi" w:hAnsiTheme="minorHAnsi" w:cstheme="minorHAnsi"/>
          <w:sz w:val="20"/>
          <w:szCs w:val="20"/>
        </w:rPr>
        <w:t>, że wypełni</w:t>
      </w:r>
      <w:r w:rsidR="00A60D05" w:rsidRPr="00CC205A">
        <w:rPr>
          <w:rFonts w:asciiTheme="minorHAnsi" w:hAnsiTheme="minorHAnsi" w:cstheme="minorHAnsi"/>
          <w:sz w:val="20"/>
          <w:szCs w:val="20"/>
        </w:rPr>
        <w:t>liśmy</w:t>
      </w:r>
      <w:r w:rsidRPr="00CC205A">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CC205A">
        <w:rPr>
          <w:rFonts w:asciiTheme="minorHAnsi" w:hAnsiTheme="minorHAnsi" w:cstheme="minorHAnsi"/>
          <w:sz w:val="20"/>
          <w:szCs w:val="20"/>
        </w:rPr>
        <w:t xml:space="preserve">liśmy </w:t>
      </w:r>
      <w:r w:rsidRPr="00CC205A">
        <w:rPr>
          <w:rFonts w:asciiTheme="minorHAnsi" w:hAnsiTheme="minorHAnsi" w:cstheme="minorHAnsi"/>
          <w:sz w:val="20"/>
          <w:szCs w:val="20"/>
        </w:rPr>
        <w:t>w celu ubiegania się o udzielenie zamówienia publicznego  w niniejszym postępowaniu (o ile dotyczy).</w:t>
      </w:r>
      <w:r w:rsidR="004C152F" w:rsidRPr="00CC205A">
        <w:rPr>
          <w:rFonts w:asciiTheme="minorHAnsi" w:hAnsiTheme="minorHAnsi" w:cstheme="minorHAnsi"/>
          <w:sz w:val="20"/>
          <w:szCs w:val="20"/>
        </w:rPr>
        <w:t xml:space="preserve"> </w:t>
      </w:r>
    </w:p>
    <w:p w14:paraId="73724C6E" w14:textId="77777777" w:rsidR="00441B77" w:rsidRPr="00CC205A" w:rsidRDefault="004C152F" w:rsidP="009F1B27">
      <w:pPr>
        <w:numPr>
          <w:ilvl w:val="0"/>
          <w:numId w:val="9"/>
        </w:numPr>
        <w:spacing w:after="0"/>
        <w:ind w:left="284" w:hanging="284"/>
        <w:contextualSpacing/>
        <w:jc w:val="both"/>
        <w:rPr>
          <w:rFonts w:asciiTheme="minorHAnsi" w:hAnsiTheme="minorHAnsi" w:cstheme="minorHAnsi"/>
          <w:sz w:val="20"/>
          <w:szCs w:val="20"/>
        </w:rPr>
      </w:pPr>
      <w:r w:rsidRPr="00CC205A">
        <w:rPr>
          <w:rFonts w:asciiTheme="minorHAnsi" w:hAnsiTheme="minorHAnsi" w:cstheme="minorHAnsi"/>
          <w:sz w:val="20"/>
          <w:szCs w:val="20"/>
        </w:rPr>
        <w:t>Według mojej wiedzy beneficjentem rzeczywistym Wykonawcy w rozumieniu ustawy o przeciwdziałaniu praniu pieniędzy oraz finansowaniu terroryzmu jest ……………………..</w:t>
      </w:r>
    </w:p>
    <w:p w14:paraId="02EB0EA7" w14:textId="77777777" w:rsidR="006C3A46" w:rsidRDefault="006C3A46" w:rsidP="00667F5B">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0E9DC55B" w14:textId="02B6A789" w:rsidR="009657E9" w:rsidRPr="009657E9" w:rsidRDefault="009657E9" w:rsidP="009657E9">
      <w:pPr>
        <w:spacing w:after="0"/>
        <w:jc w:val="both"/>
        <w:rPr>
          <w:rFonts w:asciiTheme="minorHAnsi" w:hAnsiTheme="minorHAnsi" w:cstheme="minorHAnsi"/>
          <w:sz w:val="20"/>
          <w:szCs w:val="20"/>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6C730F">
        <w:rPr>
          <w:rFonts w:asciiTheme="minorHAnsi" w:eastAsia="Times New Roman" w:hAnsiTheme="minorHAnsi" w:cstheme="minorHAnsi"/>
          <w:sz w:val="20"/>
          <w:szCs w:val="20"/>
          <w:lang w:eastAsia="ar-SA"/>
        </w:rPr>
        <w:t>na adres mailowy podany w pkt 1</w:t>
      </w:r>
      <w:r w:rsidR="00CC205A">
        <w:rPr>
          <w:rFonts w:asciiTheme="minorHAnsi" w:eastAsia="Times New Roman" w:hAnsiTheme="minorHAnsi" w:cstheme="minorHAnsi"/>
          <w:sz w:val="20"/>
          <w:szCs w:val="20"/>
          <w:lang w:eastAsia="ar-SA"/>
        </w:rPr>
        <w:t>2</w:t>
      </w:r>
      <w:r w:rsidRPr="00E43797">
        <w:rPr>
          <w:rStyle w:val="Hipercze"/>
          <w:rFonts w:asciiTheme="minorHAnsi" w:hAnsiTheme="minorHAnsi" w:cstheme="minorHAnsi"/>
          <w:color w:val="auto"/>
          <w:sz w:val="20"/>
          <w:szCs w:val="20"/>
          <w:u w:val="none"/>
          <w:lang w:eastAsia="ar-SA"/>
        </w:rPr>
        <w:t xml:space="preserve">). </w:t>
      </w:r>
    </w:p>
    <w:p w14:paraId="55A8FFBD" w14:textId="77777777" w:rsidR="002B4F3C" w:rsidRPr="00E06D37"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4F67D1AC"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5CE38F6C" w14:textId="77777777"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7"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2101F735" w14:textId="77777777"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7"/>
    <w:p w14:paraId="63755EFB"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28C99BE7" w14:textId="78A792A6" w:rsidR="009068E6" w:rsidRDefault="009068E6" w:rsidP="00ED2250">
      <w:pPr>
        <w:spacing w:after="0"/>
        <w:rPr>
          <w:rFonts w:asciiTheme="minorHAnsi" w:hAnsiTheme="minorHAnsi" w:cstheme="minorHAnsi"/>
          <w:color w:val="FF0000"/>
          <w:sz w:val="20"/>
          <w:szCs w:val="20"/>
        </w:rPr>
      </w:pPr>
    </w:p>
    <w:p w14:paraId="4FB1D108" w14:textId="4AE8C0C3" w:rsidR="00CC205A" w:rsidRDefault="00CC205A" w:rsidP="00ED2250">
      <w:pPr>
        <w:spacing w:after="0"/>
        <w:rPr>
          <w:rFonts w:asciiTheme="minorHAnsi" w:hAnsiTheme="minorHAnsi" w:cstheme="minorHAnsi"/>
          <w:color w:val="FF0000"/>
          <w:sz w:val="20"/>
          <w:szCs w:val="20"/>
        </w:rPr>
      </w:pPr>
    </w:p>
    <w:p w14:paraId="5E37C45E" w14:textId="3BB97733" w:rsidR="00CC205A" w:rsidRDefault="00CC205A" w:rsidP="00ED2250">
      <w:pPr>
        <w:spacing w:after="0"/>
        <w:rPr>
          <w:rFonts w:asciiTheme="minorHAnsi" w:hAnsiTheme="minorHAnsi" w:cstheme="minorHAnsi"/>
          <w:color w:val="FF0000"/>
          <w:sz w:val="20"/>
          <w:szCs w:val="20"/>
        </w:rPr>
      </w:pPr>
    </w:p>
    <w:p w14:paraId="551EA2D0" w14:textId="0C7C2E4A" w:rsidR="00CC205A" w:rsidRDefault="00CC205A" w:rsidP="00ED2250">
      <w:pPr>
        <w:spacing w:after="0"/>
        <w:rPr>
          <w:rFonts w:asciiTheme="minorHAnsi" w:hAnsiTheme="minorHAnsi" w:cstheme="minorHAnsi"/>
          <w:color w:val="FF0000"/>
          <w:sz w:val="20"/>
          <w:szCs w:val="20"/>
        </w:rPr>
      </w:pPr>
    </w:p>
    <w:p w14:paraId="13087C2A" w14:textId="7CC9BEED" w:rsidR="00CC205A" w:rsidRDefault="00CC205A" w:rsidP="00ED2250">
      <w:pPr>
        <w:spacing w:after="0"/>
        <w:rPr>
          <w:rFonts w:asciiTheme="minorHAnsi" w:hAnsiTheme="minorHAnsi" w:cstheme="minorHAnsi"/>
          <w:color w:val="FF0000"/>
          <w:sz w:val="20"/>
          <w:szCs w:val="20"/>
        </w:rPr>
      </w:pPr>
    </w:p>
    <w:p w14:paraId="62AE8F8B" w14:textId="64939656" w:rsidR="00CC205A" w:rsidRDefault="00CC205A" w:rsidP="00ED2250">
      <w:pPr>
        <w:spacing w:after="0"/>
        <w:rPr>
          <w:rFonts w:asciiTheme="minorHAnsi" w:hAnsiTheme="minorHAnsi" w:cstheme="minorHAnsi"/>
          <w:color w:val="FF0000"/>
          <w:sz w:val="20"/>
          <w:szCs w:val="20"/>
        </w:rPr>
      </w:pPr>
    </w:p>
    <w:p w14:paraId="0CFB3D55" w14:textId="4B58D47E" w:rsidR="00CC205A" w:rsidRDefault="00CC205A" w:rsidP="00ED2250">
      <w:pPr>
        <w:spacing w:after="0"/>
        <w:rPr>
          <w:rFonts w:asciiTheme="minorHAnsi" w:hAnsiTheme="minorHAnsi" w:cstheme="minorHAnsi"/>
          <w:color w:val="FF0000"/>
          <w:sz w:val="20"/>
          <w:szCs w:val="20"/>
        </w:rPr>
      </w:pPr>
    </w:p>
    <w:p w14:paraId="29DCCCBA" w14:textId="70885536" w:rsidR="00CC205A" w:rsidRDefault="00CC205A" w:rsidP="00ED2250">
      <w:pPr>
        <w:spacing w:after="0"/>
        <w:rPr>
          <w:rFonts w:asciiTheme="minorHAnsi" w:hAnsiTheme="minorHAnsi" w:cstheme="minorHAnsi"/>
          <w:color w:val="FF0000"/>
          <w:sz w:val="20"/>
          <w:szCs w:val="20"/>
        </w:rPr>
      </w:pPr>
    </w:p>
    <w:p w14:paraId="3939DAED" w14:textId="1D8CF480" w:rsidR="00CC205A" w:rsidRDefault="00CC205A" w:rsidP="00ED2250">
      <w:pPr>
        <w:spacing w:after="0"/>
        <w:rPr>
          <w:rFonts w:asciiTheme="minorHAnsi" w:hAnsiTheme="minorHAnsi" w:cstheme="minorHAnsi"/>
          <w:color w:val="FF0000"/>
          <w:sz w:val="20"/>
          <w:szCs w:val="20"/>
        </w:rPr>
      </w:pPr>
    </w:p>
    <w:p w14:paraId="438C98EF" w14:textId="24CD7D93" w:rsidR="00CC205A" w:rsidRDefault="00CC205A" w:rsidP="00ED2250">
      <w:pPr>
        <w:spacing w:after="0"/>
        <w:rPr>
          <w:rFonts w:asciiTheme="minorHAnsi" w:hAnsiTheme="minorHAnsi" w:cstheme="minorHAnsi"/>
          <w:color w:val="FF0000"/>
          <w:sz w:val="20"/>
          <w:szCs w:val="20"/>
        </w:rPr>
      </w:pPr>
    </w:p>
    <w:p w14:paraId="7A574418" w14:textId="41D50C9E" w:rsidR="00CC205A" w:rsidRDefault="00CC205A" w:rsidP="00ED2250">
      <w:pPr>
        <w:spacing w:after="0"/>
        <w:rPr>
          <w:rFonts w:asciiTheme="minorHAnsi" w:hAnsiTheme="minorHAnsi" w:cstheme="minorHAnsi"/>
          <w:color w:val="FF0000"/>
          <w:sz w:val="20"/>
          <w:szCs w:val="20"/>
        </w:rPr>
      </w:pPr>
    </w:p>
    <w:p w14:paraId="2551DEE5" w14:textId="333A0568" w:rsidR="00CC205A" w:rsidRDefault="00CC205A" w:rsidP="00ED2250">
      <w:pPr>
        <w:spacing w:after="0"/>
        <w:rPr>
          <w:rFonts w:asciiTheme="minorHAnsi" w:hAnsiTheme="minorHAnsi" w:cstheme="minorHAnsi"/>
          <w:color w:val="FF0000"/>
          <w:sz w:val="20"/>
          <w:szCs w:val="20"/>
        </w:rPr>
      </w:pPr>
    </w:p>
    <w:p w14:paraId="53EE3E26" w14:textId="2044B2A0" w:rsidR="00CC205A" w:rsidRDefault="00CC205A" w:rsidP="00ED2250">
      <w:pPr>
        <w:spacing w:after="0"/>
        <w:rPr>
          <w:rFonts w:asciiTheme="minorHAnsi" w:hAnsiTheme="minorHAnsi" w:cstheme="minorHAnsi"/>
          <w:color w:val="FF0000"/>
          <w:sz w:val="20"/>
          <w:szCs w:val="20"/>
        </w:rPr>
      </w:pPr>
    </w:p>
    <w:p w14:paraId="06855E33" w14:textId="5A003A35" w:rsidR="00CC205A" w:rsidRDefault="00CC205A" w:rsidP="00ED2250">
      <w:pPr>
        <w:spacing w:after="0"/>
        <w:rPr>
          <w:rFonts w:asciiTheme="minorHAnsi" w:hAnsiTheme="minorHAnsi" w:cstheme="minorHAnsi"/>
          <w:color w:val="FF0000"/>
          <w:sz w:val="20"/>
          <w:szCs w:val="20"/>
        </w:rPr>
      </w:pPr>
    </w:p>
    <w:p w14:paraId="55C5EDF3" w14:textId="16489E98" w:rsidR="00CC205A" w:rsidRDefault="00CC205A" w:rsidP="00ED2250">
      <w:pPr>
        <w:spacing w:after="0"/>
        <w:rPr>
          <w:rFonts w:asciiTheme="minorHAnsi" w:hAnsiTheme="minorHAnsi" w:cstheme="minorHAnsi"/>
          <w:color w:val="FF0000"/>
          <w:sz w:val="20"/>
          <w:szCs w:val="20"/>
        </w:rPr>
      </w:pPr>
    </w:p>
    <w:p w14:paraId="7AF8F7C5" w14:textId="3298C897" w:rsidR="00CC205A" w:rsidRDefault="00CC205A" w:rsidP="00ED2250">
      <w:pPr>
        <w:spacing w:after="0"/>
        <w:rPr>
          <w:rFonts w:asciiTheme="minorHAnsi" w:hAnsiTheme="minorHAnsi" w:cstheme="minorHAnsi"/>
          <w:color w:val="FF0000"/>
          <w:sz w:val="20"/>
          <w:szCs w:val="20"/>
        </w:rPr>
      </w:pPr>
    </w:p>
    <w:p w14:paraId="2A541C54" w14:textId="535E5416" w:rsidR="00CC205A" w:rsidRDefault="00CC205A" w:rsidP="00ED2250">
      <w:pPr>
        <w:spacing w:after="0"/>
        <w:rPr>
          <w:rFonts w:asciiTheme="minorHAnsi" w:hAnsiTheme="minorHAnsi" w:cstheme="minorHAnsi"/>
          <w:color w:val="FF0000"/>
          <w:sz w:val="20"/>
          <w:szCs w:val="20"/>
        </w:rPr>
      </w:pPr>
    </w:p>
    <w:p w14:paraId="64CCAE7A" w14:textId="3A469C84" w:rsidR="00CC205A" w:rsidRDefault="00CC205A" w:rsidP="00ED2250">
      <w:pPr>
        <w:spacing w:after="0"/>
        <w:rPr>
          <w:rFonts w:asciiTheme="minorHAnsi" w:hAnsiTheme="minorHAnsi" w:cstheme="minorHAnsi"/>
          <w:color w:val="FF0000"/>
          <w:sz w:val="20"/>
          <w:szCs w:val="20"/>
        </w:rPr>
      </w:pPr>
    </w:p>
    <w:p w14:paraId="41EF4939" w14:textId="0A4F4767" w:rsidR="00CC205A" w:rsidRDefault="00CC205A" w:rsidP="00ED2250">
      <w:pPr>
        <w:spacing w:after="0"/>
        <w:rPr>
          <w:rFonts w:asciiTheme="minorHAnsi" w:hAnsiTheme="minorHAnsi" w:cstheme="minorHAnsi"/>
          <w:color w:val="FF0000"/>
          <w:sz w:val="20"/>
          <w:szCs w:val="20"/>
        </w:rPr>
      </w:pPr>
    </w:p>
    <w:p w14:paraId="1E72FE9B" w14:textId="63997769" w:rsidR="00CC205A" w:rsidRDefault="00CC205A" w:rsidP="00ED2250">
      <w:pPr>
        <w:spacing w:after="0"/>
        <w:rPr>
          <w:rFonts w:asciiTheme="minorHAnsi" w:hAnsiTheme="minorHAnsi" w:cstheme="minorHAnsi"/>
          <w:color w:val="FF0000"/>
          <w:sz w:val="20"/>
          <w:szCs w:val="20"/>
        </w:rPr>
      </w:pPr>
    </w:p>
    <w:p w14:paraId="1186EB5D" w14:textId="74A3E4A8" w:rsidR="00CC205A" w:rsidRDefault="00CC205A" w:rsidP="00ED2250">
      <w:pPr>
        <w:spacing w:after="0"/>
        <w:rPr>
          <w:rFonts w:asciiTheme="minorHAnsi" w:hAnsiTheme="minorHAnsi" w:cstheme="minorHAnsi"/>
          <w:color w:val="FF0000"/>
          <w:sz w:val="20"/>
          <w:szCs w:val="20"/>
        </w:rPr>
      </w:pPr>
    </w:p>
    <w:p w14:paraId="4E87F64B" w14:textId="0667A99F" w:rsidR="00CC205A" w:rsidRDefault="00CC205A" w:rsidP="00ED2250">
      <w:pPr>
        <w:spacing w:after="0"/>
        <w:rPr>
          <w:rFonts w:asciiTheme="minorHAnsi" w:hAnsiTheme="minorHAnsi" w:cstheme="minorHAnsi"/>
          <w:color w:val="FF0000"/>
          <w:sz w:val="20"/>
          <w:szCs w:val="20"/>
        </w:rPr>
      </w:pPr>
    </w:p>
    <w:p w14:paraId="51E2F2FB" w14:textId="60483935" w:rsidR="00CC205A" w:rsidRDefault="00CC205A" w:rsidP="00ED2250">
      <w:pPr>
        <w:spacing w:after="0"/>
        <w:rPr>
          <w:rFonts w:asciiTheme="minorHAnsi" w:hAnsiTheme="minorHAnsi" w:cstheme="minorHAnsi"/>
          <w:color w:val="FF0000"/>
          <w:sz w:val="20"/>
          <w:szCs w:val="20"/>
        </w:rPr>
      </w:pPr>
    </w:p>
    <w:p w14:paraId="4DC78F61" w14:textId="0A1CD34C" w:rsidR="00CC205A" w:rsidRDefault="00CC205A" w:rsidP="00ED2250">
      <w:pPr>
        <w:spacing w:after="0"/>
        <w:rPr>
          <w:rFonts w:asciiTheme="minorHAnsi" w:hAnsiTheme="minorHAnsi" w:cstheme="minorHAnsi"/>
          <w:color w:val="FF0000"/>
          <w:sz w:val="20"/>
          <w:szCs w:val="20"/>
        </w:rPr>
      </w:pPr>
    </w:p>
    <w:p w14:paraId="0EE2AE81" w14:textId="2B835F3D" w:rsidR="00CC205A" w:rsidRDefault="00CC205A" w:rsidP="00ED2250">
      <w:pPr>
        <w:spacing w:after="0"/>
        <w:rPr>
          <w:rFonts w:asciiTheme="minorHAnsi" w:hAnsiTheme="minorHAnsi" w:cstheme="minorHAnsi"/>
          <w:color w:val="FF0000"/>
          <w:sz w:val="20"/>
          <w:szCs w:val="20"/>
        </w:rPr>
      </w:pPr>
    </w:p>
    <w:p w14:paraId="69E97D66" w14:textId="4AC15F07" w:rsidR="00CC205A" w:rsidRDefault="00CC205A" w:rsidP="00ED2250">
      <w:pPr>
        <w:spacing w:after="0"/>
        <w:rPr>
          <w:rFonts w:asciiTheme="minorHAnsi" w:hAnsiTheme="minorHAnsi" w:cstheme="minorHAnsi"/>
          <w:color w:val="FF0000"/>
          <w:sz w:val="20"/>
          <w:szCs w:val="20"/>
        </w:rPr>
      </w:pPr>
    </w:p>
    <w:p w14:paraId="77675C1E" w14:textId="0EB1BB63" w:rsidR="00CC205A" w:rsidRDefault="00CC205A" w:rsidP="00ED2250">
      <w:pPr>
        <w:spacing w:after="0"/>
        <w:rPr>
          <w:rFonts w:asciiTheme="minorHAnsi" w:hAnsiTheme="minorHAnsi" w:cstheme="minorHAnsi"/>
          <w:color w:val="FF0000"/>
          <w:sz w:val="20"/>
          <w:szCs w:val="20"/>
        </w:rPr>
      </w:pPr>
    </w:p>
    <w:p w14:paraId="536E7E5C" w14:textId="66FC6E22" w:rsidR="00CC205A" w:rsidRDefault="00CC205A" w:rsidP="00ED2250">
      <w:pPr>
        <w:spacing w:after="0"/>
        <w:rPr>
          <w:rFonts w:asciiTheme="minorHAnsi" w:hAnsiTheme="minorHAnsi" w:cstheme="minorHAnsi"/>
          <w:color w:val="FF0000"/>
          <w:sz w:val="20"/>
          <w:szCs w:val="20"/>
        </w:rPr>
      </w:pPr>
    </w:p>
    <w:p w14:paraId="7D1A0CAD" w14:textId="495C42D3" w:rsidR="00CC205A" w:rsidRDefault="00CC205A" w:rsidP="00ED2250">
      <w:pPr>
        <w:spacing w:after="0"/>
        <w:rPr>
          <w:rFonts w:asciiTheme="minorHAnsi" w:hAnsiTheme="minorHAnsi" w:cstheme="minorHAnsi"/>
          <w:color w:val="FF0000"/>
          <w:sz w:val="20"/>
          <w:szCs w:val="20"/>
        </w:rPr>
      </w:pPr>
    </w:p>
    <w:p w14:paraId="737C7E2D" w14:textId="7AD73003" w:rsidR="00CC205A" w:rsidRDefault="00CC205A" w:rsidP="00ED2250">
      <w:pPr>
        <w:spacing w:after="0"/>
        <w:rPr>
          <w:rFonts w:asciiTheme="minorHAnsi" w:hAnsiTheme="minorHAnsi" w:cstheme="minorHAnsi"/>
          <w:color w:val="FF0000"/>
          <w:sz w:val="20"/>
          <w:szCs w:val="20"/>
        </w:rPr>
      </w:pPr>
    </w:p>
    <w:p w14:paraId="2C59D462" w14:textId="4F06BFC0" w:rsidR="00CC205A" w:rsidRDefault="00CC205A" w:rsidP="00ED2250">
      <w:pPr>
        <w:spacing w:after="0"/>
        <w:rPr>
          <w:rFonts w:asciiTheme="minorHAnsi" w:hAnsiTheme="minorHAnsi" w:cstheme="minorHAnsi"/>
          <w:color w:val="FF0000"/>
          <w:sz w:val="20"/>
          <w:szCs w:val="20"/>
        </w:rPr>
      </w:pPr>
    </w:p>
    <w:p w14:paraId="50F6FBD8" w14:textId="454BD40F" w:rsidR="00CC205A" w:rsidRDefault="00CC205A" w:rsidP="00ED2250">
      <w:pPr>
        <w:spacing w:after="0"/>
        <w:rPr>
          <w:rFonts w:asciiTheme="minorHAnsi" w:hAnsiTheme="minorHAnsi" w:cstheme="minorHAnsi"/>
          <w:color w:val="FF0000"/>
          <w:sz w:val="20"/>
          <w:szCs w:val="20"/>
        </w:rPr>
      </w:pPr>
    </w:p>
    <w:p w14:paraId="09132F20" w14:textId="5D546FF9" w:rsidR="00CC205A" w:rsidRDefault="00CC205A" w:rsidP="00ED2250">
      <w:pPr>
        <w:spacing w:after="0"/>
        <w:rPr>
          <w:rFonts w:asciiTheme="minorHAnsi" w:hAnsiTheme="minorHAnsi" w:cstheme="minorHAnsi"/>
          <w:color w:val="FF0000"/>
          <w:sz w:val="20"/>
          <w:szCs w:val="20"/>
        </w:rPr>
      </w:pPr>
    </w:p>
    <w:p w14:paraId="0B5885B1" w14:textId="277A26A6" w:rsidR="00CC205A" w:rsidRDefault="00CC205A" w:rsidP="00ED2250">
      <w:pPr>
        <w:spacing w:after="0"/>
        <w:rPr>
          <w:rFonts w:asciiTheme="minorHAnsi" w:hAnsiTheme="minorHAnsi" w:cstheme="minorHAnsi"/>
          <w:color w:val="FF0000"/>
          <w:sz w:val="20"/>
          <w:szCs w:val="20"/>
        </w:rPr>
      </w:pPr>
    </w:p>
    <w:p w14:paraId="14297CD5" w14:textId="390D9305" w:rsidR="00CC205A" w:rsidRDefault="00CC205A" w:rsidP="00ED2250">
      <w:pPr>
        <w:spacing w:after="0"/>
        <w:rPr>
          <w:rFonts w:asciiTheme="minorHAnsi" w:hAnsiTheme="minorHAnsi" w:cstheme="minorHAnsi"/>
          <w:color w:val="FF0000"/>
          <w:sz w:val="20"/>
          <w:szCs w:val="20"/>
        </w:rPr>
      </w:pPr>
    </w:p>
    <w:p w14:paraId="58CDE9CD" w14:textId="77777777" w:rsidR="00CC205A" w:rsidRPr="00ED2250" w:rsidRDefault="00CC205A" w:rsidP="00ED2250">
      <w:pPr>
        <w:spacing w:after="0"/>
        <w:rPr>
          <w:rFonts w:asciiTheme="minorHAnsi" w:hAnsiTheme="minorHAnsi" w:cstheme="minorHAnsi"/>
          <w:color w:val="FF0000"/>
          <w:sz w:val="20"/>
          <w:szCs w:val="20"/>
        </w:rPr>
      </w:pPr>
    </w:p>
    <w:p w14:paraId="596EA2CA" w14:textId="77777777" w:rsidR="00E43797" w:rsidRDefault="00E43797" w:rsidP="00E43797">
      <w:pPr>
        <w:spacing w:after="0"/>
        <w:jc w:val="right"/>
        <w:rPr>
          <w:rFonts w:asciiTheme="minorHAnsi" w:hAnsiTheme="minorHAnsi" w:cstheme="minorHAnsi"/>
          <w:b/>
        </w:rPr>
      </w:pPr>
      <w:r>
        <w:rPr>
          <w:rFonts w:asciiTheme="minorHAnsi" w:hAnsiTheme="minorHAnsi" w:cstheme="minorHAnsi"/>
          <w:b/>
        </w:rPr>
        <w:t>Załącznik nr 3 do SWZ -Projektowane postanowienia umowy</w:t>
      </w:r>
    </w:p>
    <w:p w14:paraId="0468103B" w14:textId="77777777" w:rsidR="00E43797" w:rsidRDefault="00E43797" w:rsidP="00E43797">
      <w:pPr>
        <w:spacing w:after="0"/>
        <w:jc w:val="right"/>
        <w:rPr>
          <w:rFonts w:asciiTheme="minorHAnsi" w:hAnsiTheme="minorHAnsi" w:cstheme="minorHAnsi"/>
          <w:b/>
        </w:rPr>
      </w:pPr>
    </w:p>
    <w:p w14:paraId="274349AD" w14:textId="77777777" w:rsidR="00E43797" w:rsidRDefault="00E43797" w:rsidP="00E43797">
      <w:pPr>
        <w:spacing w:after="0"/>
        <w:jc w:val="center"/>
        <w:rPr>
          <w:rFonts w:asciiTheme="minorHAnsi" w:hAnsiTheme="minorHAnsi" w:cstheme="minorHAnsi"/>
          <w:b/>
        </w:rPr>
      </w:pPr>
      <w:r>
        <w:rPr>
          <w:rFonts w:asciiTheme="minorHAnsi" w:hAnsiTheme="minorHAnsi" w:cstheme="minorHAnsi"/>
          <w:b/>
        </w:rPr>
        <w:t xml:space="preserve">UMOWA </w:t>
      </w:r>
    </w:p>
    <w:p w14:paraId="5B6E4C0F" w14:textId="77777777" w:rsidR="00E43797" w:rsidRDefault="00E43797" w:rsidP="00E43797">
      <w:pPr>
        <w:spacing w:after="0"/>
        <w:rPr>
          <w:rFonts w:asciiTheme="minorHAnsi" w:hAnsiTheme="minorHAnsi" w:cstheme="minorHAnsi"/>
          <w:sz w:val="20"/>
          <w:szCs w:val="20"/>
        </w:rPr>
      </w:pPr>
    </w:p>
    <w:p w14:paraId="3168CFF7" w14:textId="77777777" w:rsidR="00E43797" w:rsidRDefault="00E43797" w:rsidP="00E43797">
      <w:pPr>
        <w:spacing w:after="0"/>
        <w:rPr>
          <w:rFonts w:asciiTheme="minorHAnsi" w:hAnsiTheme="minorHAnsi" w:cstheme="minorHAnsi"/>
          <w:sz w:val="20"/>
          <w:szCs w:val="20"/>
        </w:rPr>
      </w:pPr>
      <w:r>
        <w:rPr>
          <w:rFonts w:asciiTheme="minorHAnsi" w:hAnsiTheme="minorHAnsi" w:cstheme="minorHAnsi"/>
          <w:sz w:val="20"/>
          <w:szCs w:val="20"/>
        </w:rPr>
        <w:t>zawarta w dniu ……………………2022 r. w Krakowie pomiędzy:</w:t>
      </w:r>
    </w:p>
    <w:p w14:paraId="1CFEFB84" w14:textId="77777777" w:rsidR="00E43797" w:rsidRDefault="00E43797" w:rsidP="00E43797">
      <w:pPr>
        <w:shd w:val="clear" w:color="auto" w:fill="FFFFFF"/>
        <w:spacing w:after="0"/>
        <w:jc w:val="both"/>
        <w:rPr>
          <w:rFonts w:asciiTheme="minorHAnsi" w:hAnsiTheme="minorHAnsi" w:cstheme="minorHAnsi"/>
          <w:b/>
          <w:color w:val="FF0000"/>
          <w:spacing w:val="1"/>
          <w:sz w:val="20"/>
          <w:szCs w:val="20"/>
        </w:rPr>
      </w:pPr>
    </w:p>
    <w:p w14:paraId="7D03C70C" w14:textId="77777777" w:rsidR="00E43797" w:rsidRDefault="00E43797" w:rsidP="00E4379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Pr>
          <w:rFonts w:asciiTheme="minorHAnsi" w:hAnsiTheme="minorHAnsi" w:cstheme="minorHAnsi"/>
          <w:spacing w:val="1"/>
          <w:sz w:val="20"/>
          <w:szCs w:val="20"/>
        </w:rPr>
        <w:t>Krakowa-Śródmieścia</w:t>
      </w:r>
      <w:proofErr w:type="spellEnd"/>
      <w:r>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1 378 190 000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14F81E3C"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DAC957A"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30EF2D35" w14:textId="77777777" w:rsidR="00E43797" w:rsidRDefault="00E43797" w:rsidP="00E4379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62A61375" w14:textId="77777777" w:rsidR="00E43797" w:rsidRDefault="00E43797" w:rsidP="00E43797">
      <w:pPr>
        <w:shd w:val="clear" w:color="auto" w:fill="FFFFFF"/>
        <w:spacing w:after="0"/>
        <w:jc w:val="both"/>
        <w:rPr>
          <w:rFonts w:asciiTheme="minorHAnsi" w:hAnsiTheme="minorHAnsi" w:cstheme="minorHAnsi"/>
          <w:b/>
          <w:spacing w:val="1"/>
          <w:sz w:val="20"/>
          <w:szCs w:val="20"/>
        </w:rPr>
      </w:pPr>
    </w:p>
    <w:p w14:paraId="18455B1B" w14:textId="77777777" w:rsidR="00E43797" w:rsidRDefault="00E43797" w:rsidP="00E4379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37C4C7FE"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339230F"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202AA61" w14:textId="77777777" w:rsidR="00E43797" w:rsidRDefault="00E43797" w:rsidP="00E4379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0B4EF9FF" w14:textId="77777777" w:rsidR="00E43797" w:rsidRDefault="00E43797" w:rsidP="00E43797">
      <w:pPr>
        <w:shd w:val="clear" w:color="auto" w:fill="FFFFFF"/>
        <w:spacing w:after="0"/>
        <w:rPr>
          <w:rFonts w:asciiTheme="minorHAnsi" w:hAnsiTheme="minorHAnsi" w:cstheme="minorHAnsi"/>
          <w:bCs/>
          <w:i/>
          <w:sz w:val="20"/>
          <w:szCs w:val="20"/>
        </w:rPr>
      </w:pPr>
    </w:p>
    <w:p w14:paraId="6FD96C4C" w14:textId="77777777" w:rsidR="00E43797" w:rsidRDefault="00E43797" w:rsidP="00E4379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031C9673" w14:textId="3445E379" w:rsidR="00E43797" w:rsidRDefault="00E43797" w:rsidP="00667F5B">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CC205A">
        <w:rPr>
          <w:rFonts w:asciiTheme="minorHAnsi" w:hAnsiTheme="minorHAnsi" w:cstheme="minorHAnsi"/>
          <w:bCs/>
          <w:spacing w:val="1"/>
          <w:sz w:val="20"/>
          <w:szCs w:val="20"/>
        </w:rPr>
        <w:t xml:space="preserve">t. j. </w:t>
      </w:r>
      <w:r>
        <w:rPr>
          <w:rFonts w:asciiTheme="minorHAnsi" w:hAnsiTheme="minorHAnsi" w:cstheme="minorHAnsi"/>
          <w:bCs/>
          <w:spacing w:val="1"/>
          <w:sz w:val="20"/>
          <w:szCs w:val="20"/>
        </w:rPr>
        <w:t xml:space="preserve">Dz. U z 2021 poz. 1129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
          <w:sz w:val="20"/>
          <w:szCs w:val="20"/>
        </w:rPr>
        <w:t>KZP-271-TP-5/2022,</w:t>
      </w:r>
    </w:p>
    <w:p w14:paraId="7AC4708C" w14:textId="77777777" w:rsidR="00E43797" w:rsidRDefault="00E43797" w:rsidP="00667F5B">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5D1EA298" w14:textId="77777777" w:rsidR="00E43797" w:rsidRPr="009F1B27" w:rsidRDefault="00E43797" w:rsidP="00667F5B">
      <w:pPr>
        <w:numPr>
          <w:ilvl w:val="0"/>
          <w:numId w:val="6"/>
        </w:numPr>
        <w:shd w:val="clear" w:color="auto" w:fill="FFFFFF"/>
        <w:tabs>
          <w:tab w:val="num" w:pos="142"/>
        </w:tabs>
        <w:spacing w:after="0"/>
        <w:ind w:left="284" w:hanging="284"/>
        <w:jc w:val="both"/>
        <w:rPr>
          <w:rFonts w:asciiTheme="minorHAnsi" w:hAnsiTheme="minorHAnsi" w:cstheme="minorHAnsi"/>
          <w:bCs/>
          <w:spacing w:val="1"/>
          <w:sz w:val="18"/>
          <w:szCs w:val="18"/>
        </w:rPr>
      </w:pPr>
      <w:r w:rsidRPr="009F1B27">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7B509C2C" w14:textId="77777777" w:rsidR="00E43797" w:rsidRDefault="00E43797" w:rsidP="00E4379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5E8446F5" w14:textId="77777777" w:rsidR="00E43797" w:rsidRDefault="00E43797" w:rsidP="00E43797">
      <w:pPr>
        <w:shd w:val="clear" w:color="auto" w:fill="FFFFFF"/>
        <w:spacing w:after="0"/>
        <w:rPr>
          <w:rFonts w:asciiTheme="minorHAnsi" w:hAnsiTheme="minorHAnsi" w:cstheme="minorHAnsi"/>
          <w:bCs/>
          <w:spacing w:val="1"/>
          <w:sz w:val="20"/>
          <w:szCs w:val="20"/>
        </w:rPr>
      </w:pPr>
    </w:p>
    <w:p w14:paraId="13A31254"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7202D483"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719FA80A" w14:textId="77777777" w:rsidR="00E43797" w:rsidRDefault="00E43797" w:rsidP="00667F5B">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Zamawiający zleca, a Wykonawca przyjmuje do realizacji zamówienie polegające na </w:t>
      </w:r>
      <w:r>
        <w:rPr>
          <w:rFonts w:asciiTheme="minorHAnsi" w:hAnsiTheme="minorHAnsi" w:cstheme="minorHAnsi"/>
          <w:b/>
          <w:bCs/>
          <w:sz w:val="20"/>
          <w:szCs w:val="20"/>
        </w:rPr>
        <w:t xml:space="preserve">regeneracji i naprawie dysku rozpyłowego typ Ax8-210 urządzenia rozpyłowego F100 zabudowanych w Zakładzie Termicznego Przekształcania Odpadów w Krakowie </w:t>
      </w:r>
      <w:r>
        <w:rPr>
          <w:rFonts w:asciiTheme="minorHAnsi" w:hAnsiTheme="minorHAnsi" w:cstheme="minorHAnsi"/>
          <w:sz w:val="20"/>
          <w:szCs w:val="20"/>
        </w:rPr>
        <w:t xml:space="preserve">(dalej: </w:t>
      </w:r>
      <w:r>
        <w:rPr>
          <w:rFonts w:asciiTheme="minorHAnsi" w:hAnsiTheme="minorHAnsi" w:cstheme="minorHAnsi"/>
          <w:i/>
          <w:sz w:val="20"/>
          <w:szCs w:val="20"/>
        </w:rPr>
        <w:t>„przedmiot Umowy”</w:t>
      </w:r>
      <w:r>
        <w:rPr>
          <w:rFonts w:asciiTheme="minorHAnsi" w:hAnsiTheme="minorHAnsi" w:cstheme="minorHAnsi"/>
          <w:sz w:val="20"/>
          <w:szCs w:val="20"/>
        </w:rPr>
        <w:t>).</w:t>
      </w:r>
    </w:p>
    <w:p w14:paraId="14FE6A9E" w14:textId="77777777" w:rsidR="00E43797" w:rsidRDefault="00E43797" w:rsidP="00667F5B">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zakresach:</w:t>
      </w:r>
    </w:p>
    <w:p w14:paraId="7F4CE0EC" w14:textId="60587FD7" w:rsidR="004C6225" w:rsidRDefault="004C6225" w:rsidP="005F00EA">
      <w:pPr>
        <w:pStyle w:val="Akapitzlist"/>
        <w:numPr>
          <w:ilvl w:val="0"/>
          <w:numId w:val="49"/>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etap I: Demontaż poszczególnych części dysku a następnie każdą część należy poddać kontroli wizualnej i badaniom penetracyjnym (PT) w celu ujawnienia pęknięć. W przypadku stwierdzenia pęknięć należy poinformować o tym Zamawiającego oraz sporządzić odpowiedni protokół potwierdzony wynikami badań PT. W przypadku, gdy oględziny wizualne i badania PT dadzą pozytywny wynik należy przystąpić do kolejnych prac</w:t>
      </w:r>
      <w:r w:rsidR="0045663F">
        <w:rPr>
          <w:rFonts w:asciiTheme="minorHAnsi" w:eastAsia="Times New Roman" w:hAnsiTheme="minorHAnsi" w:cstheme="minorHAnsi"/>
          <w:bCs/>
          <w:sz w:val="20"/>
          <w:szCs w:val="20"/>
          <w:lang w:eastAsia="ar-SA"/>
        </w:rPr>
        <w:t xml:space="preserve"> (</w:t>
      </w:r>
      <w:r w:rsidR="0045663F" w:rsidRPr="0045663F">
        <w:rPr>
          <w:rFonts w:asciiTheme="minorHAnsi" w:eastAsia="Times New Roman" w:hAnsiTheme="minorHAnsi" w:cstheme="minorHAnsi"/>
          <w:bCs/>
          <w:i/>
          <w:iCs/>
          <w:sz w:val="20"/>
          <w:szCs w:val="20"/>
          <w:lang w:eastAsia="ar-SA"/>
        </w:rPr>
        <w:t>Ma</w:t>
      </w:r>
      <w:r w:rsidR="0045663F">
        <w:rPr>
          <w:rFonts w:asciiTheme="minorHAnsi" w:eastAsia="Times New Roman" w:hAnsiTheme="minorHAnsi" w:cstheme="minorHAnsi"/>
          <w:bCs/>
          <w:i/>
          <w:iCs/>
          <w:sz w:val="20"/>
          <w:szCs w:val="20"/>
          <w:lang w:eastAsia="ar-SA"/>
        </w:rPr>
        <w:t xml:space="preserve">x. </w:t>
      </w:r>
      <w:r w:rsidR="0045663F" w:rsidRPr="0045663F">
        <w:rPr>
          <w:rFonts w:asciiTheme="minorHAnsi" w:eastAsia="Times New Roman" w:hAnsiTheme="minorHAnsi" w:cstheme="minorHAnsi"/>
          <w:bCs/>
          <w:i/>
          <w:iCs/>
          <w:sz w:val="20"/>
          <w:szCs w:val="20"/>
          <w:lang w:eastAsia="ar-SA"/>
        </w:rPr>
        <w:t>20% wartości zamówienia</w:t>
      </w:r>
      <w:r w:rsidR="0045663F">
        <w:rPr>
          <w:rFonts w:asciiTheme="minorHAnsi" w:eastAsia="Times New Roman" w:hAnsiTheme="minorHAnsi" w:cstheme="minorHAnsi"/>
          <w:bCs/>
          <w:i/>
          <w:iCs/>
          <w:sz w:val="20"/>
          <w:szCs w:val="20"/>
          <w:lang w:eastAsia="ar-SA"/>
        </w:rPr>
        <w:t>)</w:t>
      </w:r>
      <w:r>
        <w:rPr>
          <w:rFonts w:asciiTheme="minorHAnsi" w:eastAsia="Times New Roman" w:hAnsiTheme="minorHAnsi" w:cstheme="minorHAnsi"/>
          <w:bCs/>
          <w:sz w:val="20"/>
          <w:szCs w:val="20"/>
          <w:lang w:eastAsia="ar-SA"/>
        </w:rPr>
        <w:t>.</w:t>
      </w:r>
    </w:p>
    <w:p w14:paraId="435DC069" w14:textId="1241FEFB" w:rsidR="004C6225" w:rsidRDefault="004C6225" w:rsidP="005F00EA">
      <w:pPr>
        <w:pStyle w:val="Akapitzlist"/>
        <w:numPr>
          <w:ilvl w:val="0"/>
          <w:numId w:val="49"/>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etap II: Wykonanie pomiaru kąta stożka w gnieździe dysku służącego do montowania dysku rozpyłowego na wrzecionie mechanizmu</w:t>
      </w:r>
      <w:r w:rsidR="0045663F">
        <w:rPr>
          <w:rFonts w:asciiTheme="minorHAnsi" w:eastAsia="Times New Roman" w:hAnsiTheme="minorHAnsi" w:cstheme="minorHAnsi"/>
          <w:bCs/>
          <w:sz w:val="20"/>
          <w:szCs w:val="20"/>
          <w:lang w:eastAsia="ar-SA"/>
        </w:rPr>
        <w:t xml:space="preserve"> </w:t>
      </w:r>
      <w:r w:rsidR="0045663F">
        <w:rPr>
          <w:rFonts w:asciiTheme="minorHAnsi" w:eastAsia="Times New Roman" w:hAnsiTheme="minorHAnsi" w:cstheme="minorHAnsi"/>
          <w:bCs/>
          <w:i/>
          <w:iCs/>
          <w:sz w:val="20"/>
          <w:szCs w:val="20"/>
          <w:lang w:eastAsia="ar-SA"/>
        </w:rPr>
        <w:t>(max. 10% wartości zamówienia)</w:t>
      </w:r>
      <w:r>
        <w:rPr>
          <w:rFonts w:asciiTheme="minorHAnsi" w:eastAsia="Times New Roman" w:hAnsiTheme="minorHAnsi" w:cstheme="minorHAnsi"/>
          <w:bCs/>
          <w:sz w:val="20"/>
          <w:szCs w:val="20"/>
          <w:lang w:eastAsia="ar-SA"/>
        </w:rPr>
        <w:t>.</w:t>
      </w:r>
    </w:p>
    <w:p w14:paraId="7EAB4D97" w14:textId="4C417C91" w:rsidR="004C6225" w:rsidRDefault="004C6225" w:rsidP="005F00EA">
      <w:pPr>
        <w:pStyle w:val="Akapitzlist"/>
        <w:numPr>
          <w:ilvl w:val="0"/>
          <w:numId w:val="49"/>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etap III: Kolejną czynnością jest wykonanie regeneracji wszystkich zużytych części dysku rozpyłowego. W przypadku pojawienie się jakichkolwiek przeciwskazań do przeprowadzenia dalszych prac regeneracyjnych należy poinformować Zamawiającego. Po przeprowadzonej regeneracji zregenerowany dysk należy poddać wyważeniu oraz testowi wirowania przy maksymalnej prędkości konstrukcji. Pozytywne wykonanie tych czynności należy udokumentować protokołem</w:t>
      </w:r>
      <w:r w:rsidR="0045663F">
        <w:rPr>
          <w:rFonts w:asciiTheme="minorHAnsi" w:eastAsia="Times New Roman" w:hAnsiTheme="minorHAnsi" w:cstheme="minorHAnsi"/>
          <w:bCs/>
          <w:sz w:val="20"/>
          <w:szCs w:val="20"/>
          <w:lang w:eastAsia="ar-SA"/>
        </w:rPr>
        <w:t xml:space="preserve"> </w:t>
      </w:r>
      <w:r w:rsidR="0045663F">
        <w:rPr>
          <w:rFonts w:asciiTheme="minorHAnsi" w:eastAsia="Times New Roman" w:hAnsiTheme="minorHAnsi" w:cstheme="minorHAnsi"/>
          <w:bCs/>
          <w:i/>
          <w:iCs/>
          <w:sz w:val="20"/>
          <w:szCs w:val="20"/>
          <w:lang w:eastAsia="ar-SA"/>
        </w:rPr>
        <w:t>(minimum 70% wartości zamówienia)</w:t>
      </w:r>
      <w:r>
        <w:rPr>
          <w:rFonts w:asciiTheme="minorHAnsi" w:eastAsia="Times New Roman" w:hAnsiTheme="minorHAnsi" w:cstheme="minorHAnsi"/>
          <w:bCs/>
          <w:sz w:val="20"/>
          <w:szCs w:val="20"/>
          <w:lang w:eastAsia="ar-SA"/>
        </w:rPr>
        <w:t>.</w:t>
      </w:r>
    </w:p>
    <w:p w14:paraId="0CCC84B5" w14:textId="77777777" w:rsidR="00E43797" w:rsidRDefault="00E43797" w:rsidP="00667F5B">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Szczegółowy opis przedmiotu Umowy zawiera załącznik nr 1 do Umowy.</w:t>
      </w:r>
    </w:p>
    <w:p w14:paraId="1D0BC822" w14:textId="67EBF7AA" w:rsidR="001312C2" w:rsidRDefault="00E43797" w:rsidP="00162A87">
      <w:pPr>
        <w:numPr>
          <w:ilvl w:val="0"/>
          <w:numId w:val="7"/>
        </w:numPr>
        <w:tabs>
          <w:tab w:val="num" w:pos="284"/>
        </w:tabs>
        <w:spacing w:after="0"/>
        <w:ind w:left="284" w:hanging="284"/>
        <w:jc w:val="both"/>
        <w:rPr>
          <w:rFonts w:asciiTheme="minorHAnsi" w:hAnsiTheme="minorHAnsi" w:cstheme="minorHAnsi"/>
          <w:sz w:val="20"/>
          <w:szCs w:val="20"/>
        </w:rPr>
      </w:pPr>
      <w:r w:rsidRPr="001312C2">
        <w:rPr>
          <w:rFonts w:asciiTheme="minorHAnsi" w:hAnsiTheme="minorHAnsi" w:cstheme="minorHAnsi"/>
          <w:sz w:val="20"/>
          <w:szCs w:val="20"/>
        </w:rPr>
        <w:t xml:space="preserve">Miejsce realizacji Umowy: </w:t>
      </w:r>
      <w:r w:rsidR="001312C2" w:rsidRPr="003409C6">
        <w:rPr>
          <w:rFonts w:asciiTheme="minorHAnsi" w:hAnsiTheme="minorHAnsi" w:cstheme="minorHAnsi"/>
          <w:sz w:val="20"/>
          <w:szCs w:val="20"/>
        </w:rPr>
        <w:t>:</w:t>
      </w:r>
      <w:r w:rsidR="001312C2">
        <w:rPr>
          <w:rFonts w:asciiTheme="minorHAnsi" w:hAnsiTheme="minorHAnsi" w:cstheme="minorHAnsi"/>
          <w:sz w:val="20"/>
          <w:szCs w:val="20"/>
        </w:rPr>
        <w:t xml:space="preserve"> Etap I:</w:t>
      </w:r>
      <w:r w:rsidR="001312C2" w:rsidRPr="003409C6">
        <w:rPr>
          <w:rFonts w:asciiTheme="minorHAnsi" w:hAnsiTheme="minorHAnsi" w:cstheme="minorHAnsi"/>
          <w:sz w:val="20"/>
          <w:szCs w:val="20"/>
        </w:rPr>
        <w:t xml:space="preserve"> </w:t>
      </w:r>
      <w:r w:rsidR="001312C2" w:rsidRPr="0045663F">
        <w:rPr>
          <w:rFonts w:asciiTheme="minorHAnsi" w:hAnsiTheme="minorHAnsi" w:cstheme="minorHAnsi"/>
          <w:sz w:val="20"/>
          <w:szCs w:val="20"/>
        </w:rPr>
        <w:t>Zakład Termicznego Przekształcania Odpadów w Krakowie ul. Jerzego Giedroycia 23,</w:t>
      </w:r>
      <w:r w:rsidR="001312C2">
        <w:rPr>
          <w:rFonts w:asciiTheme="minorHAnsi" w:hAnsiTheme="minorHAnsi" w:cstheme="minorHAnsi"/>
          <w:sz w:val="20"/>
          <w:szCs w:val="20"/>
        </w:rPr>
        <w:t xml:space="preserve"> Etap II i III: warsztat/ zakład Wykonawcy</w:t>
      </w:r>
      <w:r w:rsidR="00A164A9">
        <w:rPr>
          <w:rFonts w:asciiTheme="minorHAnsi" w:hAnsiTheme="minorHAnsi" w:cstheme="minorHAnsi"/>
          <w:sz w:val="20"/>
          <w:szCs w:val="20"/>
        </w:rPr>
        <w:t>.</w:t>
      </w:r>
    </w:p>
    <w:p w14:paraId="6809728D" w14:textId="77777777" w:rsidR="00E43797" w:rsidRPr="001312C2" w:rsidRDefault="00E43797" w:rsidP="00162A87">
      <w:pPr>
        <w:numPr>
          <w:ilvl w:val="0"/>
          <w:numId w:val="7"/>
        </w:numPr>
        <w:tabs>
          <w:tab w:val="num" w:pos="284"/>
        </w:tabs>
        <w:spacing w:after="0"/>
        <w:ind w:left="284" w:hanging="284"/>
        <w:jc w:val="both"/>
        <w:rPr>
          <w:rFonts w:asciiTheme="minorHAnsi" w:hAnsiTheme="minorHAnsi" w:cstheme="minorHAnsi"/>
          <w:sz w:val="20"/>
          <w:szCs w:val="20"/>
        </w:rPr>
      </w:pPr>
      <w:r w:rsidRPr="001312C2">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1312C2">
        <w:rPr>
          <w:rFonts w:asciiTheme="minorHAnsi" w:hAnsiTheme="minorHAnsi" w:cstheme="minorHAnsi"/>
          <w:b/>
          <w:bCs/>
          <w:i/>
          <w:iCs/>
          <w:sz w:val="20"/>
          <w:szCs w:val="20"/>
        </w:rPr>
        <w:t>załączniku nr 1</w:t>
      </w:r>
      <w:r w:rsidRPr="001312C2">
        <w:rPr>
          <w:rFonts w:asciiTheme="minorHAnsi" w:hAnsiTheme="minorHAnsi" w:cstheme="minorHAnsi"/>
          <w:sz w:val="20"/>
          <w:szCs w:val="20"/>
        </w:rPr>
        <w:t xml:space="preserve"> do Umowy oraz ofertą Wykonawcy, stanowiącą </w:t>
      </w:r>
      <w:r w:rsidRPr="001312C2">
        <w:rPr>
          <w:rFonts w:asciiTheme="minorHAnsi" w:hAnsiTheme="minorHAnsi" w:cstheme="minorHAnsi"/>
          <w:b/>
          <w:bCs/>
          <w:i/>
          <w:iCs/>
          <w:sz w:val="20"/>
          <w:szCs w:val="20"/>
        </w:rPr>
        <w:t>załącznik nr 2</w:t>
      </w:r>
      <w:r w:rsidRPr="001312C2">
        <w:rPr>
          <w:rFonts w:asciiTheme="minorHAnsi" w:hAnsiTheme="minorHAnsi" w:cstheme="minorHAnsi"/>
          <w:sz w:val="20"/>
          <w:szCs w:val="20"/>
        </w:rPr>
        <w:t xml:space="preserve"> do Umowy. </w:t>
      </w:r>
    </w:p>
    <w:p w14:paraId="4D7C7FE3" w14:textId="77777777" w:rsidR="00E43797" w:rsidRPr="004C6225" w:rsidRDefault="00E43797" w:rsidP="00667F5B">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……………………..Wykonawca zobowiązuje się w okresie obowiązywania umowy powiadomić Zamawiającego o zmianie beneficjenta rzeczywistego w ciągu 7 dni od dnia zmiany.</w:t>
      </w:r>
    </w:p>
    <w:p w14:paraId="3C42FA30" w14:textId="77777777" w:rsidR="00E43797" w:rsidRDefault="00E43797" w:rsidP="00667F5B">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7084CB4B" w14:textId="55698831" w:rsidR="00E43797" w:rsidRPr="001017B6" w:rsidRDefault="00E43797" w:rsidP="00667F5B">
      <w:pPr>
        <w:numPr>
          <w:ilvl w:val="0"/>
          <w:numId w:val="7"/>
        </w:numPr>
        <w:tabs>
          <w:tab w:val="num" w:pos="284"/>
        </w:tabs>
        <w:spacing w:after="0"/>
        <w:ind w:left="284" w:hanging="284"/>
        <w:jc w:val="both"/>
        <w:rPr>
          <w:rFonts w:asciiTheme="minorHAnsi" w:hAnsiTheme="minorHAnsi" w:cstheme="minorHAnsi"/>
          <w:sz w:val="20"/>
          <w:szCs w:val="20"/>
        </w:rPr>
      </w:pPr>
      <w:bookmarkStart w:id="8" w:name="_Hlk62634916"/>
      <w:r w:rsidRPr="001017B6">
        <w:rPr>
          <w:rFonts w:cstheme="minorHAnsi"/>
          <w:sz w:val="20"/>
          <w:szCs w:val="20"/>
        </w:rPr>
        <w:t>W przypadku</w:t>
      </w:r>
      <w:bookmarkEnd w:id="8"/>
      <w:r w:rsidRPr="001017B6">
        <w:rPr>
          <w:rFonts w:cstheme="minorHAnsi"/>
          <w:sz w:val="20"/>
          <w:szCs w:val="20"/>
        </w:rPr>
        <w:t>, gdy przedmiot umowy będzie również obejmował prace na terenie ZTPO</w:t>
      </w:r>
      <w:r w:rsidRPr="001017B6">
        <w:rPr>
          <w:rFonts w:asciiTheme="minorHAnsi" w:hAnsiTheme="minorHAnsi" w:cstheme="minorHAnsi"/>
          <w:sz w:val="20"/>
          <w:szCs w:val="20"/>
        </w:rPr>
        <w:t xml:space="preserve">, Wykonawca zobowiązuje się do stosowania wymogów w zakresie BHP, ochrony środowiska i ppoż., </w:t>
      </w:r>
      <w:r w:rsidRPr="001017B6">
        <w:rPr>
          <w:rFonts w:cstheme="minorHAnsi"/>
          <w:sz w:val="20"/>
          <w:szCs w:val="20"/>
        </w:rPr>
        <w:t>instrukcją transportu wewnątrzzakładowego,</w:t>
      </w:r>
      <w:r w:rsidRPr="001017B6">
        <w:rPr>
          <w:rFonts w:asciiTheme="minorHAnsi" w:hAnsiTheme="minorHAnsi" w:cstheme="minorHAnsi"/>
          <w:sz w:val="20"/>
          <w:szCs w:val="20"/>
        </w:rPr>
        <w:t xml:space="preserve">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w:t>
      </w:r>
      <w:r w:rsidR="001017B6" w:rsidRPr="001017B6">
        <w:rPr>
          <w:rFonts w:asciiTheme="minorHAnsi" w:hAnsiTheme="minorHAnsi" w:cstheme="minorHAnsi"/>
          <w:sz w:val="20"/>
          <w:szCs w:val="20"/>
        </w:rPr>
        <w:t>4</w:t>
      </w:r>
      <w:r w:rsidRPr="001017B6">
        <w:rPr>
          <w:rFonts w:asciiTheme="minorHAnsi" w:hAnsiTheme="minorHAnsi" w:cstheme="minorHAnsi"/>
          <w:sz w:val="20"/>
          <w:szCs w:val="20"/>
        </w:rPr>
        <w:t xml:space="preserve"> Umowy.</w:t>
      </w:r>
    </w:p>
    <w:p w14:paraId="3177DD81" w14:textId="77777777" w:rsidR="00E43797" w:rsidRDefault="00E43797" w:rsidP="00667F5B">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5E796F02" w14:textId="77777777" w:rsidR="00E43797" w:rsidRDefault="00E43797" w:rsidP="00667F5B">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w:t>
      </w:r>
      <w:r w:rsidR="004C6225">
        <w:rPr>
          <w:rFonts w:asciiTheme="minorHAnsi" w:hAnsiTheme="minorHAnsi" w:cstheme="minorHAnsi"/>
          <w:sz w:val="20"/>
          <w:szCs w:val="20"/>
        </w:rPr>
        <w:t>zatrudnienia na podstawie umowy o pracę.</w:t>
      </w:r>
      <w:r>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73A49510" w14:textId="0F86A064" w:rsidR="00E43797" w:rsidRDefault="00E43797" w:rsidP="00667F5B">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lastRenderedPageBreak/>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a odpowiedzialność za ewentualne niedotrzymanie tych obowiązków obarcza Wykonawcę.</w:t>
      </w:r>
      <w:r>
        <w:rPr>
          <w:rFonts w:asciiTheme="minorHAnsi" w:hAnsiTheme="minorHAnsi" w:cstheme="minorHAnsi"/>
          <w:sz w:val="20"/>
          <w:szCs w:val="20"/>
        </w:rPr>
        <w:t xml:space="preserve"> </w:t>
      </w:r>
    </w:p>
    <w:p w14:paraId="0BF771E3" w14:textId="77777777" w:rsidR="00E43797" w:rsidRDefault="00E43797" w:rsidP="00E43797">
      <w:pPr>
        <w:spacing w:after="0"/>
        <w:ind w:left="284"/>
        <w:jc w:val="both"/>
        <w:rPr>
          <w:rFonts w:asciiTheme="minorHAnsi" w:hAnsiTheme="minorHAnsi" w:cstheme="minorHAnsi"/>
          <w:color w:val="FF0000"/>
          <w:sz w:val="20"/>
          <w:szCs w:val="20"/>
        </w:rPr>
      </w:pPr>
    </w:p>
    <w:p w14:paraId="2ED8DAAC"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5049BDB8"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38000F64" w14:textId="77777777" w:rsidR="00E43797" w:rsidRDefault="00E43797" w:rsidP="00E43797">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w:t>
      </w:r>
      <w:r>
        <w:rPr>
          <w:rFonts w:asciiTheme="minorHAnsi" w:hAnsiTheme="minorHAnsi" w:cstheme="minorHAnsi"/>
          <w:b/>
          <w:bCs/>
          <w:sz w:val="20"/>
          <w:szCs w:val="20"/>
        </w:rPr>
        <w:t xml:space="preserve">do </w:t>
      </w:r>
      <w:r w:rsidR="004C6225">
        <w:rPr>
          <w:rFonts w:asciiTheme="minorHAnsi" w:hAnsiTheme="minorHAnsi" w:cstheme="minorHAnsi"/>
          <w:b/>
          <w:bCs/>
          <w:sz w:val="20"/>
          <w:szCs w:val="20"/>
        </w:rPr>
        <w:t>5</w:t>
      </w:r>
      <w:r>
        <w:rPr>
          <w:rFonts w:asciiTheme="minorHAnsi" w:hAnsiTheme="minorHAnsi" w:cstheme="minorHAnsi"/>
          <w:b/>
          <w:bCs/>
          <w:sz w:val="20"/>
          <w:szCs w:val="20"/>
        </w:rPr>
        <w:t xml:space="preserve"> tygodni</w:t>
      </w:r>
      <w:r>
        <w:rPr>
          <w:rFonts w:asciiTheme="minorHAnsi" w:hAnsiTheme="minorHAnsi" w:cstheme="minorHAnsi"/>
          <w:sz w:val="20"/>
          <w:szCs w:val="20"/>
        </w:rPr>
        <w:t xml:space="preserve"> od dnia </w:t>
      </w:r>
      <w:r w:rsidR="00452CE1">
        <w:rPr>
          <w:rFonts w:asciiTheme="minorHAnsi" w:hAnsiTheme="minorHAnsi" w:cstheme="minorHAnsi"/>
          <w:sz w:val="20"/>
          <w:szCs w:val="20"/>
        </w:rPr>
        <w:t>przekazania przedmiotu zamówienia</w:t>
      </w:r>
      <w:r>
        <w:rPr>
          <w:rFonts w:asciiTheme="minorHAnsi" w:hAnsiTheme="minorHAnsi" w:cstheme="minorHAnsi"/>
          <w:sz w:val="20"/>
          <w:szCs w:val="20"/>
        </w:rPr>
        <w:t xml:space="preserve">.  </w:t>
      </w:r>
    </w:p>
    <w:p w14:paraId="755B371B" w14:textId="77777777" w:rsidR="00E43797" w:rsidRDefault="00E43797" w:rsidP="00E43797">
      <w:pPr>
        <w:spacing w:after="0"/>
        <w:jc w:val="center"/>
        <w:rPr>
          <w:rFonts w:asciiTheme="minorHAnsi" w:hAnsiTheme="minorHAnsi" w:cstheme="minorHAnsi"/>
          <w:b/>
          <w:color w:val="FF0000"/>
          <w:sz w:val="20"/>
          <w:szCs w:val="20"/>
        </w:rPr>
      </w:pPr>
    </w:p>
    <w:p w14:paraId="475E077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7D510F0F"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Ubezpieczenie</w:t>
      </w:r>
    </w:p>
    <w:p w14:paraId="29BBA072" w14:textId="77777777" w:rsidR="00E43797" w:rsidRDefault="00E43797" w:rsidP="00667F5B">
      <w:pPr>
        <w:widowControl w:val="0"/>
        <w:numPr>
          <w:ilvl w:val="0"/>
          <w:numId w:val="2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1E0701C5" w14:textId="77777777" w:rsidR="00E43797" w:rsidRDefault="00E43797" w:rsidP="00667F5B">
      <w:pPr>
        <w:widowControl w:val="0"/>
        <w:numPr>
          <w:ilvl w:val="0"/>
          <w:numId w:val="2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DDB9991" w14:textId="77777777" w:rsidR="00E43797" w:rsidRDefault="00E43797" w:rsidP="00667F5B">
      <w:pPr>
        <w:widowControl w:val="0"/>
        <w:numPr>
          <w:ilvl w:val="0"/>
          <w:numId w:val="2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3C9F0F97" w14:textId="77777777" w:rsidR="00E43797" w:rsidRDefault="00E43797" w:rsidP="00E43797">
      <w:pPr>
        <w:spacing w:after="0"/>
        <w:jc w:val="center"/>
        <w:rPr>
          <w:rFonts w:asciiTheme="minorHAnsi" w:hAnsiTheme="minorHAnsi" w:cstheme="minorHAnsi"/>
          <w:b/>
          <w:sz w:val="20"/>
          <w:szCs w:val="20"/>
          <w:highlight w:val="yellow"/>
        </w:rPr>
      </w:pPr>
    </w:p>
    <w:p w14:paraId="3D25EB5F"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72C37B58"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051639F2" w14:textId="0CE77234" w:rsidR="00E43797" w:rsidRPr="001017B6" w:rsidRDefault="00E43797" w:rsidP="001017B6">
      <w:pPr>
        <w:pStyle w:val="Akapitzlist"/>
        <w:numPr>
          <w:ilvl w:val="0"/>
          <w:numId w:val="24"/>
        </w:numPr>
        <w:spacing w:after="0"/>
        <w:ind w:left="426"/>
        <w:jc w:val="both"/>
        <w:rPr>
          <w:rFonts w:asciiTheme="minorHAnsi" w:eastAsia="Times New Roman" w:hAnsiTheme="minorHAnsi" w:cstheme="minorHAnsi"/>
          <w:sz w:val="20"/>
          <w:szCs w:val="20"/>
          <w:lang w:eastAsia="pl-PL"/>
        </w:rPr>
      </w:pPr>
      <w:r w:rsidRPr="001017B6">
        <w:rPr>
          <w:rFonts w:asciiTheme="minorHAnsi" w:hAnsiTheme="minorHAnsi" w:cstheme="minorHAnsi"/>
          <w:sz w:val="20"/>
          <w:szCs w:val="20"/>
        </w:rPr>
        <w:t xml:space="preserve">Po zakończeniu realizacji każdego z zakresów, o których mowa w § 1 ust. 2 Umowy Strony sporządzą protokół odbioru, którego wzór stanowi </w:t>
      </w:r>
      <w:r w:rsidRPr="001017B6">
        <w:rPr>
          <w:rFonts w:asciiTheme="minorHAnsi" w:hAnsiTheme="minorHAnsi" w:cstheme="minorHAnsi"/>
          <w:b/>
          <w:bCs/>
          <w:i/>
          <w:iCs/>
          <w:sz w:val="20"/>
          <w:szCs w:val="20"/>
        </w:rPr>
        <w:t>załącznik nr 3</w:t>
      </w:r>
      <w:r w:rsidRPr="001017B6">
        <w:rPr>
          <w:rFonts w:asciiTheme="minorHAnsi" w:hAnsiTheme="minorHAnsi" w:cstheme="minorHAnsi"/>
          <w:sz w:val="20"/>
          <w:szCs w:val="20"/>
        </w:rPr>
        <w:t xml:space="preserve"> do umowy.</w:t>
      </w:r>
      <w:r w:rsidRPr="001017B6">
        <w:rPr>
          <w:rFonts w:asciiTheme="minorHAnsi" w:eastAsia="Times New Roman" w:hAnsiTheme="minorHAnsi" w:cstheme="minorHAnsi"/>
          <w:sz w:val="20"/>
          <w:szCs w:val="20"/>
          <w:lang w:eastAsia="pl-PL"/>
        </w:rPr>
        <w:t xml:space="preserve"> </w:t>
      </w:r>
      <w:r w:rsidRPr="001017B6">
        <w:rPr>
          <w:rFonts w:asciiTheme="minorHAnsi" w:hAnsiTheme="minorHAnsi" w:cstheme="minorHAnsi"/>
          <w:sz w:val="20"/>
          <w:szCs w:val="20"/>
        </w:rPr>
        <w:t xml:space="preserve">Przy podpisaniu </w:t>
      </w:r>
      <w:r w:rsidR="00452CE1" w:rsidRPr="001017B6">
        <w:rPr>
          <w:rFonts w:asciiTheme="minorHAnsi" w:hAnsiTheme="minorHAnsi" w:cstheme="minorHAnsi"/>
          <w:sz w:val="20"/>
          <w:szCs w:val="20"/>
        </w:rPr>
        <w:t xml:space="preserve">końcowego </w:t>
      </w:r>
      <w:r w:rsidRPr="001017B6">
        <w:rPr>
          <w:rFonts w:asciiTheme="minorHAnsi" w:hAnsiTheme="minorHAnsi" w:cstheme="minorHAnsi"/>
          <w:sz w:val="20"/>
          <w:szCs w:val="20"/>
        </w:rPr>
        <w:t>protokołu odbioru Wykonawca przekaże Zamawiającemu wszelkie dokumenty niezbędne do bezpiecznego użytkowania przedmiotu umowy, w tym</w:t>
      </w:r>
      <w:r w:rsidR="00A164A9" w:rsidRPr="001017B6">
        <w:rPr>
          <w:rFonts w:asciiTheme="minorHAnsi" w:hAnsiTheme="minorHAnsi" w:cstheme="minorHAnsi"/>
          <w:sz w:val="20"/>
          <w:szCs w:val="20"/>
        </w:rPr>
        <w:t xml:space="preserve"> </w:t>
      </w:r>
      <w:r w:rsidRPr="001017B6">
        <w:rPr>
          <w:rFonts w:asciiTheme="minorHAnsi" w:hAnsiTheme="minorHAnsi" w:cstheme="minorHAnsi"/>
          <w:sz w:val="20"/>
          <w:szCs w:val="20"/>
        </w:rPr>
        <w:t>komplet dokumentów potwierdzających spełnianie przez sprzęt dostarczony w ramach przedmiotu Umowy wymaganych norm i atestów.</w:t>
      </w:r>
    </w:p>
    <w:p w14:paraId="40B9A652" w14:textId="4889D86F" w:rsidR="00452CE1" w:rsidRPr="00452CE1" w:rsidRDefault="00452CE1" w:rsidP="001312C2">
      <w:pPr>
        <w:pStyle w:val="Akapitzlist"/>
        <w:numPr>
          <w:ilvl w:val="0"/>
          <w:numId w:val="24"/>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Protokół końcowy jest podstawą do wystawienia faktury</w:t>
      </w:r>
      <w:r w:rsidR="00A164A9">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o której mowa </w:t>
      </w:r>
      <w:r w:rsidRPr="001017B6">
        <w:rPr>
          <w:rFonts w:asciiTheme="minorHAnsi" w:eastAsia="Times New Roman" w:hAnsiTheme="minorHAnsi" w:cstheme="minorHAnsi"/>
          <w:sz w:val="20"/>
          <w:szCs w:val="20"/>
          <w:lang w:eastAsia="pl-PL"/>
        </w:rPr>
        <w:t>w</w:t>
      </w:r>
      <w:r w:rsidR="001312C2" w:rsidRPr="001017B6">
        <w:rPr>
          <w:rFonts w:asciiTheme="minorHAnsi" w:eastAsia="Times New Roman" w:hAnsiTheme="minorHAnsi" w:cstheme="minorHAnsi"/>
          <w:sz w:val="20"/>
          <w:szCs w:val="20"/>
          <w:lang w:eastAsia="pl-PL"/>
        </w:rPr>
        <w:t xml:space="preserve"> § 7 ust 3</w:t>
      </w:r>
      <w:r w:rsidR="00A164A9" w:rsidRPr="001017B6">
        <w:rPr>
          <w:rFonts w:asciiTheme="minorHAnsi" w:eastAsia="Times New Roman" w:hAnsiTheme="minorHAnsi" w:cstheme="minorHAnsi"/>
          <w:sz w:val="20"/>
          <w:szCs w:val="20"/>
          <w:lang w:eastAsia="pl-PL"/>
        </w:rPr>
        <w:t>.</w:t>
      </w:r>
    </w:p>
    <w:p w14:paraId="2D2E747A" w14:textId="77777777" w:rsidR="00E43797" w:rsidRDefault="00E43797" w:rsidP="00667F5B">
      <w:pPr>
        <w:numPr>
          <w:ilvl w:val="0"/>
          <w:numId w:val="24"/>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6A373A3E" w14:textId="77777777" w:rsidR="00E43797" w:rsidRDefault="00E43797" w:rsidP="00667F5B">
      <w:pPr>
        <w:numPr>
          <w:ilvl w:val="0"/>
          <w:numId w:val="26"/>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63C25921" w14:textId="77777777" w:rsidR="00E43797" w:rsidRDefault="00E43797" w:rsidP="00667F5B">
      <w:pPr>
        <w:numPr>
          <w:ilvl w:val="0"/>
          <w:numId w:val="26"/>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31E22373" w14:textId="77777777" w:rsidR="00E43797" w:rsidRDefault="00E43797" w:rsidP="00667F5B">
      <w:pPr>
        <w:numPr>
          <w:ilvl w:val="0"/>
          <w:numId w:val="26"/>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p>
    <w:p w14:paraId="4B76D229" w14:textId="77777777" w:rsidR="00E43797" w:rsidRDefault="00E43797" w:rsidP="00E43797">
      <w:pPr>
        <w:spacing w:after="0"/>
        <w:jc w:val="center"/>
        <w:rPr>
          <w:rFonts w:asciiTheme="minorHAnsi" w:hAnsiTheme="minorHAnsi" w:cstheme="minorHAnsi"/>
          <w:b/>
          <w:sz w:val="20"/>
          <w:szCs w:val="20"/>
        </w:rPr>
      </w:pPr>
    </w:p>
    <w:p w14:paraId="28695180"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6B6876D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21A3D9B1" w14:textId="77777777" w:rsidR="00E43797" w:rsidRDefault="00E43797" w:rsidP="00667F5B">
      <w:pPr>
        <w:numPr>
          <w:ilvl w:val="1"/>
          <w:numId w:val="2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przez okres </w:t>
      </w:r>
      <w:r w:rsidR="004C6225">
        <w:rPr>
          <w:rFonts w:asciiTheme="minorHAnsi" w:eastAsia="Times New Roman" w:hAnsiTheme="minorHAnsi" w:cstheme="minorHAnsi"/>
          <w:sz w:val="20"/>
          <w:szCs w:val="20"/>
          <w:lang w:eastAsia="pl-PL"/>
        </w:rPr>
        <w:t>12</w:t>
      </w:r>
      <w:r>
        <w:rPr>
          <w:rFonts w:asciiTheme="minorHAnsi" w:eastAsia="Times New Roman" w:hAnsiTheme="minorHAnsi" w:cstheme="minorHAnsi"/>
          <w:sz w:val="20"/>
          <w:szCs w:val="20"/>
          <w:lang w:eastAsia="pl-PL"/>
        </w:rPr>
        <w:t xml:space="preserve"> miesięcy od dnia sporządzenia bezusterkowego </w:t>
      </w:r>
      <w:r w:rsidR="00452CE1">
        <w:rPr>
          <w:rFonts w:asciiTheme="minorHAnsi" w:eastAsia="Times New Roman" w:hAnsiTheme="minorHAnsi" w:cstheme="minorHAnsi"/>
          <w:sz w:val="20"/>
          <w:szCs w:val="20"/>
          <w:lang w:eastAsia="pl-PL"/>
        </w:rPr>
        <w:t xml:space="preserve">końcowego </w:t>
      </w:r>
      <w:r>
        <w:rPr>
          <w:rFonts w:asciiTheme="minorHAnsi" w:eastAsia="Times New Roman" w:hAnsiTheme="minorHAnsi" w:cstheme="minorHAnsi"/>
          <w:sz w:val="20"/>
          <w:szCs w:val="20"/>
          <w:lang w:eastAsia="pl-PL"/>
        </w:rPr>
        <w:t>protokołu odbioru</w:t>
      </w:r>
      <w:r w:rsidR="00452CE1">
        <w:rPr>
          <w:rFonts w:asciiTheme="minorHAnsi" w:eastAsia="Times New Roman" w:hAnsiTheme="minorHAnsi" w:cstheme="minorHAnsi"/>
          <w:sz w:val="20"/>
          <w:szCs w:val="20"/>
          <w:lang w:eastAsia="pl-PL"/>
        </w:rPr>
        <w:t xml:space="preserve"> prac</w:t>
      </w:r>
      <w:r>
        <w:rPr>
          <w:rFonts w:asciiTheme="minorHAnsi" w:eastAsia="Times New Roman" w:hAnsiTheme="minorHAnsi" w:cstheme="minorHAnsi"/>
          <w:sz w:val="20"/>
          <w:szCs w:val="20"/>
          <w:lang w:eastAsia="pl-PL"/>
        </w:rPr>
        <w:t xml:space="preserve">, o którym mowa w </w:t>
      </w:r>
      <w:r>
        <w:rPr>
          <w:rFonts w:asciiTheme="minorHAnsi" w:hAnsiTheme="minorHAnsi" w:cstheme="minorHAnsi"/>
          <w:sz w:val="20"/>
          <w:szCs w:val="20"/>
        </w:rPr>
        <w:t>§ 4 ust. 1 umowy</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Wykonawca ponosi odpowiedzialność za braki i wady powstałe w przedmiocie Umowy do chwili ich przejęcia przez Zamawiającego.</w:t>
      </w:r>
    </w:p>
    <w:p w14:paraId="25E32F26" w14:textId="77777777" w:rsidR="00E43797" w:rsidRDefault="00E43797" w:rsidP="00667F5B">
      <w:pPr>
        <w:numPr>
          <w:ilvl w:val="1"/>
          <w:numId w:val="2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17948219" w14:textId="77777777" w:rsidR="00E43797" w:rsidRDefault="00E43797" w:rsidP="00667F5B">
      <w:pPr>
        <w:numPr>
          <w:ilvl w:val="1"/>
          <w:numId w:val="2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374FC2E3" w14:textId="77777777" w:rsidR="00E43797" w:rsidRPr="007C2D7E" w:rsidRDefault="00E43797" w:rsidP="00667F5B">
      <w:pPr>
        <w:numPr>
          <w:ilvl w:val="1"/>
          <w:numId w:val="2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09F45516" w14:textId="77777777" w:rsidR="007C2D7E" w:rsidRPr="007C2D7E" w:rsidRDefault="007C2D7E" w:rsidP="00667F5B">
      <w:pPr>
        <w:numPr>
          <w:ilvl w:val="1"/>
          <w:numId w:val="27"/>
        </w:numPr>
        <w:spacing w:after="0"/>
        <w:ind w:left="284" w:hanging="284"/>
        <w:jc w:val="both"/>
        <w:rPr>
          <w:rFonts w:asciiTheme="minorHAnsi" w:eastAsia="Times New Roman" w:hAnsiTheme="minorHAnsi" w:cstheme="minorHAnsi"/>
          <w:sz w:val="20"/>
          <w:szCs w:val="20"/>
          <w:lang w:eastAsia="pl-PL"/>
        </w:rPr>
      </w:pPr>
      <w:r w:rsidRPr="007C2D7E">
        <w:rPr>
          <w:rFonts w:asciiTheme="minorHAnsi" w:eastAsia="Times New Roman" w:hAnsiTheme="minorHAnsi" w:cstheme="minorHAnsi"/>
          <w:sz w:val="20"/>
          <w:szCs w:val="20"/>
          <w:lang w:eastAsia="pl-PL"/>
        </w:rPr>
        <w:t>Gwarancja obejmuje wszystkie wady materiałowe i niezgodności powstałe podczas eksploatacji.</w:t>
      </w:r>
    </w:p>
    <w:p w14:paraId="7D70DF91" w14:textId="77777777" w:rsidR="007C2D7E" w:rsidRDefault="007C2D7E" w:rsidP="00667F5B">
      <w:pPr>
        <w:numPr>
          <w:ilvl w:val="1"/>
          <w:numId w:val="27"/>
        </w:numPr>
        <w:spacing w:after="0"/>
        <w:ind w:left="284" w:hanging="284"/>
        <w:jc w:val="both"/>
        <w:rPr>
          <w:rFonts w:asciiTheme="minorHAnsi" w:eastAsia="Times New Roman" w:hAnsiTheme="minorHAnsi" w:cstheme="minorHAnsi"/>
          <w:sz w:val="20"/>
          <w:szCs w:val="20"/>
          <w:lang w:eastAsia="pl-PL"/>
        </w:rPr>
      </w:pPr>
      <w:r w:rsidRPr="007C2D7E">
        <w:rPr>
          <w:rFonts w:asciiTheme="minorHAnsi" w:eastAsia="Times New Roman" w:hAnsiTheme="minorHAnsi" w:cstheme="minorHAnsi"/>
          <w:sz w:val="20"/>
          <w:szCs w:val="20"/>
          <w:lang w:eastAsia="pl-PL"/>
        </w:rPr>
        <w:t>Gwarancja nie obejmuje elementy podlegające naturalnemu zużywaniu się w czasie eksploatacji.</w:t>
      </w:r>
    </w:p>
    <w:p w14:paraId="6E3DAED1" w14:textId="77777777" w:rsidR="00E43797" w:rsidRDefault="00E43797" w:rsidP="00667F5B">
      <w:pPr>
        <w:numPr>
          <w:ilvl w:val="1"/>
          <w:numId w:val="2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wad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4F686C8E" w14:textId="77777777" w:rsidR="00E43797" w:rsidRDefault="00E43797" w:rsidP="00667F5B">
      <w:pPr>
        <w:numPr>
          <w:ilvl w:val="1"/>
          <w:numId w:val="2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lastRenderedPageBreak/>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74195B53" w14:textId="77777777" w:rsidR="00E43797" w:rsidRDefault="00E43797" w:rsidP="00667F5B">
      <w:pPr>
        <w:numPr>
          <w:ilvl w:val="1"/>
          <w:numId w:val="2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Zgłoszenie reklamacyjne przesyłane jest Wykonawcy elektronicznie, na wskazany w § 1</w:t>
      </w:r>
      <w:r w:rsidR="0045663F">
        <w:rPr>
          <w:rFonts w:asciiTheme="minorHAnsi" w:hAnsiTheme="minorHAnsi" w:cstheme="minorHAnsi"/>
          <w:sz w:val="20"/>
          <w:szCs w:val="20"/>
        </w:rPr>
        <w:t>4</w:t>
      </w:r>
      <w:r>
        <w:rPr>
          <w:rFonts w:asciiTheme="minorHAnsi" w:hAnsiTheme="minorHAnsi" w:cstheme="minorHAnsi"/>
          <w:sz w:val="20"/>
          <w:szCs w:val="20"/>
        </w:rPr>
        <w:t xml:space="preserve"> Umowy adres e-mail i zawiera wskazanie i opis wady przedmiotu Umowy wad oraz okoliczności ich ujawnienia. Zamawiającemu przysługuje prawo żądania usunięcia wad w przedmiocie Umowy w terminie wskazanym w ust. 8. </w:t>
      </w:r>
    </w:p>
    <w:p w14:paraId="0BD173E5" w14:textId="77777777" w:rsidR="00E43797" w:rsidRDefault="00E43797" w:rsidP="00667F5B">
      <w:pPr>
        <w:numPr>
          <w:ilvl w:val="1"/>
          <w:numId w:val="2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7D57CBAA" w14:textId="77777777" w:rsidR="00E43797" w:rsidRDefault="00E43797" w:rsidP="00667F5B">
      <w:pPr>
        <w:numPr>
          <w:ilvl w:val="0"/>
          <w:numId w:val="28"/>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w:t>
      </w:r>
    </w:p>
    <w:p w14:paraId="2C2D30CB" w14:textId="77777777" w:rsidR="00E43797" w:rsidRDefault="00E43797" w:rsidP="00667F5B">
      <w:pPr>
        <w:numPr>
          <w:ilvl w:val="0"/>
          <w:numId w:val="28"/>
        </w:numPr>
        <w:spacing w:after="0"/>
        <w:ind w:left="284" w:hanging="284"/>
        <w:jc w:val="both"/>
        <w:rPr>
          <w:rFonts w:asciiTheme="minorHAnsi" w:eastAsia="Times New Roman" w:hAnsiTheme="minorHAnsi" w:cstheme="minorHAnsi"/>
          <w:sz w:val="18"/>
          <w:szCs w:val="18"/>
          <w:lang w:eastAsia="pl-PL"/>
        </w:rPr>
      </w:pPr>
      <w:r>
        <w:rPr>
          <w:rFonts w:asciiTheme="minorHAnsi" w:hAnsiTheme="minorHAnsi" w:cstheme="minorHAnsi"/>
          <w:sz w:val="20"/>
          <w:szCs w:val="20"/>
        </w:rPr>
        <w:t xml:space="preserve">Przez cały okres gwarancji Wykonawca zobligowany jest zapewnić w ramach wynagrodzenia, o którym </w:t>
      </w:r>
      <w:r w:rsidRPr="001017B6">
        <w:rPr>
          <w:rFonts w:asciiTheme="minorHAnsi" w:hAnsiTheme="minorHAnsi" w:cstheme="minorHAnsi"/>
          <w:sz w:val="20"/>
          <w:szCs w:val="20"/>
        </w:rPr>
        <w:t>mowa w § 7 ust. 1</w:t>
      </w:r>
      <w:r>
        <w:rPr>
          <w:rFonts w:asciiTheme="minorHAnsi" w:hAnsiTheme="minorHAnsi" w:cstheme="minorHAnsi"/>
          <w:sz w:val="20"/>
          <w:szCs w:val="20"/>
        </w:rPr>
        <w:t xml:space="preserve"> Umowy wszelki niezbędny serwis i konserwację sprzętu dostarczonego w ramach przedmiotu Umowy, wynikającą z wymagań producenta w okresie gwarancji oraz z normalnego użytkowania. </w:t>
      </w:r>
      <w:r>
        <w:rPr>
          <w:rFonts w:cs="Calibri"/>
          <w:sz w:val="20"/>
          <w:szCs w:val="20"/>
        </w:rPr>
        <w:t>Wykonawca nie może odmówić usunięcia wad lub wymiany towaru lub jego podzespołu bez względu na wysokość związanych z tym kosztów.</w:t>
      </w:r>
    </w:p>
    <w:p w14:paraId="5CB5B549" w14:textId="77777777" w:rsidR="00E43797" w:rsidRDefault="00E43797" w:rsidP="00667F5B">
      <w:pPr>
        <w:numPr>
          <w:ilvl w:val="0"/>
          <w:numId w:val="28"/>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41F88DAE" w14:textId="77777777" w:rsidR="00E43797" w:rsidRDefault="00E43797" w:rsidP="00667F5B">
      <w:pPr>
        <w:numPr>
          <w:ilvl w:val="0"/>
          <w:numId w:val="28"/>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Pr>
          <w:rFonts w:cs="Arial"/>
          <w:sz w:val="20"/>
          <w:szCs w:val="20"/>
        </w:rPr>
        <w:t>Przez wadę fizyczną rozumie się w szczególności jakąkolwiek niezgodność przedmiotu Umowy z opisem przedmiotu zamówienia zawartym w Ofercie Wykonawcy</w:t>
      </w:r>
      <w:r>
        <w:rPr>
          <w:rFonts w:asciiTheme="minorHAnsi" w:hAnsiTheme="minorHAnsi" w:cstheme="minorHAnsi"/>
          <w:sz w:val="20"/>
          <w:szCs w:val="20"/>
        </w:rPr>
        <w:t>. Gwarancja obejmuje wszelkie wady produkcyjne i materiałowe.</w:t>
      </w:r>
    </w:p>
    <w:p w14:paraId="77603615" w14:textId="77777777" w:rsidR="00E43797" w:rsidRDefault="00E43797" w:rsidP="00667F5B">
      <w:pPr>
        <w:numPr>
          <w:ilvl w:val="0"/>
          <w:numId w:val="28"/>
        </w:numPr>
        <w:spacing w:after="0"/>
        <w:ind w:left="284" w:hanging="284"/>
        <w:jc w:val="both"/>
        <w:rPr>
          <w:rFonts w:asciiTheme="minorHAnsi" w:eastAsia="Times New Roman" w:hAnsiTheme="minorHAnsi" w:cstheme="minorHAnsi"/>
          <w:sz w:val="16"/>
          <w:szCs w:val="16"/>
          <w:lang w:eastAsia="pl-PL"/>
        </w:rPr>
      </w:pPr>
      <w:r>
        <w:rPr>
          <w:rFonts w:cs="Calibri"/>
          <w:sz w:val="20"/>
          <w:szCs w:val="20"/>
        </w:rPr>
        <w:t>Okres gwarancji i rękojmi zostaje przedłużony o czas rozpoznania reklamacji, nie dłużej jednak niż o 30 dni.</w:t>
      </w:r>
    </w:p>
    <w:p w14:paraId="4107B6B8" w14:textId="77777777" w:rsidR="00E43797" w:rsidRDefault="00E43797" w:rsidP="00E43797">
      <w:pPr>
        <w:spacing w:after="0"/>
        <w:jc w:val="center"/>
        <w:rPr>
          <w:rFonts w:asciiTheme="minorHAnsi" w:hAnsiTheme="minorHAnsi" w:cstheme="minorHAnsi"/>
          <w:b/>
          <w:sz w:val="20"/>
          <w:szCs w:val="20"/>
          <w:highlight w:val="yellow"/>
        </w:rPr>
      </w:pPr>
    </w:p>
    <w:p w14:paraId="5FF98AAE"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034A2D40"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4FB6A347" w14:textId="77777777" w:rsidR="00E43797" w:rsidRDefault="00E43797" w:rsidP="00667F5B">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2CA2A906" w14:textId="77777777" w:rsidR="00E43797" w:rsidRDefault="00E43797" w:rsidP="00667F5B">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773B0792" w14:textId="77777777" w:rsidR="00E43797" w:rsidRDefault="00E43797" w:rsidP="00667F5B">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2E9E5551" w14:textId="77777777" w:rsidR="00E43797" w:rsidRDefault="00E43797" w:rsidP="00E43797">
      <w:pPr>
        <w:spacing w:after="0"/>
        <w:jc w:val="center"/>
        <w:rPr>
          <w:rFonts w:asciiTheme="minorHAnsi" w:hAnsiTheme="minorHAnsi" w:cstheme="minorHAnsi"/>
          <w:b/>
          <w:sz w:val="20"/>
          <w:szCs w:val="20"/>
          <w:highlight w:val="yellow"/>
        </w:rPr>
      </w:pPr>
    </w:p>
    <w:p w14:paraId="0B3BBFD9"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0E3B9CE2"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1FFE54A8" w14:textId="77777777" w:rsidR="007C2D7E" w:rsidRDefault="007C2D7E" w:rsidP="00667F5B">
      <w:pPr>
        <w:pStyle w:val="Nagwek"/>
        <w:numPr>
          <w:ilvl w:val="0"/>
          <w:numId w:val="30"/>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 xml:space="preserve"> </w:t>
      </w:r>
      <w:r>
        <w:rPr>
          <w:rFonts w:asciiTheme="minorHAnsi" w:hAnsiTheme="minorHAnsi" w:cstheme="minorHAnsi"/>
          <w:sz w:val="20"/>
          <w:szCs w:val="20"/>
        </w:rPr>
        <w:t>i wynika z podziału na następujące etapy:</w:t>
      </w:r>
    </w:p>
    <w:p w14:paraId="7B02809A" w14:textId="77777777" w:rsidR="007C2D7E" w:rsidRDefault="007C2D7E" w:rsidP="00667F5B">
      <w:pPr>
        <w:pStyle w:val="Nagwek"/>
        <w:numPr>
          <w:ilvl w:val="0"/>
          <w:numId w:val="47"/>
        </w:numPr>
        <w:tabs>
          <w:tab w:val="left" w:pos="426"/>
          <w:tab w:val="left" w:pos="567"/>
        </w:tabs>
        <w:jc w:val="both"/>
        <w:rPr>
          <w:rFonts w:asciiTheme="minorHAnsi" w:hAnsiTheme="minorHAnsi" w:cstheme="minorHAnsi"/>
          <w:sz w:val="20"/>
          <w:szCs w:val="20"/>
        </w:rPr>
      </w:pPr>
      <w:r>
        <w:rPr>
          <w:rFonts w:asciiTheme="minorHAnsi" w:hAnsiTheme="minorHAnsi" w:cstheme="minorHAnsi"/>
          <w:sz w:val="20"/>
          <w:szCs w:val="20"/>
        </w:rPr>
        <w:t>Etap I:</w:t>
      </w:r>
    </w:p>
    <w:p w14:paraId="2A0C9067"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r>
        <w:rPr>
          <w:rFonts w:asciiTheme="minorHAnsi" w:hAnsiTheme="minorHAnsi" w:cstheme="minorHAnsi"/>
          <w:sz w:val="20"/>
          <w:szCs w:val="20"/>
        </w:rPr>
        <w:t>…………………….. zł brutto (słownie: …………………),</w:t>
      </w:r>
    </w:p>
    <w:p w14:paraId="3F0C8E05"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r>
        <w:rPr>
          <w:rFonts w:asciiTheme="minorHAnsi" w:hAnsiTheme="minorHAnsi" w:cstheme="minorHAnsi"/>
          <w:sz w:val="20"/>
          <w:szCs w:val="20"/>
        </w:rPr>
        <w:t>w tym ……% podatku VAT, tj. ….. zł,</w:t>
      </w:r>
    </w:p>
    <w:p w14:paraId="5FB11E0C" w14:textId="77777777" w:rsidR="007C2D7E" w:rsidRDefault="007C2D7E" w:rsidP="007C2D7E">
      <w:pPr>
        <w:pStyle w:val="Nagwek"/>
        <w:tabs>
          <w:tab w:val="left" w:pos="426"/>
          <w:tab w:val="left" w:pos="567"/>
        </w:tabs>
        <w:ind w:left="862"/>
        <w:jc w:val="both"/>
        <w:rPr>
          <w:rFonts w:asciiTheme="minorHAnsi" w:hAnsiTheme="minorHAnsi" w:cstheme="minorHAnsi"/>
          <w:sz w:val="20"/>
          <w:szCs w:val="20"/>
        </w:rPr>
      </w:pPr>
      <w:r>
        <w:rPr>
          <w:rFonts w:asciiTheme="minorHAnsi" w:hAnsiTheme="minorHAnsi" w:cstheme="minorHAnsi"/>
          <w:sz w:val="20"/>
          <w:szCs w:val="20"/>
        </w:rPr>
        <w:t xml:space="preserve">……. zł netto (słownie: …………….). </w:t>
      </w:r>
    </w:p>
    <w:p w14:paraId="28DA9019" w14:textId="77777777" w:rsidR="007C2D7E" w:rsidRDefault="007C2D7E" w:rsidP="007C2D7E">
      <w:pPr>
        <w:pStyle w:val="Nagwek"/>
        <w:tabs>
          <w:tab w:val="left" w:pos="426"/>
          <w:tab w:val="left" w:pos="567"/>
        </w:tabs>
        <w:ind w:left="862"/>
        <w:jc w:val="both"/>
        <w:rPr>
          <w:rFonts w:asciiTheme="minorHAnsi" w:hAnsiTheme="minorHAnsi" w:cstheme="minorHAnsi"/>
          <w:sz w:val="20"/>
          <w:szCs w:val="20"/>
        </w:rPr>
      </w:pPr>
    </w:p>
    <w:p w14:paraId="63D6CB79" w14:textId="77777777" w:rsidR="007C2D7E" w:rsidRDefault="007C2D7E" w:rsidP="00667F5B">
      <w:pPr>
        <w:pStyle w:val="Nagwek"/>
        <w:numPr>
          <w:ilvl w:val="0"/>
          <w:numId w:val="47"/>
        </w:numPr>
        <w:tabs>
          <w:tab w:val="left" w:pos="426"/>
          <w:tab w:val="left" w:pos="567"/>
        </w:tabs>
        <w:jc w:val="both"/>
        <w:rPr>
          <w:rFonts w:asciiTheme="minorHAnsi" w:hAnsiTheme="minorHAnsi" w:cstheme="minorHAnsi"/>
          <w:sz w:val="20"/>
          <w:szCs w:val="20"/>
        </w:rPr>
      </w:pPr>
      <w:r>
        <w:rPr>
          <w:rFonts w:asciiTheme="minorHAnsi" w:hAnsiTheme="minorHAnsi" w:cstheme="minorHAnsi"/>
          <w:sz w:val="20"/>
          <w:szCs w:val="20"/>
        </w:rPr>
        <w:t>Etap II:</w:t>
      </w:r>
    </w:p>
    <w:p w14:paraId="4248CA3B"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r>
        <w:rPr>
          <w:rFonts w:asciiTheme="minorHAnsi" w:hAnsiTheme="minorHAnsi" w:cstheme="minorHAnsi"/>
          <w:sz w:val="20"/>
          <w:szCs w:val="20"/>
        </w:rPr>
        <w:t>…………………….. zł brutto (słownie: …………………),</w:t>
      </w:r>
    </w:p>
    <w:p w14:paraId="7D831B23"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r>
        <w:rPr>
          <w:rFonts w:asciiTheme="minorHAnsi" w:hAnsiTheme="minorHAnsi" w:cstheme="minorHAnsi"/>
          <w:sz w:val="20"/>
          <w:szCs w:val="20"/>
        </w:rPr>
        <w:t>w tym ……% podatku VAT, tj. ….. zł,</w:t>
      </w:r>
    </w:p>
    <w:p w14:paraId="29B50886"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r>
        <w:rPr>
          <w:rFonts w:asciiTheme="minorHAnsi" w:hAnsiTheme="minorHAnsi" w:cstheme="minorHAnsi"/>
          <w:sz w:val="20"/>
          <w:szCs w:val="20"/>
        </w:rPr>
        <w:t>……. zł netto (słownie: …………….);</w:t>
      </w:r>
    </w:p>
    <w:p w14:paraId="2114CB6E"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p>
    <w:p w14:paraId="35CD1121" w14:textId="77777777" w:rsidR="007C2D7E" w:rsidRDefault="007C2D7E" w:rsidP="00667F5B">
      <w:pPr>
        <w:pStyle w:val="Nagwek"/>
        <w:numPr>
          <w:ilvl w:val="0"/>
          <w:numId w:val="47"/>
        </w:numPr>
        <w:tabs>
          <w:tab w:val="left" w:pos="426"/>
          <w:tab w:val="left" w:pos="567"/>
        </w:tabs>
        <w:jc w:val="both"/>
        <w:rPr>
          <w:rFonts w:asciiTheme="minorHAnsi" w:hAnsiTheme="minorHAnsi" w:cstheme="minorHAnsi"/>
          <w:sz w:val="20"/>
          <w:szCs w:val="20"/>
        </w:rPr>
      </w:pPr>
      <w:r>
        <w:rPr>
          <w:rFonts w:asciiTheme="minorHAnsi" w:hAnsiTheme="minorHAnsi" w:cstheme="minorHAnsi"/>
          <w:sz w:val="20"/>
          <w:szCs w:val="20"/>
        </w:rPr>
        <w:t>Etap III:</w:t>
      </w:r>
    </w:p>
    <w:p w14:paraId="1716F47C"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r>
        <w:rPr>
          <w:rFonts w:asciiTheme="minorHAnsi" w:hAnsiTheme="minorHAnsi" w:cstheme="minorHAnsi"/>
          <w:sz w:val="20"/>
          <w:szCs w:val="20"/>
        </w:rPr>
        <w:t>…………………….. zł brutto (słownie: …………………),</w:t>
      </w:r>
    </w:p>
    <w:p w14:paraId="66ADF630"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r>
        <w:rPr>
          <w:rFonts w:asciiTheme="minorHAnsi" w:hAnsiTheme="minorHAnsi" w:cstheme="minorHAnsi"/>
          <w:sz w:val="20"/>
          <w:szCs w:val="20"/>
        </w:rPr>
        <w:t>w tym ……% podatku VAT, tj. ….. zł,</w:t>
      </w:r>
    </w:p>
    <w:p w14:paraId="3ACA71AB" w14:textId="77777777" w:rsidR="007C2D7E" w:rsidRDefault="007C2D7E" w:rsidP="007C2D7E">
      <w:pPr>
        <w:pStyle w:val="Nagwek"/>
        <w:tabs>
          <w:tab w:val="left" w:pos="426"/>
          <w:tab w:val="left" w:pos="567"/>
        </w:tabs>
        <w:ind w:left="1222"/>
        <w:jc w:val="both"/>
        <w:rPr>
          <w:rFonts w:asciiTheme="minorHAnsi" w:hAnsiTheme="minorHAnsi" w:cstheme="minorHAnsi"/>
          <w:sz w:val="20"/>
          <w:szCs w:val="20"/>
        </w:rPr>
      </w:pPr>
      <w:r>
        <w:rPr>
          <w:rFonts w:asciiTheme="minorHAnsi" w:hAnsiTheme="minorHAnsi" w:cstheme="minorHAnsi"/>
          <w:sz w:val="20"/>
          <w:szCs w:val="20"/>
        </w:rPr>
        <w:lastRenderedPageBreak/>
        <w:t xml:space="preserve">……. zł netto (słownie: …………….). </w:t>
      </w:r>
    </w:p>
    <w:p w14:paraId="03778BFC" w14:textId="77777777" w:rsidR="007C2D7E" w:rsidRDefault="007C2D7E" w:rsidP="007C2D7E">
      <w:pPr>
        <w:pStyle w:val="Nagwek"/>
        <w:tabs>
          <w:tab w:val="left" w:pos="426"/>
          <w:tab w:val="left" w:pos="567"/>
        </w:tabs>
        <w:spacing w:line="276" w:lineRule="auto"/>
        <w:jc w:val="both"/>
        <w:rPr>
          <w:rFonts w:asciiTheme="minorHAnsi" w:hAnsiTheme="minorHAnsi" w:cstheme="minorHAnsi"/>
          <w:sz w:val="20"/>
          <w:szCs w:val="20"/>
        </w:rPr>
      </w:pPr>
    </w:p>
    <w:p w14:paraId="1C41F460" w14:textId="77777777" w:rsidR="007C2D7E" w:rsidRDefault="007C2D7E" w:rsidP="00667F5B">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2948D8B3" w14:textId="77777777" w:rsidR="007C2D7E" w:rsidRDefault="007C2D7E" w:rsidP="00667F5B">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Zapłata wynagrodzenia nastąpi na podstawie faktury wystawionej przez Wykonawcę po zrealizowaniu przedmiotu Umowy. </w:t>
      </w:r>
    </w:p>
    <w:p w14:paraId="6AAE0BFD" w14:textId="77777777" w:rsidR="007C2D7E" w:rsidRDefault="007C2D7E" w:rsidP="00667F5B">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320ED542" w14:textId="77777777" w:rsidR="007C2D7E" w:rsidRDefault="007C2D7E" w:rsidP="00667F5B">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7E18117A" w14:textId="77777777" w:rsidR="007C2D7E" w:rsidRDefault="007C2D7E" w:rsidP="00667F5B">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7C63609D" w14:textId="77777777" w:rsidR="007C2D7E" w:rsidRDefault="007C2D7E" w:rsidP="00667F5B">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 przypadku pojawienia się uzasadnionych powodów uniemożliwiających regenerację dysków, Zamawiający zastrzega sobie prawo do podjęcia decyzji o zakończeniu prac na etapie który uniemożliwia dalszą pracę. Wykonawca zobowiązany jest wycenić każdy etap pracy, w przypadku braku możliwości przejścia do następnego etapu prac Zamawiający zastrzega że dokona płatności wyłącznie za etap wykonany .</w:t>
      </w:r>
    </w:p>
    <w:p w14:paraId="0B7E6B70" w14:textId="77777777" w:rsidR="00E43797" w:rsidRDefault="00E43797" w:rsidP="00E43797">
      <w:pPr>
        <w:spacing w:after="0"/>
        <w:rPr>
          <w:rFonts w:asciiTheme="minorHAnsi" w:hAnsiTheme="minorHAnsi" w:cstheme="minorHAnsi"/>
          <w:sz w:val="20"/>
          <w:szCs w:val="20"/>
        </w:rPr>
      </w:pPr>
    </w:p>
    <w:p w14:paraId="0BEC59AB"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0538AE85"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6A8BDD09" w14:textId="77777777" w:rsidR="007C2D7E" w:rsidRDefault="007C2D7E" w:rsidP="00667F5B">
      <w:pPr>
        <w:widowControl w:val="0"/>
        <w:numPr>
          <w:ilvl w:val="0"/>
          <w:numId w:val="10"/>
        </w:numPr>
        <w:adjustRightInd w:val="0"/>
        <w:spacing w:after="0"/>
        <w:jc w:val="both"/>
        <w:textAlignment w:val="baseline"/>
        <w:rPr>
          <w:rFonts w:cs="Calibri"/>
          <w:sz w:val="20"/>
          <w:szCs w:val="20"/>
        </w:rPr>
      </w:pPr>
      <w:r>
        <w:rPr>
          <w:rFonts w:cs="Calibri"/>
          <w:sz w:val="20"/>
          <w:szCs w:val="20"/>
        </w:rPr>
        <w:t>Strony zgodnie postanawiają, że podstawową formą odszkodowania będą kary umowne, które Wykonawca zapłaci Zamawiającemu w następujących przypadkach:</w:t>
      </w:r>
    </w:p>
    <w:p w14:paraId="12AB8F5E" w14:textId="77777777" w:rsidR="007C2D7E" w:rsidRDefault="007C2D7E" w:rsidP="00667F5B">
      <w:pPr>
        <w:widowControl w:val="0"/>
        <w:numPr>
          <w:ilvl w:val="0"/>
          <w:numId w:val="31"/>
        </w:numPr>
        <w:adjustRightInd w:val="0"/>
        <w:spacing w:after="0"/>
        <w:jc w:val="both"/>
        <w:textAlignment w:val="baseline"/>
        <w:rPr>
          <w:rFonts w:cs="Calibri"/>
          <w:sz w:val="20"/>
          <w:szCs w:val="20"/>
        </w:rPr>
      </w:pPr>
      <w:r>
        <w:rPr>
          <w:rFonts w:cs="Calibri"/>
          <w:sz w:val="20"/>
          <w:szCs w:val="20"/>
        </w:rPr>
        <w:t xml:space="preserve">niewykonania z przyczyn leżących po stronie Wykonawcy usług  zgodnie z zakresem i terminem wynikającymi z Umowy – w wysokości 2% maksymalnego wynagrodzenia brutto, o którym mowa w § 7 ust. 1 Umowy za każdy dzień </w:t>
      </w:r>
      <w:bookmarkStart w:id="9" w:name="_Hlk63857318"/>
      <w:r>
        <w:rPr>
          <w:rFonts w:cs="Calibri"/>
          <w:sz w:val="20"/>
          <w:szCs w:val="20"/>
        </w:rPr>
        <w:t>zwłoki</w:t>
      </w:r>
      <w:bookmarkEnd w:id="9"/>
      <w:r>
        <w:rPr>
          <w:rFonts w:cs="Calibri"/>
          <w:sz w:val="20"/>
          <w:szCs w:val="20"/>
        </w:rPr>
        <w:t>;</w:t>
      </w:r>
    </w:p>
    <w:p w14:paraId="5AA7CE9B" w14:textId="77777777" w:rsidR="007C2D7E" w:rsidRDefault="007C2D7E" w:rsidP="00667F5B">
      <w:pPr>
        <w:widowControl w:val="0"/>
        <w:numPr>
          <w:ilvl w:val="0"/>
          <w:numId w:val="31"/>
        </w:numPr>
        <w:adjustRightInd w:val="0"/>
        <w:spacing w:after="0"/>
        <w:jc w:val="both"/>
        <w:textAlignment w:val="baseline"/>
        <w:rPr>
          <w:rFonts w:cs="Calibri"/>
          <w:sz w:val="20"/>
          <w:szCs w:val="20"/>
        </w:rPr>
      </w:pPr>
      <w:r>
        <w:rPr>
          <w:rFonts w:cs="Calibri"/>
          <w:sz w:val="20"/>
          <w:szCs w:val="20"/>
        </w:rPr>
        <w:t>nieusunięcia w przewidzianym terminie wad stwierdzonych przy odbiorze, w okresie rękojmi za wady przedmiotu Umowy lub w okresie gwarancji – w wysokości 5% maksymalnego wynagrodzenia brutto, o którym mowa w § 7 ust. 1 umowy za każdy dzień zwłoki</w:t>
      </w:r>
      <w:r>
        <w:rPr>
          <w:rFonts w:cs="Calibri"/>
          <w:bCs/>
          <w:sz w:val="20"/>
          <w:szCs w:val="20"/>
        </w:rPr>
        <w:t>;</w:t>
      </w:r>
    </w:p>
    <w:p w14:paraId="72ADF8C2" w14:textId="77777777" w:rsidR="007C2D7E" w:rsidRDefault="007C2D7E" w:rsidP="00667F5B">
      <w:pPr>
        <w:widowControl w:val="0"/>
        <w:numPr>
          <w:ilvl w:val="0"/>
          <w:numId w:val="31"/>
        </w:numPr>
        <w:adjustRightInd w:val="0"/>
        <w:spacing w:after="0"/>
        <w:jc w:val="both"/>
        <w:textAlignment w:val="baseline"/>
        <w:rPr>
          <w:rFonts w:cs="Calibri"/>
          <w:sz w:val="20"/>
          <w:szCs w:val="20"/>
        </w:rPr>
      </w:pPr>
      <w:r>
        <w:rPr>
          <w:rFonts w:cs="Calibri"/>
          <w:bCs/>
          <w:sz w:val="20"/>
          <w:szCs w:val="20"/>
        </w:rPr>
        <w:t>niespełnienia przez Wykonawcę wymogu zatrudnienia na podstawie Umowy o pracę osób wykonujących wskazane w § 11 ust. 1 Umowy czynności – w</w:t>
      </w:r>
      <w:r>
        <w:rPr>
          <w:rFonts w:cs="Calibri"/>
          <w:sz w:val="20"/>
          <w:szCs w:val="20"/>
        </w:rPr>
        <w:t xml:space="preserve"> wysokości 0,1% maksymalnego wynagrodzenia brutto, o którym mowa w § 7 ust. 1 </w:t>
      </w:r>
      <w:r>
        <w:rPr>
          <w:rFonts w:cs="Calibri"/>
          <w:bCs/>
          <w:sz w:val="20"/>
          <w:szCs w:val="20"/>
        </w:rPr>
        <w:t>za każdy dzień niezatrudnienia;</w:t>
      </w:r>
    </w:p>
    <w:p w14:paraId="172D0C43" w14:textId="77777777" w:rsidR="007C2D7E" w:rsidRDefault="007C2D7E" w:rsidP="00667F5B">
      <w:pPr>
        <w:widowControl w:val="0"/>
        <w:numPr>
          <w:ilvl w:val="0"/>
          <w:numId w:val="31"/>
        </w:numPr>
        <w:adjustRightInd w:val="0"/>
        <w:spacing w:after="0"/>
        <w:jc w:val="both"/>
        <w:textAlignment w:val="baseline"/>
        <w:rPr>
          <w:rFonts w:cs="Calibri"/>
          <w:sz w:val="20"/>
          <w:szCs w:val="20"/>
        </w:rPr>
      </w:pPr>
      <w:r>
        <w:rPr>
          <w:rFonts w:cs="Calibri"/>
          <w:sz w:val="20"/>
          <w:szCs w:val="20"/>
        </w:rPr>
        <w:t>nieprzestrzegania zasad BHP lub ochrony środowiska lub ppoż., instrukcją transportu wewnątrzzakładowego,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363C1B77" w14:textId="77777777" w:rsidR="007C2D7E" w:rsidRDefault="007C2D7E" w:rsidP="00667F5B">
      <w:pPr>
        <w:widowControl w:val="0"/>
        <w:numPr>
          <w:ilvl w:val="0"/>
          <w:numId w:val="31"/>
        </w:numPr>
        <w:adjustRightInd w:val="0"/>
        <w:spacing w:after="0"/>
        <w:jc w:val="both"/>
        <w:textAlignment w:val="baseline"/>
        <w:rPr>
          <w:rFonts w:cs="Calibri"/>
          <w:sz w:val="20"/>
          <w:szCs w:val="20"/>
        </w:rPr>
      </w:pPr>
      <w:r>
        <w:rPr>
          <w:rFonts w:cs="Calibri"/>
          <w:sz w:val="20"/>
          <w:szCs w:val="20"/>
        </w:rPr>
        <w:t>innego naruszenia postanowień Umowy za które odpowiedzialność ponosi Wykonawca – w wysokości 3000 zł za każdy stwierdzony przypadek.</w:t>
      </w:r>
    </w:p>
    <w:p w14:paraId="3AF675C1" w14:textId="77777777" w:rsidR="00E43797" w:rsidRDefault="00E43797" w:rsidP="00667F5B">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20% wynagrodzenia brutto za realizację całego przedmiotu Umowy.</w:t>
      </w:r>
    </w:p>
    <w:p w14:paraId="1C103892" w14:textId="77777777" w:rsidR="00E43797" w:rsidRDefault="00E43797" w:rsidP="00667F5B">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3556E925" w14:textId="77777777" w:rsidR="00E43797" w:rsidRDefault="00E43797" w:rsidP="00667F5B">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23AFB71" w14:textId="77777777" w:rsidR="00E43797" w:rsidRDefault="00E43797" w:rsidP="00667F5B">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0BCD1770" w14:textId="77777777" w:rsidR="00E43797" w:rsidRDefault="00E43797" w:rsidP="00E43797">
      <w:pPr>
        <w:spacing w:after="0"/>
        <w:jc w:val="center"/>
        <w:rPr>
          <w:rFonts w:asciiTheme="minorHAnsi" w:hAnsiTheme="minorHAnsi" w:cstheme="minorHAnsi"/>
          <w:b/>
          <w:color w:val="FF0000"/>
          <w:sz w:val="20"/>
          <w:szCs w:val="20"/>
        </w:rPr>
      </w:pPr>
    </w:p>
    <w:p w14:paraId="5608E10E"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2DAEA6DC" w14:textId="77777777" w:rsidR="00E43797" w:rsidRDefault="00E43797" w:rsidP="00E43797">
      <w:pPr>
        <w:pStyle w:val="Akapitzlist"/>
        <w:spacing w:after="0"/>
        <w:ind w:left="36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2044186C" w14:textId="77777777" w:rsidR="00E43797" w:rsidRDefault="00E43797" w:rsidP="00667F5B">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6F699A2F" w14:textId="77777777" w:rsidR="00E43797" w:rsidRDefault="00E43797" w:rsidP="00667F5B">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opóźnienia z winy Wykonawcy w realizacji przedmiotu Umowy w stosunku do terminu wskazanego w § 2 Umowy, przekraczającego 14 dni; </w:t>
      </w:r>
    </w:p>
    <w:p w14:paraId="414CEAB2" w14:textId="77777777" w:rsidR="00E43797" w:rsidRDefault="00E43797" w:rsidP="00667F5B">
      <w:pPr>
        <w:numPr>
          <w:ilvl w:val="0"/>
          <w:numId w:val="3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lastRenderedPageBreak/>
        <w:t>utraty lub wygaśnięcia uprawnień, o których mowa w § 1 ust. 5 Umowy;</w:t>
      </w:r>
    </w:p>
    <w:p w14:paraId="3ED47E9D" w14:textId="77777777" w:rsidR="00E43797" w:rsidRDefault="00E43797" w:rsidP="00667F5B">
      <w:pPr>
        <w:numPr>
          <w:ilvl w:val="0"/>
          <w:numId w:val="3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opóźnienia  w zrealizowaniu reklamacji  w wyznaczonym terminie przekraczającej 14 dni;</w:t>
      </w:r>
    </w:p>
    <w:p w14:paraId="790A1F9A" w14:textId="77777777" w:rsidR="00E43797" w:rsidRDefault="00E43797" w:rsidP="00667F5B">
      <w:pPr>
        <w:numPr>
          <w:ilvl w:val="0"/>
          <w:numId w:val="3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reklamacje będą dotyczyć ponad 20% wartości brutto Umowy, określonej w § 7 ust. 1 Umowy;</w:t>
      </w:r>
    </w:p>
    <w:p w14:paraId="146B5D98" w14:textId="77777777" w:rsidR="00E43797" w:rsidRDefault="00E43797" w:rsidP="00667F5B">
      <w:pPr>
        <w:numPr>
          <w:ilvl w:val="0"/>
          <w:numId w:val="3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75F2536D" w14:textId="77777777" w:rsidR="00E43797" w:rsidRDefault="00E43797" w:rsidP="00667F5B">
      <w:pPr>
        <w:numPr>
          <w:ilvl w:val="0"/>
          <w:numId w:val="33"/>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Pr>
          <w:rFonts w:asciiTheme="minorHAnsi" w:hAnsiTheme="minorHAnsi" w:cstheme="minorHAnsi"/>
          <w:sz w:val="20"/>
          <w:szCs w:val="20"/>
        </w:rPr>
        <w:t>;</w:t>
      </w:r>
    </w:p>
    <w:p w14:paraId="6C777A2D" w14:textId="77777777" w:rsidR="00E43797" w:rsidRDefault="00E43797" w:rsidP="00667F5B">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8 ust. 2 Umowy;</w:t>
      </w:r>
    </w:p>
    <w:p w14:paraId="3E96FAAC" w14:textId="77777777" w:rsidR="00E43797" w:rsidRDefault="00E43797" w:rsidP="00667F5B">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411B68BC" w14:textId="77777777" w:rsidR="00E43797" w:rsidRDefault="00E43797" w:rsidP="00667F5B">
      <w:pPr>
        <w:pStyle w:val="Akapitzlist"/>
        <w:numPr>
          <w:ilvl w:val="0"/>
          <w:numId w:val="32"/>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538DBC61" w14:textId="77777777" w:rsidR="00E43797" w:rsidRDefault="00E43797" w:rsidP="00667F5B">
      <w:pPr>
        <w:pStyle w:val="Akapitzlist"/>
        <w:numPr>
          <w:ilvl w:val="2"/>
          <w:numId w:val="34"/>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80A509" w14:textId="77777777" w:rsidR="00E43797" w:rsidRDefault="00E43797" w:rsidP="00667F5B">
      <w:pPr>
        <w:pStyle w:val="Akapitzlist"/>
        <w:numPr>
          <w:ilvl w:val="2"/>
          <w:numId w:val="34"/>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05483545" w14:textId="77777777" w:rsidR="00E43797" w:rsidRDefault="00E43797" w:rsidP="00667F5B">
      <w:pPr>
        <w:pStyle w:val="Akapitzlist"/>
        <w:numPr>
          <w:ilvl w:val="0"/>
          <w:numId w:val="35"/>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3E305A3B" w14:textId="77777777" w:rsidR="00E43797" w:rsidRDefault="00E43797" w:rsidP="00667F5B">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60024BD2" w14:textId="77777777" w:rsidR="00E43797" w:rsidRDefault="00E43797" w:rsidP="00667F5B">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238E94" w14:textId="77777777" w:rsidR="00E43797" w:rsidRDefault="00E43797" w:rsidP="00667F5B">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2020 r. poz. 935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7 ust. 4 i 5 Umowy.</w:t>
      </w:r>
    </w:p>
    <w:p w14:paraId="1621B50F" w14:textId="5C46AD91" w:rsidR="00E43797" w:rsidRDefault="00E43797" w:rsidP="00667F5B">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niezrealizowanej części Umowy w okolicznościach dot. siły wyższej, wskazanych w </w:t>
      </w:r>
      <w:r w:rsidRPr="001017B6">
        <w:rPr>
          <w:rFonts w:asciiTheme="minorHAnsi" w:hAnsiTheme="minorHAnsi" w:cstheme="minorHAnsi"/>
          <w:sz w:val="20"/>
          <w:szCs w:val="20"/>
        </w:rPr>
        <w:t>§ 1</w:t>
      </w:r>
      <w:r w:rsidR="001017B6" w:rsidRPr="001017B6">
        <w:rPr>
          <w:rFonts w:asciiTheme="minorHAnsi" w:hAnsiTheme="minorHAnsi" w:cstheme="minorHAnsi"/>
          <w:sz w:val="20"/>
          <w:szCs w:val="20"/>
        </w:rPr>
        <w:t>2</w:t>
      </w:r>
      <w:r w:rsidRPr="001017B6">
        <w:rPr>
          <w:rFonts w:asciiTheme="minorHAnsi" w:hAnsiTheme="minorHAnsi" w:cstheme="minorHAnsi"/>
          <w:sz w:val="20"/>
          <w:szCs w:val="20"/>
        </w:rPr>
        <w:t xml:space="preserve"> ust. 8</w:t>
      </w:r>
      <w:r>
        <w:rPr>
          <w:rFonts w:asciiTheme="minorHAnsi" w:hAnsiTheme="minorHAnsi" w:cstheme="minorHAnsi"/>
          <w:sz w:val="20"/>
          <w:szCs w:val="20"/>
        </w:rPr>
        <w:t xml:space="preserve"> Umowy.</w:t>
      </w:r>
    </w:p>
    <w:p w14:paraId="262BCC81" w14:textId="77777777" w:rsidR="00E43797" w:rsidRDefault="00E43797" w:rsidP="00667F5B">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79513259" w14:textId="77777777" w:rsidR="00E43797" w:rsidRDefault="00E43797" w:rsidP="00667F5B">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3B057718" w14:textId="77777777" w:rsidR="00E43797" w:rsidRDefault="00E43797" w:rsidP="00667F5B">
      <w:pPr>
        <w:widowControl w:val="0"/>
        <w:numPr>
          <w:ilvl w:val="0"/>
          <w:numId w:val="32"/>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10" w:name="_Hlk65676556"/>
      <w:r>
        <w:rPr>
          <w:rFonts w:asciiTheme="minorHAnsi" w:hAnsiTheme="minorHAnsi" w:cstheme="minorHAnsi"/>
          <w:sz w:val="20"/>
          <w:szCs w:val="20"/>
        </w:rPr>
        <w:t xml:space="preserve">karę umową </w:t>
      </w:r>
      <w:bookmarkEnd w:id="10"/>
      <w:r>
        <w:rPr>
          <w:rFonts w:asciiTheme="minorHAnsi" w:hAnsiTheme="minorHAnsi" w:cstheme="minorHAnsi"/>
          <w:sz w:val="20"/>
          <w:szCs w:val="20"/>
        </w:rPr>
        <w:t xml:space="preserve">w wysokości 20% wynagrodzenia brutto, o którym mowa w § 7 ust. 1 Umowy. Kara umowna wlicza się do limitu określonego w § 8 ust. 2 Umowy. </w:t>
      </w:r>
    </w:p>
    <w:p w14:paraId="5BB6A9CF" w14:textId="77777777" w:rsidR="00E43797" w:rsidRDefault="00E43797" w:rsidP="00667F5B">
      <w:pPr>
        <w:pStyle w:val="Akapitzlist"/>
        <w:numPr>
          <w:ilvl w:val="0"/>
          <w:numId w:val="32"/>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99D5F17" w14:textId="77777777" w:rsidR="00E43797" w:rsidRDefault="00E43797" w:rsidP="00667F5B">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t>
      </w:r>
      <w:bookmarkStart w:id="11" w:name="_Hlk65676285"/>
      <w:r>
        <w:rPr>
          <w:rFonts w:asciiTheme="minorHAnsi" w:hAnsiTheme="minorHAnsi" w:cstheme="minorHAnsi"/>
          <w:sz w:val="20"/>
          <w:szCs w:val="20"/>
        </w:rPr>
        <w:t xml:space="preserve">wypowiedzenia Umowy lub </w:t>
      </w:r>
      <w:bookmarkEnd w:id="11"/>
      <w:r>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555B69D" w14:textId="77777777" w:rsidR="00E43797" w:rsidRDefault="00E43797" w:rsidP="00E43797">
      <w:pPr>
        <w:spacing w:after="0"/>
        <w:jc w:val="center"/>
        <w:rPr>
          <w:rFonts w:asciiTheme="minorHAnsi" w:hAnsiTheme="minorHAnsi" w:cstheme="minorHAnsi"/>
          <w:b/>
          <w:color w:val="FF0000"/>
          <w:sz w:val="20"/>
          <w:szCs w:val="20"/>
        </w:rPr>
      </w:pPr>
    </w:p>
    <w:p w14:paraId="744BAD40"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1642792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0F2E54E4" w14:textId="77777777" w:rsidR="007C2D7E" w:rsidRDefault="007C2D7E" w:rsidP="00667F5B">
      <w:pPr>
        <w:numPr>
          <w:ilvl w:val="0"/>
          <w:numId w:val="36"/>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7F7B5723" w14:textId="77777777" w:rsidR="007C2D7E" w:rsidRDefault="007C2D7E" w:rsidP="00667F5B">
      <w:pPr>
        <w:numPr>
          <w:ilvl w:val="0"/>
          <w:numId w:val="36"/>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9CACF47" w14:textId="77777777" w:rsidR="007C2D7E" w:rsidRDefault="007C2D7E" w:rsidP="00667F5B">
      <w:pPr>
        <w:numPr>
          <w:ilvl w:val="0"/>
          <w:numId w:val="37"/>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347EB07C" w14:textId="77777777" w:rsidR="007C2D7E" w:rsidRDefault="007C2D7E" w:rsidP="00667F5B">
      <w:pPr>
        <w:numPr>
          <w:ilvl w:val="0"/>
          <w:numId w:val="37"/>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lastRenderedPageBreak/>
        <w:t xml:space="preserve">w przypadku uchwalenia lub zmiany obowiązujących przepisów, których uchwalenie lub zmiana nastąpiły po dniu zawarcia Umowy, a z których treści wynika konieczność lub zasadność wprowadzenia zmian do Umowy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7B4548C7" w14:textId="229CD451" w:rsidR="007C2D7E" w:rsidRDefault="007C2D7E" w:rsidP="00667F5B">
      <w:pPr>
        <w:pStyle w:val="text-justify1"/>
        <w:numPr>
          <w:ilvl w:val="0"/>
          <w:numId w:val="36"/>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w:t>
      </w:r>
      <w:r w:rsidR="00606DF9">
        <w:rPr>
          <w:rFonts w:asciiTheme="minorHAnsi" w:hAnsiTheme="minorHAnsi" w:cstheme="minorHAnsi"/>
          <w:sz w:val="20"/>
          <w:szCs w:val="20"/>
        </w:rPr>
        <w:t xml:space="preserve"> </w:t>
      </w:r>
      <w:r>
        <w:rPr>
          <w:rFonts w:asciiTheme="minorHAnsi" w:hAnsiTheme="minorHAnsi" w:cstheme="minorHAnsi"/>
          <w:sz w:val="20"/>
          <w:szCs w:val="20"/>
        </w:rPr>
        <w:t>2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maksymalnego wynagrodzenia określonego w § 7 ust. 1 Umowy.</w:t>
      </w:r>
    </w:p>
    <w:p w14:paraId="2C06024A" w14:textId="3AC3D3B3" w:rsidR="007C2D7E" w:rsidRDefault="007C2D7E" w:rsidP="00667F5B">
      <w:pPr>
        <w:pStyle w:val="text-justify1"/>
        <w:numPr>
          <w:ilvl w:val="0"/>
          <w:numId w:val="36"/>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 xml:space="preserve">Wykonawca w terminie 3 dni od złożenia wniosku, o którym mowa w ust. </w:t>
      </w:r>
      <w:r w:rsidR="00606DF9">
        <w:rPr>
          <w:rFonts w:asciiTheme="minorHAnsi" w:hAnsiTheme="minorHAnsi" w:cstheme="minorHAnsi"/>
          <w:sz w:val="20"/>
          <w:szCs w:val="20"/>
        </w:rPr>
        <w:t>3</w:t>
      </w:r>
      <w:r>
        <w:rPr>
          <w:rFonts w:asciiTheme="minorHAnsi" w:hAnsiTheme="minorHAnsi" w:cstheme="minorHAnsi"/>
          <w:sz w:val="20"/>
          <w:szCs w:val="20"/>
        </w:rPr>
        <w:t>, przedstawi informację zawierającą szczegółową kalkulację wpływu opisanych w ust. 2</w:t>
      </w:r>
      <w:r w:rsidR="00606DF9">
        <w:rPr>
          <w:rFonts w:asciiTheme="minorHAnsi" w:hAnsiTheme="minorHAnsi" w:cstheme="minorHAnsi"/>
          <w:sz w:val="20"/>
          <w:szCs w:val="20"/>
        </w:rPr>
        <w:t xml:space="preserve"> </w:t>
      </w:r>
      <w:r>
        <w:rPr>
          <w:rFonts w:asciiTheme="minorHAnsi" w:hAnsiTheme="minorHAnsi" w:cstheme="minorHAnsi"/>
          <w:sz w:val="20"/>
          <w:szCs w:val="20"/>
        </w:rPr>
        <w:t>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CD4E216" w14:textId="77777777" w:rsidR="00E43797" w:rsidRDefault="00E43797" w:rsidP="00E43797">
      <w:pPr>
        <w:spacing w:after="0"/>
        <w:jc w:val="center"/>
        <w:rPr>
          <w:rFonts w:ascii="Garamond" w:hAnsi="Garamond" w:cs="Tahoma"/>
          <w:b/>
        </w:rPr>
      </w:pPr>
    </w:p>
    <w:p w14:paraId="0DF2573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1</w:t>
      </w:r>
    </w:p>
    <w:p w14:paraId="250877C7" w14:textId="77777777" w:rsidR="00E43797" w:rsidRDefault="00E43797" w:rsidP="00E43797">
      <w:pPr>
        <w:tabs>
          <w:tab w:val="left" w:pos="284"/>
        </w:tabs>
        <w:spacing w:after="0"/>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6F3BE9EB" w14:textId="00E28A8E" w:rsidR="00E43797" w:rsidRPr="005F00EA" w:rsidRDefault="00E43797" w:rsidP="005F00EA">
      <w:pPr>
        <w:pStyle w:val="Akapitzlist"/>
        <w:widowControl w:val="0"/>
        <w:numPr>
          <w:ilvl w:val="0"/>
          <w:numId w:val="39"/>
        </w:numPr>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Wykonawca oświadcza, że osoby które w imieniu Wykonawcy będą dokonywać następujących </w:t>
      </w:r>
      <w:r w:rsidR="00CC421C">
        <w:rPr>
          <w:rFonts w:asciiTheme="minorHAnsi" w:hAnsiTheme="minorHAnsi" w:cstheme="minorHAnsi"/>
          <w:bCs/>
          <w:sz w:val="20"/>
          <w:szCs w:val="20"/>
        </w:rPr>
        <w:t xml:space="preserve">polegające na </w:t>
      </w:r>
      <w:r w:rsidR="007C2D7E" w:rsidRPr="007C2D7E">
        <w:rPr>
          <w:rFonts w:asciiTheme="minorHAnsi" w:hAnsiTheme="minorHAnsi" w:cstheme="minorHAnsi"/>
          <w:bCs/>
          <w:sz w:val="20"/>
          <w:szCs w:val="20"/>
        </w:rPr>
        <w:t>regeneracj</w:t>
      </w:r>
      <w:r w:rsidR="00CC421C">
        <w:rPr>
          <w:rFonts w:asciiTheme="minorHAnsi" w:hAnsiTheme="minorHAnsi" w:cstheme="minorHAnsi"/>
          <w:bCs/>
          <w:sz w:val="20"/>
          <w:szCs w:val="20"/>
        </w:rPr>
        <w:t>i</w:t>
      </w:r>
      <w:r w:rsidR="007C2D7E" w:rsidRPr="007C2D7E">
        <w:rPr>
          <w:rFonts w:asciiTheme="minorHAnsi" w:hAnsiTheme="minorHAnsi" w:cstheme="minorHAnsi"/>
          <w:bCs/>
          <w:sz w:val="20"/>
          <w:szCs w:val="20"/>
        </w:rPr>
        <w:t xml:space="preserve"> dysków</w:t>
      </w:r>
      <w:r w:rsidR="00CC421C">
        <w:rPr>
          <w:rFonts w:asciiTheme="minorHAnsi" w:hAnsiTheme="minorHAnsi" w:cstheme="minorHAnsi"/>
          <w:bCs/>
          <w:sz w:val="20"/>
          <w:szCs w:val="20"/>
        </w:rPr>
        <w:t xml:space="preserve"> </w:t>
      </w:r>
      <w:r w:rsidRPr="005F00EA">
        <w:rPr>
          <w:rFonts w:asciiTheme="minorHAnsi" w:hAnsiTheme="minorHAnsi" w:cstheme="minorHAnsi"/>
          <w:bCs/>
          <w:sz w:val="20"/>
          <w:szCs w:val="20"/>
        </w:rPr>
        <w:t xml:space="preserve">będą zatrudnione przez Wykonawcę lub podwykonawcę na podstawie umów o pracę. </w:t>
      </w:r>
    </w:p>
    <w:p w14:paraId="6889DB5F" w14:textId="77777777" w:rsidR="00E43797" w:rsidRDefault="00E43797" w:rsidP="00667F5B">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0BB1C739" w14:textId="77777777" w:rsidR="00E43797" w:rsidRDefault="00E43797" w:rsidP="00667F5B">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3E3484EA" w14:textId="77777777" w:rsidR="00E43797" w:rsidRDefault="00E43797" w:rsidP="00667F5B">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oświadczeń i dokumentów w zakresie potwierdzenia spełniania ww. wymogów i dokonywania ich oceny,</w:t>
      </w:r>
    </w:p>
    <w:p w14:paraId="7FDBC91D" w14:textId="77777777" w:rsidR="00E43797" w:rsidRDefault="00E43797" w:rsidP="00667F5B">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2DBF6203" w14:textId="77777777" w:rsidR="00E43797" w:rsidRDefault="00E43797" w:rsidP="00667F5B">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221FC5F6" w14:textId="77777777" w:rsidR="00E43797" w:rsidRDefault="00E43797" w:rsidP="00667F5B">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37FA4309" w14:textId="77777777" w:rsidR="00E43797" w:rsidRPr="007C2D7E" w:rsidRDefault="00E43797" w:rsidP="00667F5B">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bookmarkStart w:id="12" w:name="_Hlk82409871"/>
      <w:r w:rsidRPr="007C2D7E">
        <w:rPr>
          <w:rFonts w:asciiTheme="minorHAnsi" w:hAnsiTheme="minorHAnsi" w:cstheme="minorHAnsi"/>
          <w:sz w:val="20"/>
          <w:szCs w:val="20"/>
        </w:rPr>
        <w:t>oświadczenie zatrudnionego pracownika</w:t>
      </w:r>
      <w:bookmarkEnd w:id="12"/>
      <w:r w:rsidRPr="007C2D7E">
        <w:rPr>
          <w:rFonts w:asciiTheme="minorHAnsi" w:hAnsiTheme="minorHAnsi" w:cstheme="minorHAnsi"/>
          <w:sz w:val="20"/>
          <w:szCs w:val="20"/>
        </w:rPr>
        <w:t>;</w:t>
      </w:r>
    </w:p>
    <w:p w14:paraId="16EA93DA" w14:textId="77777777" w:rsidR="00E43797" w:rsidRDefault="00E43797" w:rsidP="00667F5B">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4036D508" w14:textId="77777777" w:rsidR="00E43797" w:rsidRDefault="00E43797" w:rsidP="00667F5B">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2976EA6" w14:textId="77777777" w:rsidR="00E43797" w:rsidRDefault="00E43797" w:rsidP="00667F5B">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567C8881" w14:textId="77777777" w:rsidR="00E43797" w:rsidRDefault="00E43797" w:rsidP="00667F5B">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028DB188" w14:textId="77777777" w:rsidR="00E43797" w:rsidRDefault="00E43797" w:rsidP="00667F5B">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10E05AC4" w14:textId="77777777" w:rsidR="00E43797" w:rsidRDefault="00E43797" w:rsidP="00667F5B">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przypadku uzasadnionych wątpliwości co do przestrzegania prawa pracy przez Wykonawcę, Zamawiający może zwrócić się </w:t>
      </w:r>
      <w:r>
        <w:rPr>
          <w:rFonts w:asciiTheme="minorHAnsi" w:hAnsiTheme="minorHAnsi" w:cstheme="minorHAnsi"/>
          <w:bCs/>
          <w:sz w:val="20"/>
          <w:szCs w:val="20"/>
        </w:rPr>
        <w:lastRenderedPageBreak/>
        <w:t>o przeprowadzenie kontroli przez Państwową Inspekcję Pracy.</w:t>
      </w:r>
    </w:p>
    <w:p w14:paraId="0A06D911" w14:textId="77777777" w:rsidR="00E43797" w:rsidRDefault="00E43797" w:rsidP="00E43797">
      <w:pPr>
        <w:spacing w:after="0"/>
        <w:jc w:val="center"/>
        <w:rPr>
          <w:rFonts w:asciiTheme="minorHAnsi" w:hAnsiTheme="minorHAnsi" w:cstheme="minorHAnsi"/>
          <w:b/>
          <w:color w:val="FF0000"/>
          <w:sz w:val="20"/>
          <w:szCs w:val="20"/>
        </w:rPr>
      </w:pPr>
    </w:p>
    <w:p w14:paraId="43C20CB6"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2</w:t>
      </w:r>
    </w:p>
    <w:p w14:paraId="066E6A0D"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54E73695" w14:textId="77777777" w:rsidR="00E43797" w:rsidRDefault="00E43797" w:rsidP="00667F5B">
      <w:pPr>
        <w:pStyle w:val="Tekstpodstawowy2"/>
        <w:numPr>
          <w:ilvl w:val="0"/>
          <w:numId w:val="4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525E55E" w14:textId="77777777" w:rsidR="00E43797" w:rsidRDefault="00E43797" w:rsidP="00667F5B">
      <w:pPr>
        <w:pStyle w:val="Tekstpodstawowy2"/>
        <w:numPr>
          <w:ilvl w:val="0"/>
          <w:numId w:val="4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59DD2EEC" w14:textId="7F541204" w:rsidR="00E43797" w:rsidRDefault="00E43797" w:rsidP="00667F5B">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w:t>
      </w:r>
      <w:r w:rsidR="00CC421C">
        <w:rPr>
          <w:rFonts w:asciiTheme="minorHAnsi" w:hAnsiTheme="minorHAnsi" w:cstheme="minorHAnsi"/>
          <w:sz w:val="20"/>
          <w:szCs w:val="20"/>
        </w:rPr>
        <w:t xml:space="preserve"> wypowiedziane</w:t>
      </w:r>
      <w:r>
        <w:rPr>
          <w:rFonts w:asciiTheme="minorHAnsi" w:hAnsiTheme="minorHAnsi" w:cstheme="minorHAnsi"/>
          <w:sz w:val="20"/>
          <w:szCs w:val="20"/>
        </w:rPr>
        <w:t>) oraz inne działania zbrojne, inwazje, działania wrogów zewnętrznych, mobilizacje, rekwizycje lub embarga;</w:t>
      </w:r>
    </w:p>
    <w:p w14:paraId="155E0388" w14:textId="77777777" w:rsidR="00E43797" w:rsidRDefault="00E43797" w:rsidP="00667F5B">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2BA2C2E" w14:textId="77777777" w:rsidR="00E43797" w:rsidRDefault="00E43797" w:rsidP="00667F5B">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4B3DCE41" w14:textId="77777777" w:rsidR="00E43797" w:rsidRDefault="00E43797" w:rsidP="00667F5B">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1D1E82E2" w14:textId="77777777" w:rsidR="00E43797" w:rsidRDefault="00E43797" w:rsidP="00667F5B">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368FE7D3" w14:textId="77777777" w:rsidR="00E43797" w:rsidRDefault="00E43797" w:rsidP="00667F5B">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49BD6DAE" w14:textId="77777777" w:rsidR="00E43797" w:rsidRDefault="00E43797" w:rsidP="00667F5B">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032598DC" w14:textId="77777777" w:rsidR="00E43797" w:rsidRDefault="00E43797" w:rsidP="00667F5B">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5465F1EF" w14:textId="77777777" w:rsidR="00E43797" w:rsidRDefault="00E43797" w:rsidP="00667F5B">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65FF38A3" w14:textId="77777777" w:rsidR="00E43797" w:rsidRDefault="00E43797" w:rsidP="00667F5B">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4E2B9C3A" w14:textId="77777777" w:rsidR="00E43797" w:rsidRDefault="00E43797" w:rsidP="00E43797">
      <w:pPr>
        <w:spacing w:after="0"/>
        <w:jc w:val="center"/>
        <w:rPr>
          <w:rFonts w:asciiTheme="minorHAnsi" w:hAnsiTheme="minorHAnsi" w:cstheme="minorHAnsi"/>
          <w:b/>
          <w:sz w:val="20"/>
          <w:szCs w:val="20"/>
        </w:rPr>
      </w:pPr>
    </w:p>
    <w:p w14:paraId="7A1530FD"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3</w:t>
      </w:r>
    </w:p>
    <w:p w14:paraId="1A054489"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57230187" w14:textId="77777777" w:rsidR="00E43797" w:rsidRDefault="00E43797" w:rsidP="00667F5B">
      <w:pPr>
        <w:pStyle w:val="Tekstpodstawowy2"/>
        <w:numPr>
          <w:ilvl w:val="0"/>
          <w:numId w:val="4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74FE7600" w14:textId="77777777" w:rsidR="00E43797" w:rsidRDefault="00E43797" w:rsidP="00667F5B">
      <w:pPr>
        <w:pStyle w:val="Tekstpodstawowy2"/>
        <w:numPr>
          <w:ilvl w:val="1"/>
          <w:numId w:val="44"/>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6101D5A9" w14:textId="77777777" w:rsidR="00E43797" w:rsidRDefault="00E43797" w:rsidP="00667F5B">
      <w:pPr>
        <w:pStyle w:val="Tekstpodstawowy2"/>
        <w:numPr>
          <w:ilvl w:val="1"/>
          <w:numId w:val="44"/>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E6E9162" w14:textId="77777777" w:rsidR="00E43797" w:rsidRDefault="00E43797" w:rsidP="00667F5B">
      <w:pPr>
        <w:pStyle w:val="Tekstpodstawowy2"/>
        <w:numPr>
          <w:ilvl w:val="1"/>
          <w:numId w:val="44"/>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2CC200A" w14:textId="77777777" w:rsidR="00E43797" w:rsidRDefault="00E43797" w:rsidP="00667F5B">
      <w:pPr>
        <w:pStyle w:val="Tekstpodstawowy2"/>
        <w:numPr>
          <w:ilvl w:val="1"/>
          <w:numId w:val="44"/>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3BF5E564" w14:textId="77777777" w:rsidR="00E43797" w:rsidRDefault="00E43797" w:rsidP="00667F5B">
      <w:pPr>
        <w:pStyle w:val="Tekstpodstawowy2"/>
        <w:numPr>
          <w:ilvl w:val="0"/>
          <w:numId w:val="4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lastRenderedPageBreak/>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636E0B49" w14:textId="77777777" w:rsidR="00E43797" w:rsidRDefault="00E43797" w:rsidP="00667F5B">
      <w:pPr>
        <w:numPr>
          <w:ilvl w:val="0"/>
          <w:numId w:val="44"/>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0FB3E72F" w14:textId="77777777" w:rsidR="00E43797" w:rsidRDefault="00E43797" w:rsidP="00667F5B">
      <w:pPr>
        <w:pStyle w:val="Tekstpodstawowy2"/>
        <w:numPr>
          <w:ilvl w:val="0"/>
          <w:numId w:val="44"/>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03B8ACA0" w14:textId="77777777" w:rsidR="00E43797" w:rsidRDefault="00E43797" w:rsidP="00E43797">
      <w:pPr>
        <w:spacing w:after="0"/>
        <w:jc w:val="center"/>
        <w:rPr>
          <w:rFonts w:asciiTheme="minorHAnsi" w:hAnsiTheme="minorHAnsi" w:cstheme="minorHAnsi"/>
          <w:b/>
          <w:sz w:val="20"/>
          <w:szCs w:val="20"/>
        </w:rPr>
      </w:pPr>
    </w:p>
    <w:p w14:paraId="5EC33297"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4</w:t>
      </w:r>
    </w:p>
    <w:p w14:paraId="0178BB1A" w14:textId="77777777" w:rsidR="00E43797" w:rsidRDefault="00E43797" w:rsidP="00E43797">
      <w:pPr>
        <w:spacing w:after="0"/>
        <w:jc w:val="center"/>
        <w:rPr>
          <w:rFonts w:asciiTheme="minorHAnsi" w:hAnsiTheme="minorHAnsi" w:cstheme="minorHAnsi"/>
          <w:b/>
          <w:sz w:val="20"/>
          <w:szCs w:val="20"/>
        </w:rPr>
      </w:pPr>
      <w:bookmarkStart w:id="13" w:name="_Hlk60997027"/>
      <w:r>
        <w:rPr>
          <w:rFonts w:asciiTheme="minorHAnsi" w:hAnsiTheme="minorHAnsi" w:cstheme="minorHAnsi"/>
          <w:b/>
          <w:sz w:val="20"/>
          <w:szCs w:val="20"/>
        </w:rPr>
        <w:t>Osoby odpowiedzialne</w:t>
      </w:r>
    </w:p>
    <w:bookmarkEnd w:id="13"/>
    <w:p w14:paraId="0FAE8BAC" w14:textId="77777777" w:rsidR="00E43797" w:rsidRDefault="00E43797" w:rsidP="00667F5B">
      <w:pPr>
        <w:numPr>
          <w:ilvl w:val="0"/>
          <w:numId w:val="45"/>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jest ………………….. (tel. ………………., e-mail: …………..).</w:t>
      </w:r>
    </w:p>
    <w:p w14:paraId="3630F3F1" w14:textId="77777777" w:rsidR="00E43797" w:rsidRDefault="00E43797" w:rsidP="00667F5B">
      <w:pPr>
        <w:numPr>
          <w:ilvl w:val="0"/>
          <w:numId w:val="45"/>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jest ……………………. (tel. ……………., e-mail: ............).</w:t>
      </w:r>
    </w:p>
    <w:p w14:paraId="0F0B3B35" w14:textId="77777777" w:rsidR="00E43797" w:rsidRDefault="00E43797" w:rsidP="00667F5B">
      <w:pPr>
        <w:numPr>
          <w:ilvl w:val="0"/>
          <w:numId w:val="45"/>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3CEB2989" w14:textId="77777777" w:rsidR="00E43797" w:rsidRDefault="00E43797" w:rsidP="00E43797">
      <w:pPr>
        <w:spacing w:after="0"/>
        <w:jc w:val="center"/>
        <w:rPr>
          <w:rFonts w:asciiTheme="minorHAnsi" w:hAnsiTheme="minorHAnsi" w:cstheme="minorHAnsi"/>
          <w:b/>
          <w:sz w:val="20"/>
          <w:szCs w:val="20"/>
        </w:rPr>
      </w:pPr>
    </w:p>
    <w:p w14:paraId="24A538F9"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5663F">
        <w:rPr>
          <w:rFonts w:asciiTheme="minorHAnsi" w:hAnsiTheme="minorHAnsi" w:cstheme="minorHAnsi"/>
          <w:b/>
          <w:sz w:val="20"/>
          <w:szCs w:val="20"/>
        </w:rPr>
        <w:t>5</w:t>
      </w:r>
    </w:p>
    <w:p w14:paraId="718777E1" w14:textId="77777777" w:rsidR="00E43797" w:rsidRDefault="00E43797" w:rsidP="00E43797">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750EE141" w14:textId="77777777" w:rsidR="00E43797" w:rsidRDefault="00E43797" w:rsidP="00667F5B">
      <w:pPr>
        <w:numPr>
          <w:ilvl w:val="0"/>
          <w:numId w:val="4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56E477D1" w14:textId="77777777" w:rsidR="00E43797" w:rsidRDefault="00E43797" w:rsidP="00667F5B">
      <w:pPr>
        <w:numPr>
          <w:ilvl w:val="0"/>
          <w:numId w:val="4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r w:rsidR="007C2D7E">
        <w:rPr>
          <w:rFonts w:asciiTheme="minorHAnsi" w:hAnsiTheme="minorHAnsi" w:cstheme="minorHAnsi"/>
          <w:sz w:val="20"/>
          <w:szCs w:val="20"/>
        </w:rPr>
        <w:t>.</w:t>
      </w:r>
    </w:p>
    <w:p w14:paraId="15D57AD9" w14:textId="77777777" w:rsidR="00E43797" w:rsidRDefault="00E43797" w:rsidP="00667F5B">
      <w:pPr>
        <w:numPr>
          <w:ilvl w:val="0"/>
          <w:numId w:val="4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Strony niniejszej umowy zobowiązują się do ochrony danych osobowych zgodnie z przepisami ustawy z dnia 10 maja 2018 r o ochronie danych osobowych (Dz. U. 2019 poz. 1781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zm.) oraz Rozporządzenia Parlamentu Europejskiego i Rady (UE) 2016/679 z dnia 27 kwietnia 2016 r. w sprawie ochrony danych osobowych, (RODO)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i są odpowiedzialni za skutki powstałe z przetwarzania danych niezgodnie z przepisami w/wym. ustawy.</w:t>
      </w:r>
    </w:p>
    <w:p w14:paraId="39D69C37" w14:textId="77777777" w:rsidR="00E43797" w:rsidRDefault="00E43797" w:rsidP="00667F5B">
      <w:pPr>
        <w:numPr>
          <w:ilvl w:val="0"/>
          <w:numId w:val="46"/>
        </w:numPr>
        <w:tabs>
          <w:tab w:val="num" w:pos="284"/>
        </w:tabs>
        <w:spacing w:after="0"/>
        <w:ind w:left="284" w:hanging="284"/>
        <w:jc w:val="both"/>
        <w:rPr>
          <w:rFonts w:asciiTheme="minorHAnsi" w:hAnsiTheme="minorHAnsi" w:cstheme="minorHAnsi"/>
          <w:sz w:val="20"/>
          <w:szCs w:val="20"/>
        </w:rPr>
      </w:pPr>
      <w:bookmarkStart w:id="14" w:name="_Hlk69910211"/>
      <w:r>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14"/>
    <w:p w14:paraId="7933CB76" w14:textId="77777777" w:rsidR="00E43797" w:rsidRDefault="00E43797" w:rsidP="00667F5B">
      <w:pPr>
        <w:numPr>
          <w:ilvl w:val="0"/>
          <w:numId w:val="4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531153C5" w14:textId="77777777" w:rsidR="00E43797" w:rsidRDefault="00E43797" w:rsidP="00667F5B">
      <w:pPr>
        <w:numPr>
          <w:ilvl w:val="0"/>
          <w:numId w:val="4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5AC7879A" w14:textId="77777777" w:rsidR="00E43797" w:rsidRDefault="00E43797" w:rsidP="00667F5B">
      <w:pPr>
        <w:numPr>
          <w:ilvl w:val="1"/>
          <w:numId w:val="46"/>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33AA1363" w14:textId="77777777" w:rsidR="00E43797" w:rsidRDefault="00E43797" w:rsidP="00667F5B">
      <w:pPr>
        <w:numPr>
          <w:ilvl w:val="1"/>
          <w:numId w:val="46"/>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1EB67AC8" w14:textId="77777777" w:rsidR="00E43797" w:rsidRDefault="00E84CB4" w:rsidP="00667F5B">
      <w:pPr>
        <w:numPr>
          <w:ilvl w:val="1"/>
          <w:numId w:val="46"/>
        </w:numPr>
        <w:spacing w:after="0"/>
        <w:jc w:val="both"/>
        <w:rPr>
          <w:rFonts w:asciiTheme="minorHAnsi" w:hAnsiTheme="minorHAnsi" w:cstheme="minorHAnsi"/>
          <w:sz w:val="20"/>
          <w:szCs w:val="20"/>
        </w:rPr>
      </w:pPr>
      <w:r>
        <w:rPr>
          <w:rFonts w:asciiTheme="minorHAnsi" w:hAnsiTheme="minorHAnsi" w:cstheme="minorHAnsi"/>
          <w:sz w:val="20"/>
          <w:szCs w:val="20"/>
        </w:rPr>
        <w:t>załącznik nr 3- wzór protokołu odbioru</w:t>
      </w:r>
    </w:p>
    <w:p w14:paraId="59911EE0" w14:textId="77777777" w:rsidR="00E43797" w:rsidRDefault="00E43797" w:rsidP="00E43797">
      <w:pPr>
        <w:spacing w:after="0"/>
        <w:jc w:val="both"/>
        <w:rPr>
          <w:rFonts w:asciiTheme="minorHAnsi" w:hAnsiTheme="minorHAnsi" w:cstheme="minorHAnsi"/>
          <w:color w:val="FF0000"/>
          <w:sz w:val="20"/>
          <w:szCs w:val="20"/>
        </w:rPr>
      </w:pPr>
    </w:p>
    <w:p w14:paraId="2F5A5782" w14:textId="77777777" w:rsidR="00E43797" w:rsidRDefault="00E43797" w:rsidP="00E43797">
      <w:pPr>
        <w:spacing w:after="0"/>
        <w:jc w:val="both"/>
        <w:rPr>
          <w:rFonts w:asciiTheme="minorHAnsi" w:hAnsiTheme="minorHAnsi" w:cstheme="minorHAnsi"/>
          <w:color w:val="FF0000"/>
          <w:sz w:val="20"/>
          <w:szCs w:val="20"/>
        </w:rPr>
      </w:pPr>
    </w:p>
    <w:p w14:paraId="37DBF1CA" w14:textId="77777777" w:rsidR="00E43797" w:rsidRDefault="00E43797" w:rsidP="00E43797">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0BD7AAE0" w14:textId="77777777" w:rsid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6BC31AB4"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6E46899" w14:textId="494A0302"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7624595" w14:textId="799E8E76"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52CC479E" w14:textId="28E7DBBB"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61E54CAE" w14:textId="5ECEB7F6"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3B7436ED" w14:textId="72D29CA6"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14D085EB" w14:textId="5D21DC4A"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770CDBBF" w14:textId="4E5F3781"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35E12CDA" w14:textId="32FD48E8"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39E2B7BC" w14:textId="4A48CCDF"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65E86139" w14:textId="3BB15A1D"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1DDAD877" w14:textId="1CBFC6EE"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043F529C" w14:textId="2AE7F17E"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1F282E2A" w14:textId="182C8549"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7F01F045" w14:textId="1C61BD06"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6C9D4F8A" w14:textId="684DAD86"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0706DA68" w14:textId="1FCB13AA"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4CBE1C07" w14:textId="4ADB3F0E"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580EDB65" w14:textId="25765756"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480149B2" w14:textId="473E1431"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3399703F" w14:textId="1B4C629E"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5C70110D" w14:textId="2DAF7E2D"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4088592B" w14:textId="12883AB6"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0F41047A" w14:textId="76B74756"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7038A05B" w14:textId="5064ACFE"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414D6570" w14:textId="030F8FDF"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070F0787" w14:textId="22CEF805"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790DAA89" w14:textId="679AD7CD"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3A55CFB4" w14:textId="35B0FE12"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620FC5CA" w14:textId="1E069460"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7D76FADE" w14:textId="470411F2"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023148A9" w14:textId="2FE69945"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3C92BE7D" w14:textId="6C551D6C"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1856A016" w14:textId="2BF03C85"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3A4E9236" w14:textId="0DB9E7EF"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30038182" w14:textId="77777777" w:rsidR="00606DF9" w:rsidRDefault="00606DF9" w:rsidP="00ED2250">
      <w:pPr>
        <w:tabs>
          <w:tab w:val="center" w:pos="1418"/>
          <w:tab w:val="center" w:pos="8222"/>
        </w:tabs>
        <w:spacing w:after="0"/>
        <w:rPr>
          <w:rFonts w:asciiTheme="minorHAnsi" w:hAnsiTheme="minorHAnsi" w:cstheme="minorHAnsi"/>
          <w:b/>
          <w:i/>
          <w:color w:val="FF0000"/>
          <w:sz w:val="20"/>
          <w:szCs w:val="20"/>
        </w:rPr>
      </w:pPr>
    </w:p>
    <w:p w14:paraId="738D7D23" w14:textId="77777777" w:rsidR="00A46BB2" w:rsidRPr="008C14A1" w:rsidRDefault="00A46BB2" w:rsidP="00ED2250">
      <w:pPr>
        <w:tabs>
          <w:tab w:val="center" w:pos="1418"/>
          <w:tab w:val="center" w:pos="8222"/>
        </w:tabs>
        <w:spacing w:after="0"/>
        <w:rPr>
          <w:rFonts w:asciiTheme="minorHAnsi" w:hAnsiTheme="minorHAnsi" w:cstheme="minorHAnsi"/>
          <w:bCs/>
          <w:i/>
          <w:color w:val="FF0000"/>
          <w:sz w:val="20"/>
          <w:szCs w:val="20"/>
        </w:rPr>
      </w:pPr>
    </w:p>
    <w:p w14:paraId="16069377" w14:textId="77777777" w:rsidR="00A46BB2" w:rsidRPr="008C14A1" w:rsidRDefault="00E84CB4" w:rsidP="00E84CB4">
      <w:pPr>
        <w:tabs>
          <w:tab w:val="center" w:pos="1418"/>
          <w:tab w:val="center" w:pos="8222"/>
        </w:tabs>
        <w:spacing w:after="0"/>
        <w:jc w:val="right"/>
        <w:rPr>
          <w:rFonts w:asciiTheme="minorHAnsi" w:hAnsiTheme="minorHAnsi" w:cstheme="minorHAnsi"/>
          <w:b/>
          <w:iCs/>
          <w:sz w:val="20"/>
          <w:szCs w:val="20"/>
        </w:rPr>
      </w:pPr>
      <w:r w:rsidRPr="008C14A1">
        <w:rPr>
          <w:rFonts w:asciiTheme="minorHAnsi" w:hAnsiTheme="minorHAnsi" w:cstheme="minorHAnsi"/>
          <w:b/>
          <w:iCs/>
          <w:sz w:val="20"/>
          <w:szCs w:val="20"/>
        </w:rPr>
        <w:t>Załącznik nr 3 do Umowy</w:t>
      </w:r>
    </w:p>
    <w:p w14:paraId="1553F780" w14:textId="77777777" w:rsidR="00A46BB2" w:rsidRPr="008C14A1" w:rsidRDefault="00A46BB2" w:rsidP="00ED2250">
      <w:pPr>
        <w:tabs>
          <w:tab w:val="center" w:pos="1418"/>
          <w:tab w:val="center" w:pos="8222"/>
        </w:tabs>
        <w:spacing w:after="0"/>
        <w:rPr>
          <w:rFonts w:asciiTheme="minorHAnsi" w:hAnsiTheme="minorHAnsi" w:cstheme="minorHAnsi"/>
          <w:b/>
          <w:i/>
          <w:sz w:val="20"/>
          <w:szCs w:val="20"/>
        </w:rPr>
      </w:pPr>
    </w:p>
    <w:p w14:paraId="514AB6FA" w14:textId="77777777" w:rsidR="00A46BB2" w:rsidRPr="008C14A1" w:rsidRDefault="00A46BB2" w:rsidP="00ED2250">
      <w:pPr>
        <w:tabs>
          <w:tab w:val="center" w:pos="1418"/>
          <w:tab w:val="center" w:pos="8222"/>
        </w:tabs>
        <w:spacing w:after="0"/>
        <w:rPr>
          <w:rFonts w:asciiTheme="minorHAnsi" w:hAnsiTheme="minorHAnsi" w:cstheme="minorHAnsi"/>
          <w:bCs/>
          <w:i/>
          <w:color w:val="FF0000"/>
          <w:sz w:val="20"/>
          <w:szCs w:val="20"/>
        </w:rPr>
      </w:pPr>
    </w:p>
    <w:p w14:paraId="3A5A679E" w14:textId="77777777" w:rsidR="00A46BB2" w:rsidRPr="008C14A1" w:rsidRDefault="00A46BB2" w:rsidP="00ED2250">
      <w:pPr>
        <w:tabs>
          <w:tab w:val="center" w:pos="1418"/>
          <w:tab w:val="center" w:pos="8222"/>
        </w:tabs>
        <w:spacing w:after="0"/>
        <w:rPr>
          <w:rFonts w:asciiTheme="minorHAnsi" w:hAnsiTheme="minorHAnsi" w:cstheme="minorHAnsi"/>
          <w:bCs/>
          <w:i/>
          <w:color w:val="FF0000"/>
          <w:sz w:val="20"/>
          <w:szCs w:val="20"/>
        </w:rPr>
      </w:pPr>
    </w:p>
    <w:p w14:paraId="3945E739" w14:textId="77777777" w:rsidR="00E84CB4" w:rsidRPr="008C14A1" w:rsidRDefault="00E84CB4" w:rsidP="00E84CB4">
      <w:pPr>
        <w:jc w:val="center"/>
        <w:rPr>
          <w:rFonts w:asciiTheme="minorHAnsi" w:hAnsiTheme="minorHAnsi" w:cstheme="minorHAnsi"/>
          <w:b/>
          <w:sz w:val="20"/>
          <w:szCs w:val="20"/>
        </w:rPr>
      </w:pPr>
      <w:r w:rsidRPr="008C14A1">
        <w:rPr>
          <w:rFonts w:asciiTheme="minorHAnsi" w:hAnsiTheme="minorHAnsi" w:cstheme="minorHAnsi"/>
          <w:b/>
          <w:sz w:val="20"/>
          <w:szCs w:val="20"/>
        </w:rPr>
        <w:t>PROTOKÓŁ TECHNICZEGO ODBIORU ROBÓT</w:t>
      </w:r>
    </w:p>
    <w:p w14:paraId="49C452D8" w14:textId="77777777" w:rsidR="00E84CB4" w:rsidRPr="008C14A1" w:rsidRDefault="00E84CB4" w:rsidP="00E84CB4">
      <w:pPr>
        <w:jc w:val="center"/>
        <w:rPr>
          <w:rFonts w:asciiTheme="minorHAnsi" w:hAnsiTheme="minorHAnsi" w:cstheme="minorHAnsi"/>
          <w:bCs/>
          <w:sz w:val="20"/>
          <w:szCs w:val="20"/>
        </w:rPr>
      </w:pPr>
      <w:r w:rsidRPr="008C14A1">
        <w:rPr>
          <w:rFonts w:asciiTheme="minorHAnsi" w:hAnsiTheme="minorHAnsi" w:cstheme="minorHAnsi"/>
          <w:bCs/>
          <w:sz w:val="20"/>
          <w:szCs w:val="20"/>
        </w:rPr>
        <w:t>Sporządzony w dniu: …………………….</w:t>
      </w:r>
    </w:p>
    <w:p w14:paraId="0BAAF9D8" w14:textId="77777777" w:rsidR="00E84CB4" w:rsidRPr="008C14A1" w:rsidRDefault="00E84CB4" w:rsidP="00E84CB4">
      <w:pPr>
        <w:jc w:val="center"/>
        <w:rPr>
          <w:rFonts w:asciiTheme="minorHAnsi" w:hAnsiTheme="minorHAnsi" w:cstheme="minorHAnsi"/>
          <w:bCs/>
          <w:sz w:val="20"/>
          <w:szCs w:val="20"/>
        </w:rPr>
      </w:pPr>
    </w:p>
    <w:p w14:paraId="393F90FC"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Zamawiający: </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Wykonawca:</w:t>
      </w:r>
    </w:p>
    <w:p w14:paraId="56A9F241"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Krakowski Holding Komunalny  S.A. </w:t>
      </w:r>
      <w:r w:rsidRPr="008C14A1">
        <w:rPr>
          <w:rFonts w:asciiTheme="minorHAnsi" w:hAnsiTheme="minorHAnsi" w:cstheme="minorHAnsi"/>
          <w:bCs/>
          <w:sz w:val="20"/>
          <w:szCs w:val="20"/>
        </w:rPr>
        <w:tab/>
        <w:t>……………………………..</w:t>
      </w:r>
    </w:p>
    <w:p w14:paraId="50BF983B"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ul. J. Brożka 3 </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613FE97F"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30-347 Kraków </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6BED93B6" w14:textId="77777777" w:rsidR="00E84CB4" w:rsidRPr="008C14A1" w:rsidRDefault="00E84CB4" w:rsidP="00E84CB4">
      <w:pPr>
        <w:spacing w:after="0"/>
        <w:rPr>
          <w:rFonts w:asciiTheme="minorHAnsi" w:hAnsiTheme="minorHAnsi" w:cstheme="minorHAnsi"/>
          <w:bCs/>
          <w:sz w:val="20"/>
          <w:szCs w:val="20"/>
        </w:rPr>
      </w:pPr>
    </w:p>
    <w:p w14:paraId="1448A082"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Opis zamówienia:</w:t>
      </w:r>
    </w:p>
    <w:p w14:paraId="41426A93"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w:t>
      </w:r>
    </w:p>
    <w:p w14:paraId="2BFF70F4"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Zamówienie / Umowa nr …………………….  z dnia …………………………..</w:t>
      </w:r>
    </w:p>
    <w:p w14:paraId="019D1B88" w14:textId="77777777" w:rsidR="00E84CB4" w:rsidRPr="008C14A1" w:rsidRDefault="00E84CB4" w:rsidP="00E84CB4">
      <w:pPr>
        <w:spacing w:after="0"/>
        <w:rPr>
          <w:rFonts w:asciiTheme="minorHAnsi" w:hAnsiTheme="minorHAnsi" w:cstheme="minorHAnsi"/>
          <w:bCs/>
          <w:sz w:val="20"/>
          <w:szCs w:val="20"/>
        </w:rPr>
      </w:pPr>
    </w:p>
    <w:p w14:paraId="0335F08D"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 xml:space="preserve">Prace wykonano: </w:t>
      </w:r>
      <w:r w:rsidRPr="008C14A1">
        <w:rPr>
          <w:rFonts w:asciiTheme="minorHAnsi" w:hAnsiTheme="minorHAnsi" w:cstheme="minorHAnsi"/>
          <w:bCs/>
          <w:sz w:val="20"/>
          <w:szCs w:val="20"/>
        </w:rPr>
        <w:tab/>
        <w:t>……………………………….</w:t>
      </w:r>
    </w:p>
    <w:p w14:paraId="4759F0EB" w14:textId="77777777" w:rsidR="00E84CB4" w:rsidRPr="008C14A1" w:rsidRDefault="00E84CB4" w:rsidP="00E84CB4">
      <w:pPr>
        <w:spacing w:after="0"/>
        <w:rPr>
          <w:rFonts w:asciiTheme="minorHAnsi" w:hAnsiTheme="minorHAnsi" w:cstheme="minorHAnsi"/>
          <w:bCs/>
          <w:sz w:val="20"/>
          <w:szCs w:val="20"/>
        </w:rPr>
      </w:pPr>
    </w:p>
    <w:p w14:paraId="607C4657" w14:textId="77777777" w:rsidR="00E84CB4" w:rsidRPr="008C14A1" w:rsidRDefault="00E84CB4" w:rsidP="00E84CB4">
      <w:pPr>
        <w:spacing w:after="0"/>
        <w:rPr>
          <w:rFonts w:asciiTheme="minorHAnsi" w:hAnsiTheme="minorHAnsi" w:cstheme="minorHAnsi"/>
          <w:bCs/>
          <w:sz w:val="20"/>
          <w:szCs w:val="20"/>
        </w:rPr>
      </w:pPr>
    </w:p>
    <w:p w14:paraId="1AA35678" w14:textId="77777777" w:rsidR="00E84CB4" w:rsidRPr="008C14A1" w:rsidRDefault="00E84CB4" w:rsidP="00E84CB4">
      <w:pPr>
        <w:spacing w:after="0"/>
        <w:jc w:val="center"/>
        <w:rPr>
          <w:rFonts w:asciiTheme="minorHAnsi" w:hAnsiTheme="minorHAnsi" w:cstheme="minorHAnsi"/>
          <w:bCs/>
          <w:sz w:val="20"/>
          <w:szCs w:val="20"/>
        </w:rPr>
      </w:pPr>
      <w:r w:rsidRPr="008C14A1">
        <w:rPr>
          <w:rFonts w:asciiTheme="minorHAnsi" w:hAnsiTheme="minorHAnsi" w:cstheme="minorHAnsi"/>
          <w:bCs/>
          <w:sz w:val="20"/>
          <w:szCs w:val="20"/>
        </w:rPr>
        <w:t>Skład Komisji:</w:t>
      </w:r>
    </w:p>
    <w:p w14:paraId="0738EB6D" w14:textId="77777777" w:rsidR="00E84CB4" w:rsidRPr="008C14A1" w:rsidRDefault="00E84CB4" w:rsidP="00E84CB4">
      <w:pPr>
        <w:spacing w:after="0"/>
        <w:jc w:val="center"/>
        <w:rPr>
          <w:rFonts w:asciiTheme="minorHAnsi" w:hAnsiTheme="minorHAnsi" w:cstheme="minorHAnsi"/>
          <w:bCs/>
          <w:sz w:val="20"/>
          <w:szCs w:val="20"/>
        </w:rPr>
      </w:pPr>
    </w:p>
    <w:p w14:paraId="2DAC600F" w14:textId="77777777" w:rsidR="00E84CB4" w:rsidRPr="008C14A1" w:rsidRDefault="00E84CB4" w:rsidP="00E84CB4">
      <w:pPr>
        <w:spacing w:after="0" w:line="480" w:lineRule="auto"/>
        <w:rPr>
          <w:rFonts w:asciiTheme="minorHAnsi" w:hAnsiTheme="minorHAnsi" w:cstheme="minorHAnsi"/>
          <w:bCs/>
          <w:sz w:val="20"/>
          <w:szCs w:val="20"/>
        </w:rPr>
      </w:pPr>
      <w:r w:rsidRPr="008C14A1">
        <w:rPr>
          <w:rFonts w:asciiTheme="minorHAnsi" w:hAnsiTheme="minorHAnsi" w:cstheme="minorHAnsi"/>
          <w:bCs/>
          <w:sz w:val="20"/>
          <w:szCs w:val="20"/>
        </w:rPr>
        <w:t>Zamawiający:</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Wykonawca:</w:t>
      </w:r>
    </w:p>
    <w:p w14:paraId="48EDE069"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68C7087D"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369D9647"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569AE6BA" w14:textId="77777777" w:rsidR="00E84CB4" w:rsidRPr="008C14A1" w:rsidRDefault="00E84CB4" w:rsidP="00E84CB4">
      <w:pPr>
        <w:spacing w:after="0"/>
        <w:rPr>
          <w:rFonts w:asciiTheme="minorHAnsi" w:hAnsiTheme="minorHAnsi" w:cstheme="minorHAnsi"/>
          <w:bCs/>
          <w:sz w:val="20"/>
          <w:szCs w:val="20"/>
        </w:rPr>
      </w:pPr>
    </w:p>
    <w:p w14:paraId="0F924B9C"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Ocena jakości prac:</w:t>
      </w:r>
    </w:p>
    <w:p w14:paraId="7A6B5192"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w:t>
      </w:r>
    </w:p>
    <w:p w14:paraId="02254D32"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Uwagi i zastrzeżenia:</w:t>
      </w:r>
    </w:p>
    <w:p w14:paraId="6C0F3414" w14:textId="77777777" w:rsidR="00E84CB4" w:rsidRPr="008C14A1" w:rsidRDefault="00E84CB4" w:rsidP="00E84CB4">
      <w:pPr>
        <w:spacing w:after="0"/>
        <w:rPr>
          <w:rFonts w:asciiTheme="minorHAnsi" w:hAnsiTheme="minorHAnsi" w:cstheme="minorHAnsi"/>
          <w:bCs/>
          <w:sz w:val="20"/>
          <w:szCs w:val="20"/>
        </w:rPr>
      </w:pPr>
      <w:r w:rsidRPr="008C14A1">
        <w:rPr>
          <w:rFonts w:asciiTheme="minorHAnsi" w:hAnsiTheme="minorHAnsi" w:cstheme="minorHAnsi"/>
          <w:bCs/>
          <w:sz w:val="20"/>
          <w:szCs w:val="20"/>
        </w:rPr>
        <w:t>……………………………………………………………………………………………………………………………………………………………………………………………………</w:t>
      </w:r>
    </w:p>
    <w:p w14:paraId="1E4DD6F6" w14:textId="77777777" w:rsidR="00E84CB4" w:rsidRPr="008C14A1" w:rsidRDefault="00E84CB4" w:rsidP="00E84CB4">
      <w:pPr>
        <w:spacing w:after="0"/>
        <w:rPr>
          <w:rFonts w:asciiTheme="minorHAnsi" w:hAnsiTheme="minorHAnsi" w:cstheme="minorHAnsi"/>
          <w:bCs/>
          <w:sz w:val="20"/>
          <w:szCs w:val="20"/>
        </w:rPr>
      </w:pPr>
    </w:p>
    <w:p w14:paraId="2B3C50F1" w14:textId="77777777" w:rsidR="00E84CB4" w:rsidRPr="008C14A1" w:rsidRDefault="00E84CB4" w:rsidP="00E84CB4">
      <w:pPr>
        <w:spacing w:after="0"/>
        <w:jc w:val="center"/>
        <w:rPr>
          <w:rFonts w:asciiTheme="minorHAnsi" w:hAnsiTheme="minorHAnsi" w:cstheme="minorHAnsi"/>
          <w:bCs/>
          <w:sz w:val="20"/>
          <w:szCs w:val="20"/>
        </w:rPr>
      </w:pPr>
      <w:r w:rsidRPr="008C14A1">
        <w:rPr>
          <w:rFonts w:asciiTheme="minorHAnsi" w:hAnsiTheme="minorHAnsi" w:cstheme="minorHAnsi"/>
          <w:bCs/>
          <w:sz w:val="20"/>
          <w:szCs w:val="20"/>
        </w:rPr>
        <w:t>Podpisy komisji:</w:t>
      </w:r>
    </w:p>
    <w:p w14:paraId="43FA0285" w14:textId="77777777" w:rsidR="00E84CB4" w:rsidRPr="008C14A1" w:rsidRDefault="00E84CB4" w:rsidP="00E84CB4">
      <w:pPr>
        <w:spacing w:after="0"/>
        <w:rPr>
          <w:rFonts w:asciiTheme="minorHAnsi" w:hAnsiTheme="minorHAnsi" w:cstheme="minorHAnsi"/>
          <w:bCs/>
          <w:sz w:val="20"/>
          <w:szCs w:val="20"/>
        </w:rPr>
      </w:pPr>
    </w:p>
    <w:p w14:paraId="693F8167" w14:textId="77777777" w:rsidR="00E84CB4" w:rsidRPr="008C14A1" w:rsidRDefault="00E84CB4" w:rsidP="00E84CB4">
      <w:pPr>
        <w:spacing w:after="0" w:line="480" w:lineRule="auto"/>
        <w:rPr>
          <w:rFonts w:asciiTheme="minorHAnsi" w:hAnsiTheme="minorHAnsi" w:cstheme="minorHAnsi"/>
          <w:bCs/>
          <w:sz w:val="20"/>
          <w:szCs w:val="20"/>
        </w:rPr>
      </w:pPr>
      <w:r w:rsidRPr="008C14A1">
        <w:rPr>
          <w:rFonts w:asciiTheme="minorHAnsi" w:hAnsiTheme="minorHAnsi" w:cstheme="minorHAnsi"/>
          <w:bCs/>
          <w:sz w:val="20"/>
          <w:szCs w:val="20"/>
        </w:rPr>
        <w:t>Zamawiający:</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Wykonawca:</w:t>
      </w:r>
    </w:p>
    <w:p w14:paraId="44544B7F"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70E1235F" w14:textId="77777777" w:rsidR="00E84CB4" w:rsidRPr="008C14A1" w:rsidRDefault="00E84CB4" w:rsidP="00E84CB4">
      <w:pPr>
        <w:spacing w:after="0" w:line="360" w:lineRule="auto"/>
        <w:rPr>
          <w:rFonts w:asciiTheme="minorHAnsi" w:hAnsiTheme="minorHAnsi" w:cstheme="minorHAnsi"/>
          <w:bCs/>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0816E45C" w14:textId="77777777" w:rsidR="00A46BB2" w:rsidRDefault="00E84CB4" w:rsidP="008C14A1">
      <w:pPr>
        <w:spacing w:after="0" w:line="360" w:lineRule="auto"/>
        <w:rPr>
          <w:rFonts w:asciiTheme="minorHAnsi" w:hAnsiTheme="minorHAnsi" w:cstheme="minorHAnsi"/>
          <w:b/>
          <w:i/>
          <w:color w:val="FF0000"/>
          <w:sz w:val="20"/>
          <w:szCs w:val="20"/>
        </w:rPr>
      </w:pPr>
      <w:r w:rsidRPr="008C14A1">
        <w:rPr>
          <w:rFonts w:asciiTheme="minorHAnsi" w:hAnsiTheme="minorHAnsi" w:cstheme="minorHAnsi"/>
          <w:bCs/>
          <w:sz w:val="20"/>
          <w:szCs w:val="20"/>
        </w:rPr>
        <w:t>………………………..</w:t>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r>
      <w:r w:rsidRPr="008C14A1">
        <w:rPr>
          <w:rFonts w:asciiTheme="minorHAnsi" w:hAnsiTheme="minorHAnsi" w:cstheme="minorHAnsi"/>
          <w:bCs/>
          <w:sz w:val="20"/>
          <w:szCs w:val="20"/>
        </w:rPr>
        <w:tab/>
        <w:t>………..……………..</w:t>
      </w:r>
    </w:p>
    <w:p w14:paraId="71433FD0"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8AC581F" w14:textId="77777777" w:rsidR="00606DF9" w:rsidRDefault="00606DF9" w:rsidP="00ED2250">
      <w:pPr>
        <w:spacing w:after="0"/>
        <w:jc w:val="right"/>
        <w:rPr>
          <w:rFonts w:asciiTheme="minorHAnsi" w:hAnsiTheme="minorHAnsi" w:cstheme="minorHAnsi"/>
          <w:b/>
          <w:sz w:val="20"/>
          <w:szCs w:val="20"/>
        </w:rPr>
      </w:pPr>
    </w:p>
    <w:p w14:paraId="4D3F6A89" w14:textId="77777777" w:rsidR="00606DF9" w:rsidRDefault="00606DF9" w:rsidP="00ED2250">
      <w:pPr>
        <w:spacing w:after="0"/>
        <w:jc w:val="right"/>
        <w:rPr>
          <w:rFonts w:asciiTheme="minorHAnsi" w:hAnsiTheme="minorHAnsi" w:cstheme="minorHAnsi"/>
          <w:b/>
          <w:sz w:val="20"/>
          <w:szCs w:val="20"/>
        </w:rPr>
      </w:pPr>
    </w:p>
    <w:p w14:paraId="0811E69C" w14:textId="77777777" w:rsidR="00606DF9" w:rsidRDefault="00606DF9" w:rsidP="00ED2250">
      <w:pPr>
        <w:spacing w:after="0"/>
        <w:jc w:val="right"/>
        <w:rPr>
          <w:rFonts w:asciiTheme="minorHAnsi" w:hAnsiTheme="minorHAnsi" w:cstheme="minorHAnsi"/>
          <w:b/>
          <w:sz w:val="20"/>
          <w:szCs w:val="20"/>
        </w:rPr>
      </w:pPr>
    </w:p>
    <w:p w14:paraId="569BF7D4" w14:textId="77777777" w:rsidR="00606DF9" w:rsidRDefault="00606DF9" w:rsidP="00ED2250">
      <w:pPr>
        <w:spacing w:after="0"/>
        <w:jc w:val="right"/>
        <w:rPr>
          <w:rFonts w:asciiTheme="minorHAnsi" w:hAnsiTheme="minorHAnsi" w:cstheme="minorHAnsi"/>
          <w:b/>
          <w:sz w:val="20"/>
          <w:szCs w:val="20"/>
        </w:rPr>
      </w:pPr>
    </w:p>
    <w:p w14:paraId="7E941C25" w14:textId="77777777" w:rsidR="00606DF9" w:rsidRDefault="00606DF9" w:rsidP="00ED2250">
      <w:pPr>
        <w:spacing w:after="0"/>
        <w:jc w:val="right"/>
        <w:rPr>
          <w:rFonts w:asciiTheme="minorHAnsi" w:hAnsiTheme="minorHAnsi" w:cstheme="minorHAnsi"/>
          <w:b/>
          <w:sz w:val="20"/>
          <w:szCs w:val="20"/>
        </w:rPr>
      </w:pPr>
    </w:p>
    <w:p w14:paraId="4CAD6FDA" w14:textId="77777777" w:rsidR="00606DF9" w:rsidRDefault="00606DF9" w:rsidP="00ED2250">
      <w:pPr>
        <w:spacing w:after="0"/>
        <w:jc w:val="right"/>
        <w:rPr>
          <w:rFonts w:asciiTheme="minorHAnsi" w:hAnsiTheme="minorHAnsi" w:cstheme="minorHAnsi"/>
          <w:b/>
          <w:sz w:val="20"/>
          <w:szCs w:val="20"/>
        </w:rPr>
      </w:pPr>
    </w:p>
    <w:p w14:paraId="4B4F575C" w14:textId="77777777" w:rsidR="00606DF9" w:rsidRDefault="00606DF9" w:rsidP="00ED2250">
      <w:pPr>
        <w:spacing w:after="0"/>
        <w:jc w:val="right"/>
        <w:rPr>
          <w:rFonts w:asciiTheme="minorHAnsi" w:hAnsiTheme="minorHAnsi" w:cstheme="minorHAnsi"/>
          <w:b/>
          <w:sz w:val="20"/>
          <w:szCs w:val="20"/>
        </w:rPr>
      </w:pPr>
    </w:p>
    <w:p w14:paraId="25E06537" w14:textId="77777777" w:rsidR="00606DF9" w:rsidRDefault="00606DF9" w:rsidP="00ED2250">
      <w:pPr>
        <w:spacing w:after="0"/>
        <w:jc w:val="right"/>
        <w:rPr>
          <w:rFonts w:asciiTheme="minorHAnsi" w:hAnsiTheme="minorHAnsi" w:cstheme="minorHAnsi"/>
          <w:b/>
          <w:sz w:val="20"/>
          <w:szCs w:val="20"/>
        </w:rPr>
      </w:pPr>
    </w:p>
    <w:p w14:paraId="2BA4E956" w14:textId="77777777" w:rsidR="00606DF9" w:rsidRDefault="00606DF9" w:rsidP="00ED2250">
      <w:pPr>
        <w:spacing w:after="0"/>
        <w:jc w:val="right"/>
        <w:rPr>
          <w:rFonts w:asciiTheme="minorHAnsi" w:hAnsiTheme="minorHAnsi" w:cstheme="minorHAnsi"/>
          <w:b/>
          <w:sz w:val="20"/>
          <w:szCs w:val="20"/>
        </w:rPr>
      </w:pPr>
    </w:p>
    <w:p w14:paraId="6AAB8A68" w14:textId="77777777" w:rsidR="00606DF9" w:rsidRDefault="00606DF9" w:rsidP="00ED2250">
      <w:pPr>
        <w:spacing w:after="0"/>
        <w:jc w:val="right"/>
        <w:rPr>
          <w:rFonts w:asciiTheme="minorHAnsi" w:hAnsiTheme="minorHAnsi" w:cstheme="minorHAnsi"/>
          <w:b/>
          <w:sz w:val="20"/>
          <w:szCs w:val="20"/>
        </w:rPr>
      </w:pPr>
    </w:p>
    <w:p w14:paraId="3BF3F6B7" w14:textId="7133C8CE"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t>Załącznik nr 4 do SWZ</w:t>
      </w:r>
    </w:p>
    <w:p w14:paraId="194C908B" w14:textId="77777777" w:rsidR="00A46BB2" w:rsidRDefault="00A46BB2" w:rsidP="00A6344F">
      <w:pPr>
        <w:spacing w:after="0"/>
        <w:ind w:left="4956" w:firstLine="708"/>
        <w:rPr>
          <w:rFonts w:asciiTheme="minorHAnsi" w:hAnsiTheme="minorHAnsi" w:cstheme="minorHAnsi"/>
          <w:b/>
          <w:sz w:val="20"/>
          <w:szCs w:val="20"/>
        </w:rPr>
      </w:pPr>
    </w:p>
    <w:p w14:paraId="2951D19B" w14:textId="77777777"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42E2E81F"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15EFCBAD"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B655A3B"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6A434D9E"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33058B7A"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76C4A26E"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7098515D"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1E766349"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3ECB9CCB" w14:textId="77777777" w:rsidR="000A4F9A" w:rsidRPr="0045663F" w:rsidRDefault="000A4F9A" w:rsidP="000A4F9A">
      <w:pPr>
        <w:spacing w:after="0"/>
        <w:jc w:val="center"/>
        <w:rPr>
          <w:rFonts w:asciiTheme="minorHAnsi" w:hAnsiTheme="minorHAnsi" w:cstheme="minorHAnsi"/>
          <w:b/>
        </w:rPr>
      </w:pPr>
      <w:r w:rsidRPr="0045663F">
        <w:rPr>
          <w:rFonts w:asciiTheme="minorHAnsi" w:hAnsiTheme="minorHAnsi" w:cstheme="minorHAnsi"/>
          <w:b/>
        </w:rPr>
        <w:t>OŚWIADCZENIE DOTYCZĄCE PRZESŁANEK WYKLUCZENIA Z POSTĘPOWANIA ORAZ SPEŁNIANIA WARUNKÓW UDZIAŁU W POSTĘPOWANIU</w:t>
      </w:r>
    </w:p>
    <w:p w14:paraId="244AF735" w14:textId="77777777" w:rsidR="000A4F9A" w:rsidRPr="0045663F" w:rsidRDefault="000A4F9A" w:rsidP="000A4F9A">
      <w:pPr>
        <w:spacing w:after="0"/>
        <w:jc w:val="center"/>
        <w:rPr>
          <w:rFonts w:asciiTheme="minorHAnsi" w:hAnsiTheme="minorHAnsi" w:cstheme="minorHAnsi"/>
          <w:b/>
          <w:sz w:val="20"/>
          <w:szCs w:val="20"/>
        </w:rPr>
      </w:pPr>
      <w:r w:rsidRPr="0045663F">
        <w:rPr>
          <w:rFonts w:asciiTheme="minorHAnsi" w:hAnsiTheme="minorHAnsi" w:cstheme="minorHAnsi"/>
          <w:b/>
          <w:sz w:val="20"/>
          <w:szCs w:val="20"/>
        </w:rPr>
        <w:t xml:space="preserve">składane na podstawie art. 125 ustawy z dnia 11 września 2019 r. Prawo zamówień publicznych (dalej jako „PZP”), </w:t>
      </w:r>
    </w:p>
    <w:p w14:paraId="6AFA6F76" w14:textId="77777777" w:rsidR="000A4F9A" w:rsidRPr="0045663F" w:rsidRDefault="000A4F9A" w:rsidP="000A4F9A">
      <w:pPr>
        <w:spacing w:after="0"/>
        <w:jc w:val="center"/>
        <w:rPr>
          <w:rFonts w:asciiTheme="minorHAnsi" w:hAnsiTheme="minorHAnsi" w:cstheme="minorHAnsi"/>
          <w:b/>
          <w:sz w:val="20"/>
          <w:szCs w:val="20"/>
          <w:u w:val="single"/>
        </w:rPr>
      </w:pPr>
    </w:p>
    <w:p w14:paraId="2492FF73" w14:textId="77777777" w:rsidR="000A4F9A" w:rsidRPr="0045663F" w:rsidRDefault="000A4F9A" w:rsidP="000A4F9A">
      <w:pPr>
        <w:spacing w:after="0"/>
        <w:rPr>
          <w:rFonts w:asciiTheme="minorHAnsi" w:hAnsiTheme="minorHAnsi" w:cstheme="minorHAnsi"/>
          <w:bCs/>
          <w:sz w:val="20"/>
          <w:szCs w:val="20"/>
        </w:rPr>
      </w:pPr>
      <w:r w:rsidRPr="0045663F">
        <w:rPr>
          <w:rFonts w:asciiTheme="minorHAnsi" w:hAnsiTheme="minorHAnsi" w:cstheme="minorHAnsi"/>
          <w:bCs/>
          <w:sz w:val="20"/>
          <w:szCs w:val="20"/>
        </w:rPr>
        <w:t>w charakterze:</w:t>
      </w:r>
    </w:p>
    <w:p w14:paraId="365EA2BD" w14:textId="77777777" w:rsidR="000A4F9A" w:rsidRPr="0045663F" w:rsidRDefault="000A4F9A" w:rsidP="000A4F9A">
      <w:pPr>
        <w:spacing w:after="0"/>
        <w:rPr>
          <w:rFonts w:asciiTheme="minorHAnsi" w:hAnsiTheme="minorHAnsi" w:cstheme="minorHAnsi"/>
          <w:b/>
          <w:sz w:val="20"/>
          <w:szCs w:val="20"/>
          <w:u w:val="single"/>
        </w:rPr>
      </w:pPr>
      <w:r w:rsidRPr="0045663F">
        <w:rPr>
          <w:rFonts w:asciiTheme="minorHAnsi" w:hAnsiTheme="minorHAnsi" w:cstheme="minorHAnsi"/>
          <w:bCs/>
          <w:sz w:val="20"/>
          <w:szCs w:val="20"/>
        </w:rPr>
        <w:sym w:font="Wingdings 2" w:char="F0A3"/>
      </w:r>
      <w:r w:rsidRPr="0045663F">
        <w:rPr>
          <w:rFonts w:asciiTheme="minorHAnsi" w:hAnsiTheme="minorHAnsi" w:cstheme="minorHAnsi"/>
          <w:b/>
          <w:sz w:val="20"/>
          <w:szCs w:val="20"/>
        </w:rPr>
        <w:t xml:space="preserve"> </w:t>
      </w:r>
      <w:r w:rsidRPr="0045663F">
        <w:rPr>
          <w:rFonts w:asciiTheme="minorHAnsi" w:hAnsiTheme="minorHAnsi" w:cstheme="minorHAnsi"/>
          <w:b/>
          <w:sz w:val="20"/>
          <w:szCs w:val="20"/>
          <w:u w:val="single"/>
        </w:rPr>
        <w:t xml:space="preserve">Wykonawcy </w:t>
      </w:r>
    </w:p>
    <w:p w14:paraId="6795FCD5" w14:textId="77777777" w:rsidR="000A4F9A" w:rsidRPr="0045663F" w:rsidRDefault="000A4F9A" w:rsidP="000A4F9A">
      <w:pPr>
        <w:spacing w:after="0"/>
        <w:rPr>
          <w:rFonts w:asciiTheme="minorHAnsi" w:hAnsiTheme="minorHAnsi" w:cstheme="minorHAnsi"/>
          <w:b/>
          <w:sz w:val="20"/>
          <w:szCs w:val="20"/>
          <w:u w:val="single"/>
        </w:rPr>
      </w:pPr>
      <w:r w:rsidRPr="0045663F">
        <w:rPr>
          <w:rFonts w:asciiTheme="minorHAnsi" w:hAnsiTheme="minorHAnsi" w:cstheme="minorHAnsi"/>
          <w:bCs/>
          <w:sz w:val="20"/>
          <w:szCs w:val="20"/>
        </w:rPr>
        <w:sym w:font="Wingdings 2" w:char="F0A3"/>
      </w:r>
      <w:r w:rsidRPr="0045663F">
        <w:rPr>
          <w:rFonts w:asciiTheme="minorHAnsi" w:hAnsiTheme="minorHAnsi" w:cstheme="minorHAnsi"/>
          <w:b/>
          <w:sz w:val="20"/>
          <w:szCs w:val="20"/>
        </w:rPr>
        <w:t xml:space="preserve"> </w:t>
      </w:r>
      <w:r w:rsidRPr="0045663F">
        <w:rPr>
          <w:rFonts w:asciiTheme="minorHAnsi" w:hAnsiTheme="minorHAnsi" w:cstheme="minorHAnsi"/>
          <w:b/>
          <w:sz w:val="20"/>
          <w:szCs w:val="20"/>
          <w:u w:val="single"/>
        </w:rPr>
        <w:t>Wykonawcy wspólnie ubiegającego się o zamówienie</w:t>
      </w:r>
    </w:p>
    <w:p w14:paraId="00115EDC" w14:textId="77777777" w:rsidR="000A4F9A" w:rsidRPr="0045663F" w:rsidRDefault="000A4F9A" w:rsidP="000A4F9A">
      <w:pPr>
        <w:spacing w:after="0"/>
        <w:rPr>
          <w:rFonts w:asciiTheme="minorHAnsi" w:hAnsiTheme="minorHAnsi" w:cstheme="minorHAnsi"/>
          <w:b/>
          <w:sz w:val="20"/>
          <w:szCs w:val="20"/>
          <w:u w:val="single"/>
        </w:rPr>
      </w:pPr>
      <w:r w:rsidRPr="0045663F">
        <w:rPr>
          <w:rFonts w:asciiTheme="minorHAnsi" w:hAnsiTheme="minorHAnsi" w:cstheme="minorHAnsi"/>
          <w:bCs/>
          <w:sz w:val="20"/>
          <w:szCs w:val="20"/>
        </w:rPr>
        <w:sym w:font="Wingdings 2" w:char="F0A3"/>
      </w:r>
      <w:r w:rsidRPr="0045663F">
        <w:rPr>
          <w:rFonts w:asciiTheme="minorHAnsi" w:hAnsiTheme="minorHAnsi" w:cstheme="minorHAnsi"/>
          <w:b/>
          <w:sz w:val="20"/>
          <w:szCs w:val="20"/>
        </w:rPr>
        <w:t xml:space="preserve"> </w:t>
      </w:r>
      <w:r w:rsidRPr="0045663F">
        <w:rPr>
          <w:rFonts w:asciiTheme="minorHAnsi" w:hAnsiTheme="minorHAnsi" w:cstheme="minorHAnsi"/>
          <w:b/>
          <w:sz w:val="20"/>
          <w:szCs w:val="20"/>
          <w:u w:val="single"/>
        </w:rPr>
        <w:t>Podmiotu udostępniającego zasoby</w:t>
      </w:r>
    </w:p>
    <w:p w14:paraId="3570CB7B" w14:textId="77777777" w:rsidR="000A4F9A" w:rsidRPr="0045663F" w:rsidRDefault="000A4F9A" w:rsidP="000A4F9A">
      <w:pPr>
        <w:spacing w:after="0"/>
        <w:rPr>
          <w:rFonts w:asciiTheme="minorHAnsi" w:hAnsiTheme="minorHAnsi" w:cstheme="minorHAnsi"/>
          <w:bCs/>
          <w:i/>
          <w:iCs/>
          <w:sz w:val="18"/>
          <w:szCs w:val="18"/>
        </w:rPr>
      </w:pPr>
      <w:r w:rsidRPr="0045663F">
        <w:rPr>
          <w:rFonts w:asciiTheme="minorHAnsi" w:hAnsiTheme="minorHAnsi" w:cstheme="minorHAnsi"/>
          <w:bCs/>
          <w:i/>
          <w:iCs/>
          <w:sz w:val="18"/>
          <w:szCs w:val="18"/>
        </w:rPr>
        <w:t>(zaznaczyć odpowiedni kwadrat)</w:t>
      </w:r>
    </w:p>
    <w:p w14:paraId="433AF1F2" w14:textId="77777777" w:rsidR="000A4F9A" w:rsidRPr="0045663F" w:rsidRDefault="000A4F9A" w:rsidP="000A4F9A">
      <w:pPr>
        <w:spacing w:after="0"/>
        <w:rPr>
          <w:rFonts w:asciiTheme="minorHAnsi" w:hAnsiTheme="minorHAnsi" w:cstheme="minorHAnsi"/>
          <w:bCs/>
          <w:sz w:val="20"/>
          <w:szCs w:val="20"/>
        </w:rPr>
      </w:pPr>
    </w:p>
    <w:p w14:paraId="4760A43C" w14:textId="77777777" w:rsidR="000A4F9A" w:rsidRPr="0045663F" w:rsidRDefault="000A4F9A" w:rsidP="00E84CB4">
      <w:pPr>
        <w:spacing w:after="0"/>
        <w:jc w:val="both"/>
        <w:rPr>
          <w:rFonts w:asciiTheme="minorHAnsi" w:hAnsiTheme="minorHAnsi" w:cstheme="minorHAnsi"/>
          <w:b/>
          <w:sz w:val="20"/>
          <w:szCs w:val="20"/>
        </w:rPr>
      </w:pPr>
      <w:r w:rsidRPr="0045663F">
        <w:rPr>
          <w:rFonts w:asciiTheme="minorHAnsi" w:hAnsiTheme="minorHAnsi" w:cstheme="minorHAnsi"/>
          <w:sz w:val="20"/>
          <w:szCs w:val="20"/>
        </w:rPr>
        <w:t>Na potrzeby postępowania o udzielenie zamówienia publicznego pn.</w:t>
      </w:r>
      <w:r w:rsidR="00E84CB4" w:rsidRPr="0045663F">
        <w:rPr>
          <w:rFonts w:asciiTheme="minorHAnsi" w:hAnsiTheme="minorHAnsi" w:cstheme="minorHAnsi"/>
          <w:sz w:val="20"/>
          <w:szCs w:val="20"/>
        </w:rPr>
        <w:t xml:space="preserve"> </w:t>
      </w:r>
      <w:r w:rsidR="00E84CB4" w:rsidRPr="009F1B27">
        <w:rPr>
          <w:rFonts w:asciiTheme="minorHAnsi" w:hAnsiTheme="minorHAnsi" w:cstheme="minorHAnsi"/>
          <w:b/>
          <w:bCs/>
          <w:sz w:val="20"/>
          <w:szCs w:val="20"/>
        </w:rPr>
        <w:t>Usługa regeneracji i naprawy dysku rozpyłowego typ Ax8-210 urządzenia rozpyłowego F100 zabudowanego w Zakładzie Termicznego Przekształcania Odpadów w Krakowie</w:t>
      </w:r>
      <w:r w:rsidR="00E84CB4" w:rsidRPr="0045663F">
        <w:rPr>
          <w:rFonts w:asciiTheme="minorHAnsi" w:hAnsiTheme="minorHAnsi" w:cstheme="minorHAnsi"/>
          <w:sz w:val="20"/>
          <w:szCs w:val="20"/>
        </w:rPr>
        <w:t xml:space="preserve"> </w:t>
      </w:r>
      <w:r w:rsidRPr="0045663F">
        <w:rPr>
          <w:rFonts w:asciiTheme="minorHAnsi" w:hAnsiTheme="minorHAnsi" w:cstheme="minorHAnsi"/>
          <w:sz w:val="20"/>
          <w:szCs w:val="20"/>
        </w:rPr>
        <w:t xml:space="preserve"> – </w:t>
      </w:r>
      <w:r w:rsidRPr="0045663F">
        <w:rPr>
          <w:rFonts w:asciiTheme="minorHAnsi" w:hAnsiTheme="minorHAnsi" w:cstheme="minorHAnsi"/>
          <w:b/>
          <w:sz w:val="20"/>
          <w:szCs w:val="20"/>
        </w:rPr>
        <w:t>(KZP-271-TP-</w:t>
      </w:r>
      <w:r w:rsidR="00E84CB4" w:rsidRPr="0045663F">
        <w:rPr>
          <w:rFonts w:asciiTheme="minorHAnsi" w:hAnsiTheme="minorHAnsi" w:cstheme="minorHAnsi"/>
          <w:b/>
          <w:sz w:val="20"/>
          <w:szCs w:val="20"/>
        </w:rPr>
        <w:t>5</w:t>
      </w:r>
      <w:r w:rsidRPr="0045663F">
        <w:rPr>
          <w:rFonts w:asciiTheme="minorHAnsi" w:hAnsiTheme="minorHAnsi" w:cstheme="minorHAnsi"/>
          <w:b/>
          <w:sz w:val="20"/>
          <w:szCs w:val="20"/>
        </w:rPr>
        <w:t>/202</w:t>
      </w:r>
      <w:r w:rsidR="00E84CB4" w:rsidRPr="0045663F">
        <w:rPr>
          <w:rFonts w:asciiTheme="minorHAnsi" w:hAnsiTheme="minorHAnsi" w:cstheme="minorHAnsi"/>
          <w:b/>
          <w:sz w:val="20"/>
          <w:szCs w:val="20"/>
        </w:rPr>
        <w:t>2</w:t>
      </w:r>
      <w:r w:rsidRPr="0045663F">
        <w:rPr>
          <w:rFonts w:asciiTheme="minorHAnsi" w:hAnsiTheme="minorHAnsi" w:cstheme="minorHAnsi"/>
          <w:b/>
          <w:sz w:val="20"/>
          <w:szCs w:val="20"/>
        </w:rPr>
        <w:t>),</w:t>
      </w:r>
      <w:r w:rsidRPr="0045663F">
        <w:rPr>
          <w:rFonts w:asciiTheme="minorHAnsi" w:hAnsiTheme="minorHAnsi" w:cstheme="minorHAnsi"/>
          <w:sz w:val="20"/>
          <w:szCs w:val="20"/>
        </w:rPr>
        <w:t xml:space="preserve"> prowadzonego przez </w:t>
      </w:r>
      <w:r w:rsidRPr="0045663F">
        <w:rPr>
          <w:rFonts w:asciiTheme="minorHAnsi" w:hAnsiTheme="minorHAnsi" w:cstheme="minorHAnsi"/>
          <w:bCs/>
          <w:sz w:val="20"/>
          <w:szCs w:val="20"/>
          <w:shd w:val="clear" w:color="auto" w:fill="FFFFFF"/>
        </w:rPr>
        <w:t xml:space="preserve">Krakowski Holding Komunalny S.A. w Krakowie, </w:t>
      </w:r>
      <w:r w:rsidRPr="0045663F">
        <w:rPr>
          <w:rFonts w:asciiTheme="minorHAnsi" w:hAnsiTheme="minorHAnsi" w:cstheme="minorHAnsi"/>
          <w:sz w:val="20"/>
          <w:szCs w:val="20"/>
        </w:rPr>
        <w:t>oświadczam, co następuje:</w:t>
      </w:r>
    </w:p>
    <w:p w14:paraId="61896B09" w14:textId="77777777" w:rsidR="000A4F9A" w:rsidRPr="0045663F" w:rsidRDefault="000A4F9A" w:rsidP="000A4F9A">
      <w:pPr>
        <w:spacing w:after="0"/>
        <w:jc w:val="center"/>
        <w:rPr>
          <w:rFonts w:asciiTheme="minorHAnsi" w:hAnsiTheme="minorHAnsi" w:cstheme="minorHAnsi"/>
          <w:i/>
          <w:sz w:val="20"/>
          <w:szCs w:val="20"/>
        </w:rPr>
      </w:pPr>
    </w:p>
    <w:p w14:paraId="6FDC1EEB" w14:textId="77777777" w:rsidR="000A4F9A" w:rsidRPr="0045663F" w:rsidRDefault="000A4F9A" w:rsidP="000A4F9A">
      <w:pPr>
        <w:shd w:val="clear" w:color="auto" w:fill="BFBFBF"/>
        <w:spacing w:after="0"/>
        <w:rPr>
          <w:rFonts w:asciiTheme="minorHAnsi" w:hAnsiTheme="minorHAnsi" w:cstheme="minorHAnsi"/>
          <w:b/>
          <w:sz w:val="20"/>
          <w:szCs w:val="20"/>
        </w:rPr>
      </w:pPr>
      <w:r w:rsidRPr="0045663F">
        <w:rPr>
          <w:rFonts w:asciiTheme="minorHAnsi" w:hAnsiTheme="minorHAnsi" w:cstheme="minorHAnsi"/>
          <w:b/>
          <w:sz w:val="20"/>
          <w:szCs w:val="20"/>
        </w:rPr>
        <w:t xml:space="preserve">OŚWIADCZENIA DOTYCZĄCE WYKLUCZENIA: </w:t>
      </w:r>
    </w:p>
    <w:p w14:paraId="6A9B17BA" w14:textId="77777777" w:rsidR="00BC3261" w:rsidRPr="0045663F" w:rsidRDefault="00BC3261" w:rsidP="00BC3261">
      <w:pPr>
        <w:spacing w:after="0"/>
        <w:rPr>
          <w:rFonts w:asciiTheme="minorHAnsi" w:hAnsiTheme="minorHAnsi" w:cstheme="minorHAnsi"/>
          <w:bCs/>
          <w:i/>
          <w:iCs/>
          <w:sz w:val="18"/>
          <w:szCs w:val="18"/>
        </w:rPr>
      </w:pPr>
      <w:r w:rsidRPr="0045663F">
        <w:rPr>
          <w:rFonts w:asciiTheme="minorHAnsi" w:hAnsiTheme="minorHAnsi" w:cstheme="minorHAnsi"/>
          <w:bCs/>
          <w:i/>
          <w:iCs/>
          <w:sz w:val="18"/>
          <w:szCs w:val="18"/>
        </w:rPr>
        <w:lastRenderedPageBreak/>
        <w:t xml:space="preserve">(zaznaczyć odpowiedni kwadrat i wykreślić lub usunąć treść, która </w:t>
      </w:r>
      <w:r w:rsidRPr="0045663F">
        <w:rPr>
          <w:rFonts w:asciiTheme="minorHAnsi" w:hAnsiTheme="minorHAnsi" w:cstheme="minorHAnsi"/>
          <w:bCs/>
          <w:i/>
          <w:iCs/>
          <w:sz w:val="18"/>
          <w:szCs w:val="18"/>
          <w:u w:val="single"/>
        </w:rPr>
        <w:t xml:space="preserve">nie ma </w:t>
      </w:r>
      <w:r w:rsidRPr="0045663F">
        <w:rPr>
          <w:rFonts w:asciiTheme="minorHAnsi" w:hAnsiTheme="minorHAnsi" w:cstheme="minorHAnsi"/>
          <w:bCs/>
          <w:i/>
          <w:iCs/>
          <w:sz w:val="18"/>
          <w:szCs w:val="18"/>
        </w:rPr>
        <w:t>zastosowania)</w:t>
      </w:r>
    </w:p>
    <w:p w14:paraId="5AEA2C3C" w14:textId="77777777" w:rsidR="000A4F9A" w:rsidRPr="0045663F" w:rsidRDefault="00BC3261" w:rsidP="000A4F9A">
      <w:pPr>
        <w:spacing w:after="0"/>
        <w:jc w:val="both"/>
        <w:rPr>
          <w:rFonts w:asciiTheme="minorHAnsi" w:eastAsia="Times New Roman" w:hAnsiTheme="minorHAnsi" w:cstheme="minorHAnsi"/>
          <w:bCs/>
          <w:sz w:val="20"/>
          <w:szCs w:val="20"/>
          <w:lang w:eastAsia="ar-SA"/>
        </w:rPr>
      </w:pPr>
      <w:r w:rsidRPr="0045663F">
        <w:rPr>
          <w:rFonts w:asciiTheme="minorHAnsi" w:hAnsiTheme="minorHAnsi" w:cstheme="minorHAnsi"/>
          <w:bCs/>
          <w:sz w:val="20"/>
          <w:szCs w:val="20"/>
        </w:rPr>
        <w:sym w:font="Wingdings 2" w:char="F0A3"/>
      </w:r>
      <w:r w:rsidRPr="0045663F">
        <w:rPr>
          <w:rFonts w:asciiTheme="minorHAnsi" w:hAnsiTheme="minorHAnsi" w:cstheme="minorHAnsi"/>
          <w:bCs/>
          <w:sz w:val="20"/>
          <w:szCs w:val="20"/>
        </w:rPr>
        <w:t xml:space="preserve"> </w:t>
      </w:r>
      <w:r w:rsidR="000A4F9A" w:rsidRPr="0045663F">
        <w:rPr>
          <w:rFonts w:asciiTheme="minorHAnsi" w:hAnsiTheme="minorHAnsi" w:cstheme="minorHAnsi"/>
          <w:sz w:val="20"/>
          <w:szCs w:val="20"/>
        </w:rPr>
        <w:t xml:space="preserve">Oświadczam, że nie podlegam wykluczeniu z postępowania na podstawie </w:t>
      </w:r>
      <w:r w:rsidR="000A4F9A" w:rsidRPr="0045663F">
        <w:rPr>
          <w:rFonts w:asciiTheme="minorHAnsi" w:eastAsia="Times New Roman" w:hAnsiTheme="minorHAnsi" w:cstheme="minorHAnsi"/>
          <w:bCs/>
          <w:sz w:val="20"/>
          <w:szCs w:val="20"/>
          <w:lang w:eastAsia="ar-SA"/>
        </w:rPr>
        <w:t xml:space="preserve">art. 108 ust. 1 oraz art. 109 ust. 1 pkt 2- 4, 6, 8-10 PZP </w:t>
      </w:r>
    </w:p>
    <w:p w14:paraId="64AFE8B0" w14:textId="77777777" w:rsidR="000A4F9A" w:rsidRPr="0045663F" w:rsidRDefault="000A4F9A" w:rsidP="000A4F9A">
      <w:pPr>
        <w:spacing w:after="0"/>
        <w:jc w:val="center"/>
        <w:rPr>
          <w:rFonts w:asciiTheme="minorHAnsi" w:hAnsiTheme="minorHAnsi" w:cstheme="minorHAnsi"/>
          <w:sz w:val="20"/>
          <w:szCs w:val="20"/>
        </w:rPr>
      </w:pPr>
      <w:r w:rsidRPr="0045663F">
        <w:rPr>
          <w:rFonts w:asciiTheme="minorHAnsi" w:hAnsiTheme="minorHAnsi" w:cstheme="minorHAnsi"/>
          <w:sz w:val="20"/>
          <w:szCs w:val="20"/>
        </w:rPr>
        <w:t>ALBO:</w:t>
      </w:r>
    </w:p>
    <w:p w14:paraId="4B7EA18C" w14:textId="77777777" w:rsidR="000A4F9A" w:rsidRPr="0045663F" w:rsidRDefault="00BC3261" w:rsidP="006C730F">
      <w:pPr>
        <w:spacing w:after="0"/>
        <w:ind w:left="284" w:hanging="284"/>
        <w:jc w:val="both"/>
        <w:rPr>
          <w:rFonts w:asciiTheme="minorHAnsi" w:hAnsiTheme="minorHAnsi" w:cstheme="minorHAnsi"/>
          <w:sz w:val="20"/>
          <w:szCs w:val="20"/>
        </w:rPr>
      </w:pPr>
      <w:r w:rsidRPr="0045663F">
        <w:rPr>
          <w:rFonts w:asciiTheme="minorHAnsi" w:hAnsiTheme="minorHAnsi" w:cstheme="minorHAnsi"/>
          <w:bCs/>
          <w:sz w:val="20"/>
          <w:szCs w:val="20"/>
        </w:rPr>
        <w:sym w:font="Wingdings 2" w:char="F0A3"/>
      </w:r>
      <w:r w:rsidRPr="0045663F">
        <w:rPr>
          <w:rFonts w:asciiTheme="minorHAnsi" w:hAnsiTheme="minorHAnsi" w:cstheme="minorHAnsi"/>
          <w:bCs/>
          <w:sz w:val="20"/>
          <w:szCs w:val="20"/>
        </w:rPr>
        <w:t xml:space="preserve"> </w:t>
      </w:r>
      <w:r w:rsidR="000A4F9A" w:rsidRPr="0045663F">
        <w:rPr>
          <w:rFonts w:asciiTheme="minorHAnsi" w:hAnsiTheme="minorHAnsi" w:cstheme="minorHAnsi"/>
          <w:sz w:val="20"/>
          <w:szCs w:val="20"/>
        </w:rPr>
        <w:t xml:space="preserve">Oświadczam, że zachodzą w stosunku do mnie podstawy wykluczenia z postępowania na podstawie art. …………. ustawy PZP </w:t>
      </w:r>
      <w:r w:rsidR="000A4F9A" w:rsidRPr="0045663F">
        <w:rPr>
          <w:rFonts w:asciiTheme="minorHAnsi" w:hAnsiTheme="minorHAnsi" w:cstheme="minorHAnsi"/>
          <w:i/>
          <w:sz w:val="16"/>
          <w:szCs w:val="16"/>
        </w:rPr>
        <w:t xml:space="preserve">(podać mającą zastosowanie podstawę wykluczenia spośród wymienionych </w:t>
      </w:r>
      <w:r w:rsidR="000A4F9A" w:rsidRPr="0045663F">
        <w:rPr>
          <w:rFonts w:asciiTheme="minorHAnsi" w:eastAsia="Times New Roman" w:hAnsiTheme="minorHAnsi" w:cstheme="minorHAnsi"/>
          <w:bCs/>
          <w:i/>
          <w:iCs/>
          <w:sz w:val="16"/>
          <w:szCs w:val="16"/>
          <w:lang w:eastAsia="ar-SA"/>
        </w:rPr>
        <w:t>w art. 108 oraz art. 109 ust. 1 pkt 2- 4, 6, 8-10 PZP</w:t>
      </w:r>
      <w:r w:rsidR="000A4F9A" w:rsidRPr="0045663F">
        <w:rPr>
          <w:rFonts w:asciiTheme="minorHAnsi" w:hAnsiTheme="minorHAnsi" w:cstheme="minorHAnsi"/>
          <w:i/>
          <w:sz w:val="16"/>
          <w:szCs w:val="16"/>
        </w:rPr>
        <w:t>)</w:t>
      </w:r>
      <w:r w:rsidR="000A4F9A" w:rsidRPr="0045663F">
        <w:rPr>
          <w:rFonts w:asciiTheme="minorHAnsi" w:hAnsiTheme="minorHAnsi" w:cstheme="minorHAnsi"/>
          <w:i/>
          <w:sz w:val="20"/>
          <w:szCs w:val="20"/>
        </w:rPr>
        <w:t>.</w:t>
      </w:r>
      <w:r w:rsidR="000A4F9A" w:rsidRPr="0045663F">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54084A21" w14:textId="77777777" w:rsidR="000A4F9A" w:rsidRPr="0045663F" w:rsidRDefault="000A4F9A" w:rsidP="000A4F9A">
      <w:pPr>
        <w:spacing w:after="0"/>
        <w:jc w:val="both"/>
        <w:rPr>
          <w:rFonts w:asciiTheme="minorHAnsi" w:hAnsiTheme="minorHAnsi" w:cstheme="minorHAnsi"/>
          <w:sz w:val="20"/>
          <w:szCs w:val="20"/>
        </w:rPr>
      </w:pPr>
    </w:p>
    <w:p w14:paraId="5D10BEC2" w14:textId="77777777" w:rsidR="000A4F9A" w:rsidRPr="0045663F" w:rsidRDefault="000A4F9A" w:rsidP="000A4F9A">
      <w:pPr>
        <w:spacing w:after="0"/>
        <w:jc w:val="both"/>
        <w:rPr>
          <w:rFonts w:ascii="Garamond" w:hAnsi="Garamond" w:cs="Arial"/>
          <w:i/>
          <w:sz w:val="16"/>
          <w:szCs w:val="16"/>
        </w:rPr>
      </w:pPr>
    </w:p>
    <w:p w14:paraId="66731275" w14:textId="77777777" w:rsidR="000A4F9A" w:rsidRPr="0045663F" w:rsidRDefault="000A4F9A" w:rsidP="000A4F9A">
      <w:pPr>
        <w:shd w:val="clear" w:color="auto" w:fill="BFBFBF"/>
        <w:spacing w:after="0"/>
        <w:jc w:val="both"/>
        <w:rPr>
          <w:rFonts w:asciiTheme="minorHAnsi" w:hAnsiTheme="minorHAnsi" w:cstheme="minorHAnsi"/>
          <w:b/>
          <w:sz w:val="20"/>
          <w:szCs w:val="20"/>
        </w:rPr>
      </w:pPr>
      <w:r w:rsidRPr="0045663F">
        <w:rPr>
          <w:rFonts w:asciiTheme="minorHAnsi" w:hAnsiTheme="minorHAnsi" w:cstheme="minorHAnsi"/>
          <w:b/>
          <w:sz w:val="20"/>
          <w:szCs w:val="20"/>
        </w:rPr>
        <w:t>OŚWIADCZENIE DOTYCZĄCE PODANYCH INFORMACJI:</w:t>
      </w:r>
    </w:p>
    <w:p w14:paraId="6798079D" w14:textId="77777777" w:rsidR="000A4F9A" w:rsidRPr="0045663F" w:rsidRDefault="000A4F9A" w:rsidP="000A4F9A">
      <w:pPr>
        <w:spacing w:after="0"/>
        <w:jc w:val="both"/>
        <w:rPr>
          <w:rFonts w:asciiTheme="minorHAnsi" w:hAnsiTheme="minorHAnsi" w:cstheme="minorHAnsi"/>
          <w:sz w:val="20"/>
          <w:szCs w:val="20"/>
        </w:rPr>
      </w:pPr>
      <w:r w:rsidRPr="0045663F">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E690E91" w14:textId="77777777" w:rsidR="000A4F9A" w:rsidRPr="0045663F" w:rsidRDefault="000A4F9A" w:rsidP="000A4F9A">
      <w:pPr>
        <w:spacing w:after="0"/>
        <w:jc w:val="both"/>
        <w:rPr>
          <w:rFonts w:asciiTheme="minorHAnsi" w:hAnsiTheme="minorHAnsi" w:cstheme="minorHAnsi"/>
          <w:sz w:val="20"/>
          <w:szCs w:val="20"/>
        </w:rPr>
      </w:pPr>
    </w:p>
    <w:p w14:paraId="2F60A62C" w14:textId="77777777" w:rsidR="000A4F9A" w:rsidRPr="0045663F" w:rsidRDefault="000A4F9A" w:rsidP="000A4F9A">
      <w:pPr>
        <w:spacing w:after="0"/>
        <w:jc w:val="both"/>
        <w:rPr>
          <w:rFonts w:asciiTheme="minorHAnsi" w:hAnsiTheme="minorHAnsi" w:cstheme="minorHAnsi"/>
          <w:sz w:val="18"/>
          <w:szCs w:val="18"/>
        </w:rPr>
      </w:pPr>
      <w:r w:rsidRPr="0045663F">
        <w:rPr>
          <w:rFonts w:asciiTheme="minorHAnsi" w:hAnsiTheme="minorHAnsi" w:cstheme="minorHAnsi"/>
          <w:sz w:val="18"/>
          <w:szCs w:val="18"/>
        </w:rPr>
        <w:t xml:space="preserve">…………….……. </w:t>
      </w:r>
      <w:r w:rsidRPr="0045663F">
        <w:rPr>
          <w:rFonts w:asciiTheme="minorHAnsi" w:hAnsiTheme="minorHAnsi" w:cstheme="minorHAnsi"/>
          <w:i/>
          <w:sz w:val="18"/>
          <w:szCs w:val="18"/>
        </w:rPr>
        <w:t xml:space="preserve">(miejscowość), </w:t>
      </w:r>
      <w:r w:rsidRPr="0045663F">
        <w:rPr>
          <w:rFonts w:asciiTheme="minorHAnsi" w:hAnsiTheme="minorHAnsi" w:cstheme="minorHAnsi"/>
          <w:sz w:val="18"/>
          <w:szCs w:val="18"/>
        </w:rPr>
        <w:t xml:space="preserve">dnia …………………. r. </w:t>
      </w:r>
      <w:r w:rsidRPr="0045663F">
        <w:rPr>
          <w:rFonts w:asciiTheme="minorHAnsi" w:hAnsiTheme="minorHAnsi" w:cstheme="minorHAnsi"/>
          <w:sz w:val="18"/>
          <w:szCs w:val="18"/>
        </w:rPr>
        <w:tab/>
      </w:r>
      <w:r w:rsidRPr="0045663F">
        <w:rPr>
          <w:rFonts w:asciiTheme="minorHAnsi" w:hAnsiTheme="minorHAnsi" w:cstheme="minorHAnsi"/>
          <w:sz w:val="18"/>
          <w:szCs w:val="18"/>
        </w:rPr>
        <w:tab/>
      </w:r>
      <w:r w:rsidRPr="0045663F">
        <w:rPr>
          <w:rFonts w:asciiTheme="minorHAnsi" w:hAnsiTheme="minorHAnsi" w:cstheme="minorHAnsi"/>
          <w:sz w:val="18"/>
          <w:szCs w:val="18"/>
        </w:rPr>
        <w:tab/>
      </w:r>
      <w:r w:rsidRPr="0045663F">
        <w:rPr>
          <w:rFonts w:asciiTheme="minorHAnsi" w:hAnsiTheme="minorHAnsi" w:cstheme="minorHAnsi"/>
          <w:sz w:val="18"/>
          <w:szCs w:val="18"/>
        </w:rPr>
        <w:tab/>
      </w:r>
      <w:r w:rsidRPr="0045663F">
        <w:rPr>
          <w:rFonts w:asciiTheme="minorHAnsi" w:hAnsiTheme="minorHAnsi" w:cstheme="minorHAnsi"/>
          <w:sz w:val="18"/>
          <w:szCs w:val="18"/>
        </w:rPr>
        <w:tab/>
      </w:r>
      <w:r w:rsidRPr="0045663F">
        <w:rPr>
          <w:rFonts w:asciiTheme="minorHAnsi" w:hAnsiTheme="minorHAnsi" w:cstheme="minorHAnsi"/>
          <w:sz w:val="18"/>
          <w:szCs w:val="18"/>
        </w:rPr>
        <w:tab/>
      </w:r>
    </w:p>
    <w:p w14:paraId="29D3A321" w14:textId="77777777" w:rsidR="000A4F9A" w:rsidRPr="0045663F" w:rsidRDefault="000A4F9A" w:rsidP="000A4F9A">
      <w:pPr>
        <w:keepNext/>
        <w:tabs>
          <w:tab w:val="num" w:pos="0"/>
        </w:tabs>
        <w:spacing w:after="0"/>
        <w:ind w:left="5368"/>
        <w:jc w:val="center"/>
        <w:outlineLvl w:val="0"/>
        <w:rPr>
          <w:rFonts w:asciiTheme="minorHAnsi" w:hAnsiTheme="minorHAnsi" w:cstheme="minorHAnsi"/>
          <w:i/>
          <w:sz w:val="20"/>
          <w:szCs w:val="20"/>
        </w:rPr>
      </w:pPr>
      <w:r w:rsidRPr="0045663F">
        <w:rPr>
          <w:rFonts w:asciiTheme="minorHAnsi" w:hAnsiTheme="minorHAnsi" w:cstheme="minorHAnsi"/>
          <w:i/>
          <w:sz w:val="20"/>
          <w:szCs w:val="20"/>
        </w:rPr>
        <w:t>(kwalifikowany podpis elektroniczny</w:t>
      </w:r>
    </w:p>
    <w:p w14:paraId="3725E4DB" w14:textId="77777777" w:rsidR="000A4F9A" w:rsidRPr="0045663F"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45663F">
        <w:rPr>
          <w:rFonts w:asciiTheme="minorHAnsi" w:hAnsiTheme="minorHAnsi" w:cstheme="minorHAnsi"/>
          <w:i/>
          <w:sz w:val="20"/>
          <w:szCs w:val="20"/>
        </w:rPr>
        <w:t xml:space="preserve">lub </w:t>
      </w:r>
      <w:r w:rsidRPr="0045663F">
        <w:rPr>
          <w:rFonts w:asciiTheme="minorHAnsi" w:hAnsiTheme="minorHAnsi" w:cstheme="minorHAnsi"/>
          <w:i/>
          <w:iCs/>
          <w:sz w:val="20"/>
          <w:szCs w:val="20"/>
        </w:rPr>
        <w:t>podpis zaufany lub podpis osobisty)</w:t>
      </w:r>
    </w:p>
    <w:p w14:paraId="43C9846B" w14:textId="77777777" w:rsidR="000A4F9A" w:rsidRPr="0045663F" w:rsidRDefault="000A4F9A" w:rsidP="000A4F9A">
      <w:pPr>
        <w:spacing w:after="0"/>
        <w:jc w:val="both"/>
        <w:rPr>
          <w:rFonts w:asciiTheme="minorHAnsi" w:hAnsiTheme="minorHAnsi" w:cstheme="minorHAnsi"/>
          <w:sz w:val="20"/>
          <w:szCs w:val="20"/>
        </w:rPr>
      </w:pPr>
    </w:p>
    <w:p w14:paraId="24E9D510" w14:textId="77777777" w:rsidR="006E2D4E" w:rsidRPr="0045663F" w:rsidRDefault="006E2D4E" w:rsidP="000A4F9A">
      <w:pPr>
        <w:spacing w:after="0"/>
        <w:jc w:val="center"/>
        <w:rPr>
          <w:rFonts w:asciiTheme="minorHAnsi" w:hAnsiTheme="minorHAnsi" w:cstheme="minorHAnsi"/>
          <w:sz w:val="20"/>
          <w:szCs w:val="20"/>
        </w:rPr>
      </w:pPr>
    </w:p>
    <w:sectPr w:rsidR="006E2D4E" w:rsidRPr="0045663F"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2B67" w14:textId="77777777" w:rsidR="00DC695C" w:rsidRDefault="00DC695C" w:rsidP="00D9143F">
      <w:pPr>
        <w:spacing w:after="0" w:line="240" w:lineRule="auto"/>
      </w:pPr>
      <w:r>
        <w:separator/>
      </w:r>
    </w:p>
  </w:endnote>
  <w:endnote w:type="continuationSeparator" w:id="0">
    <w:p w14:paraId="7DD321EA" w14:textId="77777777" w:rsidR="00DC695C" w:rsidRDefault="00DC695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D79" w14:textId="77777777" w:rsidR="00162A87" w:rsidRPr="00D9143F" w:rsidRDefault="00162A87">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CA65AC">
      <w:rPr>
        <w:rFonts w:ascii="Garamond" w:hAnsi="Garamond"/>
        <w:b/>
        <w:bCs/>
        <w:noProof/>
        <w:sz w:val="16"/>
        <w:szCs w:val="16"/>
      </w:rPr>
      <w:t>13</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CA65AC">
      <w:rPr>
        <w:rFonts w:ascii="Garamond" w:hAnsi="Garamond"/>
        <w:b/>
        <w:bCs/>
        <w:noProof/>
        <w:sz w:val="16"/>
        <w:szCs w:val="16"/>
      </w:rPr>
      <w:t>24</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2E8E" w14:textId="77777777" w:rsidR="00DC695C" w:rsidRDefault="00DC695C" w:rsidP="00D9143F">
      <w:pPr>
        <w:spacing w:after="0" w:line="240" w:lineRule="auto"/>
      </w:pPr>
      <w:r>
        <w:separator/>
      </w:r>
    </w:p>
  </w:footnote>
  <w:footnote w:type="continuationSeparator" w:id="0">
    <w:p w14:paraId="54A7CC27" w14:textId="77777777" w:rsidR="00DC695C" w:rsidRDefault="00DC695C"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AAB6" w14:textId="77777777" w:rsidR="00162A87" w:rsidRDefault="00162A87"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3FEE1528"/>
    <w:lvl w:ilvl="0" w:tplc="26F6FD54">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C78490DC"/>
    <w:lvl w:ilvl="0" w:tplc="BCA48EFC">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E2C68E3"/>
    <w:multiLevelType w:val="hybridMultilevel"/>
    <w:tmpl w:val="4E7EC702"/>
    <w:lvl w:ilvl="0" w:tplc="E83ABC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C5524E2"/>
    <w:multiLevelType w:val="hybridMultilevel"/>
    <w:tmpl w:val="5854F7F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9"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D9A6028"/>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5B7834"/>
    <w:multiLevelType w:val="hybridMultilevel"/>
    <w:tmpl w:val="23002BE6"/>
    <w:lvl w:ilvl="0" w:tplc="738C364C">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2"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7"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8"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9"/>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5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22"/>
  </w:num>
  <w:num w:numId="17">
    <w:abstractNumId w:val="34"/>
  </w:num>
  <w:num w:numId="18">
    <w:abstractNumId w:val="18"/>
  </w:num>
  <w:num w:numId="19">
    <w:abstractNumId w:val="35"/>
  </w:num>
  <w:num w:numId="20">
    <w:abstractNumId w:val="8"/>
  </w:num>
  <w:num w:numId="2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3506"/>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4F9A"/>
    <w:rsid w:val="000A5092"/>
    <w:rsid w:val="000A583E"/>
    <w:rsid w:val="000B0057"/>
    <w:rsid w:val="000B014B"/>
    <w:rsid w:val="000B17D9"/>
    <w:rsid w:val="000B1BAF"/>
    <w:rsid w:val="000B2F54"/>
    <w:rsid w:val="000B3CA0"/>
    <w:rsid w:val="000B3DCF"/>
    <w:rsid w:val="000B5170"/>
    <w:rsid w:val="000B54A0"/>
    <w:rsid w:val="000B586A"/>
    <w:rsid w:val="000B6E1F"/>
    <w:rsid w:val="000C1548"/>
    <w:rsid w:val="000C2E4F"/>
    <w:rsid w:val="000C4695"/>
    <w:rsid w:val="000C4FB2"/>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7B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12C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2A87"/>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7609"/>
    <w:rsid w:val="001A1B50"/>
    <w:rsid w:val="001A2021"/>
    <w:rsid w:val="001A20D7"/>
    <w:rsid w:val="001B0BF9"/>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2CE1"/>
    <w:rsid w:val="00455161"/>
    <w:rsid w:val="0045532E"/>
    <w:rsid w:val="0045663F"/>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225"/>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00EA"/>
    <w:rsid w:val="005F107C"/>
    <w:rsid w:val="005F15EC"/>
    <w:rsid w:val="005F1E11"/>
    <w:rsid w:val="005F29B2"/>
    <w:rsid w:val="005F46F1"/>
    <w:rsid w:val="005F508C"/>
    <w:rsid w:val="005F5869"/>
    <w:rsid w:val="005F5A70"/>
    <w:rsid w:val="005F6145"/>
    <w:rsid w:val="005F767D"/>
    <w:rsid w:val="006014F9"/>
    <w:rsid w:val="00601E56"/>
    <w:rsid w:val="00602D2B"/>
    <w:rsid w:val="00603CA3"/>
    <w:rsid w:val="00603EA2"/>
    <w:rsid w:val="00605760"/>
    <w:rsid w:val="0060624F"/>
    <w:rsid w:val="00606DF9"/>
    <w:rsid w:val="0060769D"/>
    <w:rsid w:val="00611367"/>
    <w:rsid w:val="00613427"/>
    <w:rsid w:val="00613CA5"/>
    <w:rsid w:val="0062170A"/>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67F5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C730F"/>
    <w:rsid w:val="006D018A"/>
    <w:rsid w:val="006D251D"/>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C2F"/>
    <w:rsid w:val="00787C1D"/>
    <w:rsid w:val="007907CE"/>
    <w:rsid w:val="007919A6"/>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2D7E"/>
    <w:rsid w:val="007C33FC"/>
    <w:rsid w:val="007C40D8"/>
    <w:rsid w:val="007C48FB"/>
    <w:rsid w:val="007C5336"/>
    <w:rsid w:val="007C5E27"/>
    <w:rsid w:val="007C707C"/>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0A7C"/>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38E0"/>
    <w:rsid w:val="0083471F"/>
    <w:rsid w:val="008371FC"/>
    <w:rsid w:val="008400C6"/>
    <w:rsid w:val="00841DA7"/>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4A1"/>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E6184"/>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57A5B"/>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4F1"/>
    <w:rsid w:val="009F16C7"/>
    <w:rsid w:val="009F1B27"/>
    <w:rsid w:val="009F233E"/>
    <w:rsid w:val="009F2548"/>
    <w:rsid w:val="009F35E8"/>
    <w:rsid w:val="009F4EF1"/>
    <w:rsid w:val="009F4F66"/>
    <w:rsid w:val="009F6BF3"/>
    <w:rsid w:val="009F7A0B"/>
    <w:rsid w:val="009F7ADA"/>
    <w:rsid w:val="00A024A9"/>
    <w:rsid w:val="00A02B48"/>
    <w:rsid w:val="00A06295"/>
    <w:rsid w:val="00A06778"/>
    <w:rsid w:val="00A06B3B"/>
    <w:rsid w:val="00A10385"/>
    <w:rsid w:val="00A1062B"/>
    <w:rsid w:val="00A12D37"/>
    <w:rsid w:val="00A143EA"/>
    <w:rsid w:val="00A156CB"/>
    <w:rsid w:val="00A15F80"/>
    <w:rsid w:val="00A164A9"/>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4B53"/>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5F51"/>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3261"/>
    <w:rsid w:val="00BC4E47"/>
    <w:rsid w:val="00BC5766"/>
    <w:rsid w:val="00BC6A65"/>
    <w:rsid w:val="00BC7E9B"/>
    <w:rsid w:val="00BD0193"/>
    <w:rsid w:val="00BD46DF"/>
    <w:rsid w:val="00BD527B"/>
    <w:rsid w:val="00BD64C9"/>
    <w:rsid w:val="00BD6838"/>
    <w:rsid w:val="00BD6AC7"/>
    <w:rsid w:val="00BD75B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5AC"/>
    <w:rsid w:val="00CA6C51"/>
    <w:rsid w:val="00CA795C"/>
    <w:rsid w:val="00CB0654"/>
    <w:rsid w:val="00CB0E95"/>
    <w:rsid w:val="00CB2672"/>
    <w:rsid w:val="00CB75DF"/>
    <w:rsid w:val="00CB7802"/>
    <w:rsid w:val="00CC205A"/>
    <w:rsid w:val="00CC25B2"/>
    <w:rsid w:val="00CC2AD3"/>
    <w:rsid w:val="00CC36CE"/>
    <w:rsid w:val="00CC421C"/>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22D"/>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695C"/>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797"/>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4CB4"/>
    <w:rsid w:val="00E87416"/>
    <w:rsid w:val="00E875BD"/>
    <w:rsid w:val="00E90E29"/>
    <w:rsid w:val="00E92509"/>
    <w:rsid w:val="00E9276D"/>
    <w:rsid w:val="00E93C06"/>
    <w:rsid w:val="00E9606D"/>
    <w:rsid w:val="00E96A8E"/>
    <w:rsid w:val="00EA14CC"/>
    <w:rsid w:val="00EA15D2"/>
    <w:rsid w:val="00EA180F"/>
    <w:rsid w:val="00EA2BEA"/>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FA0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E4379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4574152">
      <w:bodyDiv w:val="1"/>
      <w:marLeft w:val="0"/>
      <w:marRight w:val="0"/>
      <w:marTop w:val="0"/>
      <w:marBottom w:val="0"/>
      <w:divBdr>
        <w:top w:val="none" w:sz="0" w:space="0" w:color="auto"/>
        <w:left w:val="none" w:sz="0" w:space="0" w:color="auto"/>
        <w:bottom w:val="none" w:sz="0" w:space="0" w:color="auto"/>
        <w:right w:val="none" w:sz="0" w:space="0" w:color="auto"/>
      </w:divBdr>
    </w:div>
    <w:div w:id="424889809">
      <w:bodyDiv w:val="1"/>
      <w:marLeft w:val="0"/>
      <w:marRight w:val="0"/>
      <w:marTop w:val="0"/>
      <w:marBottom w:val="0"/>
      <w:divBdr>
        <w:top w:val="none" w:sz="0" w:space="0" w:color="auto"/>
        <w:left w:val="none" w:sz="0" w:space="0" w:color="auto"/>
        <w:bottom w:val="none" w:sz="0" w:space="0" w:color="auto"/>
        <w:right w:val="none" w:sz="0" w:space="0" w:color="auto"/>
      </w:divBdr>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58109659">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3491171">
      <w:bodyDiv w:val="1"/>
      <w:marLeft w:val="0"/>
      <w:marRight w:val="0"/>
      <w:marTop w:val="0"/>
      <w:marBottom w:val="0"/>
      <w:divBdr>
        <w:top w:val="none" w:sz="0" w:space="0" w:color="auto"/>
        <w:left w:val="none" w:sz="0" w:space="0" w:color="auto"/>
        <w:bottom w:val="none" w:sz="0" w:space="0" w:color="auto"/>
        <w:right w:val="none" w:sz="0" w:space="0" w:color="auto"/>
      </w:divBdr>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55887112">
      <w:bodyDiv w:val="1"/>
      <w:marLeft w:val="0"/>
      <w:marRight w:val="0"/>
      <w:marTop w:val="0"/>
      <w:marBottom w:val="0"/>
      <w:divBdr>
        <w:top w:val="none" w:sz="0" w:space="0" w:color="auto"/>
        <w:left w:val="none" w:sz="0" w:space="0" w:color="auto"/>
        <w:bottom w:val="none" w:sz="0" w:space="0" w:color="auto"/>
        <w:right w:val="none" w:sz="0" w:space="0" w:color="auto"/>
      </w:divBdr>
    </w:div>
    <w:div w:id="703600453">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57046648">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8529163">
      <w:bodyDiv w:val="1"/>
      <w:marLeft w:val="0"/>
      <w:marRight w:val="0"/>
      <w:marTop w:val="0"/>
      <w:marBottom w:val="0"/>
      <w:divBdr>
        <w:top w:val="none" w:sz="0" w:space="0" w:color="auto"/>
        <w:left w:val="none" w:sz="0" w:space="0" w:color="auto"/>
        <w:bottom w:val="none" w:sz="0" w:space="0" w:color="auto"/>
        <w:right w:val="none" w:sz="0" w:space="0" w:color="auto"/>
      </w:divBdr>
    </w:div>
    <w:div w:id="1846821814">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2EEB-E480-4C66-BFA3-4E60B796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3</TotalTime>
  <Pages>26</Pages>
  <Words>11966</Words>
  <Characters>71799</Characters>
  <Application>Microsoft Office Word</Application>
  <DocSecurity>4</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83598</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2</cp:revision>
  <cp:lastPrinted>2021-01-22T07:53:00Z</cp:lastPrinted>
  <dcterms:created xsi:type="dcterms:W3CDTF">2022-03-09T06:24:00Z</dcterms:created>
  <dcterms:modified xsi:type="dcterms:W3CDTF">2022-03-09T06:24:00Z</dcterms:modified>
</cp:coreProperties>
</file>