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4F03A20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686ADA34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2B023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</w:t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45AA82DD" w:rsidR="00E9664C" w:rsidRPr="00970C85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  </w:t>
      </w:r>
      <w:r w:rsidRPr="00970C85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970C85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7469FDE2" w:rsidR="00E9664C" w:rsidRPr="00970C85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B04D5F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  <w:r w:rsidR="004F5E77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  <w:r w:rsidR="00252FD0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</w:p>
    <w:p w14:paraId="310FBCA0" w14:textId="77777777" w:rsidR="00E9664C" w:rsidRPr="00970C85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0C85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0C85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970C85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05A4A18E" w:rsidR="00E9664C" w:rsidRPr="00970C85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Sukcesywne dostawy </w:t>
      </w:r>
      <w:r w:rsidR="00B04D5F" w:rsidRPr="00970C85">
        <w:rPr>
          <w:rFonts w:ascii="Arial" w:hAnsi="Arial" w:cs="Arial"/>
          <w:b/>
          <w:bCs/>
          <w:iCs/>
          <w:sz w:val="20"/>
          <w:szCs w:val="20"/>
        </w:rPr>
        <w:t>napojów bezalkoholowych  w 2025r.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 – wraz z rozładunkiem w magazynach 32 Wojskowego Oddziału Gospodarczego zlokalizowanych  w kompleksach wojskowych znajdujących się w rejonie działania </w:t>
      </w:r>
      <w:r w:rsidR="00970C85">
        <w:rPr>
          <w:rFonts w:ascii="Arial" w:hAnsi="Arial" w:cs="Arial"/>
          <w:b/>
          <w:sz w:val="20"/>
          <w:szCs w:val="20"/>
        </w:rPr>
        <w:t xml:space="preserve">                          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32 Wojskowego Oddziału Gospodarczego  w Zamościu </w:t>
      </w:r>
      <w:bookmarkStart w:id="0" w:name="_Hlk177629853"/>
      <w:r w:rsidR="00B04D5F" w:rsidRPr="00970C85">
        <w:rPr>
          <w:rFonts w:ascii="Arial" w:hAnsi="Arial" w:cs="Arial"/>
          <w:b/>
          <w:sz w:val="20"/>
          <w:szCs w:val="20"/>
        </w:rPr>
        <w:t>w zakresie 4 (czterech) części</w:t>
      </w:r>
      <w:bookmarkEnd w:id="0"/>
      <w:r w:rsidR="00B04D5F" w:rsidRPr="00970C85">
        <w:rPr>
          <w:rFonts w:ascii="Arial" w:hAnsi="Arial" w:cs="Arial"/>
          <w:sz w:val="20"/>
          <w:szCs w:val="20"/>
        </w:rPr>
        <w:t xml:space="preserve">. </w:t>
      </w:r>
      <w:r w:rsidR="00970C85">
        <w:rPr>
          <w:rFonts w:ascii="Arial" w:hAnsi="Arial" w:cs="Arial"/>
          <w:sz w:val="20"/>
          <w:szCs w:val="20"/>
        </w:rPr>
        <w:t xml:space="preserve">                   </w:t>
      </w:r>
      <w:r w:rsidR="00B04D5F" w:rsidRPr="00970C85">
        <w:rPr>
          <w:rFonts w:ascii="Arial" w:hAnsi="Arial" w:cs="Arial"/>
          <w:b/>
          <w:sz w:val="20"/>
          <w:szCs w:val="20"/>
        </w:rPr>
        <w:t>Nr sprawy ZP/PN/67/2024</w:t>
      </w:r>
    </w:p>
    <w:p w14:paraId="0A43E86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72A72D3D" w:rsidR="00E9664C" w:rsidRPr="00252FD0" w:rsidRDefault="00E9664C" w:rsidP="00252FD0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iCs/>
        </w:rPr>
      </w:pPr>
      <w:r w:rsidRPr="002B0236">
        <w:rPr>
          <w:rFonts w:ascii="Arial" w:eastAsia="Calibri" w:hAnsi="Arial" w:cs="Arial"/>
          <w:b/>
          <w:bCs/>
          <w:sz w:val="20"/>
          <w:szCs w:val="20"/>
        </w:rPr>
        <w:t>Oferujemy</w:t>
      </w:r>
      <w:r w:rsidRPr="002B0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B0236">
        <w:rPr>
          <w:rFonts w:ascii="Arial" w:hAnsi="Arial" w:cs="Arial"/>
          <w:sz w:val="20"/>
          <w:szCs w:val="20"/>
        </w:rPr>
        <w:t xml:space="preserve">wykonanie przedmiotu zamówienia w zakresie </w:t>
      </w:r>
      <w:r w:rsidR="00252FD0" w:rsidRPr="002B0236">
        <w:rPr>
          <w:rFonts w:ascii="Arial" w:eastAsia="Calibri" w:hAnsi="Arial" w:cs="Arial"/>
          <w:b/>
          <w:bCs/>
          <w:iCs/>
          <w:sz w:val="20"/>
          <w:szCs w:val="20"/>
        </w:rPr>
        <w:t xml:space="preserve">CZĘŚĆ  NR III - </w:t>
      </w:r>
      <w:r w:rsidR="00252FD0" w:rsidRPr="002B0236">
        <w:rPr>
          <w:rFonts w:ascii="Arial" w:hAnsi="Arial" w:cs="Arial"/>
          <w:b/>
          <w:sz w:val="20"/>
          <w:szCs w:val="20"/>
        </w:rPr>
        <w:t xml:space="preserve">sukcesywne dostawy </w:t>
      </w:r>
      <w:r w:rsidR="00252FD0" w:rsidRPr="002B0236">
        <w:rPr>
          <w:rFonts w:ascii="Arial" w:hAnsi="Arial" w:cs="Arial"/>
          <w:b/>
          <w:bCs/>
          <w:iCs/>
          <w:sz w:val="20"/>
          <w:szCs w:val="20"/>
        </w:rPr>
        <w:t>napojów bezalkoholowych w 2025r.</w:t>
      </w:r>
      <w:r w:rsidR="00252FD0" w:rsidRPr="002B0236">
        <w:rPr>
          <w:rFonts w:ascii="Arial" w:eastAsia="Calibri" w:hAnsi="Arial" w:cs="Arial"/>
          <w:sz w:val="20"/>
          <w:szCs w:val="20"/>
        </w:rPr>
        <w:t xml:space="preserve">, </w:t>
      </w:r>
      <w:r w:rsidR="00252FD0" w:rsidRPr="002B0236">
        <w:rPr>
          <w:rFonts w:ascii="Arial" w:hAnsi="Arial" w:cs="Arial"/>
          <w:b/>
          <w:bCs/>
          <w:sz w:val="20"/>
          <w:szCs w:val="20"/>
        </w:rPr>
        <w:t>ul. Lubelska 139, 22-100 Chełm</w:t>
      </w:r>
      <w:r w:rsidR="00EB1BA7" w:rsidRPr="002B0236">
        <w:rPr>
          <w:rFonts w:ascii="Arial" w:eastAsia="Calibri" w:hAnsi="Arial" w:cs="Arial"/>
          <w:b/>
          <w:bCs/>
          <w:sz w:val="20"/>
          <w:szCs w:val="20"/>
        </w:rPr>
        <w:t>,</w:t>
      </w:r>
      <w:r w:rsidR="00B04D5F" w:rsidRPr="002B0236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B1BA7" w:rsidRPr="002B0236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2B0236">
        <w:rPr>
          <w:rFonts w:ascii="Arial" w:hAnsi="Arial" w:cs="Arial"/>
          <w:sz w:val="20"/>
          <w:szCs w:val="20"/>
        </w:rPr>
        <w:t>zgodnie z wymaganiami określonymi w Specyfikacji Warunków Zamówienia (SWZ) oraz  Szczegółowym opisem przedmiotu zamówienia</w:t>
      </w:r>
      <w:r w:rsidRPr="00252FD0">
        <w:rPr>
          <w:rFonts w:ascii="Arial" w:hAnsi="Arial" w:cs="Arial"/>
          <w:sz w:val="20"/>
          <w:szCs w:val="20"/>
        </w:rPr>
        <w:t xml:space="preserve">. </w:t>
      </w:r>
    </w:p>
    <w:p w14:paraId="6E7C3D49" w14:textId="77777777" w:rsidR="00E9664C" w:rsidRPr="004F5E77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970C85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970C85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:rsidRPr="00970C85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Pr="00970C85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:rsidRPr="00970C85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970C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970C85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970C85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970C85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970C85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970C85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970C85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18E89993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0C85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970C85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970C85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970C85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970C85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970C85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70C85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970C8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70C85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970C85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rozpoczęcie: od 01 stycznia 202</w:t>
      </w:r>
      <w:r w:rsidR="00EB1BA7" w:rsidRPr="00970C85">
        <w:rPr>
          <w:rFonts w:ascii="Arial" w:hAnsi="Arial" w:cs="Arial"/>
          <w:sz w:val="20"/>
          <w:szCs w:val="20"/>
        </w:rPr>
        <w:t>5</w:t>
      </w:r>
      <w:r w:rsidRPr="00970C85"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970C85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zakończenie: 31 grudnia 202</w:t>
      </w:r>
      <w:r w:rsidR="00EB1BA7" w:rsidRPr="00970C85">
        <w:rPr>
          <w:rFonts w:ascii="Arial" w:hAnsi="Arial" w:cs="Arial"/>
          <w:sz w:val="20"/>
          <w:szCs w:val="20"/>
        </w:rPr>
        <w:t>5</w:t>
      </w:r>
      <w:r w:rsidRPr="00970C85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970C85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70C85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970C85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970C85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970C85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970C85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970C85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Pr="00970C85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970C85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970C85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970C85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970C85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Pr="00970C85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970C85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970C85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970C85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970C85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70C85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970C85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970C85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970C85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970C85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970C85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970C85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970C85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970C85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Informuję, że wybór przedmiotowej oferty</w:t>
      </w:r>
      <w:r w:rsidRPr="00970C85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970C85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970C85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970C85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970C85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970C85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970C85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970C85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970C85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970C85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970C85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970C85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970C85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970C85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970C85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970C85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970C85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Pr="00970C85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970C85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970C85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970C85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970C85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0C85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0C85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0C85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970C85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 </w:t>
      </w:r>
      <w:r w:rsidRPr="00970C85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</w:t>
      </w:r>
      <w:r w:rsidRPr="00970C85">
        <w:rPr>
          <w:rFonts w:ascii="Arial" w:hAnsi="Arial" w:cs="Arial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*** 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W przypadku gdy wykonawca </w:t>
      </w:r>
      <w:r w:rsidRPr="00970C85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30BDAC6F" w14:textId="77777777" w:rsidR="00E9664C" w:rsidRPr="00970C85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</w:p>
    <w:p w14:paraId="778CF11E" w14:textId="77777777" w:rsidR="00E9664C" w:rsidRPr="00970C85" w:rsidRDefault="00E9664C" w:rsidP="00E9664C"/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1" w:name="_Hlk144972306"/>
    </w:p>
    <w:bookmarkEnd w:id="1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33D28BE7" w14:textId="5460A78A" w:rsidR="004F5E77" w:rsidRDefault="001F046E" w:rsidP="00AD7910">
      <w:pPr>
        <w:jc w:val="both"/>
        <w:rPr>
          <w:sz w:val="20"/>
          <w:szCs w:val="20"/>
        </w:rPr>
      </w:pPr>
      <w:r w:rsidRPr="004F5E77">
        <w:rPr>
          <w:rFonts w:ascii="Arial" w:eastAsia="Times New Roman" w:hAnsi="Arial" w:cs="Arial"/>
          <w:b/>
          <w:u w:val="single"/>
          <w:lang w:eastAsia="pl-PL"/>
        </w:rPr>
        <w:t>FORMULARZ CENOWY</w:t>
      </w:r>
      <w:r w:rsidR="004F5E77" w:rsidRPr="004F5E77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B04D5F" w:rsidRPr="004F5E77">
        <w:rPr>
          <w:rFonts w:ascii="Arial" w:eastAsia="Times New Roman" w:hAnsi="Arial" w:cs="Arial"/>
          <w:b/>
          <w:bCs/>
          <w:u w:val="single"/>
          <w:lang w:eastAsia="pl-PL"/>
        </w:rPr>
        <w:t>CZĘŚĆ nr  I</w:t>
      </w:r>
      <w:r w:rsidR="004F5E77" w:rsidRPr="004F5E77">
        <w:rPr>
          <w:rFonts w:ascii="Arial" w:eastAsia="Times New Roman" w:hAnsi="Arial" w:cs="Arial"/>
          <w:b/>
          <w:bCs/>
          <w:u w:val="single"/>
          <w:lang w:eastAsia="pl-PL"/>
        </w:rPr>
        <w:t>I</w:t>
      </w:r>
      <w:r w:rsidR="00252FD0">
        <w:rPr>
          <w:rFonts w:ascii="Arial" w:eastAsia="Times New Roman" w:hAnsi="Arial" w:cs="Arial"/>
          <w:b/>
          <w:bCs/>
          <w:u w:val="single"/>
          <w:lang w:eastAsia="pl-PL"/>
        </w:rPr>
        <w:t>I</w:t>
      </w:r>
      <w:r w:rsidR="002B0236">
        <w:rPr>
          <w:rFonts w:ascii="Arial" w:eastAsia="Times New Roman" w:hAnsi="Arial" w:cs="Arial"/>
          <w:b/>
          <w:bCs/>
          <w:u w:val="single"/>
          <w:lang w:eastAsia="pl-PL"/>
        </w:rPr>
        <w:t xml:space="preserve"> - </w:t>
      </w:r>
      <w:r w:rsidR="00252FD0" w:rsidRPr="005824F1">
        <w:rPr>
          <w:rFonts w:ascii="Arial" w:eastAsia="Calibri" w:hAnsi="Arial" w:cs="Arial"/>
          <w:b/>
          <w:bCs/>
          <w:iCs/>
        </w:rPr>
        <w:t xml:space="preserve"> </w:t>
      </w:r>
      <w:r w:rsidR="00252FD0" w:rsidRPr="005824F1">
        <w:rPr>
          <w:rFonts w:ascii="Arial" w:hAnsi="Arial" w:cs="Arial"/>
          <w:b/>
        </w:rPr>
        <w:t xml:space="preserve">sukcesywne dostawy </w:t>
      </w:r>
      <w:r w:rsidR="00252FD0" w:rsidRPr="005824F1">
        <w:rPr>
          <w:rFonts w:ascii="Arial" w:hAnsi="Arial" w:cs="Arial"/>
          <w:b/>
          <w:bCs/>
          <w:iCs/>
        </w:rPr>
        <w:t>napojów bezalkoholowych w 2025r.</w:t>
      </w:r>
      <w:r w:rsidR="00252FD0" w:rsidRPr="005824F1">
        <w:rPr>
          <w:rFonts w:ascii="Arial" w:eastAsia="Calibri" w:hAnsi="Arial" w:cs="Arial"/>
        </w:rPr>
        <w:t xml:space="preserve">, </w:t>
      </w:r>
      <w:r w:rsidR="00252FD0" w:rsidRPr="00252FD0">
        <w:rPr>
          <w:rFonts w:ascii="Arial" w:hAnsi="Arial" w:cs="Arial"/>
          <w:b/>
          <w:bCs/>
        </w:rPr>
        <w:t>ul. Lubelska 139, 22-100 Chełm</w:t>
      </w:r>
    </w:p>
    <w:p w14:paraId="1B082B68" w14:textId="77777777" w:rsidR="00AD7910" w:rsidRDefault="00AD7910" w:rsidP="00AD7910">
      <w:pPr>
        <w:jc w:val="both"/>
        <w:rPr>
          <w:sz w:val="20"/>
          <w:szCs w:val="20"/>
        </w:rPr>
      </w:pPr>
    </w:p>
    <w:tbl>
      <w:tblPr>
        <w:tblStyle w:val="Tabela-Siatka"/>
        <w:tblW w:w="1502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559"/>
        <w:gridCol w:w="1701"/>
        <w:gridCol w:w="992"/>
        <w:gridCol w:w="1276"/>
        <w:gridCol w:w="1276"/>
        <w:gridCol w:w="1276"/>
        <w:gridCol w:w="1276"/>
        <w:gridCol w:w="1276"/>
      </w:tblGrid>
      <w:tr w:rsidR="00252FD0" w14:paraId="54A6D76F" w14:textId="77777777" w:rsidTr="004A736E">
        <w:trPr>
          <w:trHeight w:val="1474"/>
        </w:trPr>
        <w:tc>
          <w:tcPr>
            <w:tcW w:w="622" w:type="dxa"/>
            <w:vAlign w:val="center"/>
          </w:tcPr>
          <w:p w14:paraId="19D28C46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3D5C264E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1336661D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28F82FF7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Ilość [zakres podstawowy] na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559" w:type="dxa"/>
            <w:vAlign w:val="center"/>
          </w:tcPr>
          <w:p w14:paraId="5454F0DE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59A96231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Wartość NETTO w PLN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 (ilość x cena jednostkowa netto)</w:t>
            </w:r>
          </w:p>
        </w:tc>
        <w:tc>
          <w:tcPr>
            <w:tcW w:w="992" w:type="dxa"/>
            <w:vAlign w:val="center"/>
          </w:tcPr>
          <w:p w14:paraId="5228E112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276" w:type="dxa"/>
            <w:vAlign w:val="center"/>
          </w:tcPr>
          <w:p w14:paraId="054F3F44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podstawowy]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C3AD15E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Zakres prawa opcji na 202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14:paraId="077EEFCC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NETTO opcji </w:t>
            </w:r>
            <w:r w:rsidRPr="00836710">
              <w:rPr>
                <w:rFonts w:ascii="Arial" w:hAnsi="Arial" w:cs="Arial"/>
                <w:sz w:val="16"/>
                <w:szCs w:val="18"/>
              </w:rPr>
              <w:t>(ilość opcji x cena jednostkowa netto)</w:t>
            </w:r>
          </w:p>
        </w:tc>
        <w:tc>
          <w:tcPr>
            <w:tcW w:w="1276" w:type="dxa"/>
            <w:vAlign w:val="center"/>
          </w:tcPr>
          <w:p w14:paraId="2BC2271F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opcji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opcji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prawa opcji]</w:t>
            </w:r>
          </w:p>
        </w:tc>
        <w:tc>
          <w:tcPr>
            <w:tcW w:w="1276" w:type="dxa"/>
            <w:vAlign w:val="center"/>
          </w:tcPr>
          <w:p w14:paraId="5263AB13" w14:textId="77777777" w:rsidR="00252FD0" w:rsidRPr="00836710" w:rsidRDefault="00252FD0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Gramatura</w:t>
            </w:r>
          </w:p>
        </w:tc>
      </w:tr>
      <w:tr w:rsidR="00252FD0" w14:paraId="573EF8DD" w14:textId="77777777" w:rsidTr="004A736E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1FA3ADDE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6551F0BE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138D93B9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3968ECDC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95386CC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466EF89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5C005A25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148F358E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55064294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6C35183B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4BEF81EC" w14:textId="77777777" w:rsidR="00252FD0" w:rsidRPr="00DA23B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3E58298E" w14:textId="77777777" w:rsidR="00252FD0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252FD0" w14:paraId="5F0D9DD7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5DE0CAE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5299333F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owocowo-warzywny różne smaki</w:t>
            </w:r>
          </w:p>
        </w:tc>
        <w:tc>
          <w:tcPr>
            <w:tcW w:w="642" w:type="dxa"/>
            <w:vAlign w:val="center"/>
          </w:tcPr>
          <w:p w14:paraId="5A4FCF07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2C622E6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4635A5D9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285CF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82144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F504D92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6BC9DDA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7D00766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CC49AF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336B74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4AE39C7" w14:textId="77777777" w:rsidR="00252FD0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- 0,25l,</w:t>
            </w:r>
          </w:p>
          <w:p w14:paraId="4AEB4BB4" w14:textId="77777777" w:rsidR="00252FD0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- 0,3l,</w:t>
            </w:r>
          </w:p>
          <w:p w14:paraId="3FC40C03" w14:textId="77777777" w:rsidR="00252FD0" w:rsidRPr="000145A1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</w:t>
            </w:r>
            <w:r w:rsidRPr="009361D9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252FD0" w14:paraId="3F3979C1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86D1746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7C22ADEB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</w:t>
            </w:r>
          </w:p>
        </w:tc>
        <w:tc>
          <w:tcPr>
            <w:tcW w:w="642" w:type="dxa"/>
            <w:vAlign w:val="center"/>
          </w:tcPr>
          <w:p w14:paraId="59771A3D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9367864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59" w:type="dxa"/>
            <w:vAlign w:val="center"/>
          </w:tcPr>
          <w:p w14:paraId="49B5733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10D0A1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20825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33F807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BBEEA86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</w:tcPr>
          <w:p w14:paraId="1638098C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D304DD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06E9DA8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EA2E3D0" w14:textId="77777777" w:rsidR="00252FD0" w:rsidRPr="002A2177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3A0A7BBB" w14:textId="77777777" w:rsidR="00252FD0" w:rsidRPr="000145A1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252FD0" w14:paraId="2E9E20B8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1B00C7EB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157" w:type="dxa"/>
            <w:vAlign w:val="center"/>
          </w:tcPr>
          <w:p w14:paraId="08023DF1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grejpfrutowy</w:t>
            </w:r>
          </w:p>
        </w:tc>
        <w:tc>
          <w:tcPr>
            <w:tcW w:w="642" w:type="dxa"/>
            <w:vAlign w:val="center"/>
          </w:tcPr>
          <w:p w14:paraId="590F0989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0EDB572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59" w:type="dxa"/>
            <w:vAlign w:val="center"/>
          </w:tcPr>
          <w:p w14:paraId="2A56A6BD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476FB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49564CC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48AB1F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8D982E8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</w:tcPr>
          <w:p w14:paraId="1B7FAC11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F8BAF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029E881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2C974FB" w14:textId="77777777" w:rsidR="00252FD0" w:rsidRPr="00CF6A1D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45998C09" w14:textId="77777777" w:rsidR="00252FD0" w:rsidRPr="000145A1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252FD0" w14:paraId="1D5A3795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359F875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2D9D4A2A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</w:t>
            </w:r>
          </w:p>
        </w:tc>
        <w:tc>
          <w:tcPr>
            <w:tcW w:w="642" w:type="dxa"/>
            <w:vAlign w:val="center"/>
          </w:tcPr>
          <w:p w14:paraId="063306CD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E989C45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59" w:type="dxa"/>
            <w:vAlign w:val="center"/>
          </w:tcPr>
          <w:p w14:paraId="6FAFECF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21A65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F7AB93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C7E214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DCFC329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</w:tcPr>
          <w:p w14:paraId="067EED57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63D63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1E750A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167CF825" w14:textId="77777777" w:rsidR="00252FD0" w:rsidRPr="00CF6A1D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5348726A" w14:textId="77777777" w:rsidR="00252FD0" w:rsidRPr="000145A1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252FD0" w14:paraId="78097CBD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9131843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5C96809B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z czarnej porzeczki tłoczony</w:t>
            </w:r>
          </w:p>
        </w:tc>
        <w:tc>
          <w:tcPr>
            <w:tcW w:w="642" w:type="dxa"/>
            <w:vAlign w:val="center"/>
          </w:tcPr>
          <w:p w14:paraId="14D091FA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07CEB3B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59" w:type="dxa"/>
            <w:vAlign w:val="center"/>
          </w:tcPr>
          <w:p w14:paraId="7358EDE1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AABA77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1C02618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3824FC4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93B0584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</w:tcPr>
          <w:p w14:paraId="184F87C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18833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D6E5EA5" w14:textId="77777777" w:rsidR="00252FD0" w:rsidRPr="006015E1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1E31CA58" w14:textId="77777777" w:rsidR="00252FD0" w:rsidRPr="00F12CD7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772C42BE" w14:textId="77777777" w:rsidR="00252FD0" w:rsidRPr="000145A1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252FD0" w14:paraId="452EBC94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1F035978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5E8C1F58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czarna porzeczka tłoczony</w:t>
            </w:r>
          </w:p>
        </w:tc>
        <w:tc>
          <w:tcPr>
            <w:tcW w:w="642" w:type="dxa"/>
            <w:vAlign w:val="center"/>
          </w:tcPr>
          <w:p w14:paraId="409B4923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0519936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59" w:type="dxa"/>
            <w:vAlign w:val="center"/>
          </w:tcPr>
          <w:p w14:paraId="756F69C1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3919B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9C13AF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AC2619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43E5AEE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</w:tcPr>
          <w:p w14:paraId="47335219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E169A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09F7DC4" w14:textId="77777777" w:rsidR="00252FD0" w:rsidRPr="006015E1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61A8AE54" w14:textId="77777777" w:rsidR="00252FD0" w:rsidRPr="00F12CD7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1F34BC76" w14:textId="77777777" w:rsidR="00252FD0" w:rsidRPr="000145A1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252FD0" w14:paraId="4C8EB6DE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D055F12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421CFF32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aronia tłoczony</w:t>
            </w:r>
          </w:p>
        </w:tc>
        <w:tc>
          <w:tcPr>
            <w:tcW w:w="642" w:type="dxa"/>
            <w:vAlign w:val="center"/>
          </w:tcPr>
          <w:p w14:paraId="6D76E9D8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5F5E4A8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59" w:type="dxa"/>
            <w:vAlign w:val="center"/>
          </w:tcPr>
          <w:p w14:paraId="4551A4C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2B0C0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7A63E7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057878F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8F84F58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</w:tcPr>
          <w:p w14:paraId="5908A701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FBA881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07C4038" w14:textId="77777777" w:rsidR="00252FD0" w:rsidRPr="006015E1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79B878A3" w14:textId="77777777" w:rsidR="00252FD0" w:rsidRPr="00F12CD7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34F8EC51" w14:textId="77777777" w:rsidR="00252FD0" w:rsidRPr="000145A1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252FD0" w14:paraId="5CD8E981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1A0A3B84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1599FAC4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gruszka tłoczony</w:t>
            </w:r>
          </w:p>
        </w:tc>
        <w:tc>
          <w:tcPr>
            <w:tcW w:w="642" w:type="dxa"/>
            <w:vAlign w:val="center"/>
          </w:tcPr>
          <w:p w14:paraId="4F35F370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3C8FF67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59" w:type="dxa"/>
            <w:vAlign w:val="center"/>
          </w:tcPr>
          <w:p w14:paraId="30FB0BF4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065AF2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DBBE72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925EEA9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F419BAA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</w:tcPr>
          <w:p w14:paraId="72FDB387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DD3C08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754A74C" w14:textId="77777777" w:rsidR="00252FD0" w:rsidRPr="006015E1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5A2BE6A" w14:textId="77777777" w:rsidR="00252FD0" w:rsidRPr="00F12CD7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5F6FBE00" w14:textId="77777777" w:rsidR="00252FD0" w:rsidRPr="000145A1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252FD0" w14:paraId="370B0C87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882DC19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1F426395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 tłoczony</w:t>
            </w:r>
          </w:p>
        </w:tc>
        <w:tc>
          <w:tcPr>
            <w:tcW w:w="642" w:type="dxa"/>
            <w:vAlign w:val="center"/>
          </w:tcPr>
          <w:p w14:paraId="50F2FCF5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4DF14D4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59" w:type="dxa"/>
            <w:vAlign w:val="center"/>
          </w:tcPr>
          <w:p w14:paraId="4D2EC9F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07682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34062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0DBBE8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92A51FC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</w:tcPr>
          <w:p w14:paraId="279808E4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99CC3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D3C85CB" w14:textId="77777777" w:rsidR="00252FD0" w:rsidRPr="006015E1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5E5837A" w14:textId="77777777" w:rsidR="00252FD0" w:rsidRPr="00F12CD7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60F1CB24" w14:textId="77777777" w:rsidR="00252FD0" w:rsidRPr="000145A1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252FD0" w14:paraId="6E0924F7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3DEC78D3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33E41211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 tłoczony</w:t>
            </w:r>
          </w:p>
        </w:tc>
        <w:tc>
          <w:tcPr>
            <w:tcW w:w="642" w:type="dxa"/>
            <w:vAlign w:val="center"/>
          </w:tcPr>
          <w:p w14:paraId="4F95E0BB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3DB3582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59" w:type="dxa"/>
            <w:vAlign w:val="center"/>
          </w:tcPr>
          <w:p w14:paraId="4BA09252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1A225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A33EB1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CA8C7CC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2059921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</w:tcPr>
          <w:p w14:paraId="7BD04D6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36F83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4DBF5B9" w14:textId="77777777" w:rsidR="00252FD0" w:rsidRPr="006015E1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756E7B18" w14:textId="77777777" w:rsidR="00252FD0" w:rsidRPr="00F12CD7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2A75389A" w14:textId="77777777" w:rsidR="00252FD0" w:rsidRPr="000145A1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252FD0" w14:paraId="051D1743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FDBFA55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651F9094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wieloowocowy (multiwitamina)</w:t>
            </w:r>
          </w:p>
        </w:tc>
        <w:tc>
          <w:tcPr>
            <w:tcW w:w="642" w:type="dxa"/>
            <w:vAlign w:val="center"/>
          </w:tcPr>
          <w:p w14:paraId="06FA67CB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F6C8B0C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59" w:type="dxa"/>
            <w:vAlign w:val="center"/>
          </w:tcPr>
          <w:p w14:paraId="121F1CF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A6B56D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8AE8F1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17574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27CA7E6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</w:tcPr>
          <w:p w14:paraId="2341D941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385D0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D554A73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C16227A" w14:textId="77777777" w:rsidR="00252FD0" w:rsidRPr="00FF12D2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0835702D" w14:textId="77777777" w:rsidR="00252FD0" w:rsidRPr="000145A1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1l.</w:t>
            </w:r>
          </w:p>
        </w:tc>
      </w:tr>
      <w:tr w:rsidR="00252FD0" w14:paraId="38102DA7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8121F8F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vAlign w:val="center"/>
          </w:tcPr>
          <w:p w14:paraId="7A518FF4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pomidorowy</w:t>
            </w:r>
          </w:p>
        </w:tc>
        <w:tc>
          <w:tcPr>
            <w:tcW w:w="642" w:type="dxa"/>
            <w:vAlign w:val="center"/>
          </w:tcPr>
          <w:p w14:paraId="260C9022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B023201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59" w:type="dxa"/>
            <w:vAlign w:val="center"/>
          </w:tcPr>
          <w:p w14:paraId="2E453F69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9E59F7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EE22C3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4B8580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F14C493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</w:tcPr>
          <w:p w14:paraId="6AC62DA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D2D309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F6D8E8" w14:textId="77777777" w:rsidR="00252FD0" w:rsidRPr="00192231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9EC37EA" w14:textId="77777777" w:rsidR="00252FD0" w:rsidRPr="00B04B16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0629DA9D" w14:textId="77777777" w:rsidR="00252FD0" w:rsidRPr="00B04B16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0EB45AE8" w14:textId="77777777" w:rsidR="00252FD0" w:rsidRPr="000E6EE3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252FD0" w14:paraId="5E3D3463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5FB4426C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57" w:type="dxa"/>
            <w:vAlign w:val="center"/>
          </w:tcPr>
          <w:p w14:paraId="21651283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wielowarzywny</w:t>
            </w:r>
          </w:p>
        </w:tc>
        <w:tc>
          <w:tcPr>
            <w:tcW w:w="642" w:type="dxa"/>
            <w:vAlign w:val="center"/>
          </w:tcPr>
          <w:p w14:paraId="3D83E6EF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83F3346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59" w:type="dxa"/>
            <w:vAlign w:val="center"/>
          </w:tcPr>
          <w:p w14:paraId="7B9EACBD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55C43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55986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C444C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C8FDB04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</w:tcPr>
          <w:p w14:paraId="25D1F5E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D47E43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CFC78CD" w14:textId="77777777" w:rsidR="00252FD0" w:rsidRPr="00192231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6CB32D9C" w14:textId="77777777" w:rsidR="00252FD0" w:rsidRPr="00B04B16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30E9A20C" w14:textId="77777777" w:rsidR="00252FD0" w:rsidRPr="00B04B16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0DFA8140" w14:textId="77777777" w:rsidR="00252FD0" w:rsidRPr="000E6EE3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252FD0" w14:paraId="324441AB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D0FA662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0C6EF770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 z czarnej porzeczki</w:t>
            </w:r>
          </w:p>
        </w:tc>
        <w:tc>
          <w:tcPr>
            <w:tcW w:w="642" w:type="dxa"/>
            <w:vAlign w:val="center"/>
          </w:tcPr>
          <w:p w14:paraId="181744A7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FB180A6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67A1532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0083E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D1AC68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CFEA0C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E52A727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13E34003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1B7973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90EF9C3" w14:textId="77777777" w:rsidR="00252FD0" w:rsidRPr="00192231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1E905E2C" w14:textId="77777777" w:rsidR="00252FD0" w:rsidRPr="00B04B16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23797788" w14:textId="77777777" w:rsidR="00252FD0" w:rsidRPr="00B04B16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05EB6311" w14:textId="77777777" w:rsidR="00252FD0" w:rsidRPr="000E6EE3" w:rsidRDefault="00252FD0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252FD0" w14:paraId="19402937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7F980353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05C48EED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gazowany o smaku coli</w:t>
            </w:r>
          </w:p>
        </w:tc>
        <w:tc>
          <w:tcPr>
            <w:tcW w:w="642" w:type="dxa"/>
            <w:vAlign w:val="center"/>
          </w:tcPr>
          <w:p w14:paraId="60ABD2AB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ABDC948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59" w:type="dxa"/>
            <w:vAlign w:val="center"/>
          </w:tcPr>
          <w:p w14:paraId="1DDF9CDC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916543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E67DCD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74FFB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683961A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</w:tcPr>
          <w:p w14:paraId="1122563D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53202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044DC8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528C9B3" w14:textId="77777777" w:rsidR="00252FD0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28CE9BEA" w14:textId="77777777" w:rsidR="00252FD0" w:rsidRPr="000E6EE3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252FD0" w14:paraId="75D02FAC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D79E837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58CE5986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gazowany o smaku coli bez dodatku cukru</w:t>
            </w:r>
          </w:p>
        </w:tc>
        <w:tc>
          <w:tcPr>
            <w:tcW w:w="642" w:type="dxa"/>
            <w:vAlign w:val="center"/>
          </w:tcPr>
          <w:p w14:paraId="7F4D57D2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52F13F1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0A1CD9BF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DA3C0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23D582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66C46F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2EBF176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709B1361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43767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F236674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C1E39B9" w14:textId="77777777" w:rsidR="00252FD0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- 200ml</w:t>
            </w:r>
          </w:p>
          <w:p w14:paraId="1E992FEC" w14:textId="77777777" w:rsidR="00252FD0" w:rsidRPr="000E6EE3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252FD0" w14:paraId="05C6EFE9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EC1C980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57" w:type="dxa"/>
            <w:vAlign w:val="center"/>
          </w:tcPr>
          <w:p w14:paraId="7B5C229E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pomarańczowym </w:t>
            </w:r>
          </w:p>
        </w:tc>
        <w:tc>
          <w:tcPr>
            <w:tcW w:w="642" w:type="dxa"/>
            <w:vAlign w:val="center"/>
          </w:tcPr>
          <w:p w14:paraId="18A8EF8D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3FABA48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64C92FA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34F44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8D0C62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D20E058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14B7A84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57A7FF08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EFB104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066E1DD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5F394FB" w14:textId="77777777" w:rsidR="00252FD0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0CA735C8" w14:textId="77777777" w:rsidR="00252FD0" w:rsidRPr="000E6EE3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252FD0" w14:paraId="6C995340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3BEE5E3D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vAlign w:val="center"/>
          </w:tcPr>
          <w:p w14:paraId="42A22486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cytrynowo-limonkowym </w:t>
            </w:r>
          </w:p>
        </w:tc>
        <w:tc>
          <w:tcPr>
            <w:tcW w:w="642" w:type="dxa"/>
            <w:vAlign w:val="center"/>
          </w:tcPr>
          <w:p w14:paraId="616004C4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3BA3B61C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128E210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959647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B31D5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C79CD6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7C9BBBC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41341AE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F8D03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585540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61CB437A" w14:textId="77777777" w:rsidR="00252FD0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4DE8873F" w14:textId="77777777" w:rsidR="00252FD0" w:rsidRPr="000E6EE3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252FD0" w14:paraId="7B09DBE0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511BB682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2F358799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Piwo bezalkoholowe (0% alk.)</w:t>
            </w:r>
          </w:p>
        </w:tc>
        <w:tc>
          <w:tcPr>
            <w:tcW w:w="642" w:type="dxa"/>
            <w:vAlign w:val="center"/>
          </w:tcPr>
          <w:p w14:paraId="339FC16A" w14:textId="77777777" w:rsidR="00252FD0" w:rsidRPr="00930E83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2CBC844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2ECE9A7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0999A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59941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93BF3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01BF1BB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5B156EB8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45763D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3D5E37D" w14:textId="77777777" w:rsidR="00252FD0" w:rsidRPr="00D47F56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1F8530BE" w14:textId="77777777" w:rsidR="00252FD0" w:rsidRPr="00D47F56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</w:t>
            </w:r>
            <w:r w:rsidRPr="00605890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  <w:p w14:paraId="53ABA5F0" w14:textId="77777777" w:rsidR="00252FD0" w:rsidRPr="006B56C9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- 500ml</w:t>
            </w:r>
            <w:r w:rsidRPr="00605890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252FD0" w14:paraId="1FACF583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4450B99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27DAC3BA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Piwo bezalkoholowe smakowe (0% alk.)</w:t>
            </w:r>
          </w:p>
        </w:tc>
        <w:tc>
          <w:tcPr>
            <w:tcW w:w="642" w:type="dxa"/>
            <w:vAlign w:val="center"/>
          </w:tcPr>
          <w:p w14:paraId="0E937391" w14:textId="77777777" w:rsidR="00252FD0" w:rsidRPr="00930E83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9C52F9B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2CC03469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A7779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A38E5C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99233C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5E97709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38885DA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7C964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09EACE9" w14:textId="77777777" w:rsidR="00252FD0" w:rsidRPr="00D47F56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25C558A" w14:textId="77777777" w:rsidR="00252FD0" w:rsidRPr="00D47F56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</w:t>
            </w:r>
            <w:r w:rsidRPr="00605890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  <w:p w14:paraId="6B4A6260" w14:textId="77777777" w:rsidR="00252FD0" w:rsidRPr="006B56C9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- 500ml</w:t>
            </w:r>
            <w:r w:rsidRPr="00605890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252FD0" w14:paraId="64DEAA1B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9536726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7" w:type="dxa"/>
            <w:vAlign w:val="center"/>
          </w:tcPr>
          <w:p w14:paraId="1FA8FE5D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- różne smaki</w:t>
            </w:r>
          </w:p>
        </w:tc>
        <w:tc>
          <w:tcPr>
            <w:tcW w:w="642" w:type="dxa"/>
            <w:vAlign w:val="center"/>
          </w:tcPr>
          <w:p w14:paraId="3132FC4B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C05A02B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4EDE39B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58B569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34631F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0CB7E4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9B7E706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6F268F5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57003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AFE338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7ACBFC0" w14:textId="77777777" w:rsidR="00252FD0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- 200ml,</w:t>
            </w:r>
          </w:p>
          <w:p w14:paraId="2944EB83" w14:textId="77777777" w:rsidR="00252FD0" w:rsidRPr="00B2645B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- 330ml,</w:t>
            </w:r>
          </w:p>
          <w:p w14:paraId="540BD45C" w14:textId="77777777" w:rsidR="00252FD0" w:rsidRPr="000E6EE3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- 500ml.</w:t>
            </w:r>
          </w:p>
        </w:tc>
      </w:tr>
      <w:tr w:rsidR="00252FD0" w14:paraId="61F91639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D30C219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vAlign w:val="center"/>
          </w:tcPr>
          <w:p w14:paraId="62930F53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bez dodat. cukru - różne smaki</w:t>
            </w:r>
          </w:p>
        </w:tc>
        <w:tc>
          <w:tcPr>
            <w:tcW w:w="642" w:type="dxa"/>
            <w:vAlign w:val="center"/>
          </w:tcPr>
          <w:p w14:paraId="3EBFBF9D" w14:textId="77777777" w:rsidR="00252FD0" w:rsidRDefault="00252FD0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D26C96B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3409F07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5B53A8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A53DF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C479A08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1ECE234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77AE8854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B0FB7F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9AD2728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2C3F249" w14:textId="77777777" w:rsidR="00252FD0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- 200ml,</w:t>
            </w:r>
          </w:p>
          <w:p w14:paraId="4232C2AC" w14:textId="77777777" w:rsidR="00252FD0" w:rsidRPr="00B2645B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- 330ml,</w:t>
            </w:r>
          </w:p>
          <w:p w14:paraId="30630665" w14:textId="77777777" w:rsidR="00252FD0" w:rsidRPr="000E6EE3" w:rsidRDefault="00252FD0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- 500ml.</w:t>
            </w:r>
          </w:p>
        </w:tc>
      </w:tr>
      <w:tr w:rsidR="00252FD0" w14:paraId="5444C91A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BD67821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7" w:type="dxa"/>
            <w:vAlign w:val="center"/>
          </w:tcPr>
          <w:p w14:paraId="5DCB4149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owsiany</w:t>
            </w:r>
          </w:p>
        </w:tc>
        <w:tc>
          <w:tcPr>
            <w:tcW w:w="642" w:type="dxa"/>
            <w:vAlign w:val="center"/>
          </w:tcPr>
          <w:p w14:paraId="5994694E" w14:textId="77777777" w:rsidR="00252FD0" w:rsidRPr="00930E83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D98C2BC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559" w:type="dxa"/>
            <w:vAlign w:val="center"/>
          </w:tcPr>
          <w:p w14:paraId="58736144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6745A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E8946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E9200BF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2336440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276" w:type="dxa"/>
          </w:tcPr>
          <w:p w14:paraId="08999BF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00BC09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F3A47F4" w14:textId="77777777" w:rsidR="00252FD0" w:rsidRPr="00B4637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19E72A0C" w14:textId="77777777" w:rsidR="00252FD0" w:rsidRPr="003C6C14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1l.</w:t>
            </w:r>
          </w:p>
        </w:tc>
      </w:tr>
      <w:tr w:rsidR="00252FD0" w14:paraId="1F75AFE0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DE3D3DE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vAlign w:val="center"/>
          </w:tcPr>
          <w:p w14:paraId="5843DB4A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migdałowy</w:t>
            </w:r>
          </w:p>
        </w:tc>
        <w:tc>
          <w:tcPr>
            <w:tcW w:w="642" w:type="dxa"/>
            <w:vAlign w:val="center"/>
          </w:tcPr>
          <w:p w14:paraId="3E409899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F2B02F1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559" w:type="dxa"/>
            <w:vAlign w:val="center"/>
          </w:tcPr>
          <w:p w14:paraId="401CBDD4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AB4589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A97523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A3AD437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DEC0498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276" w:type="dxa"/>
          </w:tcPr>
          <w:p w14:paraId="3279010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2A34A6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32B7D8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9C3B6C2" w14:textId="77777777" w:rsidR="00252FD0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0,5l</w:t>
            </w:r>
          </w:p>
          <w:p w14:paraId="3446E96C" w14:textId="77777777" w:rsidR="00252FD0" w:rsidRPr="003C6C14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252FD0" w14:paraId="48E76A3D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0E8DD79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57" w:type="dxa"/>
            <w:vAlign w:val="center"/>
          </w:tcPr>
          <w:p w14:paraId="00852E2C" w14:textId="77777777" w:rsidR="00252FD0" w:rsidRDefault="00252FD0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sojowy</w:t>
            </w:r>
          </w:p>
        </w:tc>
        <w:tc>
          <w:tcPr>
            <w:tcW w:w="642" w:type="dxa"/>
            <w:vAlign w:val="center"/>
          </w:tcPr>
          <w:p w14:paraId="1048FED8" w14:textId="77777777" w:rsidR="00252FD0" w:rsidRDefault="00252FD0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B654D90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559" w:type="dxa"/>
            <w:vAlign w:val="center"/>
          </w:tcPr>
          <w:p w14:paraId="585D7B7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5781C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1A12B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4DFB5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2B0C752" w14:textId="77777777" w:rsidR="00252FD0" w:rsidRDefault="00252FD0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276" w:type="dxa"/>
          </w:tcPr>
          <w:p w14:paraId="12DB78E5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B9B672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798F14E" w14:textId="77777777" w:rsidR="00252FD0" w:rsidRDefault="00252FD0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16E1887" w14:textId="77777777" w:rsidR="00252FD0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0,5l</w:t>
            </w:r>
          </w:p>
          <w:p w14:paraId="17AFA8B2" w14:textId="77777777" w:rsidR="00252FD0" w:rsidRPr="003C6C14" w:rsidRDefault="00252FD0" w:rsidP="00252FD0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252FD0" w14:paraId="2FE8FBED" w14:textId="77777777" w:rsidTr="004A736E">
        <w:trPr>
          <w:trHeight w:val="567"/>
        </w:trPr>
        <w:tc>
          <w:tcPr>
            <w:tcW w:w="5949" w:type="dxa"/>
            <w:gridSpan w:val="5"/>
            <w:vAlign w:val="center"/>
          </w:tcPr>
          <w:p w14:paraId="70E37B20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61F77A14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132A0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14:paraId="70413E4A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1FF899B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14:paraId="134EC85E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697572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CB7233" w14:textId="77777777" w:rsidR="00252FD0" w:rsidRPr="00D775DD" w:rsidRDefault="00252FD0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8156E12" w14:textId="77777777" w:rsidR="00252FD0" w:rsidRDefault="00252FD0" w:rsidP="00252FD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FF371B" w14:textId="77777777" w:rsidR="00252FD0" w:rsidRDefault="00252FD0" w:rsidP="00E9664C">
      <w:pPr>
        <w:rPr>
          <w:sz w:val="20"/>
          <w:szCs w:val="20"/>
        </w:rPr>
      </w:pPr>
    </w:p>
    <w:p w14:paraId="44BF3995" w14:textId="77777777" w:rsidR="00252FD0" w:rsidRPr="00477506" w:rsidRDefault="00252FD0" w:rsidP="00E9664C">
      <w:pPr>
        <w:rPr>
          <w:sz w:val="20"/>
          <w:szCs w:val="20"/>
        </w:rPr>
      </w:pPr>
    </w:p>
    <w:p w14:paraId="70E64B61" w14:textId="227BC242" w:rsidR="00E9664C" w:rsidRPr="00477506" w:rsidRDefault="00970C85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      </w:t>
      </w:r>
      <w:r w:rsidR="00E9664C"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4DE6C12C" w14:textId="77777777" w:rsidR="00E9664C" w:rsidRPr="00477506" w:rsidRDefault="00E9664C" w:rsidP="00E9664C">
      <w:pPr>
        <w:rPr>
          <w:sz w:val="20"/>
          <w:szCs w:val="20"/>
        </w:rPr>
      </w:pP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>
      <w:bookmarkStart w:id="2" w:name="_GoBack"/>
      <w:bookmarkEnd w:id="2"/>
    </w:p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27395" w14:textId="77777777" w:rsidR="001F0A70" w:rsidRDefault="001F0A70">
      <w:pPr>
        <w:spacing w:after="0" w:line="240" w:lineRule="auto"/>
      </w:pPr>
      <w:r>
        <w:separator/>
      </w:r>
    </w:p>
  </w:endnote>
  <w:endnote w:type="continuationSeparator" w:id="0">
    <w:p w14:paraId="0B91FBE8" w14:textId="77777777" w:rsidR="001F0A70" w:rsidRDefault="001F0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B04D5F" w:rsidRDefault="00B04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8C0DC" w14:textId="77777777" w:rsidR="001F0A70" w:rsidRDefault="001F0A70">
      <w:pPr>
        <w:spacing w:after="0" w:line="240" w:lineRule="auto"/>
      </w:pPr>
      <w:r>
        <w:separator/>
      </w:r>
    </w:p>
  </w:footnote>
  <w:footnote w:type="continuationSeparator" w:id="0">
    <w:p w14:paraId="0B859A60" w14:textId="77777777" w:rsidR="001F0A70" w:rsidRDefault="001F0A70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508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32E86"/>
    <w:multiLevelType w:val="hybridMultilevel"/>
    <w:tmpl w:val="000C36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6"/>
  </w:num>
  <w:num w:numId="13">
    <w:abstractNumId w:val="12"/>
  </w:num>
  <w:num w:numId="14">
    <w:abstractNumId w:val="5"/>
  </w:num>
  <w:num w:numId="15">
    <w:abstractNumId w:val="7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1F0A70"/>
    <w:rsid w:val="0022751F"/>
    <w:rsid w:val="00234BEC"/>
    <w:rsid w:val="00252FD0"/>
    <w:rsid w:val="002B0236"/>
    <w:rsid w:val="00331FFA"/>
    <w:rsid w:val="00447FC2"/>
    <w:rsid w:val="004F5E77"/>
    <w:rsid w:val="00540BA2"/>
    <w:rsid w:val="0064010F"/>
    <w:rsid w:val="00695BAC"/>
    <w:rsid w:val="006A7E08"/>
    <w:rsid w:val="00706577"/>
    <w:rsid w:val="00786F8A"/>
    <w:rsid w:val="00787521"/>
    <w:rsid w:val="007940C6"/>
    <w:rsid w:val="007B2F13"/>
    <w:rsid w:val="00804B17"/>
    <w:rsid w:val="009426B1"/>
    <w:rsid w:val="00970C85"/>
    <w:rsid w:val="00AD7910"/>
    <w:rsid w:val="00B04D5F"/>
    <w:rsid w:val="00BC397C"/>
    <w:rsid w:val="00BE5BC0"/>
    <w:rsid w:val="00CF7667"/>
    <w:rsid w:val="00D23233"/>
    <w:rsid w:val="00DB679C"/>
    <w:rsid w:val="00DF271C"/>
    <w:rsid w:val="00E9664C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88ECC-013D-4167-8CF5-371BE7BBD97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3DE56E-EF45-4F88-AD2D-D8A3E694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11</Pages>
  <Words>1534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19</cp:revision>
  <dcterms:created xsi:type="dcterms:W3CDTF">2023-09-07T07:46:00Z</dcterms:created>
  <dcterms:modified xsi:type="dcterms:W3CDTF">2024-09-19T15:05:00Z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28ff3eed-12ba-4b6f-9c68-ca150b4a933f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