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466C5A" w:rsidRDefault="00E5786F" w:rsidP="00EF09B0">
      <w:pPr>
        <w:pStyle w:val="Nagwek1"/>
      </w:pPr>
      <w:bookmarkStart w:id="0" w:name="_Hlk82766700"/>
      <w:r w:rsidRPr="00466C5A">
        <w:t>OŚWIADCZENIE WYKONAWCY</w:t>
      </w:r>
    </w:p>
    <w:p w14:paraId="76A9A591" w14:textId="7CE50786" w:rsidR="00B04E48" w:rsidRPr="00466C5A" w:rsidRDefault="00B04E48" w:rsidP="00B04E48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bookmarkStart w:id="1" w:name="_Hlk505624072"/>
      <w:bookmarkEnd w:id="0"/>
      <w:r w:rsidRPr="00466C5A">
        <w:rPr>
          <w:rFonts w:ascii="Calibri" w:hAnsi="Calibri" w:cs="Calibri"/>
          <w:b/>
          <w:sz w:val="22"/>
          <w:szCs w:val="22"/>
        </w:rPr>
        <w:t>składane w zakresie art</w:t>
      </w:r>
      <w:r w:rsidRPr="00466C5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108 </w:t>
      </w:r>
      <w:r w:rsidRPr="00466C5A">
        <w:rPr>
          <w:rFonts w:ascii="Calibri" w:hAnsi="Calibri" w:cs="Calibri"/>
          <w:b/>
          <w:sz w:val="22"/>
          <w:szCs w:val="22"/>
        </w:rPr>
        <w:t>ust</w:t>
      </w:r>
      <w:r w:rsidRPr="00466C5A">
        <w:rPr>
          <w:rFonts w:ascii="Calibri" w:hAnsi="Calibri" w:cs="Calibri"/>
          <w:b/>
          <w:bCs/>
          <w:sz w:val="22"/>
          <w:szCs w:val="22"/>
          <w:lang w:eastAsia="ar-SA"/>
        </w:rPr>
        <w:t>. 1 pkt 5</w:t>
      </w:r>
      <w:r w:rsidRPr="00466C5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466C5A">
        <w:rPr>
          <w:rFonts w:ascii="Calibri" w:hAnsi="Calibri" w:cs="Calibri"/>
          <w:b/>
          <w:sz w:val="22"/>
          <w:szCs w:val="22"/>
        </w:rPr>
        <w:t>ustawy z dnia</w:t>
      </w:r>
      <w:r w:rsidRPr="00466C5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11 </w:t>
      </w:r>
      <w:r w:rsidRPr="00466C5A">
        <w:rPr>
          <w:rFonts w:ascii="Calibri" w:hAnsi="Calibri" w:cs="Calibri"/>
          <w:b/>
          <w:sz w:val="22"/>
          <w:szCs w:val="22"/>
        </w:rPr>
        <w:t>września</w:t>
      </w:r>
      <w:r w:rsidRPr="00466C5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2019 </w:t>
      </w:r>
      <w:r w:rsidRPr="00466C5A">
        <w:rPr>
          <w:rFonts w:ascii="Calibri" w:hAnsi="Calibri" w:cs="Calibri"/>
          <w:b/>
          <w:sz w:val="22"/>
          <w:szCs w:val="22"/>
        </w:rPr>
        <w:t>r. Prawo zamówień publicznych</w:t>
      </w:r>
      <w:r w:rsidRPr="00466C5A">
        <w:rPr>
          <w:rFonts w:ascii="Calibri" w:hAnsi="Calibri"/>
          <w:b/>
          <w:sz w:val="22"/>
        </w:rPr>
        <w:t xml:space="preserve"> </w:t>
      </w:r>
      <w:r w:rsidRPr="00466C5A">
        <w:rPr>
          <w:rFonts w:ascii="Calibri" w:hAnsi="Calibri" w:cs="Calibri"/>
          <w:sz w:val="22"/>
          <w:szCs w:val="22"/>
        </w:rPr>
        <w:t>dotyczące</w:t>
      </w:r>
      <w:r w:rsidRPr="00466C5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466C5A">
        <w:rPr>
          <w:rFonts w:ascii="Calibri" w:hAnsi="Calibri" w:cs="Calibri"/>
          <w:b/>
          <w:sz w:val="28"/>
          <w:szCs w:val="28"/>
          <w:lang w:eastAsia="ar-SA"/>
        </w:rPr>
        <w:t xml:space="preserve">przynależności </w:t>
      </w:r>
      <w:r w:rsidRPr="00466C5A">
        <w:rPr>
          <w:rFonts w:ascii="Calibri" w:hAnsi="Calibri" w:cs="Calibri"/>
          <w:b/>
          <w:sz w:val="22"/>
          <w:szCs w:val="22"/>
          <w:lang w:eastAsia="ar-SA"/>
        </w:rPr>
        <w:t>do tej samej grupy kapitałowej</w:t>
      </w:r>
    </w:p>
    <w:p w14:paraId="644F837A" w14:textId="77777777" w:rsidR="00E5786F" w:rsidRPr="00466C5A" w:rsidRDefault="00E5786F" w:rsidP="00B04E48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466C5A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FE5FEE1" w14:textId="67A82D95" w:rsidR="00B04E48" w:rsidRPr="00466C5A" w:rsidRDefault="007D2C8B" w:rsidP="00566F2C">
      <w:pPr>
        <w:widowControl w:val="0"/>
        <w:suppressAutoHyphens/>
        <w:autoSpaceDE w:val="0"/>
        <w:autoSpaceDN w:val="0"/>
        <w:adjustRightInd w:val="0"/>
        <w:spacing w:before="120" w:after="120" w:line="269" w:lineRule="auto"/>
        <w:jc w:val="center"/>
        <w:rPr>
          <w:rFonts w:ascii="Calibri" w:hAnsi="Calibri" w:cs="Calibri"/>
          <w:b/>
          <w:sz w:val="24"/>
          <w:szCs w:val="24"/>
        </w:rPr>
      </w:pPr>
      <w:r w:rsidRPr="00466C5A">
        <w:rPr>
          <w:rFonts w:ascii="Calibri" w:hAnsi="Calibri" w:cs="Calibri"/>
          <w:b/>
          <w:sz w:val="24"/>
          <w:szCs w:val="24"/>
        </w:rPr>
        <w:t xml:space="preserve">usługę ubezpieczenia </w:t>
      </w:r>
      <w:bookmarkStart w:id="2" w:name="_Hlk132891468"/>
      <w:r w:rsidR="009F3A10" w:rsidRPr="00466C5A">
        <w:rPr>
          <w:rFonts w:ascii="Calibri" w:hAnsi="Calibri" w:cs="Calibri"/>
          <w:b/>
          <w:sz w:val="24"/>
          <w:szCs w:val="24"/>
        </w:rPr>
        <w:t>Szpitala im. Św. Jadwigi Śląskiej w Trzebnicy</w:t>
      </w:r>
      <w:bookmarkEnd w:id="2"/>
      <w:r w:rsidR="009F3A10" w:rsidRPr="00466C5A">
        <w:rPr>
          <w:rFonts w:ascii="Calibri" w:hAnsi="Calibri" w:cs="Calibri"/>
          <w:b/>
          <w:sz w:val="22"/>
          <w:szCs w:val="22"/>
        </w:rPr>
        <w:t xml:space="preserve"> </w:t>
      </w:r>
      <w:r w:rsidRPr="00466C5A">
        <w:rPr>
          <w:rFonts w:ascii="Calibri" w:hAnsi="Calibri" w:cs="Calibri"/>
          <w:b/>
          <w:sz w:val="24"/>
          <w:szCs w:val="24"/>
        </w:rPr>
        <w:t>(2 Części)</w:t>
      </w:r>
    </w:p>
    <w:p w14:paraId="4AA10864" w14:textId="77777777" w:rsidR="00E5786F" w:rsidRPr="00466C5A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 w:rsidRPr="00466C5A">
        <w:rPr>
          <w:rFonts w:ascii="Calibri" w:hAnsi="Calibri" w:cs="Calibri"/>
          <w:sz w:val="22"/>
          <w:szCs w:val="22"/>
        </w:rPr>
        <w:t>Ja, niżej podpisany/my, niżej podpisani:</w:t>
      </w:r>
    </w:p>
    <w:p w14:paraId="1ECBB554" w14:textId="77777777" w:rsidR="00E5786F" w:rsidRPr="00466C5A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07F8188F" w14:textId="77777777" w:rsidR="00E5786F" w:rsidRPr="00466C5A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53D2CC89" w14:textId="77777777" w:rsidR="00E5786F" w:rsidRPr="00466C5A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58FD9283" w14:textId="77777777" w:rsidR="00E5786F" w:rsidRPr="00466C5A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12EA9744" w14:textId="77777777" w:rsidR="00E5786F" w:rsidRPr="00466C5A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466C5A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4CB9BFDA" w14:textId="41521E51" w:rsidR="00E5786F" w:rsidRPr="00466C5A" w:rsidRDefault="00E5786F" w:rsidP="00E5786F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0D01F839" w14:textId="77777777" w:rsidR="00E5786F" w:rsidRPr="00466C5A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466C5A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1F9C5702" w14:textId="32D988BE" w:rsidR="00F51B49" w:rsidRPr="00466C5A" w:rsidRDefault="00E5786F" w:rsidP="00566F2C">
      <w:pPr>
        <w:widowControl w:val="0"/>
        <w:tabs>
          <w:tab w:val="left" w:pos="284"/>
        </w:tabs>
        <w:adjustRightInd w:val="0"/>
        <w:spacing w:before="36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66C5A">
        <w:rPr>
          <w:rFonts w:ascii="Calibri" w:hAnsi="Calibri" w:cs="Calibri"/>
          <w:b/>
          <w:sz w:val="22"/>
          <w:szCs w:val="22"/>
          <w:u w:val="single"/>
        </w:rPr>
        <w:t>O</w:t>
      </w:r>
      <w:r w:rsidR="00F51B49" w:rsidRPr="00466C5A">
        <w:rPr>
          <w:rFonts w:ascii="Calibri" w:hAnsi="Calibri" w:cs="Calibri"/>
          <w:b/>
          <w:sz w:val="22"/>
          <w:szCs w:val="22"/>
          <w:u w:val="single"/>
        </w:rPr>
        <w:t xml:space="preserve">świadczam/oświadczamy, że </w:t>
      </w:r>
      <w:r w:rsidR="009018E8" w:rsidRPr="00466C5A">
        <w:rPr>
          <w:rFonts w:ascii="Calibri" w:hAnsi="Calibri" w:cs="Calibri"/>
          <w:b/>
          <w:sz w:val="22"/>
          <w:szCs w:val="22"/>
          <w:u w:val="single"/>
        </w:rPr>
        <w:t>należę/</w:t>
      </w:r>
      <w:r w:rsidR="00F51B49" w:rsidRPr="00466C5A">
        <w:rPr>
          <w:rFonts w:ascii="Calibri" w:hAnsi="Calibri" w:cs="Calibri"/>
          <w:b/>
          <w:sz w:val="22"/>
          <w:szCs w:val="22"/>
          <w:u w:val="single"/>
        </w:rPr>
        <w:t>należymy do tej samej grupy kapitałowej</w:t>
      </w:r>
      <w:r w:rsidR="00F51B49" w:rsidRPr="00466C5A">
        <w:rPr>
          <w:rFonts w:ascii="Calibri" w:hAnsi="Calibri" w:cs="Calibri"/>
          <w:sz w:val="22"/>
          <w:szCs w:val="22"/>
          <w:u w:val="single"/>
        </w:rPr>
        <w:t>,</w:t>
      </w:r>
      <w:r w:rsidR="00F51B49" w:rsidRPr="00466C5A">
        <w:rPr>
          <w:rFonts w:ascii="Calibri" w:hAnsi="Calibri" w:cs="Calibri"/>
          <w:sz w:val="22"/>
          <w:szCs w:val="22"/>
        </w:rPr>
        <w:t xml:space="preserve"> w rozumieniu ustawy z dnia 16 lutego 2007 r. o ochronie konkurencji i konsumentów (</w:t>
      </w:r>
      <w:r w:rsidR="009F3A10" w:rsidRPr="00466C5A">
        <w:rPr>
          <w:rFonts w:ascii="Calibri" w:hAnsi="Calibri" w:cs="Calibri"/>
          <w:sz w:val="22"/>
          <w:szCs w:val="22"/>
        </w:rPr>
        <w:t xml:space="preserve">t.j. </w:t>
      </w:r>
      <w:r w:rsidR="00F51B49" w:rsidRPr="00466C5A">
        <w:rPr>
          <w:rFonts w:ascii="Calibri" w:hAnsi="Calibri" w:cs="Calibri"/>
          <w:sz w:val="22"/>
          <w:szCs w:val="22"/>
        </w:rPr>
        <w:t>Dz. U. z 202</w:t>
      </w:r>
      <w:r w:rsidR="009F3A10" w:rsidRPr="00466C5A">
        <w:rPr>
          <w:rFonts w:ascii="Calibri" w:hAnsi="Calibri" w:cs="Calibri"/>
          <w:sz w:val="22"/>
          <w:szCs w:val="22"/>
        </w:rPr>
        <w:t>1</w:t>
      </w:r>
      <w:r w:rsidR="00F51B49" w:rsidRPr="00466C5A">
        <w:rPr>
          <w:rFonts w:ascii="Calibri" w:hAnsi="Calibri" w:cs="Calibri"/>
          <w:sz w:val="22"/>
          <w:szCs w:val="22"/>
        </w:rPr>
        <w:t xml:space="preserve"> r. poz. </w:t>
      </w:r>
      <w:r w:rsidR="009F3A10" w:rsidRPr="00466C5A">
        <w:rPr>
          <w:rFonts w:ascii="Calibri" w:hAnsi="Calibri" w:cs="Calibri"/>
          <w:sz w:val="22"/>
          <w:szCs w:val="22"/>
        </w:rPr>
        <w:t>275</w:t>
      </w:r>
      <w:r w:rsidR="00F51B49" w:rsidRPr="00466C5A">
        <w:rPr>
          <w:rFonts w:ascii="Calibri" w:hAnsi="Calibri" w:cs="Calibri"/>
          <w:sz w:val="22"/>
          <w:szCs w:val="22"/>
        </w:rPr>
        <w:t xml:space="preserve"> ze zm.), </w:t>
      </w:r>
      <w:r w:rsidR="00F51B49" w:rsidRPr="00466C5A">
        <w:rPr>
          <w:rFonts w:ascii="Calibri" w:hAnsi="Calibri" w:cs="Calibri"/>
          <w:b/>
          <w:bCs/>
          <w:sz w:val="22"/>
          <w:szCs w:val="22"/>
        </w:rPr>
        <w:t>łącznie z następującymi Wykonawcami</w:t>
      </w:r>
      <w:r w:rsidR="00F51B49" w:rsidRPr="00466C5A">
        <w:rPr>
          <w:rFonts w:ascii="Calibri" w:hAnsi="Calibri" w:cs="Calibri"/>
          <w:sz w:val="22"/>
          <w:szCs w:val="22"/>
        </w:rPr>
        <w:t>:</w:t>
      </w:r>
    </w:p>
    <w:p w14:paraId="4BC2B953" w14:textId="77777777" w:rsidR="00E5786F" w:rsidRPr="00466C5A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084C7794" w14:textId="77777777" w:rsidR="00E5786F" w:rsidRPr="00466C5A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789414BF" w14:textId="77777777" w:rsidR="00E5786F" w:rsidRPr="00466C5A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0FB922A4" w14:textId="77777777" w:rsidR="00F51B49" w:rsidRPr="00466C5A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66C5A">
        <w:rPr>
          <w:rFonts w:ascii="Calibri" w:hAnsi="Calibri" w:cs="Calibri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466C5A" w:rsidRDefault="00F51B49" w:rsidP="00566F2C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466C5A">
        <w:rPr>
          <w:rFonts w:ascii="Calibri" w:hAnsi="Calibri" w:cs="Calibri"/>
          <w:b/>
          <w:bCs/>
          <w:sz w:val="22"/>
          <w:szCs w:val="22"/>
          <w:u w:val="single"/>
        </w:rPr>
        <w:t>Składam</w:t>
      </w:r>
      <w:r w:rsidR="009C7EDC" w:rsidRPr="00466C5A">
        <w:rPr>
          <w:rFonts w:ascii="Calibri" w:hAnsi="Calibri" w:cs="Calibri"/>
          <w:b/>
          <w:bCs/>
          <w:sz w:val="22"/>
          <w:szCs w:val="22"/>
          <w:u w:val="single"/>
        </w:rPr>
        <w:t>/my</w:t>
      </w:r>
      <w:r w:rsidRPr="00466C5A">
        <w:rPr>
          <w:rFonts w:ascii="Calibri" w:hAnsi="Calibri" w:cs="Calibri"/>
          <w:b/>
          <w:bCs/>
          <w:sz w:val="22"/>
          <w:szCs w:val="22"/>
          <w:u w:val="single"/>
        </w:rPr>
        <w:t xml:space="preserve"> w załączeniu następujące dokumenty lub informacje</w:t>
      </w:r>
      <w:r w:rsidRPr="00466C5A">
        <w:rPr>
          <w:rFonts w:ascii="Calibri" w:hAnsi="Calibri" w:cs="Calibri"/>
          <w:b/>
          <w:bCs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466C5A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72022029" w14:textId="77777777" w:rsidR="00CC75FD" w:rsidRPr="00466C5A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5698C997" w14:textId="77777777" w:rsidR="00CC75FD" w:rsidRPr="00466C5A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466C5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081F5A69" w14:textId="77777777" w:rsidR="00E833B4" w:rsidRPr="00466C5A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bookmarkStart w:id="3" w:name="_Hlk82971146"/>
      <w:bookmarkEnd w:id="1"/>
      <w:r w:rsidRPr="00466C5A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bookmarkEnd w:id="3"/>
    <w:p w14:paraId="35DC200C" w14:textId="77777777" w:rsidR="00E833B4" w:rsidRPr="00466C5A" w:rsidRDefault="00E833B4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66C5A">
        <w:rPr>
          <w:rFonts w:ascii="Calibri" w:hAnsi="Calibri" w:cs="Calibri"/>
          <w:sz w:val="22"/>
          <w:szCs w:val="22"/>
        </w:rPr>
        <w:t xml:space="preserve">Oświadczam/my, że wszystkie informacje podane w powyższych oświadczeniach są aktualne </w:t>
      </w:r>
      <w:r w:rsidRPr="00466C5A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E833B4" w:rsidRPr="00466C5A" w:rsidSect="00566F2C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E707" w14:textId="77777777" w:rsidR="000152DD" w:rsidRDefault="000152DD">
      <w:r>
        <w:separator/>
      </w:r>
    </w:p>
  </w:endnote>
  <w:endnote w:type="continuationSeparator" w:id="0">
    <w:p w14:paraId="4C57FC2F" w14:textId="77777777" w:rsidR="000152DD" w:rsidRDefault="0001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1E31E68D" w:rsidR="00282686" w:rsidRPr="00B04E48" w:rsidRDefault="00B04E48" w:rsidP="00B04E48">
    <w:pPr>
      <w:widowControl w:val="0"/>
      <w:autoSpaceDE w:val="0"/>
      <w:spacing w:line="271" w:lineRule="auto"/>
      <w:jc w:val="both"/>
      <w:rPr>
        <w:rFonts w:ascii="Calibri" w:eastAsia="TrebuchetMS-Italic" w:hAnsi="Calibri" w:cs="Calibri"/>
        <w:i/>
        <w:iCs/>
        <w:color w:val="FF0000"/>
        <w:sz w:val="22"/>
        <w:szCs w:val="22"/>
      </w:rPr>
    </w:pPr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</w:t>
    </w:r>
    <w:bookmarkStart w:id="6" w:name="_Hlk83054871"/>
    <w:r w:rsidRPr="00D22484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bookmarkEnd w:id="6"/>
    <w:r w:rsidRPr="00D22484">
      <w:rPr>
        <w:rFonts w:ascii="Calibri" w:eastAsia="TrebuchetMS-Italic" w:hAnsi="Calibri" w:cs="Calibri"/>
        <w:i/>
        <w:iCs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A21F" w14:textId="77777777" w:rsidR="000152DD" w:rsidRDefault="000152DD">
      <w:r>
        <w:separator/>
      </w:r>
    </w:p>
  </w:footnote>
  <w:footnote w:type="continuationSeparator" w:id="0">
    <w:p w14:paraId="378A0C10" w14:textId="77777777" w:rsidR="000152DD" w:rsidRDefault="0001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43AD" w14:textId="77777777" w:rsidR="00FC784B" w:rsidRDefault="00B04E48" w:rsidP="00FC784B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4" w:name="_Hlk102598225"/>
    <w:bookmarkStart w:id="5" w:name="_Hlk1025982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6b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5541A80" w14:textId="3B94FAF0" w:rsidR="00B04E48" w:rsidRPr="00FC784B" w:rsidRDefault="00B04E48" w:rsidP="00FC784B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>Oświadczenie Wykonawcy</w:t>
    </w:r>
    <w:r w:rsidR="00FC784B">
      <w:rPr>
        <w:rFonts w:cs="Arial Narrow"/>
        <w:b/>
        <w:sz w:val="16"/>
        <w:szCs w:val="16"/>
      </w:rPr>
      <w:t xml:space="preserve"> </w:t>
    </w:r>
    <w:r>
      <w:rPr>
        <w:rFonts w:cs="Arial Narrow"/>
        <w:b/>
        <w:sz w:val="16"/>
        <w:szCs w:val="16"/>
      </w:rPr>
      <w:t xml:space="preserve">o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bookmarkEnd w:id="4"/>
  <w:bookmarkEnd w:id="5"/>
  <w:p w14:paraId="77A89F85" w14:textId="77777777" w:rsidR="009F3A10" w:rsidRPr="007674E4" w:rsidRDefault="009F3A10" w:rsidP="009F3A10">
    <w:pPr>
      <w:pStyle w:val="Bezodstpw"/>
      <w:tabs>
        <w:tab w:val="right" w:pos="9356"/>
      </w:tabs>
      <w:rPr>
        <w:color w:val="404040" w:themeColor="text1" w:themeTint="BF"/>
        <w:sz w:val="16"/>
        <w:szCs w:val="16"/>
      </w:rPr>
    </w:pPr>
    <w:r w:rsidRPr="00EB2FB3">
      <w:rPr>
        <w:rFonts w:cs="Tahoma"/>
        <w:color w:val="404040" w:themeColor="text1" w:themeTint="BF"/>
        <w:sz w:val="16"/>
        <w:szCs w:val="16"/>
      </w:rPr>
      <w:t>S</w:t>
    </w:r>
    <w:r>
      <w:rPr>
        <w:rFonts w:cs="Tahoma"/>
        <w:color w:val="404040" w:themeColor="text1" w:themeTint="BF"/>
        <w:sz w:val="16"/>
        <w:szCs w:val="16"/>
      </w:rPr>
      <w:t xml:space="preserve">zpital im. </w:t>
    </w:r>
    <w:r w:rsidRPr="00EB2FB3">
      <w:rPr>
        <w:rFonts w:cs="Tahoma"/>
        <w:color w:val="404040" w:themeColor="text1" w:themeTint="BF"/>
        <w:sz w:val="16"/>
        <w:szCs w:val="16"/>
      </w:rPr>
      <w:t>Ś</w:t>
    </w:r>
    <w:r>
      <w:rPr>
        <w:rFonts w:cs="Tahoma"/>
        <w:color w:val="404040" w:themeColor="text1" w:themeTint="BF"/>
        <w:sz w:val="16"/>
        <w:szCs w:val="16"/>
      </w:rPr>
      <w:t>w</w:t>
    </w:r>
    <w:r w:rsidRPr="00EB2FB3">
      <w:rPr>
        <w:rFonts w:cs="Tahoma"/>
        <w:color w:val="404040" w:themeColor="text1" w:themeTint="BF"/>
        <w:sz w:val="16"/>
        <w:szCs w:val="16"/>
      </w:rPr>
      <w:t>. J</w:t>
    </w:r>
    <w:r>
      <w:rPr>
        <w:rFonts w:cs="Tahoma"/>
        <w:color w:val="404040" w:themeColor="text1" w:themeTint="BF"/>
        <w:sz w:val="16"/>
        <w:szCs w:val="16"/>
      </w:rPr>
      <w:t>adwigi</w:t>
    </w:r>
    <w:r w:rsidRPr="00EB2FB3">
      <w:rPr>
        <w:rFonts w:cs="Tahoma"/>
        <w:color w:val="404040" w:themeColor="text1" w:themeTint="BF"/>
        <w:sz w:val="16"/>
        <w:szCs w:val="16"/>
      </w:rPr>
      <w:t xml:space="preserve"> Ś</w:t>
    </w:r>
    <w:r>
      <w:rPr>
        <w:rFonts w:cs="Tahoma"/>
        <w:color w:val="404040" w:themeColor="text1" w:themeTint="BF"/>
        <w:sz w:val="16"/>
        <w:szCs w:val="16"/>
      </w:rPr>
      <w:t>ląskiej w</w:t>
    </w:r>
    <w:r w:rsidRPr="00EB2FB3">
      <w:rPr>
        <w:rFonts w:cs="Tahoma"/>
        <w:color w:val="404040" w:themeColor="text1" w:themeTint="BF"/>
        <w:sz w:val="16"/>
        <w:szCs w:val="16"/>
      </w:rPr>
      <w:t xml:space="preserve"> T</w:t>
    </w:r>
    <w:r>
      <w:rPr>
        <w:rFonts w:cs="Tahoma"/>
        <w:color w:val="404040" w:themeColor="text1" w:themeTint="BF"/>
        <w:sz w:val="16"/>
        <w:szCs w:val="16"/>
      </w:rPr>
      <w:t>rzebnicy</w:t>
    </w:r>
  </w:p>
  <w:p w14:paraId="1AFCB20C" w14:textId="66CEB0A7" w:rsidR="009F3A10" w:rsidRPr="007674E4" w:rsidRDefault="009F3A10" w:rsidP="009F3A10">
    <w:pPr>
      <w:pStyle w:val="Bezodstpw"/>
      <w:rPr>
        <w:b/>
        <w:bCs/>
        <w:color w:val="404040" w:themeColor="text1" w:themeTint="BF"/>
        <w:sz w:val="16"/>
        <w:szCs w:val="16"/>
      </w:rPr>
    </w:pPr>
    <w:r w:rsidRPr="006F132D">
      <w:rPr>
        <w:b/>
        <w:bCs/>
        <w:color w:val="404040" w:themeColor="text1" w:themeTint="BF"/>
        <w:sz w:val="16"/>
        <w:szCs w:val="16"/>
      </w:rPr>
      <w:t xml:space="preserve">znak sprawy: </w:t>
    </w:r>
    <w:r w:rsidR="006F132D" w:rsidRPr="006F132D">
      <w:rPr>
        <w:b/>
        <w:bCs/>
        <w:color w:val="404040" w:themeColor="text1" w:themeTint="BF"/>
        <w:sz w:val="16"/>
        <w:szCs w:val="16"/>
      </w:rPr>
      <w:t>14</w:t>
    </w:r>
    <w:r w:rsidRPr="006F132D">
      <w:rPr>
        <w:b/>
        <w:bCs/>
        <w:color w:val="404040" w:themeColor="text1" w:themeTint="BF"/>
        <w:sz w:val="16"/>
        <w:szCs w:val="16"/>
      </w:rPr>
      <w:t>/PZP/2023/PN</w:t>
    </w:r>
  </w:p>
  <w:p w14:paraId="299A2D8E" w14:textId="6BA384BA" w:rsidR="00D22484" w:rsidRPr="00B04E48" w:rsidRDefault="00D22484" w:rsidP="00566F2C">
    <w:pPr>
      <w:pStyle w:val="Bezodstpw"/>
      <w:tabs>
        <w:tab w:val="right" w:pos="9356"/>
      </w:tabs>
      <w:rPr>
        <w:rFonts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2102">
    <w:abstractNumId w:val="20"/>
  </w:num>
  <w:num w:numId="2" w16cid:durableId="923958935">
    <w:abstractNumId w:val="0"/>
  </w:num>
  <w:num w:numId="3" w16cid:durableId="1045716189">
    <w:abstractNumId w:val="17"/>
  </w:num>
  <w:num w:numId="4" w16cid:durableId="1864778124">
    <w:abstractNumId w:val="11"/>
  </w:num>
  <w:num w:numId="5" w16cid:durableId="1268854943">
    <w:abstractNumId w:val="10"/>
  </w:num>
  <w:num w:numId="6" w16cid:durableId="136118468">
    <w:abstractNumId w:val="1"/>
  </w:num>
  <w:num w:numId="7" w16cid:durableId="1726755179">
    <w:abstractNumId w:val="8"/>
  </w:num>
  <w:num w:numId="8" w16cid:durableId="2016956368">
    <w:abstractNumId w:val="4"/>
  </w:num>
  <w:num w:numId="9" w16cid:durableId="186993391">
    <w:abstractNumId w:val="3"/>
  </w:num>
  <w:num w:numId="10" w16cid:durableId="1814326541">
    <w:abstractNumId w:val="6"/>
  </w:num>
  <w:num w:numId="11" w16cid:durableId="826671554">
    <w:abstractNumId w:val="15"/>
  </w:num>
  <w:num w:numId="12" w16cid:durableId="580598625">
    <w:abstractNumId w:val="5"/>
  </w:num>
  <w:num w:numId="13" w16cid:durableId="934437533">
    <w:abstractNumId w:val="14"/>
  </w:num>
  <w:num w:numId="14" w16cid:durableId="681859422">
    <w:abstractNumId w:val="18"/>
  </w:num>
  <w:num w:numId="15" w16cid:durableId="1808355304">
    <w:abstractNumId w:val="19"/>
  </w:num>
  <w:num w:numId="16" w16cid:durableId="785806031">
    <w:abstractNumId w:val="13"/>
  </w:num>
  <w:num w:numId="17" w16cid:durableId="136609789">
    <w:abstractNumId w:val="23"/>
  </w:num>
  <w:num w:numId="18" w16cid:durableId="1124271406">
    <w:abstractNumId w:val="2"/>
  </w:num>
  <w:num w:numId="19" w16cid:durableId="93668318">
    <w:abstractNumId w:val="22"/>
  </w:num>
  <w:num w:numId="20" w16cid:durableId="1250698800">
    <w:abstractNumId w:val="12"/>
  </w:num>
  <w:num w:numId="21" w16cid:durableId="1772242185">
    <w:abstractNumId w:val="7"/>
  </w:num>
  <w:num w:numId="22" w16cid:durableId="1839686388">
    <w:abstractNumId w:val="9"/>
  </w:num>
  <w:num w:numId="23" w16cid:durableId="1908062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7437">
    <w:abstractNumId w:val="21"/>
  </w:num>
  <w:num w:numId="25" w16cid:durableId="5092919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152DD"/>
    <w:rsid w:val="00033802"/>
    <w:rsid w:val="00056A5C"/>
    <w:rsid w:val="000621A2"/>
    <w:rsid w:val="00067508"/>
    <w:rsid w:val="00071384"/>
    <w:rsid w:val="00075CEC"/>
    <w:rsid w:val="00093171"/>
    <w:rsid w:val="000944FA"/>
    <w:rsid w:val="000C14CB"/>
    <w:rsid w:val="000C7504"/>
    <w:rsid w:val="000D24F4"/>
    <w:rsid w:val="00106AC7"/>
    <w:rsid w:val="00111985"/>
    <w:rsid w:val="0011389A"/>
    <w:rsid w:val="00126243"/>
    <w:rsid w:val="001329B7"/>
    <w:rsid w:val="00147532"/>
    <w:rsid w:val="001614BA"/>
    <w:rsid w:val="0016245B"/>
    <w:rsid w:val="001A7C03"/>
    <w:rsid w:val="001E5250"/>
    <w:rsid w:val="001F0B5C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20226"/>
    <w:rsid w:val="00334E0F"/>
    <w:rsid w:val="00336EEB"/>
    <w:rsid w:val="00360573"/>
    <w:rsid w:val="00360A8E"/>
    <w:rsid w:val="003637A9"/>
    <w:rsid w:val="003640AE"/>
    <w:rsid w:val="00382713"/>
    <w:rsid w:val="0038759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66C5A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53E51"/>
    <w:rsid w:val="0056132E"/>
    <w:rsid w:val="00562A7B"/>
    <w:rsid w:val="00566F2C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26BB1"/>
    <w:rsid w:val="00641063"/>
    <w:rsid w:val="00651569"/>
    <w:rsid w:val="006523F8"/>
    <w:rsid w:val="00664D2F"/>
    <w:rsid w:val="00697D36"/>
    <w:rsid w:val="006A3590"/>
    <w:rsid w:val="006A59E9"/>
    <w:rsid w:val="006B51E7"/>
    <w:rsid w:val="006D68D8"/>
    <w:rsid w:val="006E308F"/>
    <w:rsid w:val="006F132D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2C8B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9F3A10"/>
    <w:rsid w:val="00A17B77"/>
    <w:rsid w:val="00A207D0"/>
    <w:rsid w:val="00A24942"/>
    <w:rsid w:val="00A25194"/>
    <w:rsid w:val="00A311C9"/>
    <w:rsid w:val="00A37E37"/>
    <w:rsid w:val="00A43F69"/>
    <w:rsid w:val="00A46EFE"/>
    <w:rsid w:val="00A571E4"/>
    <w:rsid w:val="00A60BDB"/>
    <w:rsid w:val="00A6274D"/>
    <w:rsid w:val="00A67C30"/>
    <w:rsid w:val="00A7789E"/>
    <w:rsid w:val="00A807A7"/>
    <w:rsid w:val="00AA1030"/>
    <w:rsid w:val="00AA2210"/>
    <w:rsid w:val="00AB6C06"/>
    <w:rsid w:val="00AB7377"/>
    <w:rsid w:val="00AD329C"/>
    <w:rsid w:val="00AD6863"/>
    <w:rsid w:val="00AE2B0B"/>
    <w:rsid w:val="00AE726A"/>
    <w:rsid w:val="00AF12C0"/>
    <w:rsid w:val="00AF548D"/>
    <w:rsid w:val="00B04E48"/>
    <w:rsid w:val="00B14BF0"/>
    <w:rsid w:val="00B16877"/>
    <w:rsid w:val="00B22903"/>
    <w:rsid w:val="00B26102"/>
    <w:rsid w:val="00B2722F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DE358E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09B0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C784B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F09B0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EF09B0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F3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182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anita.p</cp:lastModifiedBy>
  <cp:revision>4</cp:revision>
  <cp:lastPrinted>2018-02-15T11:04:00Z</cp:lastPrinted>
  <dcterms:created xsi:type="dcterms:W3CDTF">2023-05-05T07:17:00Z</dcterms:created>
  <dcterms:modified xsi:type="dcterms:W3CDTF">2023-05-30T09:48:00Z</dcterms:modified>
</cp:coreProperties>
</file>