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11EB" w14:textId="77777777" w:rsidR="00F11B74" w:rsidRPr="00F11B74" w:rsidRDefault="00F11B74" w:rsidP="00F11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7"/>
          <w:szCs w:val="27"/>
          <w:lang w:val="en-US" w:eastAsia="pl-PL"/>
          <w14:ligatures w14:val="none"/>
        </w:rPr>
      </w:pPr>
      <w:r w:rsidRPr="00F11B74">
        <w:rPr>
          <w:rFonts w:ascii="Open Sans" w:eastAsia="Times New Roman" w:hAnsi="Open Sans" w:cs="Open Sans"/>
          <w:color w:val="666666"/>
          <w:kern w:val="0"/>
          <w:sz w:val="27"/>
          <w:szCs w:val="27"/>
          <w:lang w:eastAsia="pl-PL"/>
          <w14:ligatures w14:val="none"/>
        </w:rPr>
        <w:fldChar w:fldCharType="begin"/>
      </w:r>
      <w:r w:rsidRPr="00F11B74">
        <w:rPr>
          <w:rFonts w:ascii="Open Sans" w:eastAsia="Times New Roman" w:hAnsi="Open Sans" w:cs="Open Sans"/>
          <w:color w:val="666666"/>
          <w:kern w:val="0"/>
          <w:sz w:val="27"/>
          <w:szCs w:val="27"/>
          <w:lang w:val="en-US" w:eastAsia="pl-PL"/>
          <w14:ligatures w14:val="none"/>
        </w:rPr>
        <w:instrText>HYPERLINK "mailto:morfeo.marcin@gmail.com"</w:instrText>
      </w:r>
      <w:r w:rsidRPr="00F11B74">
        <w:rPr>
          <w:rFonts w:ascii="Open Sans" w:eastAsia="Times New Roman" w:hAnsi="Open Sans" w:cs="Open Sans"/>
          <w:color w:val="666666"/>
          <w:kern w:val="0"/>
          <w:sz w:val="27"/>
          <w:szCs w:val="27"/>
          <w:lang w:eastAsia="pl-PL"/>
          <w14:ligatures w14:val="none"/>
        </w:rPr>
      </w:r>
      <w:r w:rsidRPr="00F11B74">
        <w:rPr>
          <w:rFonts w:ascii="Open Sans" w:eastAsia="Times New Roman" w:hAnsi="Open Sans" w:cs="Open Sans"/>
          <w:color w:val="666666"/>
          <w:kern w:val="0"/>
          <w:sz w:val="27"/>
          <w:szCs w:val="27"/>
          <w:lang w:eastAsia="pl-PL"/>
          <w14:ligatures w14:val="none"/>
        </w:rPr>
        <w:fldChar w:fldCharType="separate"/>
      </w:r>
      <w:r w:rsidRPr="00F11B74">
        <w:rPr>
          <w:rFonts w:ascii="Open Sans" w:eastAsia="Times New Roman" w:hAnsi="Open Sans" w:cs="Open Sans"/>
          <w:color w:val="23527C"/>
          <w:kern w:val="0"/>
          <w:sz w:val="27"/>
          <w:szCs w:val="27"/>
          <w:u w:val="single"/>
          <w:lang w:val="en-US" w:eastAsia="pl-PL"/>
          <w14:ligatures w14:val="none"/>
        </w:rPr>
        <w:t>morfeo.marcin@gmail.com</w:t>
      </w:r>
      <w:r w:rsidRPr="00F11B74">
        <w:rPr>
          <w:rFonts w:ascii="Open Sans" w:eastAsia="Times New Roman" w:hAnsi="Open Sans" w:cs="Open Sans"/>
          <w:color w:val="666666"/>
          <w:kern w:val="0"/>
          <w:sz w:val="27"/>
          <w:szCs w:val="27"/>
          <w:lang w:eastAsia="pl-PL"/>
          <w14:ligatures w14:val="none"/>
        </w:rPr>
        <w:fldChar w:fldCharType="end"/>
      </w:r>
      <w:r w:rsidRPr="00F11B74">
        <w:rPr>
          <w:rFonts w:ascii="Open Sans" w:eastAsia="Times New Roman" w:hAnsi="Open Sans" w:cs="Open Sans"/>
          <w:color w:val="666666"/>
          <w:kern w:val="0"/>
          <w:sz w:val="27"/>
          <w:szCs w:val="27"/>
          <w:lang w:val="en-US" w:eastAsia="pl-PL"/>
          <w14:ligatures w14:val="none"/>
        </w:rPr>
        <w:t> -</w:t>
      </w:r>
    </w:p>
    <w:p w14:paraId="698743E7" w14:textId="77777777" w:rsidR="00F11B74" w:rsidRPr="00F11B74" w:rsidRDefault="00F11B74" w:rsidP="00F11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</w:pPr>
      <w:proofErr w:type="spellStart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>Dostawa</w:t>
      </w:r>
      <w:proofErr w:type="spellEnd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 xml:space="preserve"> </w:t>
      </w:r>
      <w:proofErr w:type="spellStart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>agregatów</w:t>
      </w:r>
      <w:proofErr w:type="spellEnd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 xml:space="preserve"> </w:t>
      </w:r>
      <w:proofErr w:type="spellStart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>prądotwórczych</w:t>
      </w:r>
      <w:proofErr w:type="spellEnd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 xml:space="preserve"> w </w:t>
      </w:r>
      <w:proofErr w:type="spellStart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>ramach</w:t>
      </w:r>
      <w:proofErr w:type="spellEnd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 xml:space="preserve"> </w:t>
      </w:r>
      <w:proofErr w:type="spellStart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>projektu</w:t>
      </w:r>
      <w:proofErr w:type="spellEnd"/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val="en-US" w:eastAsia="pl-PL"/>
          <w14:ligatures w14:val="none"/>
        </w:rPr>
        <w:t xml:space="preserve"> „Procurement of emergency energy supply capacities to generate and/or provide energy on site” </w:t>
      </w:r>
      <w:hyperlink r:id="rId4" w:tgtFrame="_blank" w:history="1">
        <w:r w:rsidRPr="00F11B74">
          <w:rPr>
            <w:rFonts w:ascii="Open Sans" w:eastAsia="Times New Roman" w:hAnsi="Open Sans" w:cs="Open Sans"/>
            <w:color w:val="337AB7"/>
            <w:kern w:val="0"/>
            <w:sz w:val="21"/>
            <w:szCs w:val="21"/>
            <w:u w:val="single"/>
            <w:lang w:val="en-US" w:eastAsia="pl-PL"/>
            <w14:ligatures w14:val="none"/>
          </w:rPr>
          <w:t>ID847365</w:t>
        </w:r>
      </w:hyperlink>
    </w:p>
    <w:p w14:paraId="0544E577" w14:textId="77777777" w:rsidR="00F11B74" w:rsidRPr="00F11B74" w:rsidRDefault="00F11B74" w:rsidP="00F11B7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B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3B029F8">
          <v:rect id="_x0000_i1025" style="width:0;height:.75pt" o:hralign="center" o:hrstd="t" o:hrnoshade="t" o:hr="t" fillcolor="#666" stroked="f"/>
        </w:pict>
      </w:r>
    </w:p>
    <w:p w14:paraId="3F23B2F7" w14:textId="77777777" w:rsidR="00F11B74" w:rsidRPr="00F11B74" w:rsidRDefault="00F11B74" w:rsidP="00F11B74">
      <w:pPr>
        <w:pBdr>
          <w:top w:val="single" w:sz="6" w:space="10" w:color="FF7112"/>
          <w:left w:val="single" w:sz="6" w:space="9" w:color="FF7112"/>
          <w:bottom w:val="single" w:sz="6" w:space="10" w:color="FF7112"/>
          <w:right w:val="single" w:sz="6" w:space="9" w:color="FF7112"/>
        </w:pBdr>
        <w:shd w:val="clear" w:color="auto" w:fill="FFFFFF"/>
        <w:spacing w:after="150" w:line="240" w:lineRule="auto"/>
        <w:jc w:val="center"/>
        <w:textAlignment w:val="center"/>
        <w:rPr>
          <w:rFonts w:ascii="Open Sans" w:eastAsia="Times New Roman" w:hAnsi="Open Sans" w:cs="Open Sans"/>
          <w:b/>
          <w:bCs/>
          <w:color w:val="666666"/>
          <w:kern w:val="0"/>
          <w:sz w:val="30"/>
          <w:szCs w:val="30"/>
          <w:lang w:eastAsia="pl-PL"/>
          <w14:ligatures w14:val="none"/>
        </w:rPr>
      </w:pPr>
      <w:r w:rsidRPr="00F11B74">
        <w:rPr>
          <w:rFonts w:ascii="Open Sans" w:eastAsia="Times New Roman" w:hAnsi="Open Sans" w:cs="Open Sans"/>
          <w:b/>
          <w:bCs/>
          <w:color w:val="666666"/>
          <w:kern w:val="0"/>
          <w:sz w:val="30"/>
          <w:szCs w:val="30"/>
          <w:lang w:eastAsia="pl-PL"/>
          <w14:ligatures w14:val="none"/>
        </w:rPr>
        <w:t>@M</w:t>
      </w:r>
    </w:p>
    <w:p w14:paraId="57957210" w14:textId="77777777" w:rsidR="00F11B74" w:rsidRPr="00F11B74" w:rsidRDefault="00F11B74" w:rsidP="00F11B74">
      <w:pPr>
        <w:shd w:val="clear" w:color="auto" w:fill="FFFFFF"/>
        <w:wordWrap w:val="0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hyperlink r:id="rId5" w:history="1">
        <w:r w:rsidRPr="00F11B74">
          <w:rPr>
            <w:rFonts w:ascii="Open Sans" w:eastAsia="Times New Roman" w:hAnsi="Open Sans" w:cs="Open Sans"/>
            <w:color w:val="337AB7"/>
            <w:kern w:val="0"/>
            <w:sz w:val="27"/>
            <w:szCs w:val="27"/>
            <w:u w:val="single"/>
            <w:lang w:eastAsia="pl-PL"/>
            <w14:ligatures w14:val="none"/>
          </w:rPr>
          <w:t>morfeo.marcin@gmail.com</w:t>
        </w:r>
      </w:hyperlink>
    </w:p>
    <w:p w14:paraId="1B45C2D4" w14:textId="77777777" w:rsidR="00F11B74" w:rsidRPr="00F11B74" w:rsidRDefault="00F11B74" w:rsidP="00F11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F11B74">
        <w:rPr>
          <w:rFonts w:ascii="Open Sans" w:eastAsia="Times New Roman" w:hAnsi="Open Sans" w:cs="Open Sans"/>
          <w:b/>
          <w:bCs/>
          <w:color w:val="666666"/>
          <w:kern w:val="0"/>
          <w:sz w:val="21"/>
          <w:szCs w:val="21"/>
          <w:lang w:eastAsia="pl-PL"/>
          <w14:ligatures w14:val="none"/>
        </w:rPr>
        <w:t>Data wysłania wiadomości:</w:t>
      </w:r>
    </w:p>
    <w:p w14:paraId="5E5011E3" w14:textId="77777777" w:rsidR="00F11B74" w:rsidRPr="00F11B74" w:rsidRDefault="00F11B74" w:rsidP="00F11B7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t>2023-11-21 19:21:41</w:t>
      </w:r>
    </w:p>
    <w:p w14:paraId="40CB0742" w14:textId="77777777" w:rsidR="00F11B74" w:rsidRPr="00F11B74" w:rsidRDefault="00F11B74" w:rsidP="00F11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t>Czy można jeszcze składać ofertę sprzedaży agregatów prądotwórczych o mniejszych mocach?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Posiadamy około 15,000 sztuk agregatów małych i średnich.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Wszystkie te agregaty mamy w naszych magazynach, możemy w dwa tygodnie przetransportować wszystko do magazynów Agencji.</w:t>
      </w:r>
    </w:p>
    <w:p w14:paraId="740E8A7A" w14:textId="77777777" w:rsidR="00D54700" w:rsidRDefault="00D54700"/>
    <w:p w14:paraId="4EF0AD05" w14:textId="77777777" w:rsidR="00F11B74" w:rsidRDefault="00F11B74"/>
    <w:p w14:paraId="1531389C" w14:textId="77777777" w:rsidR="00F11B74" w:rsidRPr="00F11B74" w:rsidRDefault="00F11B74" w:rsidP="00F11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t>Dzień dobry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Proszę o uzupełnienie informacji technicznych do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b) Część 2: agregaty prądotwórcze o mocy do 600 kVA – 10 szt.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c) Część 3: agregaty prądotwórcze o mocy do 1000 kVA – 7 szt.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d) Część 4: agregaty prądotwórcze o mocy powyżej 1000 kVA – 5 szt.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Tylko agregaty z części 1: agregaty prądotwórcze o mocy do 200kVA zostały doprecyzowane dane techniczne i jest jasne że ich moc ma być 175 kVA oraz pozostałe szczegóły zostały podane.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Ponadto proszę o wyjaśnienie wadium w jakiej wysokości mamy wpłacić. W jednym miejscu jest zapis że wadium ma wynosić 50000 PLN, w innym miejscu że 500000 PLN.</w:t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</w:r>
      <w:r w:rsidRPr="00F11B74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  <w:br/>
        <w:t>Bez tych wszystkich powyższych informacji nie możliwa jest dokładna wycena i złożenie oferty w tym postępowaniu.</w:t>
      </w:r>
    </w:p>
    <w:p w14:paraId="32777D74" w14:textId="77777777" w:rsidR="00F11B74" w:rsidRDefault="00F11B74"/>
    <w:sectPr w:rsidR="00F1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74"/>
    <w:rsid w:val="00D54700"/>
    <w:rsid w:val="00F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FB02"/>
  <w15:chartTrackingRefBased/>
  <w15:docId w15:val="{1B93BA54-42C5-4365-A4C5-D57B467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versation-mail">
    <w:name w:val="conversation-mail"/>
    <w:basedOn w:val="Domylnaczcionkaakapitu"/>
    <w:rsid w:val="00F11B74"/>
  </w:style>
  <w:style w:type="character" w:styleId="Hipercze">
    <w:name w:val="Hyperlink"/>
    <w:basedOn w:val="Domylnaczcionkaakapitu"/>
    <w:uiPriority w:val="99"/>
    <w:semiHidden/>
    <w:unhideWhenUsed/>
    <w:rsid w:val="00F11B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11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55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0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7585986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0303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62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6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53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feo.marcin@gmail.com" TargetMode="External"/><Relationship Id="rId4" Type="http://schemas.openxmlformats.org/officeDocument/2006/relationships/hyperlink" Target="https://platformazakupowa.pl/transakcja/8473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1</cp:revision>
  <dcterms:created xsi:type="dcterms:W3CDTF">2023-11-22T15:32:00Z</dcterms:created>
  <dcterms:modified xsi:type="dcterms:W3CDTF">2023-11-22T15:34:00Z</dcterms:modified>
</cp:coreProperties>
</file>