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83C8" w14:textId="77777777" w:rsidR="002F2FD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55E45D62" w:rsidR="002D1046" w:rsidRPr="002F2FDD" w:rsidRDefault="00032E70" w:rsidP="002D1046">
      <w:pPr>
        <w:rPr>
          <w:rFonts w:ascii="Tahoma" w:hAnsi="Tahoma" w:cs="Tahoma"/>
          <w:sz w:val="18"/>
          <w:szCs w:val="18"/>
        </w:rPr>
      </w:pPr>
      <w:r w:rsidRPr="00032E70">
        <w:rPr>
          <w:rFonts w:ascii="Tahoma" w:hAnsi="Tahoma" w:cs="Tahoma"/>
          <w:bCs/>
          <w:sz w:val="18"/>
          <w:szCs w:val="18"/>
        </w:rPr>
        <w:t xml:space="preserve">Nr postępowania: </w:t>
      </w:r>
      <w:r w:rsidR="00B63FFA">
        <w:rPr>
          <w:rFonts w:ascii="Tahoma" w:hAnsi="Tahoma" w:cs="Tahoma"/>
          <w:bCs/>
          <w:sz w:val="18"/>
          <w:szCs w:val="18"/>
        </w:rPr>
        <w:t>51</w:t>
      </w:r>
      <w:r w:rsidRPr="00032E70">
        <w:rPr>
          <w:rFonts w:ascii="Tahoma" w:hAnsi="Tahoma" w:cs="Tahoma"/>
          <w:bCs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7317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198F4207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>wyposażenia</w:t>
            </w:r>
            <w:r w:rsidR="0007293C">
              <w:rPr>
                <w:rFonts w:ascii="Tahoma" w:hAnsi="Tahoma" w:cs="Tahoma"/>
                <w:b/>
                <w:sz w:val="18"/>
                <w:szCs w:val="18"/>
              </w:rPr>
              <w:t xml:space="preserve"> medycznego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 podziałem </w:t>
            </w:r>
            <w:r w:rsidR="002C3537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D576D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D2C31">
              <w:rPr>
                <w:rFonts w:ascii="Tahoma" w:hAnsi="Tahoma" w:cs="Tahoma"/>
                <w:b/>
                <w:sz w:val="18"/>
                <w:szCs w:val="18"/>
              </w:rPr>
              <w:t xml:space="preserve"> zada</w:t>
            </w:r>
            <w:r w:rsidR="00CB1A5D">
              <w:rPr>
                <w:rFonts w:ascii="Tahoma" w:hAnsi="Tahoma" w:cs="Tahoma"/>
                <w:b/>
                <w:sz w:val="18"/>
                <w:szCs w:val="18"/>
              </w:rPr>
              <w:t>nia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5E827A5B" w:rsidR="002D1046" w:rsidRPr="00C770A8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AD3CBD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5B4AB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E5D5D9E" w14:textId="77777777" w:rsidR="005B4ABA" w:rsidRDefault="005B4ABA" w:rsidP="005B4ABA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1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5701098D" w14:textId="77777777" w:rsidR="005B4ABA" w:rsidRP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4B33DE" w14:textId="32D14C78" w:rsidR="00D9378E" w:rsidRPr="00DA09CB" w:rsidRDefault="00D9378E" w:rsidP="00DA09CB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>Oferuję(-my) wykonanie zamówienia zgodnie z opisem przedmiotu zamówienia i na warunkach płatności określonych w projekcie umowy za</w:t>
            </w:r>
            <w:r w:rsidR="007E51C0"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51C0"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20A6768B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</w:t>
            </w:r>
            <w:r w:rsidR="00F708DB"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71798610" w14:textId="77777777" w:rsidR="009461C6" w:rsidRDefault="007E51C0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C10EF66" w14:textId="0BDE11AD" w:rsidR="0007293C" w:rsidRPr="00DA09CB" w:rsidRDefault="007E51C0" w:rsidP="00DA09CB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</w:t>
            </w:r>
            <w:r w:rsidR="009461C6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2B3A"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ceny jednostkowe sprzętu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1358A118" w14:textId="77777777" w:rsidR="00342B3A" w:rsidRPr="00293D12" w:rsidRDefault="00342B3A" w:rsidP="00293D12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322"/>
              <w:gridCol w:w="1093"/>
              <w:gridCol w:w="966"/>
              <w:gridCol w:w="1178"/>
              <w:gridCol w:w="822"/>
              <w:gridCol w:w="690"/>
              <w:gridCol w:w="1178"/>
              <w:gridCol w:w="802"/>
              <w:gridCol w:w="838"/>
            </w:tblGrid>
            <w:tr w:rsidR="00342B3A" w:rsidRPr="00770170" w14:paraId="54B9C6CD" w14:textId="77777777" w:rsidTr="00B63FFA">
              <w:trPr>
                <w:trHeight w:val="596"/>
                <w:jc w:val="center"/>
              </w:trPr>
              <w:tc>
                <w:tcPr>
                  <w:tcW w:w="314" w:type="dxa"/>
                  <w:vAlign w:val="center"/>
                </w:tcPr>
                <w:p w14:paraId="1CD4B125" w14:textId="77777777" w:rsidR="00342B3A" w:rsidRPr="00DF4E73" w:rsidRDefault="00342B3A" w:rsidP="00B63FFA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22" w:type="dxa"/>
                  <w:vAlign w:val="center"/>
                </w:tcPr>
                <w:p w14:paraId="2A135E59" w14:textId="77777777" w:rsidR="00342B3A" w:rsidRDefault="00342B3A" w:rsidP="00B63FFA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60A4B18A" w14:textId="441734FA" w:rsidR="00342B3A" w:rsidRPr="00DF4E73" w:rsidRDefault="00342B3A" w:rsidP="00B63FFA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93" w:type="dxa"/>
                  <w:vAlign w:val="center"/>
                </w:tcPr>
                <w:p w14:paraId="293BE05D" w14:textId="77777777" w:rsidR="00342B3A" w:rsidRPr="00DF4E73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66" w:type="dxa"/>
                  <w:vAlign w:val="center"/>
                </w:tcPr>
                <w:p w14:paraId="791B1278" w14:textId="77777777" w:rsidR="00342B3A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1EA078C3" w14:textId="77777777" w:rsidR="00342B3A" w:rsidRPr="00DF4E7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0D458B5D" w14:textId="77777777" w:rsidR="00342B3A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0001CF1" w14:textId="77777777" w:rsidR="00342B3A" w:rsidRPr="00DF4E73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822" w:type="dxa"/>
                  <w:vAlign w:val="center"/>
                </w:tcPr>
                <w:p w14:paraId="5F631F31" w14:textId="77777777" w:rsidR="00342B3A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78B08C3D" w14:textId="77777777" w:rsidR="00342B3A" w:rsidRPr="00DF4E73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90" w:type="dxa"/>
                </w:tcPr>
                <w:p w14:paraId="28010084" w14:textId="77777777" w:rsidR="00342B3A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97D8146" w14:textId="77777777" w:rsidR="00342B3A" w:rsidRPr="00D33389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6ED5328B" w14:textId="77777777" w:rsidR="00342B3A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400EFB7" w14:textId="77777777" w:rsidR="00342B3A" w:rsidRPr="00DF4E73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32F904A4" w14:textId="77777777" w:rsidR="00342B3A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1633D428" w14:textId="77777777" w:rsidR="00342B3A" w:rsidRPr="00554578" w:rsidRDefault="00342B3A" w:rsidP="00B63FFA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8" w:type="dxa"/>
                  <w:vAlign w:val="center"/>
                </w:tcPr>
                <w:p w14:paraId="5D5ECE6F" w14:textId="77777777" w:rsidR="00342B3A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922523E" w14:textId="77777777" w:rsidR="00342B3A" w:rsidRPr="00DF4E73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342B3A" w:rsidRPr="00770170" w14:paraId="46308C12" w14:textId="77777777" w:rsidTr="00B63FFA">
              <w:trPr>
                <w:trHeight w:val="150"/>
                <w:jc w:val="center"/>
              </w:trPr>
              <w:tc>
                <w:tcPr>
                  <w:tcW w:w="314" w:type="dxa"/>
                </w:tcPr>
                <w:p w14:paraId="760C7BBD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22" w:type="dxa"/>
                </w:tcPr>
                <w:p w14:paraId="57F3F69F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14:paraId="4549206E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66" w:type="dxa"/>
                </w:tcPr>
                <w:p w14:paraId="216E00AB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141C5865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1E77DDFB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90" w:type="dxa"/>
                </w:tcPr>
                <w:p w14:paraId="778B9E01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42397291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0ECF53A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8" w:type="dxa"/>
                  <w:vAlign w:val="center"/>
                </w:tcPr>
                <w:p w14:paraId="0D886FAA" w14:textId="77777777" w:rsidR="00342B3A" w:rsidRPr="00C87343" w:rsidRDefault="00342B3A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42B3A" w:rsidRPr="000E5B79" w14:paraId="1875C03B" w14:textId="77777777" w:rsidTr="00B63FFA">
              <w:trPr>
                <w:trHeight w:val="555"/>
                <w:jc w:val="center"/>
              </w:trPr>
              <w:tc>
                <w:tcPr>
                  <w:tcW w:w="314" w:type="dxa"/>
                </w:tcPr>
                <w:p w14:paraId="4F7A7B09" w14:textId="77777777" w:rsidR="00342B3A" w:rsidRPr="00022C64" w:rsidRDefault="00342B3A" w:rsidP="00B63FFA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322" w:type="dxa"/>
                </w:tcPr>
                <w:p w14:paraId="28CEE2B6" w14:textId="7FFC5AFC" w:rsidR="00342B3A" w:rsidRPr="00022C64" w:rsidRDefault="00B63FFA" w:rsidP="00B63FFA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Parawan metalowy 3 częściowy</w:t>
                  </w:r>
                </w:p>
              </w:tc>
              <w:tc>
                <w:tcPr>
                  <w:tcW w:w="1093" w:type="dxa"/>
                </w:tcPr>
                <w:p w14:paraId="23DC1CD0" w14:textId="77777777" w:rsidR="00342B3A" w:rsidRPr="00022C64" w:rsidRDefault="00342B3A" w:rsidP="00B63FFA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</w:tcPr>
                <w:p w14:paraId="4E4A0FFC" w14:textId="77777777" w:rsidR="00342B3A" w:rsidRPr="00022C64" w:rsidRDefault="00342B3A" w:rsidP="00B63FFA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A5407C6" w14:textId="77777777" w:rsidR="00342B3A" w:rsidRPr="00022C64" w:rsidRDefault="00342B3A" w:rsidP="00B63FFA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54BAE682" w14:textId="76372BCE" w:rsidR="00342B3A" w:rsidRPr="00022C64" w:rsidRDefault="00A21756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0" w:type="dxa"/>
                </w:tcPr>
                <w:p w14:paraId="2129F02E" w14:textId="77777777" w:rsidR="00342B3A" w:rsidRPr="00022C64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0EFDE37" w14:textId="77777777" w:rsidR="00342B3A" w:rsidRPr="00022C64" w:rsidRDefault="00342B3A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D2CC516" w14:textId="77777777" w:rsidR="00342B3A" w:rsidRPr="00022C64" w:rsidRDefault="00342B3A" w:rsidP="00B63FFA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14:paraId="6991C66A" w14:textId="77777777" w:rsidR="00342B3A" w:rsidRPr="00022C64" w:rsidRDefault="00342B3A" w:rsidP="00B63FFA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42B3A" w:rsidRPr="00770170" w14:paraId="7CED783D" w14:textId="77777777" w:rsidTr="00B63FFA">
              <w:trPr>
                <w:trHeight w:val="268"/>
                <w:jc w:val="center"/>
              </w:trPr>
              <w:tc>
                <w:tcPr>
                  <w:tcW w:w="314" w:type="dxa"/>
                  <w:tcBorders>
                    <w:left w:val="nil"/>
                    <w:bottom w:val="nil"/>
                    <w:right w:val="nil"/>
                  </w:tcBorders>
                </w:tcPr>
                <w:p w14:paraId="785C443D" w14:textId="77777777" w:rsidR="00342B3A" w:rsidRPr="00022C64" w:rsidRDefault="00342B3A" w:rsidP="00B63FFA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1" w:type="dxa"/>
                  <w:gridSpan w:val="6"/>
                  <w:tcBorders>
                    <w:left w:val="nil"/>
                    <w:bottom w:val="nil"/>
                  </w:tcBorders>
                </w:tcPr>
                <w:p w14:paraId="06B2C9D5" w14:textId="77777777" w:rsidR="00342B3A" w:rsidRPr="00022C64" w:rsidRDefault="00342B3A" w:rsidP="00B63FFA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13F592A0" w14:textId="77777777" w:rsidR="00342B3A" w:rsidRPr="00022C64" w:rsidRDefault="00342B3A" w:rsidP="00B63FFA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4F06B7FA" w14:textId="77777777" w:rsidR="00342B3A" w:rsidRPr="00022C64" w:rsidRDefault="00342B3A" w:rsidP="00B63FFA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14:paraId="4FCCBFF8" w14:textId="77777777" w:rsidR="00342B3A" w:rsidRPr="00022C64" w:rsidRDefault="00342B3A" w:rsidP="00B63FFA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0BE6715" w14:textId="77777777" w:rsidR="00C12933" w:rsidRDefault="00C12933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133F7F83" w14:textId="49BD3EEA" w:rsidR="00A21756" w:rsidRDefault="00A21756" w:rsidP="00A21756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>
              <w:rPr>
                <w:rFonts w:ascii="Tahoma" w:eastAsiaTheme="majorEastAsia" w:hAnsi="Tahoma" w:cs="Tahoma"/>
                <w:b/>
                <w:sz w:val="20"/>
              </w:rPr>
              <w:t>2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060B74FF" w14:textId="77777777" w:rsidR="00A21756" w:rsidRPr="005B4ABA" w:rsidRDefault="00A21756" w:rsidP="00A21756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0941B27" w14:textId="77777777" w:rsidR="00A21756" w:rsidRPr="00DA09CB" w:rsidRDefault="00A21756" w:rsidP="00A21756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4CE269B4" w14:textId="77777777" w:rsidR="00A21756" w:rsidRPr="00010232" w:rsidRDefault="00A21756" w:rsidP="00A21756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FE039F" w14:textId="77777777" w:rsidR="00A21756" w:rsidRPr="00010232" w:rsidRDefault="00A21756" w:rsidP="00A21756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</w:t>
            </w:r>
          </w:p>
          <w:p w14:paraId="3FDDB8EA" w14:textId="77777777" w:rsidR="00A21756" w:rsidRPr="00010232" w:rsidRDefault="00A21756" w:rsidP="00A21756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380BADCB" w14:textId="77777777" w:rsidR="00A21756" w:rsidRDefault="00A21756" w:rsidP="00A21756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31714D8" w14:textId="77777777" w:rsidR="00A21756" w:rsidRPr="00DA09CB" w:rsidRDefault="00A21756" w:rsidP="00A21756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 rozbiciu na ceny jednostkowe sprzętu:</w:t>
            </w:r>
          </w:p>
          <w:p w14:paraId="178782FB" w14:textId="77777777" w:rsidR="00A21756" w:rsidRPr="00293D12" w:rsidRDefault="00A21756" w:rsidP="00A21756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322"/>
              <w:gridCol w:w="1093"/>
              <w:gridCol w:w="966"/>
              <w:gridCol w:w="1178"/>
              <w:gridCol w:w="822"/>
              <w:gridCol w:w="690"/>
              <w:gridCol w:w="1178"/>
              <w:gridCol w:w="802"/>
              <w:gridCol w:w="838"/>
            </w:tblGrid>
            <w:tr w:rsidR="00A21756" w:rsidRPr="00770170" w14:paraId="5738AA92" w14:textId="77777777" w:rsidTr="000B5DA6">
              <w:trPr>
                <w:trHeight w:val="596"/>
                <w:jc w:val="center"/>
              </w:trPr>
              <w:tc>
                <w:tcPr>
                  <w:tcW w:w="314" w:type="dxa"/>
                  <w:vAlign w:val="center"/>
                </w:tcPr>
                <w:p w14:paraId="44B888DC" w14:textId="77777777" w:rsidR="00A21756" w:rsidRPr="00DF4E73" w:rsidRDefault="00A21756" w:rsidP="00A21756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22" w:type="dxa"/>
                  <w:vAlign w:val="center"/>
                </w:tcPr>
                <w:p w14:paraId="76674A2B" w14:textId="77777777" w:rsidR="00A21756" w:rsidRDefault="00A21756" w:rsidP="00A21756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73954330" w14:textId="77777777" w:rsidR="00A21756" w:rsidRPr="00DF4E73" w:rsidRDefault="00A21756" w:rsidP="00A21756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93" w:type="dxa"/>
                  <w:vAlign w:val="center"/>
                </w:tcPr>
                <w:p w14:paraId="403F741C" w14:textId="77777777" w:rsidR="00A21756" w:rsidRPr="00DF4E73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966" w:type="dxa"/>
                  <w:vAlign w:val="center"/>
                </w:tcPr>
                <w:p w14:paraId="5D5630C2" w14:textId="77777777" w:rsidR="00A21756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</w:t>
                  </w:r>
                </w:p>
                <w:p w14:paraId="4E997378" w14:textId="77777777" w:rsidR="00A21756" w:rsidRPr="00DF4E7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modelu</w:t>
                  </w:r>
                </w:p>
              </w:tc>
              <w:tc>
                <w:tcPr>
                  <w:tcW w:w="1178" w:type="dxa"/>
                </w:tcPr>
                <w:p w14:paraId="6FEF9922" w14:textId="77777777" w:rsidR="00A21756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55D2A5AF" w14:textId="77777777" w:rsidR="00A21756" w:rsidRPr="00DF4E73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netto</w:t>
                  </w:r>
                </w:p>
              </w:tc>
              <w:tc>
                <w:tcPr>
                  <w:tcW w:w="822" w:type="dxa"/>
                  <w:vAlign w:val="center"/>
                </w:tcPr>
                <w:p w14:paraId="0D2B1FFE" w14:textId="77777777" w:rsidR="00A21756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Ilość</w:t>
                  </w:r>
                </w:p>
                <w:p w14:paraId="4A76F896" w14:textId="77777777" w:rsidR="00A21756" w:rsidRPr="00DF4E73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690" w:type="dxa"/>
                </w:tcPr>
                <w:p w14:paraId="512B7DDD" w14:textId="77777777" w:rsidR="00A21756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C886C4B" w14:textId="77777777" w:rsidR="00A21756" w:rsidRPr="00D33389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68AF2706" w14:textId="77777777" w:rsidR="00A21756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227910B6" w14:textId="77777777" w:rsidR="00A21756" w:rsidRPr="00DF4E73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1982CF71" w14:textId="77777777" w:rsidR="00A21756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Wartość netto</w:t>
                  </w:r>
                </w:p>
                <w:p w14:paraId="4A5CD3CE" w14:textId="77777777" w:rsidR="00A21756" w:rsidRPr="00554578" w:rsidRDefault="00A21756" w:rsidP="00A21756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38" w:type="dxa"/>
                  <w:vAlign w:val="center"/>
                </w:tcPr>
                <w:p w14:paraId="663650B0" w14:textId="77777777" w:rsidR="00A21756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4CC25B62" w14:textId="77777777" w:rsidR="00A21756" w:rsidRPr="00DF4E73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A21756" w:rsidRPr="00770170" w14:paraId="191864D5" w14:textId="77777777" w:rsidTr="000B5DA6">
              <w:trPr>
                <w:trHeight w:val="150"/>
                <w:jc w:val="center"/>
              </w:trPr>
              <w:tc>
                <w:tcPr>
                  <w:tcW w:w="314" w:type="dxa"/>
                </w:tcPr>
                <w:p w14:paraId="33F4996D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22" w:type="dxa"/>
                </w:tcPr>
                <w:p w14:paraId="49AEC423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14:paraId="50A74EE0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66" w:type="dxa"/>
                </w:tcPr>
                <w:p w14:paraId="3D89D140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B2D50F9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448860A9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90" w:type="dxa"/>
                </w:tcPr>
                <w:p w14:paraId="3EF10524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3F5F1670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DEC90CB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38" w:type="dxa"/>
                  <w:vAlign w:val="center"/>
                </w:tcPr>
                <w:p w14:paraId="377B87E0" w14:textId="77777777" w:rsidR="00A21756" w:rsidRPr="00C87343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A21756" w:rsidRPr="000E5B79" w14:paraId="2053DFD5" w14:textId="77777777" w:rsidTr="000B5DA6">
              <w:trPr>
                <w:trHeight w:val="555"/>
                <w:jc w:val="center"/>
              </w:trPr>
              <w:tc>
                <w:tcPr>
                  <w:tcW w:w="314" w:type="dxa"/>
                </w:tcPr>
                <w:p w14:paraId="57E10BA8" w14:textId="77777777" w:rsidR="00A21756" w:rsidRPr="00022C64" w:rsidRDefault="00A21756" w:rsidP="00A21756">
                  <w:pPr>
                    <w:framePr w:hSpace="141" w:wrap="around" w:vAnchor="text" w:hAnchor="text" w:y="1"/>
                    <w:ind w:left="-284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1322" w:type="dxa"/>
                </w:tcPr>
                <w:p w14:paraId="6F89026C" w14:textId="02BD0BE4" w:rsidR="00A21756" w:rsidRPr="00022C64" w:rsidRDefault="00A21756" w:rsidP="00A21756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Stolik na kółkach z 2 półkami</w:t>
                  </w:r>
                </w:p>
              </w:tc>
              <w:tc>
                <w:tcPr>
                  <w:tcW w:w="1093" w:type="dxa"/>
                </w:tcPr>
                <w:p w14:paraId="762ED3A1" w14:textId="77777777" w:rsidR="00A21756" w:rsidRPr="00022C64" w:rsidRDefault="00A21756" w:rsidP="00A21756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</w:tcPr>
                <w:p w14:paraId="7D79C4FD" w14:textId="77777777" w:rsidR="00A21756" w:rsidRPr="00022C64" w:rsidRDefault="00A21756" w:rsidP="00A21756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438727B4" w14:textId="77777777" w:rsidR="00A21756" w:rsidRPr="00022C64" w:rsidRDefault="00A21756" w:rsidP="00A2175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330AFFBB" w14:textId="5E68D672" w:rsidR="00A21756" w:rsidRPr="00022C64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48016C85" w14:textId="77777777" w:rsidR="00A21756" w:rsidRPr="00022C64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9ACFE02" w14:textId="77777777" w:rsidR="00A21756" w:rsidRPr="00022C64" w:rsidRDefault="00A21756" w:rsidP="00A2175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7C998ECE" w14:textId="77777777" w:rsidR="00A21756" w:rsidRPr="00022C64" w:rsidRDefault="00A21756" w:rsidP="00A21756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14:paraId="2A086D3F" w14:textId="77777777" w:rsidR="00A21756" w:rsidRPr="00022C64" w:rsidRDefault="00A21756" w:rsidP="00A2175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A21756" w:rsidRPr="00770170" w14:paraId="04765D62" w14:textId="77777777" w:rsidTr="000B5DA6">
              <w:trPr>
                <w:trHeight w:val="268"/>
                <w:jc w:val="center"/>
              </w:trPr>
              <w:tc>
                <w:tcPr>
                  <w:tcW w:w="314" w:type="dxa"/>
                  <w:tcBorders>
                    <w:left w:val="nil"/>
                    <w:bottom w:val="nil"/>
                    <w:right w:val="nil"/>
                  </w:tcBorders>
                </w:tcPr>
                <w:p w14:paraId="4CBEAEF7" w14:textId="77777777" w:rsidR="00A21756" w:rsidRPr="00022C64" w:rsidRDefault="00A21756" w:rsidP="00A21756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1" w:type="dxa"/>
                  <w:gridSpan w:val="6"/>
                  <w:tcBorders>
                    <w:left w:val="nil"/>
                    <w:bottom w:val="nil"/>
                  </w:tcBorders>
                </w:tcPr>
                <w:p w14:paraId="4A4B2999" w14:textId="77777777" w:rsidR="00A21756" w:rsidRPr="00022C64" w:rsidRDefault="00A21756" w:rsidP="00A21756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4087B3B0" w14:textId="77777777" w:rsidR="00A21756" w:rsidRPr="00022C64" w:rsidRDefault="00A21756" w:rsidP="00A21756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3105505D" w14:textId="77777777" w:rsidR="00A21756" w:rsidRPr="00022C64" w:rsidRDefault="00A21756" w:rsidP="00A21756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14:paraId="33E8C911" w14:textId="77777777" w:rsidR="00A21756" w:rsidRPr="00022C64" w:rsidRDefault="00A21756" w:rsidP="00A21756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C61E7F9" w14:textId="77777777" w:rsidR="00B63FFA" w:rsidRDefault="00B63FFA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3CB0FFD6" w14:textId="77777777" w:rsidR="00B63FFA" w:rsidRDefault="00B63FFA" w:rsidP="00D07132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</w:p>
          <w:p w14:paraId="7362C196" w14:textId="19A9C6AA" w:rsidR="00605D49" w:rsidRDefault="00605D49" w:rsidP="00605D49">
            <w:pPr>
              <w:suppressAutoHyphens/>
              <w:jc w:val="both"/>
              <w:rPr>
                <w:rFonts w:ascii="Tahoma" w:eastAsiaTheme="majorEastAsia" w:hAnsi="Tahoma" w:cs="Tahoma"/>
                <w:b/>
                <w:sz w:val="20"/>
              </w:rPr>
            </w:pPr>
            <w:r>
              <w:rPr>
                <w:rFonts w:ascii="Tahoma" w:eastAsiaTheme="majorEastAsia" w:hAnsi="Tahoma" w:cs="Tahoma"/>
                <w:b/>
                <w:sz w:val="20"/>
              </w:rPr>
              <w:t>Z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adanie nr </w:t>
            </w:r>
            <w:r w:rsidR="00A21756">
              <w:rPr>
                <w:rFonts w:ascii="Tahoma" w:eastAsiaTheme="majorEastAsia" w:hAnsi="Tahoma" w:cs="Tahoma"/>
                <w:b/>
                <w:sz w:val="20"/>
              </w:rPr>
              <w:t>3</w:t>
            </w:r>
            <w:r w:rsidRPr="0099560D">
              <w:rPr>
                <w:rFonts w:ascii="Tahoma" w:eastAsiaTheme="majorEastAsia" w:hAnsi="Tahoma" w:cs="Tahoma"/>
                <w:sz w:val="20"/>
              </w:rPr>
              <w:t>*</w:t>
            </w:r>
            <w:r w:rsidRPr="0099560D">
              <w:rPr>
                <w:rFonts w:ascii="Tahoma" w:eastAsiaTheme="majorEastAsia" w:hAnsi="Tahoma" w:cs="Tahoma"/>
                <w:b/>
                <w:sz w:val="20"/>
              </w:rPr>
              <w:t xml:space="preserve"> </w:t>
            </w:r>
          </w:p>
          <w:p w14:paraId="2EA981F7" w14:textId="77777777" w:rsidR="00605D49" w:rsidRPr="005B4ABA" w:rsidRDefault="00605D49" w:rsidP="00605D49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7EBBEEB" w14:textId="77777777" w:rsidR="00605D49" w:rsidRPr="00DA09CB" w:rsidRDefault="00605D49" w:rsidP="00605D49">
            <w:pPr>
              <w:pStyle w:val="Akapitzlist"/>
              <w:numPr>
                <w:ilvl w:val="1"/>
                <w:numId w:val="17"/>
              </w:numPr>
              <w:ind w:left="426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09CB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łączną</w:t>
            </w:r>
            <w:r w:rsidRPr="00DA09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A09CB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6A07FD35" w14:textId="77777777" w:rsidR="00605D49" w:rsidRPr="00010232" w:rsidRDefault="00605D49" w:rsidP="00605D49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89D12A" w14:textId="77777777" w:rsidR="00605D49" w:rsidRPr="00010232" w:rsidRDefault="00605D49" w:rsidP="00605D49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</w:t>
            </w:r>
          </w:p>
          <w:p w14:paraId="752A1C36" w14:textId="77777777" w:rsidR="00605D49" w:rsidRPr="00010232" w:rsidRDefault="00605D49" w:rsidP="00605D49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6B89294B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8020ED2" w14:textId="77777777" w:rsidR="00605D49" w:rsidRPr="00DA09CB" w:rsidRDefault="00605D49" w:rsidP="00605D49">
            <w:pPr>
              <w:pStyle w:val="Akapitzlist"/>
              <w:numPr>
                <w:ilvl w:val="1"/>
                <w:numId w:val="18"/>
              </w:numPr>
              <w:ind w:left="426" w:hanging="426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rozbiciu na ceny jednostkowe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wyposażenia</w:t>
            </w:r>
            <w:r w:rsidRPr="00DA09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51FF4968" w14:textId="77777777" w:rsidR="00605D49" w:rsidRPr="00293D12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9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275"/>
              <w:gridCol w:w="1074"/>
              <w:gridCol w:w="1168"/>
              <w:gridCol w:w="1178"/>
              <w:gridCol w:w="947"/>
              <w:gridCol w:w="578"/>
              <w:gridCol w:w="1178"/>
              <w:gridCol w:w="802"/>
              <w:gridCol w:w="819"/>
            </w:tblGrid>
            <w:tr w:rsidR="00605D49" w:rsidRPr="00770170" w14:paraId="38E60D32" w14:textId="77777777" w:rsidTr="00FF20BD">
              <w:trPr>
                <w:trHeight w:val="596"/>
                <w:jc w:val="center"/>
              </w:trPr>
              <w:tc>
                <w:tcPr>
                  <w:tcW w:w="351" w:type="dxa"/>
                  <w:vAlign w:val="center"/>
                </w:tcPr>
                <w:p w14:paraId="49B000AF" w14:textId="77777777" w:rsidR="00605D49" w:rsidRPr="00DF4E73" w:rsidRDefault="00605D49" w:rsidP="00B63FFA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17149E" w14:textId="77777777" w:rsidR="00605D49" w:rsidRDefault="00605D49" w:rsidP="00B63FFA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przedmiotu</w:t>
                  </w:r>
                </w:p>
                <w:p w14:paraId="107E991D" w14:textId="77777777" w:rsidR="00605D49" w:rsidRPr="00DF4E73" w:rsidRDefault="00605D49" w:rsidP="00B63FFA">
                  <w:pPr>
                    <w:framePr w:hSpace="141" w:wrap="around" w:vAnchor="text" w:hAnchor="text" w:y="1"/>
                    <w:spacing w:after="0"/>
                    <w:ind w:left="-12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zamówienia</w:t>
                  </w:r>
                </w:p>
              </w:tc>
              <w:tc>
                <w:tcPr>
                  <w:tcW w:w="1074" w:type="dxa"/>
                  <w:vAlign w:val="center"/>
                </w:tcPr>
                <w:p w14:paraId="63C4AB5A" w14:textId="77777777" w:rsidR="00605D49" w:rsidRPr="00DF4E73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producenta</w:t>
                  </w:r>
                </w:p>
              </w:tc>
              <w:tc>
                <w:tcPr>
                  <w:tcW w:w="1168" w:type="dxa"/>
                  <w:vAlign w:val="center"/>
                </w:tcPr>
                <w:p w14:paraId="0AEE7D93" w14:textId="77777777" w:rsidR="00605D49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Numer katalogowy/</w:t>
                  </w:r>
                </w:p>
                <w:p w14:paraId="7A54248D" w14:textId="77777777" w:rsidR="00605D49" w:rsidRPr="00DF4E7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Kod EAN</w:t>
                  </w:r>
                </w:p>
              </w:tc>
              <w:tc>
                <w:tcPr>
                  <w:tcW w:w="1178" w:type="dxa"/>
                </w:tcPr>
                <w:p w14:paraId="090B1F40" w14:textId="77777777" w:rsidR="00605D4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0ABA8EA1" w14:textId="77777777" w:rsidR="00605D49" w:rsidRPr="00DF4E73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947" w:type="dxa"/>
                  <w:vAlign w:val="center"/>
                </w:tcPr>
                <w:p w14:paraId="31FE68B1" w14:textId="77777777" w:rsidR="00605D4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Ilość</w:t>
                  </w:r>
                </w:p>
                <w:p w14:paraId="08031C9B" w14:textId="77777777" w:rsidR="00605D49" w:rsidRPr="00DF4E73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(szt.)</w:t>
                  </w:r>
                </w:p>
              </w:tc>
              <w:tc>
                <w:tcPr>
                  <w:tcW w:w="578" w:type="dxa"/>
                </w:tcPr>
                <w:p w14:paraId="7A6D12AA" w14:textId="77777777" w:rsidR="00605D4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4571F1FA" w14:textId="77777777" w:rsidR="00605D49" w:rsidRPr="00D3338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VAT </w:t>
                  </w: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  <w:t>(%)</w:t>
                  </w:r>
                </w:p>
              </w:tc>
              <w:tc>
                <w:tcPr>
                  <w:tcW w:w="1178" w:type="dxa"/>
                  <w:vAlign w:val="center"/>
                </w:tcPr>
                <w:p w14:paraId="3F5CE527" w14:textId="77777777" w:rsidR="00605D4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14:paraId="69CFE122" w14:textId="77777777" w:rsidR="00605D49" w:rsidRPr="00DF4E73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jednostkowa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802" w:type="dxa"/>
                  <w:vAlign w:val="center"/>
                </w:tcPr>
                <w:p w14:paraId="66FCB8A1" w14:textId="77777777" w:rsidR="00605D4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netto</w:t>
                  </w:r>
                </w:p>
                <w:p w14:paraId="0843EC2E" w14:textId="77777777" w:rsidR="00605D49" w:rsidRPr="00554578" w:rsidRDefault="00605D49" w:rsidP="00B63FFA">
                  <w:pPr>
                    <w:framePr w:hSpace="141" w:wrap="around" w:vAnchor="text" w:hAnchor="text" w:y="1"/>
                    <w:ind w:left="-363" w:firstLine="285"/>
                    <w:suppressOverlap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(5x6)</w:t>
                  </w:r>
                </w:p>
              </w:tc>
              <w:tc>
                <w:tcPr>
                  <w:tcW w:w="819" w:type="dxa"/>
                  <w:vAlign w:val="center"/>
                </w:tcPr>
                <w:p w14:paraId="30C86592" w14:textId="77777777" w:rsidR="00605D49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F4E7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Wartość brutto</w:t>
                  </w:r>
                </w:p>
                <w:p w14:paraId="12ED691C" w14:textId="77777777" w:rsidR="00605D49" w:rsidRPr="00DF4E73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(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6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x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8</w:t>
                  </w:r>
                  <w:r w:rsidRPr="00554578">
                    <w:rPr>
                      <w:rFonts w:ascii="Tahoma" w:hAnsi="Tahoma" w:cs="Tahoma"/>
                      <w:sz w:val="14"/>
                      <w:szCs w:val="14"/>
                    </w:rPr>
                    <w:t>)</w:t>
                  </w:r>
                </w:p>
              </w:tc>
            </w:tr>
            <w:tr w:rsidR="00605D49" w:rsidRPr="00770170" w14:paraId="641081ED" w14:textId="77777777" w:rsidTr="00FF20BD">
              <w:trPr>
                <w:trHeight w:val="37"/>
                <w:jc w:val="center"/>
              </w:trPr>
              <w:tc>
                <w:tcPr>
                  <w:tcW w:w="351" w:type="dxa"/>
                </w:tcPr>
                <w:p w14:paraId="6C950F94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ind w:left="-284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</w:t>
                  </w: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2D83877E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74" w:type="dxa"/>
                </w:tcPr>
                <w:p w14:paraId="29F1C7D0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68" w:type="dxa"/>
                </w:tcPr>
                <w:p w14:paraId="3B8B44A3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ind w:left="12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8" w:type="dxa"/>
                </w:tcPr>
                <w:p w14:paraId="68D50564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C87343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14:paraId="4F3CC7E9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14:paraId="69CE15C6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78" w:type="dxa"/>
                  <w:vAlign w:val="center"/>
                </w:tcPr>
                <w:p w14:paraId="22264EDC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02" w:type="dxa"/>
                  <w:vAlign w:val="center"/>
                </w:tcPr>
                <w:p w14:paraId="32AC000D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ind w:left="-363" w:firstLine="426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19" w:type="dxa"/>
                  <w:vAlign w:val="center"/>
                </w:tcPr>
                <w:p w14:paraId="0B8ABA0F" w14:textId="77777777" w:rsidR="00605D49" w:rsidRPr="00C87343" w:rsidRDefault="00605D49" w:rsidP="00B63FFA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605D49" w:rsidRPr="000E5B79" w14:paraId="097697A0" w14:textId="77777777" w:rsidTr="00FF20BD">
              <w:trPr>
                <w:trHeight w:val="555"/>
                <w:jc w:val="center"/>
              </w:trPr>
              <w:tc>
                <w:tcPr>
                  <w:tcW w:w="351" w:type="dxa"/>
                </w:tcPr>
                <w:p w14:paraId="68554EF1" w14:textId="77777777" w:rsidR="00605D49" w:rsidRPr="00022C64" w:rsidRDefault="00605D49" w:rsidP="00B63FFA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59C3741E" w14:textId="7B445701" w:rsidR="00605D49" w:rsidRPr="00022C64" w:rsidRDefault="00A21756" w:rsidP="00B63FFA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Tace do masy fango</w:t>
                  </w:r>
                </w:p>
              </w:tc>
              <w:tc>
                <w:tcPr>
                  <w:tcW w:w="1074" w:type="dxa"/>
                </w:tcPr>
                <w:p w14:paraId="3A4A886D" w14:textId="77777777" w:rsidR="00605D49" w:rsidRPr="00022C64" w:rsidRDefault="00605D49" w:rsidP="00B63FFA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</w:tcPr>
                <w:p w14:paraId="58609C28" w14:textId="77777777" w:rsidR="00605D49" w:rsidRPr="00022C64" w:rsidRDefault="00605D49" w:rsidP="00B63FFA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0D538D37" w14:textId="77777777" w:rsidR="00605D49" w:rsidRPr="00022C64" w:rsidRDefault="00605D49" w:rsidP="00B63FFA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Align w:val="center"/>
                </w:tcPr>
                <w:p w14:paraId="595D32EC" w14:textId="0E648A3E" w:rsidR="00605D49" w:rsidRPr="00022C64" w:rsidRDefault="00A21756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78" w:type="dxa"/>
                </w:tcPr>
                <w:p w14:paraId="67776D8F" w14:textId="77777777" w:rsidR="00605D49" w:rsidRPr="00022C64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6BB30161" w14:textId="77777777" w:rsidR="00605D49" w:rsidRPr="00022C64" w:rsidRDefault="00605D49" w:rsidP="00B63FF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4D48DECC" w14:textId="77777777" w:rsidR="00605D49" w:rsidRPr="00022C64" w:rsidRDefault="00605D49" w:rsidP="00B63FFA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7F981BFC" w14:textId="77777777" w:rsidR="00605D49" w:rsidRPr="00022C64" w:rsidRDefault="00605D49" w:rsidP="00B63FFA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605D49" w:rsidRPr="00770170" w14:paraId="6DA8271C" w14:textId="77777777" w:rsidTr="00FF20BD">
              <w:trPr>
                <w:trHeight w:val="268"/>
                <w:jc w:val="center"/>
              </w:trPr>
              <w:tc>
                <w:tcPr>
                  <w:tcW w:w="351" w:type="dxa"/>
                  <w:tcBorders>
                    <w:left w:val="nil"/>
                    <w:bottom w:val="nil"/>
                    <w:right w:val="nil"/>
                  </w:tcBorders>
                </w:tcPr>
                <w:p w14:paraId="25A37905" w14:textId="77777777" w:rsidR="00605D49" w:rsidRPr="00022C64" w:rsidRDefault="00605D49" w:rsidP="00B63FFA">
                  <w:pPr>
                    <w:framePr w:hSpace="141" w:wrap="around" w:vAnchor="text" w:hAnchor="text" w:y="1"/>
                    <w:ind w:left="-284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0" w:type="dxa"/>
                  <w:gridSpan w:val="6"/>
                  <w:tcBorders>
                    <w:left w:val="nil"/>
                    <w:bottom w:val="nil"/>
                  </w:tcBorders>
                </w:tcPr>
                <w:p w14:paraId="0B666885" w14:textId="77777777" w:rsidR="00605D49" w:rsidRPr="00022C64" w:rsidRDefault="00605D49" w:rsidP="00B63FFA">
                  <w:pPr>
                    <w:framePr w:hSpace="141" w:wrap="around" w:vAnchor="text" w:hAnchor="text" w:y="1"/>
                    <w:ind w:left="120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2C47687" w14:textId="77777777" w:rsidR="00605D49" w:rsidRPr="00022C64" w:rsidRDefault="00605D49" w:rsidP="00B63FFA">
                  <w:pPr>
                    <w:framePr w:hSpace="141" w:wrap="around" w:vAnchor="text" w:hAnchor="text" w:y="1"/>
                    <w:ind w:left="120"/>
                    <w:suppressOverlap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22C6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02" w:type="dxa"/>
                  <w:vAlign w:val="center"/>
                </w:tcPr>
                <w:p w14:paraId="76040C6E" w14:textId="77777777" w:rsidR="00605D49" w:rsidRPr="00022C64" w:rsidRDefault="00605D49" w:rsidP="00B63FFA">
                  <w:pPr>
                    <w:framePr w:hSpace="141" w:wrap="around" w:vAnchor="text" w:hAnchor="text" w:y="1"/>
                    <w:ind w:left="-363" w:firstLine="426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145DCDAD" w14:textId="77777777" w:rsidR="00605D49" w:rsidRPr="00022C64" w:rsidRDefault="00605D49" w:rsidP="00B63FFA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C90024" w14:textId="77777777" w:rsidR="00605D49" w:rsidRDefault="00605D49" w:rsidP="00605D49">
            <w:pPr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104E1D5" w14:textId="2C632B31" w:rsidR="005B4ABA" w:rsidRPr="009A3E4C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B2AED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5B4AB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7724ACA1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5B4AB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585D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884725">
            <w:pPr>
              <w:pStyle w:val="Akapitzlist"/>
              <w:numPr>
                <w:ilvl w:val="0"/>
                <w:numId w:val="13"/>
              </w:numPr>
              <w:ind w:left="709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1E1C8F">
            <w:pPr>
              <w:pStyle w:val="Akapitzlist"/>
              <w:numPr>
                <w:ilvl w:val="0"/>
                <w:numId w:val="13"/>
              </w:numPr>
              <w:ind w:left="709" w:hanging="425"/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884725">
            <w:pPr>
              <w:pStyle w:val="Akapitzlist"/>
              <w:tabs>
                <w:tab w:val="right" w:pos="709"/>
              </w:tabs>
              <w:ind w:left="709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56D11907" w14:textId="2776E185" w:rsidR="002F6B3D" w:rsidRPr="001E1C8F" w:rsidRDefault="00CB1B62" w:rsidP="001E1C8F">
            <w:pPr>
              <w:pStyle w:val="Akapitzlist"/>
              <w:numPr>
                <w:ilvl w:val="0"/>
                <w:numId w:val="13"/>
              </w:numPr>
              <w:ind w:left="709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6663CFAE" w14:textId="77777777" w:rsidR="001E1C8F" w:rsidRDefault="001E1C8F" w:rsidP="001E1C8F">
            <w:pPr>
              <w:pStyle w:val="Akapitzlist"/>
              <w:ind w:left="709"/>
              <w:jc w:val="both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47A500F6" w14:textId="77777777" w:rsidR="001E1C8F" w:rsidRDefault="001E1C8F" w:rsidP="001E1C8F">
            <w:pPr>
              <w:pStyle w:val="Akapitzlist"/>
              <w:ind w:left="709"/>
              <w:jc w:val="both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6C4BDB69" w14:textId="77777777" w:rsidR="001E1C8F" w:rsidRDefault="001E1C8F" w:rsidP="001E1C8F">
            <w:pPr>
              <w:pStyle w:val="Akapitzlist"/>
              <w:ind w:left="709"/>
              <w:jc w:val="both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22B3C97B" w14:textId="77777777" w:rsidR="001E1C8F" w:rsidRDefault="001E1C8F" w:rsidP="001E1C8F">
            <w:pPr>
              <w:pStyle w:val="Akapitzlist"/>
              <w:ind w:left="709"/>
              <w:jc w:val="both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0A43504C" w14:textId="77777777" w:rsidR="001E1C8F" w:rsidRDefault="001E1C8F" w:rsidP="001E1C8F">
            <w:pPr>
              <w:pStyle w:val="Akapitzlist"/>
              <w:ind w:left="709"/>
              <w:jc w:val="center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</w:p>
          <w:p w14:paraId="777D64A7" w14:textId="77777777" w:rsidR="001E1C8F" w:rsidRPr="00884725" w:rsidRDefault="001E1C8F" w:rsidP="001E1C8F">
            <w:pPr>
              <w:pStyle w:val="Akapitzlist"/>
              <w:ind w:left="709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25F84FB" w14:textId="335C5E05" w:rsidR="00CB1B62" w:rsidRPr="00892866" w:rsidRDefault="00CB1B62" w:rsidP="001E1C8F">
            <w:pPr>
              <w:pStyle w:val="Akapitzlist"/>
              <w:numPr>
                <w:ilvl w:val="0"/>
                <w:numId w:val="13"/>
              </w:numPr>
              <w:ind w:left="709" w:hanging="425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>Oświadczam(-my), że uważamy się za związanych niniejszą ofertą przez okres 30 dni liczonego włącznie od dnia upływu terminu składania ofert określonego w Rozdziale 7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2F3F" w14:textId="77777777" w:rsidR="00A142C7" w:rsidRDefault="00A142C7">
      <w:pPr>
        <w:spacing w:after="0" w:line="240" w:lineRule="auto"/>
      </w:pPr>
      <w:r>
        <w:separator/>
      </w:r>
    </w:p>
  </w:endnote>
  <w:endnote w:type="continuationSeparator" w:id="0">
    <w:p w14:paraId="0B7FDFB2" w14:textId="77777777" w:rsidR="00A142C7" w:rsidRDefault="00A1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14FC3C99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7351" w14:textId="77777777" w:rsidR="00A142C7" w:rsidRDefault="00A142C7">
      <w:pPr>
        <w:spacing w:after="0" w:line="240" w:lineRule="auto"/>
      </w:pPr>
      <w:r>
        <w:separator/>
      </w:r>
    </w:p>
  </w:footnote>
  <w:footnote w:type="continuationSeparator" w:id="0">
    <w:p w14:paraId="1E3A3C79" w14:textId="77777777" w:rsidR="00A142C7" w:rsidRDefault="00A1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2E70"/>
    <w:rsid w:val="000363BB"/>
    <w:rsid w:val="00040CA5"/>
    <w:rsid w:val="00040FC5"/>
    <w:rsid w:val="00045101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5BD2"/>
    <w:rsid w:val="000A5FD7"/>
    <w:rsid w:val="000B3C5A"/>
    <w:rsid w:val="000B51F0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41CC"/>
    <w:rsid w:val="00126AAA"/>
    <w:rsid w:val="00152083"/>
    <w:rsid w:val="00181FA3"/>
    <w:rsid w:val="00187E59"/>
    <w:rsid w:val="00191623"/>
    <w:rsid w:val="001A5593"/>
    <w:rsid w:val="001B49E5"/>
    <w:rsid w:val="001B7514"/>
    <w:rsid w:val="001D1F97"/>
    <w:rsid w:val="001E1C8F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D576D"/>
    <w:rsid w:val="002E1339"/>
    <w:rsid w:val="002E41F6"/>
    <w:rsid w:val="002E4B0A"/>
    <w:rsid w:val="002E6814"/>
    <w:rsid w:val="002F184B"/>
    <w:rsid w:val="002F2FDD"/>
    <w:rsid w:val="002F6B3D"/>
    <w:rsid w:val="003055ED"/>
    <w:rsid w:val="0031216D"/>
    <w:rsid w:val="00314CA8"/>
    <w:rsid w:val="00315378"/>
    <w:rsid w:val="00316B2C"/>
    <w:rsid w:val="003311EE"/>
    <w:rsid w:val="00342B3A"/>
    <w:rsid w:val="0034373A"/>
    <w:rsid w:val="00344514"/>
    <w:rsid w:val="00353C67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5364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3913"/>
    <w:rsid w:val="004B4520"/>
    <w:rsid w:val="004C22C6"/>
    <w:rsid w:val="004C461A"/>
    <w:rsid w:val="004C5603"/>
    <w:rsid w:val="004D3A5E"/>
    <w:rsid w:val="004E08AA"/>
    <w:rsid w:val="004E5C77"/>
    <w:rsid w:val="004E735F"/>
    <w:rsid w:val="004E7DB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6CFB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1167"/>
    <w:rsid w:val="00603F60"/>
    <w:rsid w:val="00605D49"/>
    <w:rsid w:val="006178F3"/>
    <w:rsid w:val="006220E8"/>
    <w:rsid w:val="0063062A"/>
    <w:rsid w:val="00637AF1"/>
    <w:rsid w:val="00643ED4"/>
    <w:rsid w:val="006460B7"/>
    <w:rsid w:val="0064730B"/>
    <w:rsid w:val="0065487B"/>
    <w:rsid w:val="00663027"/>
    <w:rsid w:val="0067553A"/>
    <w:rsid w:val="00682060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240C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84725"/>
    <w:rsid w:val="00892657"/>
    <w:rsid w:val="00892866"/>
    <w:rsid w:val="008A51DA"/>
    <w:rsid w:val="008B1BA6"/>
    <w:rsid w:val="008B39C5"/>
    <w:rsid w:val="008D27BC"/>
    <w:rsid w:val="008E6A33"/>
    <w:rsid w:val="008F3E93"/>
    <w:rsid w:val="008F4BEA"/>
    <w:rsid w:val="008F6676"/>
    <w:rsid w:val="00901609"/>
    <w:rsid w:val="009128FD"/>
    <w:rsid w:val="00913139"/>
    <w:rsid w:val="0092153E"/>
    <w:rsid w:val="00921787"/>
    <w:rsid w:val="00926ED2"/>
    <w:rsid w:val="00943157"/>
    <w:rsid w:val="009461C6"/>
    <w:rsid w:val="00953FD8"/>
    <w:rsid w:val="00960A47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142C7"/>
    <w:rsid w:val="00A20213"/>
    <w:rsid w:val="00A21756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C78A5"/>
    <w:rsid w:val="00AD1C17"/>
    <w:rsid w:val="00AD3CBD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3FFA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A5D"/>
    <w:rsid w:val="00CB1B62"/>
    <w:rsid w:val="00CB4EB2"/>
    <w:rsid w:val="00CB5E86"/>
    <w:rsid w:val="00CC0A67"/>
    <w:rsid w:val="00CC0B4C"/>
    <w:rsid w:val="00CC4099"/>
    <w:rsid w:val="00CC4F2D"/>
    <w:rsid w:val="00CD1CA5"/>
    <w:rsid w:val="00CD4E8D"/>
    <w:rsid w:val="00CE0159"/>
    <w:rsid w:val="00CE114E"/>
    <w:rsid w:val="00CF208C"/>
    <w:rsid w:val="00CF714A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5DF7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36A6C"/>
    <w:rsid w:val="00E37E47"/>
    <w:rsid w:val="00E43105"/>
    <w:rsid w:val="00E50054"/>
    <w:rsid w:val="00E501C1"/>
    <w:rsid w:val="00E52968"/>
    <w:rsid w:val="00E601B5"/>
    <w:rsid w:val="00E66BEC"/>
    <w:rsid w:val="00E76183"/>
    <w:rsid w:val="00E80630"/>
    <w:rsid w:val="00E82469"/>
    <w:rsid w:val="00E836B7"/>
    <w:rsid w:val="00E9374B"/>
    <w:rsid w:val="00E94136"/>
    <w:rsid w:val="00E95212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153</cp:revision>
  <cp:lastPrinted>2023-09-30T07:01:00Z</cp:lastPrinted>
  <dcterms:created xsi:type="dcterms:W3CDTF">2022-09-14T14:33:00Z</dcterms:created>
  <dcterms:modified xsi:type="dcterms:W3CDTF">2023-12-04T15:14:00Z</dcterms:modified>
</cp:coreProperties>
</file>