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63ABAACA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9D41C0">
        <w:rPr>
          <w:b/>
          <w:sz w:val="28"/>
          <w:szCs w:val="28"/>
        </w:rPr>
        <w:t>odczynników laboratoryjnych</w:t>
      </w:r>
      <w:r w:rsidR="00CE1163">
        <w:rPr>
          <w:b/>
          <w:sz w:val="28"/>
          <w:szCs w:val="28"/>
        </w:rPr>
        <w:t xml:space="preserve"> – część I</w:t>
      </w:r>
      <w:r w:rsidR="002B7A2D">
        <w:rPr>
          <w:b/>
          <w:sz w:val="28"/>
          <w:szCs w:val="28"/>
        </w:rPr>
        <w:t>I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1"/>
        <w:gridCol w:w="902"/>
        <w:gridCol w:w="903"/>
        <w:gridCol w:w="903"/>
        <w:gridCol w:w="903"/>
        <w:gridCol w:w="903"/>
        <w:gridCol w:w="903"/>
        <w:gridCol w:w="903"/>
        <w:gridCol w:w="916"/>
      </w:tblGrid>
      <w:tr w:rsidR="005840B8" w:rsidRPr="006A49B2" w14:paraId="648EFCBF" w14:textId="77777777" w:rsidTr="002B7A2D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697EABD2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B928476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D9D9D9"/>
          </w:tcPr>
          <w:p w14:paraId="7EF06F4A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68EA749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05870DA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2922DEB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39C6C44F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1965DC8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73C9C1A4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1E169CED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40B8" w:rsidRPr="006A49B2" w14:paraId="1C7B5668" w14:textId="77777777" w:rsidTr="002B7A2D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5C83249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2E20BD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3914C99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D86EAB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BE668A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149E5A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AFBEB7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843B9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4EF30F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737386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5840B8" w:rsidRPr="006A49B2" w14:paraId="1ACB2425" w14:textId="77777777" w:rsidTr="002B7A2D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42AE93D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E6AAAEC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2" w:type="dxa"/>
            <w:shd w:val="clear" w:color="auto" w:fill="D9D9D9"/>
          </w:tcPr>
          <w:p w14:paraId="1D2BF75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3ABC11F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5C099F9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14:paraId="783B8D63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14:paraId="1FABF7A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14:paraId="23481EF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14:paraId="20D932D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16" w:type="dxa"/>
            <w:shd w:val="clear" w:color="auto" w:fill="D9D9D9"/>
          </w:tcPr>
          <w:p w14:paraId="478029A9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840B8" w:rsidRPr="006A49B2" w14:paraId="0213A55E" w14:textId="77777777" w:rsidTr="002B7A2D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7E365A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063D05DB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6E16573B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1D66D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5005D5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A09B4C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16874BB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F53065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F265035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BDFC19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Default="0085370C" w:rsidP="00D7276A">
      <w:pPr>
        <w:pStyle w:val="WW-Tekstpodstawowy2"/>
        <w:jc w:val="both"/>
        <w:rPr>
          <w:sz w:val="22"/>
          <w:szCs w:val="22"/>
        </w:rPr>
      </w:pPr>
    </w:p>
    <w:p w14:paraId="54127439" w14:textId="050AA9EC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2B7A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53236C" w:rsidRPr="006A49B2" w14:paraId="58C22388" w14:textId="77777777" w:rsidTr="0090080D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53236C" w:rsidRPr="006A49B2" w14:paraId="181E5A2D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0B6DEDB0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2B7A2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37CAC2CE" w:rsidR="0053236C" w:rsidRPr="00540DCD" w:rsidRDefault="00AF2EC2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7A2D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31A5CC79" w:rsidR="0053236C" w:rsidRPr="00540DCD" w:rsidRDefault="00AF2EC2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7A2D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C598605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72DD299" w14:textId="6E6B432C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F515FD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4981C96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773214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C8EEF3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B83B744" w14:textId="1B964D1D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1AA77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0ADA08CB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8D667C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5B2C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2335C56" w14:textId="0F29447E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76A0F4F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766FDEC2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9901BF7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88DC792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22E141D" w14:textId="40A3E9C9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CC681D6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0147CF67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CC1A785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C447AA5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A220A46" w14:textId="72BBB056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F0DC80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09B17DF3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AEC5F09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06B417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3790CD" w14:textId="3FC42256" w:rsidR="0053236C" w:rsidRPr="00540DCD" w:rsidRDefault="002B7A2D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BAD606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533908BA" w14:textId="77777777" w:rsidTr="0090080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939779D" w14:textId="77777777" w:rsidR="0053236C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CAEC5E9" w14:textId="77777777" w:rsidR="0053236C" w:rsidRPr="00540DCD" w:rsidRDefault="0053236C" w:rsidP="00080CBC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EB497F" w14:textId="0125F717" w:rsidR="0053236C" w:rsidRPr="00540DCD" w:rsidRDefault="002B7A2D" w:rsidP="00080CBC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6F5C6A" w14:textId="77777777" w:rsidR="0053236C" w:rsidRPr="00540DCD" w:rsidRDefault="0053236C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77777777" w:rsidR="00DA4614" w:rsidRDefault="00DA4614" w:rsidP="00D7276A">
      <w:pPr>
        <w:jc w:val="both"/>
        <w:rPr>
          <w:b/>
          <w:sz w:val="22"/>
          <w:szCs w:val="22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1473C99C" w14:textId="77777777" w:rsidR="00CB16FC" w:rsidRDefault="00CB16FC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44C2178E" w14:textId="77777777" w:rsidR="00FE786F" w:rsidRDefault="00FE786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7786163E" w14:textId="77777777" w:rsidR="00893D8F" w:rsidRDefault="00893D8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7EA69D36" w14:textId="77777777" w:rsidR="00CB16FC" w:rsidRDefault="00CB16FC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1BF2098D" w14:textId="77777777" w:rsidR="000101E7" w:rsidRDefault="000101E7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77777777" w:rsidR="006E18D4" w:rsidRDefault="00011973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56C8407B" w14:textId="77777777" w:rsidR="00CE4479" w:rsidRDefault="00CE4479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3FA8FFF7" w14:textId="51706D50" w:rsidR="00E1392E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282DB09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Informuję, że </w:t>
      </w:r>
      <w:proofErr w:type="gramStart"/>
      <w:r>
        <w:rPr>
          <w:b/>
          <w:bCs/>
          <w:sz w:val="22"/>
          <w:szCs w:val="22"/>
        </w:rPr>
        <w:t>dokumenty</w:t>
      </w:r>
      <w:proofErr w:type="gramEnd"/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rozdział IX pkt 4 pkt </w:t>
      </w:r>
      <w:r w:rsidR="001C1630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>, pkt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51530138" w14:textId="77777777" w:rsidR="00FE786F" w:rsidRDefault="00FE786F" w:rsidP="00CE447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154B2" w14:textId="77777777" w:rsidR="00FE786F" w:rsidRDefault="00FE786F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49802AC9" w14:textId="722F85F6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433292D" w14:textId="77777777" w:rsidR="00AF2EC2" w:rsidRDefault="00AF2EC2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088FF40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729CF87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F136C49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13749CD" w14:textId="1C7C5409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AD80315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B8DA589" w14:textId="272E2B13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84D578D" w14:textId="5DE07E82" w:rsidR="00FE786F" w:rsidRDefault="00FE786F" w:rsidP="00300BB5">
      <w:pPr>
        <w:rPr>
          <w:sz w:val="18"/>
          <w:szCs w:val="18"/>
        </w:rPr>
      </w:pPr>
    </w:p>
    <w:p w14:paraId="4A24C498" w14:textId="780D6787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kliknij</w:t>
      </w:r>
      <w:proofErr w:type="gramEnd"/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547D3ED0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proofErr w:type="gramStart"/>
      <w:r w:rsidRPr="003222B4">
        <w:rPr>
          <w:sz w:val="18"/>
          <w:szCs w:val="18"/>
        </w:rPr>
        <w:t>przypadku</w:t>
      </w:r>
      <w:proofErr w:type="gramEnd"/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4BFF59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D3481B4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3DC8785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0EA6053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BB7FAFB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15B1EAF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525E182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70E2C5F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7AD7F1B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58F8872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C7B7F83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F0A500D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5F1F5FB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01884AC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E35D313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2F166A0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CD61F48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AC0E710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AD5DA23" w14:textId="77777777" w:rsidR="002B7A2D" w:rsidRDefault="002B7A2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2A71480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499F7D9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CECB272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5346F05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F4FAD32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3CB4DE4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42CECC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0A52762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BBD8043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77777777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</w:t>
      </w:r>
      <w:proofErr w:type="gramStart"/>
      <w:r>
        <w:rPr>
          <w:rFonts w:ascii="Arial Black" w:hAnsi="Arial Black"/>
          <w:b/>
          <w:bCs/>
          <w:sz w:val="18"/>
          <w:szCs w:val="18"/>
          <w:u w:val="single"/>
        </w:rPr>
        <w:t>POSTĘPOWANIA  ORAZ</w:t>
      </w:r>
      <w:proofErr w:type="gramEnd"/>
      <w:r>
        <w:rPr>
          <w:rFonts w:ascii="Arial Black" w:hAnsi="Arial Black"/>
          <w:b/>
          <w:bCs/>
          <w:sz w:val="18"/>
          <w:szCs w:val="18"/>
          <w:u w:val="single"/>
        </w:rPr>
        <w:t xml:space="preserve">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0A15C918" w:rsidR="00CF0275" w:rsidRDefault="009E7E26" w:rsidP="00B8163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art. </w:t>
      </w:r>
      <w:proofErr w:type="gramStart"/>
      <w:r w:rsidRPr="009E7E26">
        <w:rPr>
          <w:szCs w:val="24"/>
        </w:rPr>
        <w:t xml:space="preserve">275 </w:t>
      </w:r>
      <w:r w:rsidR="00284E1E">
        <w:rPr>
          <w:szCs w:val="24"/>
        </w:rPr>
        <w:t xml:space="preserve"> </w:t>
      </w:r>
      <w:r w:rsidRPr="009E7E26">
        <w:rPr>
          <w:szCs w:val="24"/>
        </w:rPr>
        <w:t>pkt</w:t>
      </w:r>
      <w:proofErr w:type="gramEnd"/>
      <w:r w:rsidRPr="009E7E26">
        <w:rPr>
          <w:szCs w:val="24"/>
        </w:rPr>
        <w:t xml:space="preserve"> 1 ustawy Prawo zamówień publicznych pn. </w:t>
      </w:r>
      <w:r w:rsidRPr="009E7E26">
        <w:rPr>
          <w:b/>
          <w:szCs w:val="24"/>
          <w:u w:val="single"/>
        </w:rPr>
        <w:t xml:space="preserve">Dostawa </w:t>
      </w:r>
      <w:r w:rsidR="00F27C29">
        <w:rPr>
          <w:b/>
          <w:szCs w:val="24"/>
          <w:u w:val="single"/>
        </w:rPr>
        <w:t>odczynników laboratoryjnych</w:t>
      </w:r>
      <w:r w:rsidR="00AF2EC2">
        <w:rPr>
          <w:b/>
          <w:szCs w:val="24"/>
          <w:u w:val="single"/>
        </w:rPr>
        <w:t xml:space="preserve"> – część I</w:t>
      </w:r>
      <w:r w:rsidR="002B7A2D">
        <w:rPr>
          <w:b/>
          <w:szCs w:val="24"/>
          <w:u w:val="single"/>
        </w:rPr>
        <w:t xml:space="preserve">I </w:t>
      </w:r>
      <w:r w:rsidRPr="009E7E26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2B7A2D">
        <w:rPr>
          <w:szCs w:val="24"/>
        </w:rPr>
        <w:t>8</w:t>
      </w:r>
      <w:r w:rsidRPr="009E7E26">
        <w:rPr>
          <w:szCs w:val="24"/>
        </w:rPr>
        <w:t>.202</w:t>
      </w:r>
      <w:r w:rsidR="00AF2EC2">
        <w:rPr>
          <w:szCs w:val="24"/>
        </w:rPr>
        <w:t>3</w:t>
      </w:r>
      <w:r w:rsidRPr="009E7E26">
        <w:rPr>
          <w:szCs w:val="24"/>
        </w:rPr>
        <w:t xml:space="preserve">), prowadzonego przez Wojewódzką Stację Sanitarno-Epidemiologiczną </w:t>
      </w:r>
      <w:r w:rsidR="00AF2EC2">
        <w:rPr>
          <w:szCs w:val="24"/>
        </w:rPr>
        <w:t xml:space="preserve">                 </w:t>
      </w:r>
      <w:r w:rsidRPr="009E7E26">
        <w:rPr>
          <w:szCs w:val="24"/>
        </w:rPr>
        <w:t>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CF0275">
        <w:rPr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 xml:space="preserve">z postępowania na podstawie art. 108 ust 1 ustawy </w:t>
      </w:r>
      <w:proofErr w:type="spellStart"/>
      <w:r w:rsidR="00FE1D29" w:rsidRPr="00CF0275">
        <w:rPr>
          <w:szCs w:val="24"/>
        </w:rPr>
        <w:t>Pzp</w:t>
      </w:r>
      <w:proofErr w:type="spellEnd"/>
      <w:r w:rsidR="00FE1D29" w:rsidRPr="00CF0275">
        <w:rPr>
          <w:szCs w:val="24"/>
        </w:rPr>
        <w:t>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3EBF6B23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(Dz. U. poz. 835)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AE00C3">
        <w:rPr>
          <w:rStyle w:val="Tekstzastpczy"/>
          <w:b/>
          <w:bCs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</w:t>
      </w:r>
      <w:r w:rsidRPr="009D2874">
        <w:rPr>
          <w:rFonts w:ascii="Times New Roman" w:hAnsi="Times New Roman" w:cs="Times New Roman"/>
          <w:i/>
          <w:sz w:val="20"/>
          <w:szCs w:val="20"/>
        </w:rPr>
        <w:lastRenderedPageBreak/>
        <w:t>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F27C29">
      <w:pPr>
        <w:spacing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Pr="00EC4FC8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3C9D3D2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proofErr w:type="gramStart"/>
      <w:r w:rsidRPr="00D177C1">
        <w:rPr>
          <w:i/>
          <w:sz w:val="20"/>
        </w:rPr>
        <w:t>kliknij</w:t>
      </w:r>
      <w:proofErr w:type="gramEnd"/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471CA5AD" w14:textId="310CC014" w:rsidR="00AE00C3" w:rsidRDefault="00AE00C3" w:rsidP="00E8360D">
      <w:pPr>
        <w:rPr>
          <w:i/>
          <w:sz w:val="20"/>
        </w:rPr>
      </w:pPr>
    </w:p>
    <w:p w14:paraId="51319E20" w14:textId="778C09D0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6B31E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F797" w14:textId="77777777" w:rsidR="00F0119C" w:rsidRDefault="00F0119C">
      <w:r>
        <w:separator/>
      </w:r>
    </w:p>
  </w:endnote>
  <w:endnote w:type="continuationSeparator" w:id="0">
    <w:p w14:paraId="23B9A682" w14:textId="77777777" w:rsidR="00F0119C" w:rsidRDefault="00F0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659B" w14:textId="77777777" w:rsidR="00F0119C" w:rsidRDefault="00F0119C">
      <w:r>
        <w:separator/>
      </w:r>
    </w:p>
  </w:footnote>
  <w:footnote w:type="continuationSeparator" w:id="0">
    <w:p w14:paraId="1A0CC8D7" w14:textId="77777777" w:rsidR="00F0119C" w:rsidRDefault="00F0119C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77777777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77777777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EC0" w14:textId="51062042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2B7A2D">
      <w:rPr>
        <w:rFonts w:ascii="Tahoma" w:hAnsi="Tahoma" w:cs="Tahoma"/>
        <w:bCs/>
        <w:i/>
        <w:sz w:val="20"/>
      </w:rPr>
      <w:t>8</w:t>
    </w:r>
    <w:r w:rsidR="005254CA" w:rsidRPr="00EC4FC8">
      <w:rPr>
        <w:rFonts w:ascii="Tahoma" w:hAnsi="Tahoma" w:cs="Tahoma"/>
        <w:bCs/>
        <w:i/>
        <w:sz w:val="20"/>
      </w:rPr>
      <w:t>.202</w:t>
    </w:r>
    <w:r w:rsidR="00AF2EC2">
      <w:rPr>
        <w:rFonts w:ascii="Tahoma" w:hAnsi="Tahoma" w:cs="Tahoma"/>
        <w:bCs/>
        <w:i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2BB" w14:textId="0F4B29C1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2B7A2D">
      <w:rPr>
        <w:rFonts w:ascii="Tahoma" w:hAnsi="Tahoma" w:cs="Tahoma"/>
        <w:bCs/>
        <w:i/>
        <w:iCs/>
        <w:sz w:val="20"/>
      </w:rPr>
      <w:t>8</w:t>
    </w:r>
    <w:r w:rsidR="002125FE" w:rsidRPr="00C05433">
      <w:rPr>
        <w:rFonts w:ascii="Tahoma" w:hAnsi="Tahoma" w:cs="Tahoma"/>
        <w:bCs/>
        <w:i/>
        <w:iCs/>
        <w:sz w:val="20"/>
      </w:rPr>
      <w:t>.</w:t>
    </w:r>
    <w:r w:rsidR="00D91D94">
      <w:rPr>
        <w:rFonts w:ascii="Tahoma" w:hAnsi="Tahoma" w:cs="Tahoma"/>
        <w:bCs/>
        <w:i/>
        <w:iCs/>
        <w:sz w:val="20"/>
      </w:rPr>
      <w:t>202</w:t>
    </w:r>
    <w:r w:rsidR="00CE1163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0CBC"/>
    <w:rsid w:val="00085FE3"/>
    <w:rsid w:val="000875DA"/>
    <w:rsid w:val="00097FC8"/>
    <w:rsid w:val="000B400B"/>
    <w:rsid w:val="000D764F"/>
    <w:rsid w:val="000E09DC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C1630"/>
    <w:rsid w:val="001D1589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B7A2D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636D"/>
    <w:rsid w:val="005C76EB"/>
    <w:rsid w:val="005D14A2"/>
    <w:rsid w:val="005D7AFA"/>
    <w:rsid w:val="005E27F9"/>
    <w:rsid w:val="0060749A"/>
    <w:rsid w:val="00613649"/>
    <w:rsid w:val="00625A39"/>
    <w:rsid w:val="00637A06"/>
    <w:rsid w:val="00640668"/>
    <w:rsid w:val="00643C28"/>
    <w:rsid w:val="00645319"/>
    <w:rsid w:val="00653E34"/>
    <w:rsid w:val="00654B38"/>
    <w:rsid w:val="0065561D"/>
    <w:rsid w:val="006577EB"/>
    <w:rsid w:val="00663FB0"/>
    <w:rsid w:val="0066691E"/>
    <w:rsid w:val="006710B2"/>
    <w:rsid w:val="006741E1"/>
    <w:rsid w:val="006800AB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EC2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1163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E11FEB"/>
    <w:rsid w:val="00E1392E"/>
    <w:rsid w:val="00E17072"/>
    <w:rsid w:val="00E25E99"/>
    <w:rsid w:val="00E3023B"/>
    <w:rsid w:val="00E30645"/>
    <w:rsid w:val="00E3184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E2FEE"/>
    <w:rsid w:val="00EF1B98"/>
    <w:rsid w:val="00EF26C5"/>
    <w:rsid w:val="00EF6928"/>
    <w:rsid w:val="00F0119C"/>
    <w:rsid w:val="00F0147D"/>
    <w:rsid w:val="00F01F38"/>
    <w:rsid w:val="00F03A32"/>
    <w:rsid w:val="00F04EFC"/>
    <w:rsid w:val="00F05E6F"/>
    <w:rsid w:val="00F06423"/>
    <w:rsid w:val="00F110C5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A71354"/>
    <w:rsid w:val="00AC48F6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26</cp:revision>
  <cp:lastPrinted>2019-03-25T11:11:00Z</cp:lastPrinted>
  <dcterms:created xsi:type="dcterms:W3CDTF">2021-06-18T13:08:00Z</dcterms:created>
  <dcterms:modified xsi:type="dcterms:W3CDTF">2023-08-09T09:58:00Z</dcterms:modified>
</cp:coreProperties>
</file>