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7501" w14:textId="2DEA556E" w:rsidR="0065062D" w:rsidRDefault="00C31248" w:rsidP="00BE29B2">
      <w:pPr>
        <w:spacing w:line="360" w:lineRule="auto"/>
        <w:jc w:val="both"/>
        <w:rPr>
          <w:rFonts w:ascii="Calibri" w:hAnsi="Calibri" w:cs="Calibri"/>
        </w:rPr>
      </w:pPr>
      <w:r w:rsidRPr="00C31248">
        <w:rPr>
          <w:rFonts w:ascii="Calibri" w:hAnsi="Calibri" w:cs="Calibri"/>
          <w:b/>
          <w:bCs/>
        </w:rPr>
        <w:t>POWIAT  KROTOSZYŃSKI</w:t>
      </w:r>
      <w:r w:rsidR="00BE29B2" w:rsidRPr="00C31248">
        <w:rPr>
          <w:rFonts w:ascii="Calibri" w:hAnsi="Calibri" w:cs="Calibri"/>
          <w:b/>
          <w:bCs/>
        </w:rPr>
        <w:tab/>
      </w:r>
      <w:r w:rsidR="00BE29B2">
        <w:rPr>
          <w:rFonts w:ascii="Calibri" w:hAnsi="Calibri" w:cs="Calibri"/>
        </w:rPr>
        <w:tab/>
      </w:r>
      <w:r w:rsidR="00BE29B2">
        <w:rPr>
          <w:rFonts w:ascii="Calibri" w:hAnsi="Calibri" w:cs="Calibri"/>
        </w:rPr>
        <w:tab/>
      </w:r>
      <w:r w:rsidR="00BE29B2">
        <w:rPr>
          <w:rFonts w:ascii="Calibri" w:hAnsi="Calibri" w:cs="Calibri"/>
        </w:rPr>
        <w:tab/>
      </w:r>
      <w:r w:rsidR="00BE29B2">
        <w:rPr>
          <w:rFonts w:ascii="Calibri" w:hAnsi="Calibri" w:cs="Calibri"/>
        </w:rPr>
        <w:tab/>
        <w:t xml:space="preserve">Krotoszyn, dnia </w:t>
      </w:r>
      <w:r w:rsidR="00121653">
        <w:rPr>
          <w:rFonts w:ascii="Calibri" w:hAnsi="Calibri" w:cs="Calibri"/>
        </w:rPr>
        <w:t>03.02.2022</w:t>
      </w:r>
      <w:r w:rsidR="00BE29B2">
        <w:rPr>
          <w:rFonts w:ascii="Calibri" w:hAnsi="Calibri" w:cs="Calibri"/>
        </w:rPr>
        <w:t xml:space="preserve"> r.</w:t>
      </w:r>
    </w:p>
    <w:p w14:paraId="311F330B" w14:textId="77777777" w:rsidR="00BE29B2" w:rsidRDefault="00BE29B2" w:rsidP="00BE29B2">
      <w:pPr>
        <w:spacing w:line="360" w:lineRule="auto"/>
        <w:jc w:val="both"/>
        <w:rPr>
          <w:rFonts w:ascii="Calibri" w:hAnsi="Calibri" w:cs="Calibri"/>
        </w:rPr>
      </w:pPr>
    </w:p>
    <w:p w14:paraId="3764F321" w14:textId="44A283B6" w:rsidR="00BE29B2" w:rsidRPr="00EF5A37" w:rsidRDefault="00BE29B2" w:rsidP="00BE29B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Or. 272.</w:t>
      </w:r>
      <w:r w:rsidR="00121653">
        <w:rPr>
          <w:rFonts w:ascii="Calibri" w:hAnsi="Calibri" w:cs="Calibri"/>
        </w:rPr>
        <w:t>4</w:t>
      </w:r>
      <w:r>
        <w:rPr>
          <w:rFonts w:ascii="Calibri" w:hAnsi="Calibri" w:cs="Calibri"/>
        </w:rPr>
        <w:t>.202</w:t>
      </w:r>
      <w:r w:rsidR="00121653">
        <w:rPr>
          <w:rFonts w:ascii="Calibri" w:hAnsi="Calibri" w:cs="Calibri"/>
        </w:rPr>
        <w:t>2</w:t>
      </w:r>
    </w:p>
    <w:p w14:paraId="52EB87A5" w14:textId="77777777" w:rsidR="0065062D" w:rsidRPr="00EF5A37" w:rsidRDefault="0065062D" w:rsidP="0065062D">
      <w:pPr>
        <w:spacing w:line="360" w:lineRule="auto"/>
        <w:ind w:firstLine="708"/>
        <w:rPr>
          <w:rFonts w:ascii="Calibri" w:hAnsi="Calibri" w:cs="Calibri"/>
          <w:b/>
          <w:bCs/>
        </w:rPr>
      </w:pPr>
      <w:r w:rsidRPr="00EF5A37">
        <w:rPr>
          <w:rFonts w:ascii="Calibri" w:hAnsi="Calibri" w:cs="Calibri"/>
          <w:b/>
          <w:bCs/>
        </w:rPr>
        <w:t xml:space="preserve">                                                    ODPOWIEDŹ NA ZAPYTANIA</w:t>
      </w:r>
    </w:p>
    <w:p w14:paraId="30BFAE84" w14:textId="77777777" w:rsidR="0065062D" w:rsidRPr="00EF5A37" w:rsidRDefault="0065062D" w:rsidP="0065062D">
      <w:pPr>
        <w:spacing w:line="360" w:lineRule="auto"/>
        <w:jc w:val="both"/>
        <w:rPr>
          <w:rFonts w:ascii="Calibri" w:hAnsi="Calibri" w:cs="Calibri"/>
        </w:rPr>
      </w:pPr>
    </w:p>
    <w:p w14:paraId="00230EAE" w14:textId="77777777" w:rsidR="00121653" w:rsidRPr="00121653" w:rsidRDefault="0065062D" w:rsidP="00121653">
      <w:pPr>
        <w:spacing w:line="271" w:lineRule="auto"/>
        <w:rPr>
          <w:rFonts w:asciiTheme="minorHAnsi" w:hAnsiTheme="minorHAnsi" w:cstheme="minorHAnsi"/>
          <w:b/>
          <w:color w:val="000000"/>
        </w:rPr>
      </w:pPr>
      <w:r w:rsidRPr="00EF5A37">
        <w:rPr>
          <w:rFonts w:ascii="Calibri" w:hAnsi="Calibri" w:cs="Calibri"/>
          <w:b/>
          <w:bCs/>
        </w:rPr>
        <w:t xml:space="preserve">Dotyczy postępowania na </w:t>
      </w:r>
      <w:r w:rsidR="00121653" w:rsidRPr="00121653">
        <w:rPr>
          <w:rFonts w:asciiTheme="minorHAnsi" w:hAnsiTheme="minorHAnsi" w:cstheme="minorHAnsi"/>
          <w:b/>
          <w:bCs/>
          <w:color w:val="000000"/>
        </w:rPr>
        <w:t>Zakup i dostawa w</w:t>
      </w:r>
      <w:r w:rsidR="00121653" w:rsidRPr="00121653">
        <w:rPr>
          <w:rFonts w:asciiTheme="minorHAnsi" w:hAnsiTheme="minorHAnsi" w:cstheme="minorHAnsi"/>
          <w:b/>
          <w:color w:val="000000"/>
        </w:rPr>
        <w:t>yposażenia pracowni stolarsko-meblarskiej w Młodzieżowym Ośrodku Wychowawczym w Koźminie Wlkp. w ramach projektu pn. „Inteligentne Specjalizacje w Powiecie Krotoszyńskim – adaptacja pomieszczeń i wyposażenie pracowni w szkołach prowadzących kształcenie zawodowe”.</w:t>
      </w:r>
    </w:p>
    <w:p w14:paraId="57D7049E" w14:textId="5BF6CE39" w:rsidR="0065062D" w:rsidRPr="0065062D" w:rsidRDefault="0065062D" w:rsidP="00121653">
      <w:pPr>
        <w:tabs>
          <w:tab w:val="left" w:pos="8460"/>
        </w:tabs>
        <w:suppressAutoHyphens/>
        <w:autoSpaceDE w:val="0"/>
        <w:spacing w:line="276" w:lineRule="auto"/>
        <w:rPr>
          <w:rFonts w:asciiTheme="minorHAnsi" w:hAnsiTheme="minorHAnsi" w:cstheme="minorHAnsi"/>
          <w:b/>
          <w:bCs/>
          <w:kern w:val="1"/>
          <w:lang w:eastAsia="ar-SA"/>
        </w:rPr>
      </w:pPr>
    </w:p>
    <w:p w14:paraId="71696016" w14:textId="3F7922EA" w:rsidR="0065062D" w:rsidRPr="00E35B75" w:rsidRDefault="0065062D" w:rsidP="0065062D">
      <w:pPr>
        <w:spacing w:after="160" w:line="360" w:lineRule="auto"/>
        <w:ind w:firstLine="708"/>
        <w:rPr>
          <w:rFonts w:asciiTheme="minorHAnsi" w:eastAsia="Calibri" w:hAnsiTheme="minorHAnsi" w:cstheme="minorHAnsi"/>
          <w:lang w:eastAsia="en-US"/>
        </w:rPr>
      </w:pPr>
      <w:r w:rsidRPr="00E35B75">
        <w:rPr>
          <w:rFonts w:asciiTheme="minorHAnsi" w:eastAsia="Calibri" w:hAnsiTheme="minorHAnsi" w:cstheme="minorHAnsi"/>
          <w:lang w:eastAsia="en-US"/>
        </w:rPr>
        <w:t>Na podstawie art. 284 ust. 1 i ust.  2  ustawy Prawo zamówień publicznych (Dz.U. z 2021 r. poz. 1129  ze zmianami), poniżej przekazuję odpowied</w:t>
      </w:r>
      <w:r w:rsidR="00220274">
        <w:rPr>
          <w:rFonts w:asciiTheme="minorHAnsi" w:eastAsia="Calibri" w:hAnsiTheme="minorHAnsi" w:cstheme="minorHAnsi"/>
          <w:lang w:eastAsia="en-US"/>
        </w:rPr>
        <w:t>ź</w:t>
      </w:r>
      <w:r w:rsidRPr="00E35B75">
        <w:rPr>
          <w:rFonts w:asciiTheme="minorHAnsi" w:eastAsia="Calibri" w:hAnsiTheme="minorHAnsi" w:cstheme="minorHAnsi"/>
          <w:lang w:eastAsia="en-US"/>
        </w:rPr>
        <w:t xml:space="preserve"> na zapytani</w:t>
      </w:r>
      <w:r w:rsidR="00220274">
        <w:rPr>
          <w:rFonts w:asciiTheme="minorHAnsi" w:eastAsia="Calibri" w:hAnsiTheme="minorHAnsi" w:cstheme="minorHAnsi"/>
          <w:lang w:eastAsia="en-US"/>
        </w:rPr>
        <w:t>e</w:t>
      </w:r>
      <w:r w:rsidRPr="00E35B75">
        <w:rPr>
          <w:rFonts w:asciiTheme="minorHAnsi" w:eastAsia="Calibri" w:hAnsiTheme="minorHAnsi" w:cstheme="minorHAnsi"/>
          <w:lang w:eastAsia="en-US"/>
        </w:rPr>
        <w:t xml:space="preserve"> jakie wpłynęł</w:t>
      </w:r>
      <w:r w:rsidR="00220274">
        <w:rPr>
          <w:rFonts w:asciiTheme="minorHAnsi" w:eastAsia="Calibri" w:hAnsiTheme="minorHAnsi" w:cstheme="minorHAnsi"/>
          <w:lang w:eastAsia="en-US"/>
        </w:rPr>
        <w:t>o</w:t>
      </w:r>
      <w:r w:rsidRPr="00E35B75">
        <w:rPr>
          <w:rFonts w:asciiTheme="minorHAnsi" w:eastAsia="Calibri" w:hAnsiTheme="minorHAnsi" w:cstheme="minorHAnsi"/>
          <w:lang w:eastAsia="en-US"/>
        </w:rPr>
        <w:t xml:space="preserve"> do Zamawiającego.</w:t>
      </w:r>
    </w:p>
    <w:p w14:paraId="4608B736" w14:textId="359CD3EE" w:rsidR="00121653" w:rsidRPr="002E059C" w:rsidRDefault="00121653" w:rsidP="00121653">
      <w:pPr>
        <w:rPr>
          <w:rFonts w:asciiTheme="minorHAnsi" w:hAnsiTheme="minorHAnsi" w:cstheme="minorHAnsi"/>
          <w:b/>
          <w:bCs/>
        </w:rPr>
      </w:pPr>
      <w:r w:rsidRPr="002E059C">
        <w:rPr>
          <w:rFonts w:asciiTheme="minorHAnsi" w:hAnsiTheme="minorHAnsi" w:cstheme="minorHAnsi"/>
          <w:b/>
          <w:bCs/>
        </w:rPr>
        <w:t>Pytanie</w:t>
      </w:r>
    </w:p>
    <w:p w14:paraId="0F99FB80" w14:textId="18A7F5DD" w:rsidR="00121653" w:rsidRDefault="005E1B60" w:rsidP="001216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121653" w:rsidRPr="002E059C">
        <w:rPr>
          <w:rFonts w:asciiTheme="minorHAnsi" w:hAnsiTheme="minorHAnsi" w:cstheme="minorHAnsi"/>
        </w:rPr>
        <w:t xml:space="preserve"> opisie prawdopodobnie wdarł się błąd: tokarka posiada opis plotera laserowego: 4. Tokarka 3-osiowa do drewna CNC – 1 sztuka</w:t>
      </w:r>
      <w:r w:rsidR="00121653" w:rsidRPr="002E059C">
        <w:rPr>
          <w:rFonts w:asciiTheme="minorHAnsi" w:hAnsiTheme="minorHAnsi" w:cstheme="minorHAnsi"/>
        </w:rPr>
        <w:br/>
        <w:t xml:space="preserve">Urządzenie do laserowego grawerowania i cięcia o następujących parametrach: minimum 3 osie obróbki, moc silnika – minimum: 1,5 kW, obroty wrzeciona minimum: 3000 </w:t>
      </w:r>
      <w:proofErr w:type="spellStart"/>
      <w:r w:rsidR="00121653" w:rsidRPr="002E059C">
        <w:rPr>
          <w:rFonts w:asciiTheme="minorHAnsi" w:hAnsiTheme="minorHAnsi" w:cstheme="minorHAnsi"/>
        </w:rPr>
        <w:t>obr</w:t>
      </w:r>
      <w:proofErr w:type="spellEnd"/>
      <w:r w:rsidR="00121653" w:rsidRPr="002E059C">
        <w:rPr>
          <w:rFonts w:asciiTheme="minorHAnsi" w:hAnsiTheme="minorHAnsi" w:cstheme="minorHAnsi"/>
        </w:rPr>
        <w:t>/min.</w:t>
      </w:r>
      <w:r w:rsidR="00121653" w:rsidRPr="002E059C">
        <w:rPr>
          <w:rFonts w:asciiTheme="minorHAnsi" w:hAnsiTheme="minorHAnsi" w:cstheme="minorHAnsi"/>
        </w:rPr>
        <w:br/>
        <w:t>Produkt fabrycznie nowy, nieużywany.</w:t>
      </w:r>
      <w:r w:rsidR="00121653" w:rsidRPr="002E059C">
        <w:rPr>
          <w:rFonts w:asciiTheme="minorHAnsi" w:hAnsiTheme="minorHAnsi" w:cstheme="minorHAnsi"/>
        </w:rPr>
        <w:br/>
        <w:t xml:space="preserve">Bardzo prosimy o zamieszczenie poprawnego OPZ lub ew. </w:t>
      </w:r>
      <w:r w:rsidR="00121653" w:rsidRPr="002E059C">
        <w:rPr>
          <w:rFonts w:asciiTheme="minorHAnsi" w:hAnsiTheme="minorHAnsi" w:cstheme="minorHAnsi"/>
        </w:rPr>
        <w:t>wyjaśnienie</w:t>
      </w:r>
      <w:r w:rsidR="00121653" w:rsidRPr="002E059C">
        <w:rPr>
          <w:rFonts w:asciiTheme="minorHAnsi" w:hAnsiTheme="minorHAnsi" w:cstheme="minorHAnsi"/>
        </w:rPr>
        <w:t xml:space="preserve"> tego zapisu. </w:t>
      </w:r>
    </w:p>
    <w:p w14:paraId="197E2D99" w14:textId="77777777" w:rsidR="005F2486" w:rsidRPr="002E059C" w:rsidRDefault="005F2486" w:rsidP="00121653">
      <w:pPr>
        <w:rPr>
          <w:rFonts w:asciiTheme="minorHAnsi" w:hAnsiTheme="minorHAnsi" w:cstheme="minorHAnsi"/>
        </w:rPr>
      </w:pPr>
    </w:p>
    <w:p w14:paraId="797E7A11" w14:textId="565C01C5" w:rsidR="00121653" w:rsidRPr="002E059C" w:rsidRDefault="00121653" w:rsidP="00121653">
      <w:pPr>
        <w:rPr>
          <w:rFonts w:asciiTheme="minorHAnsi" w:hAnsiTheme="minorHAnsi" w:cstheme="minorHAnsi"/>
          <w:b/>
          <w:bCs/>
        </w:rPr>
      </w:pPr>
      <w:r w:rsidRPr="002E059C">
        <w:rPr>
          <w:rFonts w:asciiTheme="minorHAnsi" w:hAnsiTheme="minorHAnsi" w:cstheme="minorHAnsi"/>
          <w:b/>
          <w:bCs/>
        </w:rPr>
        <w:t>Odpowiedź</w:t>
      </w:r>
    </w:p>
    <w:p w14:paraId="28A5DF2A" w14:textId="22FB4B5D" w:rsidR="002E059C" w:rsidRPr="005E1B60" w:rsidRDefault="00121653" w:rsidP="002E059C">
      <w:pPr>
        <w:pStyle w:val="Default"/>
        <w:rPr>
          <w:rFonts w:asciiTheme="minorHAnsi" w:hAnsiTheme="minorHAnsi" w:cstheme="minorHAnsi"/>
          <w:b/>
          <w:bCs/>
        </w:rPr>
      </w:pPr>
      <w:r w:rsidRPr="002E059C">
        <w:rPr>
          <w:rFonts w:asciiTheme="minorHAnsi" w:hAnsiTheme="minorHAnsi" w:cstheme="minorHAnsi"/>
        </w:rPr>
        <w:t xml:space="preserve">Zamawiający potwierdza </w:t>
      </w:r>
      <w:r w:rsidR="00220274" w:rsidRPr="002E059C">
        <w:rPr>
          <w:rFonts w:asciiTheme="minorHAnsi" w:hAnsiTheme="minorHAnsi" w:cstheme="minorHAnsi"/>
        </w:rPr>
        <w:t xml:space="preserve"> błędny </w:t>
      </w:r>
      <w:r w:rsidR="005E1B60">
        <w:rPr>
          <w:rFonts w:asciiTheme="minorHAnsi" w:hAnsiTheme="minorHAnsi" w:cstheme="minorHAnsi"/>
        </w:rPr>
        <w:t xml:space="preserve">zapis </w:t>
      </w:r>
      <w:r w:rsidR="00220274" w:rsidRPr="002E059C">
        <w:rPr>
          <w:rFonts w:asciiTheme="minorHAnsi" w:hAnsiTheme="minorHAnsi" w:cstheme="minorHAnsi"/>
        </w:rPr>
        <w:t xml:space="preserve"> pkt. 4 dotycząc</w:t>
      </w:r>
      <w:r w:rsidR="005E1B60">
        <w:rPr>
          <w:rFonts w:asciiTheme="minorHAnsi" w:hAnsiTheme="minorHAnsi" w:cstheme="minorHAnsi"/>
        </w:rPr>
        <w:t>y</w:t>
      </w:r>
      <w:r w:rsidR="00220274" w:rsidRPr="002E059C">
        <w:rPr>
          <w:rFonts w:asciiTheme="minorHAnsi" w:hAnsiTheme="minorHAnsi" w:cstheme="minorHAnsi"/>
        </w:rPr>
        <w:t xml:space="preserve"> tokarki 3-osiowej do drewna CNC. </w:t>
      </w:r>
      <w:r w:rsidR="002E059C" w:rsidRPr="002E059C">
        <w:rPr>
          <w:rFonts w:asciiTheme="minorHAnsi" w:hAnsiTheme="minorHAnsi" w:cstheme="minorHAnsi"/>
        </w:rPr>
        <w:t xml:space="preserve"> Z  opisu  dotyczącego przedmiotowej tokarki</w:t>
      </w:r>
      <w:r w:rsidR="002E059C">
        <w:rPr>
          <w:rFonts w:asciiTheme="minorHAnsi" w:hAnsiTheme="minorHAnsi" w:cstheme="minorHAnsi"/>
        </w:rPr>
        <w:t xml:space="preserve">, </w:t>
      </w:r>
      <w:r w:rsidR="002E059C" w:rsidRPr="002E059C">
        <w:rPr>
          <w:rFonts w:asciiTheme="minorHAnsi" w:hAnsiTheme="minorHAnsi" w:cstheme="minorHAnsi"/>
        </w:rPr>
        <w:t xml:space="preserve"> Zamawiający wykreśla wyrażenie</w:t>
      </w:r>
      <w:r w:rsidR="002E059C" w:rsidRPr="002E059C">
        <w:rPr>
          <w:rFonts w:asciiTheme="minorHAnsi" w:hAnsiTheme="minorHAnsi" w:cstheme="minorHAnsi"/>
          <w:color w:val="FF0000"/>
        </w:rPr>
        <w:t xml:space="preserve"> </w:t>
      </w:r>
      <w:r w:rsidR="002E059C" w:rsidRPr="002E059C">
        <w:rPr>
          <w:rFonts w:asciiTheme="minorHAnsi" w:hAnsiTheme="minorHAnsi" w:cstheme="minorHAnsi"/>
          <w:color w:val="auto"/>
        </w:rPr>
        <w:t>„</w:t>
      </w:r>
      <w:r w:rsidR="002E059C" w:rsidRPr="002E059C">
        <w:rPr>
          <w:rFonts w:asciiTheme="minorHAnsi" w:hAnsiTheme="minorHAnsi" w:cstheme="minorHAnsi"/>
          <w:color w:val="auto"/>
        </w:rPr>
        <w:t>do laserowego grawerowania i cięcia</w:t>
      </w:r>
      <w:r w:rsidR="002E059C" w:rsidRPr="002E059C">
        <w:rPr>
          <w:rFonts w:asciiTheme="minorHAnsi" w:hAnsiTheme="minorHAnsi" w:cstheme="minorHAnsi"/>
          <w:color w:val="auto"/>
        </w:rPr>
        <w:t xml:space="preserve">”. </w:t>
      </w:r>
      <w:r w:rsidR="002E059C" w:rsidRPr="005E1B60">
        <w:rPr>
          <w:rFonts w:asciiTheme="minorHAnsi" w:hAnsiTheme="minorHAnsi" w:cstheme="minorHAnsi"/>
          <w:b/>
          <w:bCs/>
        </w:rPr>
        <w:t>Jednocześnie Zamawiający informuje, że dokona zmiany  zapisów Załączników Nr 1 oraz 1a do SWZ.</w:t>
      </w:r>
      <w:r w:rsidR="002B1B80">
        <w:rPr>
          <w:rFonts w:asciiTheme="minorHAnsi" w:hAnsiTheme="minorHAnsi" w:cstheme="minorHAnsi"/>
          <w:b/>
          <w:bCs/>
        </w:rPr>
        <w:t xml:space="preserve"> </w:t>
      </w:r>
    </w:p>
    <w:p w14:paraId="0857721D" w14:textId="7E6F13A3" w:rsidR="00220274" w:rsidRPr="002E059C" w:rsidRDefault="00220274" w:rsidP="0065062D">
      <w:pPr>
        <w:pStyle w:val="Default"/>
        <w:rPr>
          <w:rFonts w:asciiTheme="minorHAnsi" w:hAnsiTheme="minorHAnsi" w:cstheme="minorHAnsi"/>
          <w:color w:val="auto"/>
        </w:rPr>
      </w:pPr>
    </w:p>
    <w:p w14:paraId="61A4ED8C" w14:textId="77777777" w:rsidR="00220274" w:rsidRPr="009C799E" w:rsidRDefault="00220274" w:rsidP="00220274">
      <w:pPr>
        <w:rPr>
          <w:rFonts w:asciiTheme="minorHAnsi" w:hAnsiTheme="minorHAnsi" w:cstheme="minorHAnsi"/>
          <w:b/>
          <w:bCs/>
        </w:rPr>
      </w:pPr>
      <w:r w:rsidRPr="009C799E">
        <w:rPr>
          <w:rFonts w:asciiTheme="minorHAnsi" w:hAnsiTheme="minorHAnsi" w:cstheme="minorHAnsi"/>
          <w:b/>
          <w:bCs/>
        </w:rPr>
        <w:t>Jest:</w:t>
      </w:r>
    </w:p>
    <w:p w14:paraId="3F99B895" w14:textId="77777777" w:rsidR="00220274" w:rsidRPr="002E059C" w:rsidRDefault="00220274" w:rsidP="00220274">
      <w:pPr>
        <w:rPr>
          <w:rFonts w:asciiTheme="minorHAnsi" w:hAnsiTheme="minorHAnsi" w:cstheme="minorHAnsi"/>
        </w:rPr>
      </w:pPr>
      <w:r w:rsidRPr="002E059C">
        <w:rPr>
          <w:rFonts w:asciiTheme="minorHAnsi" w:hAnsiTheme="minorHAnsi" w:cstheme="minorHAnsi"/>
        </w:rPr>
        <w:t>"4. Tokarka 3-osiowa do drewna CNC – 1 sztuka</w:t>
      </w:r>
      <w:r w:rsidRPr="002E059C">
        <w:rPr>
          <w:rFonts w:asciiTheme="minorHAnsi" w:hAnsiTheme="minorHAnsi" w:cstheme="minorHAnsi"/>
        </w:rPr>
        <w:br/>
        <w:t xml:space="preserve">Urządzenie </w:t>
      </w:r>
      <w:r w:rsidRPr="002E059C">
        <w:rPr>
          <w:rFonts w:asciiTheme="minorHAnsi" w:hAnsiTheme="minorHAnsi" w:cstheme="minorHAnsi"/>
          <w:color w:val="FF0000"/>
        </w:rPr>
        <w:t xml:space="preserve">do laserowego grawerowania i cięcia </w:t>
      </w:r>
      <w:r w:rsidRPr="002E059C">
        <w:rPr>
          <w:rFonts w:asciiTheme="minorHAnsi" w:hAnsiTheme="minorHAnsi" w:cstheme="minorHAnsi"/>
        </w:rPr>
        <w:t xml:space="preserve">o następujących parametrach: minimum 3 osie obróbki, moc silnika – minimum: 1,5 kW, obroty wrzeciona minimum: 3000 </w:t>
      </w:r>
      <w:proofErr w:type="spellStart"/>
      <w:r w:rsidRPr="002E059C">
        <w:rPr>
          <w:rFonts w:asciiTheme="minorHAnsi" w:hAnsiTheme="minorHAnsi" w:cstheme="minorHAnsi"/>
        </w:rPr>
        <w:t>obr</w:t>
      </w:r>
      <w:proofErr w:type="spellEnd"/>
      <w:r w:rsidRPr="002E059C">
        <w:rPr>
          <w:rFonts w:asciiTheme="minorHAnsi" w:hAnsiTheme="minorHAnsi" w:cstheme="minorHAnsi"/>
        </w:rPr>
        <w:t>/min.</w:t>
      </w:r>
      <w:r w:rsidRPr="002E059C">
        <w:rPr>
          <w:rFonts w:asciiTheme="minorHAnsi" w:hAnsiTheme="minorHAnsi" w:cstheme="minorHAnsi"/>
        </w:rPr>
        <w:br/>
        <w:t>Zamówienie obejmuje także montaż i podłączenie/przyłączenie produktu przez osobę posiadającą stosowne uprawnienia.</w:t>
      </w:r>
      <w:r w:rsidRPr="002E059C">
        <w:rPr>
          <w:rFonts w:asciiTheme="minorHAnsi" w:hAnsiTheme="minorHAnsi" w:cstheme="minorHAnsi"/>
        </w:rPr>
        <w:br/>
        <w:t>Produkt musi być fabrycznie nowy, nieużywany."</w:t>
      </w:r>
    </w:p>
    <w:p w14:paraId="074B0C0A" w14:textId="77777777" w:rsidR="00220274" w:rsidRPr="002E059C" w:rsidRDefault="00220274" w:rsidP="00220274">
      <w:pPr>
        <w:rPr>
          <w:rFonts w:asciiTheme="minorHAnsi" w:hAnsiTheme="minorHAnsi" w:cstheme="minorHAnsi"/>
        </w:rPr>
      </w:pPr>
    </w:p>
    <w:p w14:paraId="6519A24A" w14:textId="44AF050C" w:rsidR="00220274" w:rsidRPr="009C799E" w:rsidRDefault="00E977C3" w:rsidP="00220274">
      <w:pPr>
        <w:rPr>
          <w:rFonts w:asciiTheme="minorHAnsi" w:hAnsiTheme="minorHAnsi" w:cstheme="minorHAnsi"/>
          <w:b/>
          <w:bCs/>
        </w:rPr>
      </w:pPr>
      <w:r w:rsidRPr="009C799E">
        <w:rPr>
          <w:rFonts w:asciiTheme="minorHAnsi" w:hAnsiTheme="minorHAnsi" w:cstheme="minorHAnsi"/>
          <w:b/>
          <w:bCs/>
        </w:rPr>
        <w:t>winno</w:t>
      </w:r>
      <w:r w:rsidR="00220274" w:rsidRPr="009C799E">
        <w:rPr>
          <w:rFonts w:asciiTheme="minorHAnsi" w:hAnsiTheme="minorHAnsi" w:cstheme="minorHAnsi"/>
          <w:b/>
          <w:bCs/>
        </w:rPr>
        <w:t xml:space="preserve"> być:</w:t>
      </w:r>
    </w:p>
    <w:p w14:paraId="2373D5BD" w14:textId="77777777" w:rsidR="00220274" w:rsidRPr="002E059C" w:rsidRDefault="00220274" w:rsidP="00220274">
      <w:pPr>
        <w:rPr>
          <w:rFonts w:asciiTheme="minorHAnsi" w:hAnsiTheme="minorHAnsi" w:cstheme="minorHAnsi"/>
        </w:rPr>
      </w:pPr>
    </w:p>
    <w:p w14:paraId="2DDB79DF" w14:textId="77777777" w:rsidR="00220274" w:rsidRPr="002E059C" w:rsidRDefault="00220274" w:rsidP="00220274">
      <w:pPr>
        <w:rPr>
          <w:rFonts w:asciiTheme="minorHAnsi" w:hAnsiTheme="minorHAnsi" w:cstheme="minorHAnsi"/>
        </w:rPr>
      </w:pPr>
      <w:r w:rsidRPr="002E059C">
        <w:rPr>
          <w:rFonts w:asciiTheme="minorHAnsi" w:hAnsiTheme="minorHAnsi" w:cstheme="minorHAnsi"/>
        </w:rPr>
        <w:t>"4. Tokarka 3-osiowa do drewna CNC – 1 sztuka</w:t>
      </w:r>
      <w:r w:rsidRPr="002E059C">
        <w:rPr>
          <w:rFonts w:asciiTheme="minorHAnsi" w:hAnsiTheme="minorHAnsi" w:cstheme="minorHAnsi"/>
        </w:rPr>
        <w:br/>
        <w:t xml:space="preserve">Urządzenie o następujących parametrach: minimum 3 osie obróbki, moc silnika – minimum: 1,5 kW, obroty wrzeciona minimum: 3000 </w:t>
      </w:r>
      <w:proofErr w:type="spellStart"/>
      <w:r w:rsidRPr="002E059C">
        <w:rPr>
          <w:rFonts w:asciiTheme="minorHAnsi" w:hAnsiTheme="minorHAnsi" w:cstheme="minorHAnsi"/>
        </w:rPr>
        <w:t>obr</w:t>
      </w:r>
      <w:proofErr w:type="spellEnd"/>
      <w:r w:rsidRPr="002E059C">
        <w:rPr>
          <w:rFonts w:asciiTheme="minorHAnsi" w:hAnsiTheme="minorHAnsi" w:cstheme="minorHAnsi"/>
        </w:rPr>
        <w:t>/min.</w:t>
      </w:r>
      <w:r w:rsidRPr="002E059C">
        <w:rPr>
          <w:rFonts w:asciiTheme="minorHAnsi" w:hAnsiTheme="minorHAnsi" w:cstheme="minorHAnsi"/>
        </w:rPr>
        <w:br/>
        <w:t xml:space="preserve">Zamówienie obejmuje także montaż i podłączenie/przyłączenie produktu przez osobę </w:t>
      </w:r>
      <w:r w:rsidRPr="002E059C">
        <w:rPr>
          <w:rFonts w:asciiTheme="minorHAnsi" w:hAnsiTheme="minorHAnsi" w:cstheme="minorHAnsi"/>
        </w:rPr>
        <w:lastRenderedPageBreak/>
        <w:t>posiadającą stosowne uprawnienia.</w:t>
      </w:r>
      <w:r w:rsidRPr="002E059C">
        <w:rPr>
          <w:rFonts w:asciiTheme="minorHAnsi" w:hAnsiTheme="minorHAnsi" w:cstheme="minorHAnsi"/>
        </w:rPr>
        <w:br/>
        <w:t>Produkt musi być fabrycznie nowy, nieużywany."</w:t>
      </w:r>
    </w:p>
    <w:p w14:paraId="218006C6" w14:textId="77777777" w:rsidR="00220274" w:rsidRDefault="00220274" w:rsidP="0065062D">
      <w:pPr>
        <w:pStyle w:val="Default"/>
        <w:rPr>
          <w:rFonts w:asciiTheme="minorHAnsi" w:hAnsiTheme="minorHAnsi" w:cstheme="minorHAnsi"/>
        </w:rPr>
      </w:pPr>
    </w:p>
    <w:p w14:paraId="2DA8980F" w14:textId="2F2F6C55" w:rsidR="007D6336" w:rsidRPr="002B1B80" w:rsidRDefault="00C90A94" w:rsidP="00C7401F">
      <w:pPr>
        <w:spacing w:line="276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2B1B80">
        <w:rPr>
          <w:rFonts w:asciiTheme="minorHAnsi" w:eastAsia="Calibri" w:hAnsiTheme="minorHAnsi" w:cstheme="minorHAnsi"/>
          <w:b/>
          <w:bCs/>
          <w:lang w:eastAsia="en-US"/>
        </w:rPr>
        <w:t>Zamawiający wymaga złożenia wraz z ofertą zmienionego załącznika Nr 1 a do SWZ</w:t>
      </w:r>
      <w:r w:rsidR="004C6D5D" w:rsidRPr="002B1B80">
        <w:rPr>
          <w:rFonts w:asciiTheme="minorHAnsi" w:eastAsia="Calibri" w:hAnsiTheme="minorHAnsi" w:cstheme="minorHAnsi"/>
          <w:b/>
          <w:bCs/>
          <w:lang w:eastAsia="en-US"/>
        </w:rPr>
        <w:t xml:space="preserve"> (uwzględniającego dokonaną przez Zamawiającego zmianę).</w:t>
      </w:r>
    </w:p>
    <w:p w14:paraId="525555F2" w14:textId="64E5E46F" w:rsidR="0065062D" w:rsidRPr="00636E71" w:rsidRDefault="0065062D" w:rsidP="00C7401F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2ECEF3AA" w14:textId="77777777" w:rsidR="0065062D" w:rsidRPr="00636E71" w:rsidRDefault="0065062D" w:rsidP="00C7401F">
      <w:pPr>
        <w:tabs>
          <w:tab w:val="left" w:pos="6360"/>
        </w:tabs>
        <w:spacing w:line="276" w:lineRule="auto"/>
        <w:rPr>
          <w:rFonts w:ascii="Calibri" w:hAnsi="Calibri" w:cs="Calibri"/>
        </w:rPr>
      </w:pPr>
      <w:r w:rsidRPr="00636E71">
        <w:rPr>
          <w:rFonts w:ascii="Calibri" w:hAnsi="Calibri" w:cs="Calibri"/>
        </w:rPr>
        <w:tab/>
      </w:r>
    </w:p>
    <w:p w14:paraId="32865664" w14:textId="23362D46" w:rsidR="00251F8A" w:rsidRPr="00636E71" w:rsidRDefault="00DE2FE4" w:rsidP="00DE2FE4">
      <w:pPr>
        <w:tabs>
          <w:tab w:val="left" w:pos="6360"/>
        </w:tabs>
        <w:spacing w:line="360" w:lineRule="auto"/>
      </w:pPr>
      <w:r w:rsidRPr="00636E71">
        <w:tab/>
        <w:t>SEKRETARZ POWIATU</w:t>
      </w:r>
    </w:p>
    <w:p w14:paraId="7073912C" w14:textId="74FABE2C" w:rsidR="00DE2FE4" w:rsidRPr="00636E71" w:rsidRDefault="00DE2FE4" w:rsidP="00DE2FE4">
      <w:pPr>
        <w:tabs>
          <w:tab w:val="left" w:pos="5954"/>
        </w:tabs>
        <w:spacing w:line="360" w:lineRule="auto"/>
      </w:pPr>
      <w:r w:rsidRPr="00636E71">
        <w:tab/>
        <w:t>/-/ Joanna Dymarska-Kaczmarek</w:t>
      </w:r>
    </w:p>
    <w:sectPr w:rsidR="00DE2FE4" w:rsidRPr="00636E71" w:rsidSect="00881D79">
      <w:headerReference w:type="default" r:id="rId6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2DF2" w14:textId="77777777" w:rsidR="00B16C9C" w:rsidRDefault="00B16C9C" w:rsidP="00E35B75">
      <w:r>
        <w:separator/>
      </w:r>
    </w:p>
  </w:endnote>
  <w:endnote w:type="continuationSeparator" w:id="0">
    <w:p w14:paraId="4C85714F" w14:textId="77777777" w:rsidR="00B16C9C" w:rsidRDefault="00B16C9C" w:rsidP="00E3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724E" w14:textId="77777777" w:rsidR="00B16C9C" w:rsidRDefault="00B16C9C" w:rsidP="00E35B75">
      <w:r>
        <w:separator/>
      </w:r>
    </w:p>
  </w:footnote>
  <w:footnote w:type="continuationSeparator" w:id="0">
    <w:p w14:paraId="3BD72282" w14:textId="77777777" w:rsidR="00B16C9C" w:rsidRDefault="00B16C9C" w:rsidP="00E3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9F5D" w14:textId="3A7A626A" w:rsidR="00945DF8" w:rsidRDefault="00E35B7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1E5A2C" wp14:editId="2767D689">
          <wp:simplePos x="0" y="0"/>
          <wp:positionH relativeFrom="column">
            <wp:posOffset>-757555</wp:posOffset>
          </wp:positionH>
          <wp:positionV relativeFrom="paragraph">
            <wp:posOffset>-240664</wp:posOffset>
          </wp:positionV>
          <wp:extent cx="6753225" cy="643654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25" cy="65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2D"/>
    <w:rsid w:val="00121653"/>
    <w:rsid w:val="001B3213"/>
    <w:rsid w:val="00220274"/>
    <w:rsid w:val="00251F8A"/>
    <w:rsid w:val="0026647A"/>
    <w:rsid w:val="00287AB2"/>
    <w:rsid w:val="002B1B80"/>
    <w:rsid w:val="002E059C"/>
    <w:rsid w:val="0047738A"/>
    <w:rsid w:val="004C6D5D"/>
    <w:rsid w:val="00542310"/>
    <w:rsid w:val="005E1B60"/>
    <w:rsid w:val="005F2486"/>
    <w:rsid w:val="00626A4E"/>
    <w:rsid w:val="00636E71"/>
    <w:rsid w:val="0065062D"/>
    <w:rsid w:val="006F1A58"/>
    <w:rsid w:val="007D6336"/>
    <w:rsid w:val="009C799E"/>
    <w:rsid w:val="00AB55F7"/>
    <w:rsid w:val="00B16C9C"/>
    <w:rsid w:val="00BD11AE"/>
    <w:rsid w:val="00BE29B2"/>
    <w:rsid w:val="00C31248"/>
    <w:rsid w:val="00C7401F"/>
    <w:rsid w:val="00C90A94"/>
    <w:rsid w:val="00DE2FE4"/>
    <w:rsid w:val="00DE4976"/>
    <w:rsid w:val="00E35B75"/>
    <w:rsid w:val="00E977C3"/>
    <w:rsid w:val="00F6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B6F2"/>
  <w15:chartTrackingRefBased/>
  <w15:docId w15:val="{AB0BC13E-0BF4-40AB-908A-B52C2AB3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50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06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50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06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50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25</cp:revision>
  <cp:lastPrinted>2022-02-03T14:11:00Z</cp:lastPrinted>
  <dcterms:created xsi:type="dcterms:W3CDTF">2021-08-10T06:28:00Z</dcterms:created>
  <dcterms:modified xsi:type="dcterms:W3CDTF">2022-02-03T14:20:00Z</dcterms:modified>
</cp:coreProperties>
</file>