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8956" w14:textId="77777777" w:rsidR="000F0CD4" w:rsidRPr="000F0CD4" w:rsidRDefault="00304591" w:rsidP="005A788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</w:t>
      </w:r>
      <w:r w:rsidR="000F0CD4">
        <w:tab/>
      </w:r>
      <w:r w:rsidR="000F0CD4">
        <w:tab/>
      </w:r>
      <w:r w:rsidR="000F0C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0CD4" w:rsidRPr="000F0CD4">
        <w:rPr>
          <w:rFonts w:ascii="Times New Roman" w:hAnsi="Times New Roman" w:cs="Times New Roman"/>
          <w:b/>
          <w:sz w:val="28"/>
          <w:szCs w:val="28"/>
        </w:rPr>
        <w:t>WYKONAWCY</w:t>
      </w:r>
    </w:p>
    <w:p w14:paraId="4FB6CFFE" w14:textId="0B07F2E7" w:rsidR="0046716F" w:rsidRDefault="0046716F" w:rsidP="005A7880"/>
    <w:p w14:paraId="33561326" w14:textId="39D9C223" w:rsidR="000F0CD4" w:rsidRPr="000F0CD4" w:rsidRDefault="005B56AC" w:rsidP="005A7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 </w:t>
      </w:r>
      <w:r w:rsidR="004B1F7B">
        <w:rPr>
          <w:rFonts w:ascii="Times New Roman" w:hAnsi="Times New Roman" w:cs="Times New Roman"/>
          <w:sz w:val="24"/>
          <w:szCs w:val="24"/>
        </w:rPr>
        <w:t>37</w:t>
      </w:r>
      <w:r w:rsidR="003460D8">
        <w:rPr>
          <w:rFonts w:ascii="Times New Roman" w:hAnsi="Times New Roman" w:cs="Times New Roman"/>
          <w:sz w:val="24"/>
          <w:szCs w:val="24"/>
        </w:rPr>
        <w:t>/D</w:t>
      </w:r>
      <w:r w:rsidR="00084DA9">
        <w:rPr>
          <w:rFonts w:ascii="Times New Roman" w:hAnsi="Times New Roman" w:cs="Times New Roman"/>
          <w:sz w:val="24"/>
          <w:szCs w:val="24"/>
        </w:rPr>
        <w:t>T</w:t>
      </w:r>
      <w:r w:rsidR="003460D8">
        <w:rPr>
          <w:rFonts w:ascii="Times New Roman" w:hAnsi="Times New Roman" w:cs="Times New Roman"/>
          <w:sz w:val="24"/>
          <w:szCs w:val="24"/>
        </w:rPr>
        <w:t>Z</w:t>
      </w:r>
      <w:r w:rsidR="000F0CD4" w:rsidRPr="000F0CD4">
        <w:rPr>
          <w:rFonts w:ascii="Times New Roman" w:hAnsi="Times New Roman" w:cs="Times New Roman"/>
          <w:sz w:val="24"/>
          <w:szCs w:val="24"/>
        </w:rPr>
        <w:t>/</w:t>
      </w:r>
      <w:r w:rsidR="00651BA3">
        <w:rPr>
          <w:rFonts w:ascii="Times New Roman" w:hAnsi="Times New Roman" w:cs="Times New Roman"/>
          <w:sz w:val="24"/>
          <w:szCs w:val="24"/>
        </w:rPr>
        <w:t>P/</w:t>
      </w:r>
      <w:r w:rsidR="00A6224D">
        <w:rPr>
          <w:rFonts w:ascii="Times New Roman" w:hAnsi="Times New Roman" w:cs="Times New Roman"/>
          <w:sz w:val="24"/>
          <w:szCs w:val="24"/>
        </w:rPr>
        <w:t>RB</w:t>
      </w:r>
      <w:r w:rsidR="00084DA9">
        <w:rPr>
          <w:rFonts w:ascii="Times New Roman" w:hAnsi="Times New Roman" w:cs="Times New Roman"/>
          <w:sz w:val="24"/>
          <w:szCs w:val="24"/>
        </w:rPr>
        <w:t>/</w:t>
      </w:r>
      <w:r w:rsidR="00F71E9E">
        <w:rPr>
          <w:rFonts w:ascii="Times New Roman" w:hAnsi="Times New Roman" w:cs="Times New Roman"/>
          <w:sz w:val="24"/>
          <w:szCs w:val="24"/>
        </w:rPr>
        <w:t>2021</w:t>
      </w:r>
    </w:p>
    <w:p w14:paraId="2FB64664" w14:textId="77777777" w:rsidR="0010779C" w:rsidRDefault="0010779C" w:rsidP="00F63D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4A33E8" w14:textId="6CA41CD0" w:rsidR="0010779C" w:rsidRPr="000F0CD4" w:rsidRDefault="006009DE" w:rsidP="00F63D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ZMIANA TREŚCI SWZ</w:t>
      </w:r>
    </w:p>
    <w:p w14:paraId="5F1E4E67" w14:textId="77777777" w:rsidR="006009DE" w:rsidRDefault="006009DE" w:rsidP="00A62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FC520" w14:textId="6EF243C2" w:rsidR="00A6224D" w:rsidRPr="004B1F7B" w:rsidRDefault="005A7880" w:rsidP="00A62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CD4">
        <w:rPr>
          <w:rFonts w:ascii="Times New Roman" w:hAnsi="Times New Roman" w:cs="Times New Roman"/>
          <w:sz w:val="24"/>
          <w:szCs w:val="24"/>
        </w:rPr>
        <w:t xml:space="preserve">dot. </w:t>
      </w:r>
      <w:r w:rsidR="003E269E">
        <w:rPr>
          <w:rFonts w:ascii="Times New Roman" w:hAnsi="Times New Roman" w:cs="Times New Roman"/>
          <w:sz w:val="24"/>
          <w:szCs w:val="24"/>
        </w:rPr>
        <w:t xml:space="preserve">postępowania na </w:t>
      </w:r>
      <w:r w:rsidR="003E269E" w:rsidRPr="003E269E">
        <w:rPr>
          <w:rFonts w:ascii="Times New Roman" w:hAnsi="Times New Roman" w:cs="Times New Roman"/>
          <w:b/>
          <w:sz w:val="24"/>
          <w:szCs w:val="24"/>
        </w:rPr>
        <w:t>„</w:t>
      </w:r>
      <w:r w:rsidR="004B1F7B" w:rsidRPr="004B1F7B">
        <w:rPr>
          <w:rFonts w:ascii="Times New Roman" w:hAnsi="Times New Roman" w:cs="Times New Roman"/>
          <w:b/>
          <w:sz w:val="24"/>
          <w:szCs w:val="24"/>
        </w:rPr>
        <w:t>Przestawienie pieców kaflowych w lokalach będących własnością Miasta Słupsk zarządzanych przez PGM Sp. z o.o.</w:t>
      </w:r>
      <w:r w:rsidR="00440332">
        <w:rPr>
          <w:rFonts w:ascii="Times New Roman" w:hAnsi="Times New Roman" w:cs="Times New Roman"/>
          <w:b/>
          <w:sz w:val="24"/>
          <w:szCs w:val="24"/>
        </w:rPr>
        <w:t>”</w:t>
      </w:r>
    </w:p>
    <w:p w14:paraId="41DBCA33" w14:textId="77777777" w:rsidR="00764E31" w:rsidRPr="00764E31" w:rsidRDefault="00764E31" w:rsidP="00764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E8DA4D" w14:textId="73CF9524" w:rsidR="00F63DE1" w:rsidRDefault="00A92D1E" w:rsidP="00A6224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D1E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9B7827">
        <w:rPr>
          <w:rFonts w:ascii="Times New Roman" w:hAnsi="Times New Roman" w:cs="Times New Roman"/>
          <w:sz w:val="24"/>
          <w:szCs w:val="24"/>
        </w:rPr>
        <w:t>2</w:t>
      </w:r>
      <w:r w:rsidR="006009DE">
        <w:rPr>
          <w:rFonts w:ascii="Times New Roman" w:hAnsi="Times New Roman" w:cs="Times New Roman"/>
          <w:sz w:val="24"/>
          <w:szCs w:val="24"/>
        </w:rPr>
        <w:t>86 ust. 1</w:t>
      </w:r>
      <w:r w:rsidR="009B7827">
        <w:rPr>
          <w:rFonts w:ascii="Times New Roman" w:hAnsi="Times New Roman" w:cs="Times New Roman"/>
          <w:sz w:val="24"/>
          <w:szCs w:val="24"/>
        </w:rPr>
        <w:t xml:space="preserve"> ustawy z dnia 11 września  2019</w:t>
      </w:r>
      <w:r w:rsidRPr="00A92D1E">
        <w:rPr>
          <w:rFonts w:ascii="Times New Roman" w:hAnsi="Times New Roman" w:cs="Times New Roman"/>
          <w:sz w:val="24"/>
          <w:szCs w:val="24"/>
        </w:rPr>
        <w:t xml:space="preserve"> r. Prawo zamówień publicznych</w:t>
      </w:r>
      <w:r w:rsidRPr="00A92D1E">
        <w:rPr>
          <w:rFonts w:ascii="Times New Roman" w:hAnsi="Times New Roman" w:cs="Times New Roman"/>
          <w:sz w:val="24"/>
          <w:szCs w:val="24"/>
        </w:rPr>
        <w:br/>
        <w:t>(</w:t>
      </w:r>
      <w:r w:rsidR="003E269E">
        <w:rPr>
          <w:rFonts w:ascii="Times New Roman" w:hAnsi="Times New Roman" w:cs="Times New Roman"/>
          <w:sz w:val="24"/>
          <w:szCs w:val="24"/>
        </w:rPr>
        <w:t>Dz. U. z 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E269E">
        <w:rPr>
          <w:rFonts w:ascii="Times New Roman" w:hAnsi="Times New Roman" w:cs="Times New Roman"/>
          <w:sz w:val="24"/>
          <w:szCs w:val="24"/>
        </w:rPr>
        <w:t>1129</w:t>
      </w:r>
      <w:r w:rsidRPr="00A92D1E">
        <w:rPr>
          <w:rFonts w:ascii="Times New Roman" w:hAnsi="Times New Roman" w:cs="Times New Roman"/>
          <w:sz w:val="24"/>
          <w:szCs w:val="24"/>
        </w:rPr>
        <w:t xml:space="preserve"> ze zm.), Zamawiający </w:t>
      </w:r>
      <w:r w:rsidR="006009DE">
        <w:rPr>
          <w:rFonts w:ascii="Times New Roman" w:hAnsi="Times New Roman" w:cs="Times New Roman"/>
          <w:sz w:val="24"/>
          <w:szCs w:val="24"/>
        </w:rPr>
        <w:t xml:space="preserve">zmienia treść SWZ przez zmianę załącznika Nr 7 - wzoru umowy. </w:t>
      </w:r>
    </w:p>
    <w:p w14:paraId="74958FD5" w14:textId="24C81047" w:rsidR="006009DE" w:rsidRPr="00A92D1E" w:rsidRDefault="006009DE" w:rsidP="00A6224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poprawiony załącznik nr 7 do SWZ.</w:t>
      </w:r>
    </w:p>
    <w:p w14:paraId="4A44687A" w14:textId="079FFC83" w:rsidR="009565DC" w:rsidRPr="005A3A56" w:rsidRDefault="009565DC" w:rsidP="005A3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BAAE4F" w14:textId="77777777" w:rsidR="006E2496" w:rsidRDefault="006E2496" w:rsidP="006B1C02">
      <w:pPr>
        <w:tabs>
          <w:tab w:val="left" w:pos="6168"/>
        </w:tabs>
      </w:pPr>
    </w:p>
    <w:p w14:paraId="7D9E308B" w14:textId="394C9346" w:rsidR="00A45AD9" w:rsidRDefault="006B1C02" w:rsidP="006B1C02">
      <w:pPr>
        <w:tabs>
          <w:tab w:val="left" w:pos="6168"/>
        </w:tabs>
        <w:rPr>
          <w:rFonts w:ascii="Times New Roman" w:hAnsi="Times New Roman" w:cs="Times New Roman"/>
        </w:rPr>
      </w:pPr>
      <w:r>
        <w:tab/>
      </w:r>
    </w:p>
    <w:p w14:paraId="77F51FFC" w14:textId="29539F6F" w:rsidR="00211CC1" w:rsidRDefault="00A45AD9" w:rsidP="00440332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Podpisała: </w:t>
      </w:r>
    </w:p>
    <w:p w14:paraId="081835E0" w14:textId="15DD537D" w:rsidR="00440332" w:rsidRDefault="00440332" w:rsidP="00440332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Prezes Zarządu</w:t>
      </w:r>
    </w:p>
    <w:p w14:paraId="66D899A1" w14:textId="5E8EE5E6" w:rsidR="00440332" w:rsidRPr="00A45AD9" w:rsidRDefault="00440332" w:rsidP="00440332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Agnieszka Zwierz</w:t>
      </w:r>
    </w:p>
    <w:sectPr w:rsidR="00440332" w:rsidRPr="00A45A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529B" w14:textId="77777777" w:rsidR="00991BAB" w:rsidRDefault="00991BAB" w:rsidP="00304591">
      <w:pPr>
        <w:spacing w:after="0" w:line="240" w:lineRule="auto"/>
      </w:pPr>
      <w:r>
        <w:separator/>
      </w:r>
    </w:p>
  </w:endnote>
  <w:endnote w:type="continuationSeparator" w:id="0">
    <w:p w14:paraId="53E611A0" w14:textId="77777777" w:rsidR="00991BAB" w:rsidRDefault="00991BAB" w:rsidP="0030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5E97" w14:textId="77777777" w:rsidR="00304591" w:rsidRPr="00304591" w:rsidRDefault="00304591" w:rsidP="00304591">
    <w:pPr>
      <w:suppressAutoHyphens/>
      <w:spacing w:after="0" w:line="240" w:lineRule="auto"/>
      <w:jc w:val="both"/>
      <w:rPr>
        <w:rFonts w:ascii="Trebuchet MS" w:eastAsia="Calibri" w:hAnsi="Trebuchet MS" w:cs="Trebuchet MS"/>
        <w:color w:val="333333"/>
        <w:w w:val="103"/>
        <w:sz w:val="26"/>
        <w:lang w:val="en-US" w:eastAsia="ar-SA"/>
      </w:rPr>
    </w:pPr>
  </w:p>
  <w:p w14:paraId="219EC004" w14:textId="77777777" w:rsidR="00304591" w:rsidRPr="00304591" w:rsidRDefault="00304591" w:rsidP="00304591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>tel.:  +48 59 842 52 22</w:t>
    </w: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ab/>
      <w:t>pgm.slupsk.pl</w:t>
    </w:r>
  </w:p>
  <w:p w14:paraId="62392847" w14:textId="77777777" w:rsidR="00304591" w:rsidRPr="00304591" w:rsidRDefault="00304591" w:rsidP="00304591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proofErr w:type="spellStart"/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>faks</w:t>
    </w:r>
    <w:proofErr w:type="spellEnd"/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>: +48 59 842 80 48</w:t>
    </w: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ab/>
      <w:t xml:space="preserve">e-mail: </w:t>
    </w:r>
    <w:hyperlink r:id="rId1" w:history="1">
      <w:r w:rsidRPr="00304591">
        <w:rPr>
          <w:rFonts w:ascii="Trebuchet MS" w:eastAsia="Calibri" w:hAnsi="Trebuchet MS" w:cs="Trebuchet MS"/>
          <w:szCs w:val="18"/>
          <w:lang w:val="en-US" w:eastAsia="ar-SA"/>
        </w:rPr>
        <w:t>sekretariat</w:t>
      </w:r>
      <w:r w:rsidRPr="00304591">
        <w:rPr>
          <w:rFonts w:ascii="Times New Roman" w:eastAsia="Calibri" w:hAnsi="Times New Roman" w:cs="Times New Roman"/>
          <w:szCs w:val="18"/>
          <w:lang w:val="en-US" w:eastAsia="ar-SA"/>
        </w:rPr>
        <w:t>@</w:t>
      </w:r>
      <w:r w:rsidRPr="00304591">
        <w:rPr>
          <w:rFonts w:ascii="Trebuchet MS" w:eastAsia="Calibri" w:hAnsi="Trebuchet MS" w:cs="Trebuchet MS"/>
          <w:szCs w:val="18"/>
          <w:lang w:val="en-US" w:eastAsia="ar-SA"/>
        </w:rPr>
        <w:t>pgm.slupsk.pl</w:t>
      </w:r>
    </w:hyperlink>
  </w:p>
  <w:p w14:paraId="45CB08EE" w14:textId="77777777" w:rsidR="00304591" w:rsidRPr="00304591" w:rsidRDefault="00304591" w:rsidP="00304591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</w:p>
  <w:p w14:paraId="192263D6" w14:textId="77777777" w:rsidR="00304591" w:rsidRPr="00304591" w:rsidRDefault="00304591" w:rsidP="00304591">
    <w:pPr>
      <w:spacing w:after="0" w:line="240" w:lineRule="auto"/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</w:pPr>
    <w:r w:rsidRPr="00304591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Kapitał zakładowy spółki wynosi: 2 379 300 zł, REGON: 771285155, NIP: 839-000-79-64</w:t>
    </w:r>
  </w:p>
  <w:p w14:paraId="575CC642" w14:textId="77777777" w:rsidR="00304591" w:rsidRPr="00304591" w:rsidRDefault="00304591" w:rsidP="00304591">
    <w:pPr>
      <w:spacing w:after="0" w:line="240" w:lineRule="auto"/>
      <w:rPr>
        <w:rFonts w:ascii="Calibri" w:eastAsia="Times New Roman" w:hAnsi="Calibri" w:cs="Times New Roman"/>
        <w:noProof/>
        <w:sz w:val="12"/>
        <w:szCs w:val="12"/>
        <w:lang w:eastAsia="pl-PL"/>
      </w:rPr>
    </w:pPr>
    <w:r w:rsidRPr="00304591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Spółka zarejestrowana jest w Sądzie Rejonowym Gdańsk - Północ w Gdańsku VIII Wydział Gospodarczy Krajowego Rejestru Sądowego pod numerem KRS: 0000108416</w:t>
    </w:r>
  </w:p>
  <w:p w14:paraId="1D2EB0B0" w14:textId="77777777" w:rsidR="00304591" w:rsidRDefault="00304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D0DE" w14:textId="77777777" w:rsidR="00991BAB" w:rsidRDefault="00991BAB" w:rsidP="00304591">
      <w:pPr>
        <w:spacing w:after="0" w:line="240" w:lineRule="auto"/>
      </w:pPr>
      <w:r>
        <w:separator/>
      </w:r>
    </w:p>
  </w:footnote>
  <w:footnote w:type="continuationSeparator" w:id="0">
    <w:p w14:paraId="7E4EBEF1" w14:textId="77777777" w:rsidR="00991BAB" w:rsidRDefault="00991BAB" w:rsidP="0030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7BF5" w14:textId="77777777" w:rsidR="00304591" w:rsidRDefault="00304591" w:rsidP="00304591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304591">
      <w:rPr>
        <w:rFonts w:ascii="Trebuchet MS" w:eastAsia="Calibri" w:hAnsi="Trebuchet MS" w:cs="Trebuchet MS"/>
        <w:b/>
        <w:bCs/>
        <w:color w:val="333333"/>
        <w:szCs w:val="96"/>
        <w:lang w:eastAsia="ar-SA"/>
      </w:rPr>
      <w:t>Przedsiębiorstwo Gospodarki Mieszkaniowej Sp. z o.o.</w:t>
    </w:r>
    <w:r>
      <w:rPr>
        <w:rFonts w:ascii="Trebuchet MS" w:eastAsia="Calibri" w:hAnsi="Trebuchet MS" w:cs="Trebuchet MS"/>
        <w:color w:val="333333"/>
        <w:szCs w:val="18"/>
        <w:lang w:eastAsia="ar-SA"/>
      </w:rPr>
      <w:t xml:space="preserve"> </w:t>
    </w:r>
  </w:p>
  <w:p w14:paraId="56EB3DBE" w14:textId="77777777" w:rsidR="00304591" w:rsidRPr="00304591" w:rsidRDefault="00304591" w:rsidP="00304591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304591">
      <w:rPr>
        <w:rFonts w:ascii="Times New Roman" w:hAnsi="Times New Roman" w:cs="Times New Roman"/>
        <w:sz w:val="24"/>
        <w:szCs w:val="24"/>
      </w:rPr>
      <w:t xml:space="preserve">ul. Tuwima 4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</w:t>
    </w:r>
  </w:p>
  <w:p w14:paraId="19AC96C4" w14:textId="0CD0F400" w:rsidR="00304591" w:rsidRPr="00304591" w:rsidRDefault="00304591" w:rsidP="00304591">
    <w:pPr>
      <w:tabs>
        <w:tab w:val="left" w:pos="708"/>
        <w:tab w:val="left" w:pos="1416"/>
        <w:tab w:val="left" w:pos="7452"/>
      </w:tabs>
      <w:rPr>
        <w:rFonts w:ascii="Times New Roman" w:hAnsi="Times New Roman" w:cs="Times New Roman"/>
        <w:sz w:val="24"/>
        <w:szCs w:val="24"/>
      </w:rPr>
    </w:pPr>
    <w:r w:rsidRPr="00304591">
      <w:rPr>
        <w:rFonts w:ascii="Trebuchet MS" w:eastAsia="Calibri" w:hAnsi="Trebuchet MS" w:cs="Trebuchet MS"/>
        <w:color w:val="333333"/>
        <w:szCs w:val="18"/>
        <w:lang w:eastAsia="ar-SA"/>
      </w:rPr>
      <w:t>76-200 Słupsk</w:t>
    </w:r>
    <w:r w:rsidRPr="00304591">
      <w:rPr>
        <w:rFonts w:ascii="Trebuchet MS" w:eastAsia="Calibri" w:hAnsi="Trebuchet MS" w:cs="Trebuchet MS"/>
        <w:color w:val="333333"/>
        <w:szCs w:val="18"/>
        <w:lang w:eastAsia="ar-SA"/>
      </w:rPr>
      <w:tab/>
    </w:r>
    <w:r w:rsidRPr="00304591">
      <w:rPr>
        <w:rFonts w:ascii="Trebuchet MS" w:eastAsia="Calibri" w:hAnsi="Trebuchet MS" w:cs="Trebuchet MS"/>
        <w:noProof/>
        <w:color w:val="333333"/>
        <w:w w:val="103"/>
        <w:sz w:val="26"/>
        <w:lang w:eastAsia="pl-PL"/>
      </w:rPr>
      <w:drawing>
        <wp:anchor distT="0" distB="0" distL="114935" distR="114935" simplePos="0" relativeHeight="251658752" behindDoc="1" locked="0" layoutInCell="1" allowOverlap="1" wp14:anchorId="1DF53BDD" wp14:editId="64065A62">
          <wp:simplePos x="0" y="0"/>
          <wp:positionH relativeFrom="column">
            <wp:posOffset>-92075</wp:posOffset>
          </wp:positionH>
          <wp:positionV relativeFrom="paragraph">
            <wp:posOffset>120015</wp:posOffset>
          </wp:positionV>
          <wp:extent cx="847725" cy="875030"/>
          <wp:effectExtent l="0" t="0" r="952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75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eastAsia="Calibri" w:hAnsi="Trebuchet MS" w:cs="Trebuchet MS"/>
        <w:color w:val="333333"/>
        <w:szCs w:val="18"/>
        <w:lang w:eastAsia="ar-SA"/>
      </w:rPr>
      <w:t xml:space="preserve">                                                        </w:t>
    </w:r>
    <w:r w:rsidR="003E269E">
      <w:rPr>
        <w:rFonts w:ascii="Trebuchet MS" w:eastAsia="Calibri" w:hAnsi="Trebuchet MS" w:cs="Trebuchet MS"/>
        <w:color w:val="333333"/>
        <w:szCs w:val="18"/>
        <w:lang w:eastAsia="ar-SA"/>
      </w:rPr>
      <w:t xml:space="preserve">                         Słupsk </w:t>
    </w:r>
    <w:r w:rsidR="004B1F7B">
      <w:rPr>
        <w:rFonts w:ascii="Trebuchet MS" w:eastAsia="Calibri" w:hAnsi="Trebuchet MS" w:cs="Trebuchet MS"/>
        <w:color w:val="333333"/>
        <w:szCs w:val="18"/>
        <w:lang w:eastAsia="ar-SA"/>
      </w:rPr>
      <w:t>21</w:t>
    </w:r>
    <w:r w:rsidR="003E269E">
      <w:rPr>
        <w:rFonts w:ascii="Trebuchet MS" w:eastAsia="Calibri" w:hAnsi="Trebuchet MS" w:cs="Trebuchet MS"/>
        <w:color w:val="333333"/>
        <w:szCs w:val="18"/>
        <w:lang w:eastAsia="ar-SA"/>
      </w:rPr>
      <w:t>.</w:t>
    </w:r>
    <w:r w:rsidR="00440332">
      <w:rPr>
        <w:rFonts w:ascii="Trebuchet MS" w:eastAsia="Calibri" w:hAnsi="Trebuchet MS" w:cs="Trebuchet MS"/>
        <w:color w:val="333333"/>
        <w:szCs w:val="18"/>
        <w:lang w:eastAsia="ar-SA"/>
      </w:rPr>
      <w:t>1</w:t>
    </w:r>
    <w:r w:rsidR="00132CAE">
      <w:rPr>
        <w:rFonts w:ascii="Trebuchet MS" w:eastAsia="Calibri" w:hAnsi="Trebuchet MS" w:cs="Trebuchet MS"/>
        <w:color w:val="333333"/>
        <w:szCs w:val="18"/>
        <w:lang w:eastAsia="ar-SA"/>
      </w:rPr>
      <w:t>2</w:t>
    </w:r>
    <w:r>
      <w:rPr>
        <w:rFonts w:ascii="Trebuchet MS" w:eastAsia="Calibri" w:hAnsi="Trebuchet MS" w:cs="Trebuchet MS"/>
        <w:color w:val="333333"/>
        <w:szCs w:val="18"/>
        <w:lang w:eastAsia="ar-SA"/>
      </w:rPr>
      <w:t>.202</w:t>
    </w:r>
    <w:r w:rsidR="00A6224D">
      <w:rPr>
        <w:rFonts w:ascii="Trebuchet MS" w:eastAsia="Calibri" w:hAnsi="Trebuchet MS" w:cs="Trebuchet MS"/>
        <w:color w:val="333333"/>
        <w:szCs w:val="18"/>
        <w:lang w:eastAsia="ar-SA"/>
      </w:rPr>
      <w:t xml:space="preserve">1 </w:t>
    </w:r>
    <w:r>
      <w:rPr>
        <w:rFonts w:ascii="Trebuchet MS" w:eastAsia="Calibri" w:hAnsi="Trebuchet MS" w:cs="Trebuchet MS"/>
        <w:color w:val="333333"/>
        <w:szCs w:val="18"/>
        <w:lang w:eastAsia="ar-SA"/>
      </w:rPr>
      <w:t>r</w:t>
    </w:r>
  </w:p>
  <w:p w14:paraId="0D209088" w14:textId="77777777" w:rsidR="00304591" w:rsidRPr="00304591" w:rsidRDefault="00304591" w:rsidP="00304591">
    <w:pPr>
      <w:tabs>
        <w:tab w:val="left" w:pos="1410"/>
        <w:tab w:val="left" w:pos="7044"/>
      </w:tabs>
      <w:suppressAutoHyphens/>
      <w:spacing w:after="0" w:line="240" w:lineRule="auto"/>
      <w:jc w:val="both"/>
      <w:rPr>
        <w:rFonts w:ascii="Trebuchet MS" w:eastAsia="Calibri" w:hAnsi="Trebuchet MS" w:cs="Trebuchet MS"/>
        <w:color w:val="333333"/>
        <w:w w:val="103"/>
        <w:sz w:val="40"/>
        <w:szCs w:val="40"/>
        <w:lang w:eastAsia="ar-SA"/>
      </w:rPr>
    </w:pPr>
    <w:r w:rsidRPr="00304591">
      <w:rPr>
        <w:rFonts w:ascii="Trebuchet MS" w:eastAsia="Calibri" w:hAnsi="Trebuchet MS" w:cs="Trebuchet MS"/>
        <w:b/>
        <w:bCs/>
        <w:color w:val="333333"/>
        <w:w w:val="103"/>
        <w:sz w:val="56"/>
        <w:szCs w:val="56"/>
        <w:lang w:eastAsia="ar-SA"/>
      </w:rPr>
      <w:t xml:space="preserve">       PGM</w:t>
    </w:r>
    <w:r>
      <w:rPr>
        <w:rFonts w:ascii="Trebuchet MS" w:eastAsia="Calibri" w:hAnsi="Trebuchet MS" w:cs="Trebuchet MS"/>
        <w:b/>
        <w:bCs/>
        <w:color w:val="333333"/>
        <w:w w:val="103"/>
        <w:sz w:val="56"/>
        <w:szCs w:val="56"/>
        <w:lang w:eastAsia="ar-SA"/>
      </w:rPr>
      <w:tab/>
    </w:r>
    <w:r w:rsidRPr="00304591">
      <w:rPr>
        <w:rFonts w:ascii="Trebuchet MS" w:eastAsia="Calibri" w:hAnsi="Trebuchet MS" w:cs="Trebuchet MS"/>
        <w:color w:val="333333"/>
        <w:w w:val="103"/>
        <w:sz w:val="32"/>
        <w:szCs w:val="32"/>
        <w:lang w:eastAsia="ar-SA"/>
      </w:rPr>
      <w:br/>
      <w:t xml:space="preserve">            Słupsk</w:t>
    </w:r>
  </w:p>
  <w:p w14:paraId="35557524" w14:textId="77777777" w:rsidR="00304591" w:rsidRDefault="003045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528E939C"/>
    <w:name w:val="WW8Num11"/>
    <w:lvl w:ilvl="0">
      <w:start w:val="1"/>
      <w:numFmt w:val="decimal"/>
      <w:suff w:val="nothing"/>
      <w:lvlText w:val="%1)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2D854E4"/>
    <w:multiLevelType w:val="hybridMultilevel"/>
    <w:tmpl w:val="2B862500"/>
    <w:lvl w:ilvl="0" w:tplc="EEEC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F4CB3"/>
    <w:multiLevelType w:val="hybridMultilevel"/>
    <w:tmpl w:val="42ECBFB8"/>
    <w:lvl w:ilvl="0" w:tplc="66DA406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6C0287"/>
    <w:multiLevelType w:val="hybridMultilevel"/>
    <w:tmpl w:val="20D2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E4F10"/>
    <w:multiLevelType w:val="hybridMultilevel"/>
    <w:tmpl w:val="2F4269C4"/>
    <w:lvl w:ilvl="0" w:tplc="6B4CAA1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5C2D45"/>
    <w:multiLevelType w:val="hybridMultilevel"/>
    <w:tmpl w:val="F1EEFA6C"/>
    <w:lvl w:ilvl="0" w:tplc="901E3B5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A8E04B40">
      <w:start w:val="1"/>
      <w:numFmt w:val="lowerLetter"/>
      <w:lvlText w:val="%2)"/>
      <w:lvlJc w:val="left"/>
      <w:pPr>
        <w:ind w:left="115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F77E2"/>
    <w:multiLevelType w:val="hybridMultilevel"/>
    <w:tmpl w:val="5B7C2904"/>
    <w:lvl w:ilvl="0" w:tplc="61D815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CB5920"/>
    <w:multiLevelType w:val="hybridMultilevel"/>
    <w:tmpl w:val="2C4E21AA"/>
    <w:lvl w:ilvl="0" w:tplc="D974A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B3846"/>
    <w:multiLevelType w:val="hybridMultilevel"/>
    <w:tmpl w:val="EB0CF3D0"/>
    <w:lvl w:ilvl="0" w:tplc="E114463C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B23F12"/>
    <w:multiLevelType w:val="hybridMultilevel"/>
    <w:tmpl w:val="E926F9C0"/>
    <w:lvl w:ilvl="0" w:tplc="3036CE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8D15D7"/>
    <w:multiLevelType w:val="hybridMultilevel"/>
    <w:tmpl w:val="8E9EB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A6048D"/>
    <w:multiLevelType w:val="hybridMultilevel"/>
    <w:tmpl w:val="A47CA83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58C7DE0"/>
    <w:multiLevelType w:val="hybridMultilevel"/>
    <w:tmpl w:val="915AA188"/>
    <w:lvl w:ilvl="0" w:tplc="6804F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AA7ED7"/>
    <w:multiLevelType w:val="hybridMultilevel"/>
    <w:tmpl w:val="0B7E430E"/>
    <w:lvl w:ilvl="0" w:tplc="03E4A0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6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DE4"/>
    <w:rsid w:val="000362F3"/>
    <w:rsid w:val="00084DA9"/>
    <w:rsid w:val="000E295D"/>
    <w:rsid w:val="000F0CD4"/>
    <w:rsid w:val="00105430"/>
    <w:rsid w:val="0010779C"/>
    <w:rsid w:val="00132CAE"/>
    <w:rsid w:val="001E0912"/>
    <w:rsid w:val="002327AE"/>
    <w:rsid w:val="002E22F3"/>
    <w:rsid w:val="00304591"/>
    <w:rsid w:val="00317DA8"/>
    <w:rsid w:val="003460D8"/>
    <w:rsid w:val="0039245D"/>
    <w:rsid w:val="003D23EE"/>
    <w:rsid w:val="003E269E"/>
    <w:rsid w:val="003E5BF7"/>
    <w:rsid w:val="003E68E3"/>
    <w:rsid w:val="00440332"/>
    <w:rsid w:val="0046716F"/>
    <w:rsid w:val="004B1F7B"/>
    <w:rsid w:val="004D0E3D"/>
    <w:rsid w:val="005A3A56"/>
    <w:rsid w:val="005A7880"/>
    <w:rsid w:val="005B56AC"/>
    <w:rsid w:val="005E0DE4"/>
    <w:rsid w:val="006009DE"/>
    <w:rsid w:val="00651BA3"/>
    <w:rsid w:val="006B1C02"/>
    <w:rsid w:val="006B3F3E"/>
    <w:rsid w:val="006E2496"/>
    <w:rsid w:val="00723E9D"/>
    <w:rsid w:val="007371D9"/>
    <w:rsid w:val="00764E31"/>
    <w:rsid w:val="0078169A"/>
    <w:rsid w:val="007A7EB9"/>
    <w:rsid w:val="007C1DF3"/>
    <w:rsid w:val="007D7111"/>
    <w:rsid w:val="00842145"/>
    <w:rsid w:val="00892184"/>
    <w:rsid w:val="008B0B79"/>
    <w:rsid w:val="009565DC"/>
    <w:rsid w:val="00986BDD"/>
    <w:rsid w:val="00991BAB"/>
    <w:rsid w:val="009B7827"/>
    <w:rsid w:val="009E1578"/>
    <w:rsid w:val="009E7C5B"/>
    <w:rsid w:val="00A45AD9"/>
    <w:rsid w:val="00A6224D"/>
    <w:rsid w:val="00A92D1E"/>
    <w:rsid w:val="00AC7EB2"/>
    <w:rsid w:val="00BB0DAD"/>
    <w:rsid w:val="00BB1B27"/>
    <w:rsid w:val="00C56A2B"/>
    <w:rsid w:val="00C832AB"/>
    <w:rsid w:val="00CA2254"/>
    <w:rsid w:val="00CA5D4B"/>
    <w:rsid w:val="00D0117B"/>
    <w:rsid w:val="00D138AC"/>
    <w:rsid w:val="00D170AB"/>
    <w:rsid w:val="00D57814"/>
    <w:rsid w:val="00DA14A7"/>
    <w:rsid w:val="00DB4B5F"/>
    <w:rsid w:val="00E12552"/>
    <w:rsid w:val="00E52565"/>
    <w:rsid w:val="00E75883"/>
    <w:rsid w:val="00EC398A"/>
    <w:rsid w:val="00F139B6"/>
    <w:rsid w:val="00F37516"/>
    <w:rsid w:val="00F5414A"/>
    <w:rsid w:val="00F63DE1"/>
    <w:rsid w:val="00F71E9E"/>
    <w:rsid w:val="00FC68F3"/>
    <w:rsid w:val="00FD45A4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1BD395"/>
  <w15:docId w15:val="{6AF489EF-28DE-4309-9E8E-1F20135A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8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0CD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1DF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1DF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30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591"/>
  </w:style>
  <w:style w:type="paragraph" w:styleId="Stopka">
    <w:name w:val="footer"/>
    <w:basedOn w:val="Normalny"/>
    <w:link w:val="StopkaZnak"/>
    <w:uiPriority w:val="99"/>
    <w:unhideWhenUsed/>
    <w:rsid w:val="0030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gm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C983-5816-46E9-B0F0-13EB46E3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Wysocka</dc:creator>
  <cp:lastModifiedBy>Dorota Wysocka</cp:lastModifiedBy>
  <cp:revision>30</cp:revision>
  <cp:lastPrinted>2021-12-21T06:56:00Z</cp:lastPrinted>
  <dcterms:created xsi:type="dcterms:W3CDTF">2018-01-18T10:10:00Z</dcterms:created>
  <dcterms:modified xsi:type="dcterms:W3CDTF">2021-12-21T07:02:00Z</dcterms:modified>
</cp:coreProperties>
</file>