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C8031A">
        <w:rPr>
          <w:b/>
        </w:rPr>
        <w:t>05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58262B" w:rsidRDefault="0058262B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58262B" w:rsidRDefault="0058262B" w:rsidP="007A70C4">
      <w:pPr>
        <w:rPr>
          <w:b/>
        </w:rPr>
      </w:pP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5D07B1" w:rsidRPr="007C73AF" w:rsidRDefault="00EE13F3" w:rsidP="00EE13F3">
      <w:pPr>
        <w:jc w:val="both"/>
        <w:rPr>
          <w:b/>
        </w:rPr>
      </w:pPr>
      <w:r>
        <w:rPr>
          <w:b/>
        </w:rPr>
        <w:t xml:space="preserve">1. </w:t>
      </w:r>
      <w:r w:rsidR="00C8031A">
        <w:rPr>
          <w:b/>
        </w:rPr>
        <w:t>Fab</w:t>
      </w:r>
      <w:r w:rsidR="0058262B">
        <w:rPr>
          <w:b/>
        </w:rPr>
        <w:t>rycznie nowej pompy Grundfos CR</w:t>
      </w:r>
      <w:r w:rsidR="00C8031A">
        <w:rPr>
          <w:b/>
        </w:rPr>
        <w:t>20-07 nr kat. 96530790 szt. 1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C8031A">
        <w:rPr>
          <w:b/>
        </w:rPr>
        <w:t>1</w:t>
      </w:r>
      <w:r w:rsidR="003D08AF">
        <w:rPr>
          <w:b/>
        </w:rPr>
        <w:t>2.02.2024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</w:t>
      </w:r>
      <w:bookmarkStart w:id="0" w:name="_GoBack"/>
      <w:bookmarkEnd w:id="0"/>
      <w:r w:rsidR="007A70C4" w:rsidRPr="008A350E">
        <w:rPr>
          <w:b/>
        </w:rPr>
        <w:t xml:space="preserve">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C8031A">
        <w:rPr>
          <w:b/>
        </w:rPr>
        <w:t>01.02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58262B" w:rsidRDefault="0058262B" w:rsidP="007A70C4">
      <w:pPr>
        <w:jc w:val="both"/>
      </w:pP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262B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31A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2024-01-25T10:32:00Z</cp:lastPrinted>
  <dcterms:created xsi:type="dcterms:W3CDTF">2023-11-24T12:28:00Z</dcterms:created>
  <dcterms:modified xsi:type="dcterms:W3CDTF">2024-01-29T07:13:00Z</dcterms:modified>
</cp:coreProperties>
</file>