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51567" w14:textId="25B4B419" w:rsidR="00B731B3" w:rsidRPr="005328F5" w:rsidRDefault="00B731B3" w:rsidP="00B731B3">
      <w:pPr>
        <w:pStyle w:val="Bezodstpw"/>
        <w:jc w:val="center"/>
        <w:rPr>
          <w:rFonts w:ascii="Times New Roman" w:hAnsi="Times New Roman" w:cs="Times New Roman"/>
        </w:rPr>
      </w:pPr>
      <w:r w:rsidRPr="005328F5">
        <w:rPr>
          <w:rFonts w:ascii="Times New Roman" w:hAnsi="Times New Roman" w:cs="Times New Roman"/>
        </w:rPr>
        <w:t>UMOWA NR</w:t>
      </w:r>
      <w:r w:rsidR="005F7024" w:rsidRPr="005328F5">
        <w:rPr>
          <w:rFonts w:ascii="Times New Roman" w:hAnsi="Times New Roman" w:cs="Times New Roman"/>
        </w:rPr>
        <w:t xml:space="preserve"> </w:t>
      </w:r>
      <w:r w:rsidR="00111214" w:rsidRPr="005328F5">
        <w:rPr>
          <w:rFonts w:ascii="Times New Roman" w:hAnsi="Times New Roman" w:cs="Times New Roman"/>
        </w:rPr>
        <w:t>…..</w:t>
      </w:r>
      <w:r w:rsidR="005F7024" w:rsidRPr="005328F5">
        <w:rPr>
          <w:rFonts w:ascii="Times New Roman" w:hAnsi="Times New Roman" w:cs="Times New Roman"/>
        </w:rPr>
        <w:t>/</w:t>
      </w:r>
      <w:r w:rsidR="00111214" w:rsidRPr="005328F5">
        <w:rPr>
          <w:rFonts w:ascii="Times New Roman" w:hAnsi="Times New Roman" w:cs="Times New Roman"/>
        </w:rPr>
        <w:t>……</w:t>
      </w:r>
      <w:r w:rsidR="005F7024" w:rsidRPr="005328F5">
        <w:rPr>
          <w:rFonts w:ascii="Times New Roman" w:hAnsi="Times New Roman" w:cs="Times New Roman"/>
        </w:rPr>
        <w:t>/</w:t>
      </w:r>
      <w:r w:rsidR="00111214" w:rsidRPr="005328F5">
        <w:rPr>
          <w:rFonts w:ascii="Times New Roman" w:hAnsi="Times New Roman" w:cs="Times New Roman"/>
        </w:rPr>
        <w:t>…..</w:t>
      </w:r>
      <w:r w:rsidR="005F7024" w:rsidRPr="005328F5">
        <w:rPr>
          <w:rFonts w:ascii="Times New Roman" w:hAnsi="Times New Roman" w:cs="Times New Roman"/>
        </w:rPr>
        <w:t>/202</w:t>
      </w:r>
      <w:r w:rsidR="007908D8">
        <w:rPr>
          <w:rFonts w:ascii="Times New Roman" w:hAnsi="Times New Roman" w:cs="Times New Roman"/>
        </w:rPr>
        <w:t>4</w:t>
      </w:r>
    </w:p>
    <w:p w14:paraId="67E306E1" w14:textId="77777777" w:rsidR="00B731B3" w:rsidRDefault="00B731B3" w:rsidP="00B731B3">
      <w:pPr>
        <w:pStyle w:val="Bezodstpw"/>
        <w:jc w:val="center"/>
        <w:rPr>
          <w:rFonts w:ascii="Times New Roman" w:hAnsi="Times New Roman" w:cs="Times New Roman"/>
        </w:rPr>
      </w:pPr>
    </w:p>
    <w:p w14:paraId="0B8BC653" w14:textId="77777777" w:rsidR="00B731B3" w:rsidRDefault="00B731B3" w:rsidP="00B731B3">
      <w:pPr>
        <w:pStyle w:val="Bezodstpw"/>
        <w:jc w:val="center"/>
        <w:rPr>
          <w:rFonts w:ascii="Times New Roman" w:hAnsi="Times New Roman" w:cs="Times New Roman"/>
        </w:rPr>
      </w:pPr>
    </w:p>
    <w:p w14:paraId="0C4416CD" w14:textId="77777777" w:rsidR="00B731B3" w:rsidRPr="00B731B3" w:rsidRDefault="00B731B3" w:rsidP="00B731B3">
      <w:pPr>
        <w:pStyle w:val="Bezodstpw"/>
        <w:jc w:val="center"/>
        <w:rPr>
          <w:rFonts w:ascii="Times New Roman" w:hAnsi="Times New Roman" w:cs="Times New Roman"/>
        </w:rPr>
      </w:pPr>
    </w:p>
    <w:p w14:paraId="2B2B763D" w14:textId="15DC379C" w:rsidR="00B731B3" w:rsidRPr="005328F5" w:rsidRDefault="00B731B3" w:rsidP="00B731B3">
      <w:pPr>
        <w:pStyle w:val="Bezodstpw"/>
        <w:rPr>
          <w:rFonts w:ascii="Times New Roman" w:hAnsi="Times New Roman" w:cs="Times New Roman"/>
        </w:rPr>
      </w:pPr>
      <w:r w:rsidRPr="005328F5">
        <w:rPr>
          <w:rFonts w:ascii="Times New Roman" w:hAnsi="Times New Roman" w:cs="Times New Roman"/>
        </w:rPr>
        <w:t>zawarta  w dniu</w:t>
      </w:r>
      <w:r w:rsidR="002866E0" w:rsidRPr="005328F5">
        <w:rPr>
          <w:rFonts w:ascii="Times New Roman" w:hAnsi="Times New Roman" w:cs="Times New Roman"/>
        </w:rPr>
        <w:t xml:space="preserve"> </w:t>
      </w:r>
      <w:r w:rsidR="00111214" w:rsidRPr="005328F5">
        <w:rPr>
          <w:rFonts w:ascii="Times New Roman" w:hAnsi="Times New Roman" w:cs="Times New Roman"/>
        </w:rPr>
        <w:t>……………</w:t>
      </w:r>
      <w:r w:rsidRPr="005328F5">
        <w:rPr>
          <w:rFonts w:ascii="Times New Roman" w:hAnsi="Times New Roman" w:cs="Times New Roman"/>
        </w:rPr>
        <w:t xml:space="preserve">  w  Strzegomiu  pomiędzy Gminą Strzegom  z siedzibą</w:t>
      </w:r>
    </w:p>
    <w:p w14:paraId="3D63CBBD" w14:textId="77777777" w:rsidR="00B731B3" w:rsidRPr="005328F5" w:rsidRDefault="00B731B3" w:rsidP="00B731B3">
      <w:pPr>
        <w:pStyle w:val="Bezodstpw"/>
        <w:rPr>
          <w:rFonts w:ascii="Times New Roman" w:hAnsi="Times New Roman" w:cs="Times New Roman"/>
        </w:rPr>
      </w:pPr>
      <w:r w:rsidRPr="005328F5">
        <w:rPr>
          <w:rFonts w:ascii="Times New Roman" w:hAnsi="Times New Roman" w:cs="Times New Roman"/>
        </w:rPr>
        <w:t>w Strzegomiu Rynek 38, 58-150 Strzegom  reprezentowaną  przez</w:t>
      </w:r>
      <w:r w:rsidR="00A77B39" w:rsidRPr="005328F5">
        <w:rPr>
          <w:rFonts w:ascii="Times New Roman" w:hAnsi="Times New Roman" w:cs="Times New Roman"/>
        </w:rPr>
        <w:t>:</w:t>
      </w:r>
      <w:r w:rsidRPr="005328F5">
        <w:rPr>
          <w:rFonts w:ascii="Times New Roman" w:hAnsi="Times New Roman" w:cs="Times New Roman"/>
        </w:rPr>
        <w:t xml:space="preserve"> </w:t>
      </w:r>
    </w:p>
    <w:p w14:paraId="388BF9BD" w14:textId="2DDCE1F6" w:rsidR="00B731B3" w:rsidRPr="005328F5" w:rsidRDefault="00B731B3" w:rsidP="00B731B3">
      <w:pPr>
        <w:pStyle w:val="Bezodstpw"/>
        <w:rPr>
          <w:rFonts w:ascii="Times New Roman" w:hAnsi="Times New Roman" w:cs="Times New Roman"/>
        </w:rPr>
      </w:pPr>
      <w:r w:rsidRPr="005328F5">
        <w:rPr>
          <w:rFonts w:ascii="Times New Roman" w:hAnsi="Times New Roman" w:cs="Times New Roman"/>
        </w:rPr>
        <w:t xml:space="preserve">Burmistrza Strzegomia -  </w:t>
      </w:r>
      <w:r w:rsidR="00111214" w:rsidRPr="005328F5">
        <w:rPr>
          <w:rFonts w:ascii="Times New Roman" w:hAnsi="Times New Roman" w:cs="Times New Roman"/>
        </w:rPr>
        <w:t>Zbigniewa Suchytę</w:t>
      </w:r>
      <w:r w:rsidRPr="005328F5">
        <w:rPr>
          <w:rFonts w:ascii="Times New Roman" w:hAnsi="Times New Roman" w:cs="Times New Roman"/>
        </w:rPr>
        <w:t xml:space="preserve"> </w:t>
      </w:r>
    </w:p>
    <w:p w14:paraId="6CF88699" w14:textId="77777777" w:rsidR="00B731B3" w:rsidRPr="005328F5" w:rsidRDefault="00B731B3" w:rsidP="00B731B3">
      <w:pPr>
        <w:pStyle w:val="Bezodstpw"/>
        <w:rPr>
          <w:rFonts w:ascii="Times New Roman" w:hAnsi="Times New Roman" w:cs="Times New Roman"/>
        </w:rPr>
      </w:pPr>
      <w:r w:rsidRPr="005328F5">
        <w:rPr>
          <w:rFonts w:ascii="Times New Roman" w:hAnsi="Times New Roman" w:cs="Times New Roman"/>
        </w:rPr>
        <w:t>zwan</w:t>
      </w:r>
      <w:r w:rsidR="00925306" w:rsidRPr="005328F5">
        <w:rPr>
          <w:rFonts w:ascii="Times New Roman" w:hAnsi="Times New Roman" w:cs="Times New Roman"/>
        </w:rPr>
        <w:t>ym</w:t>
      </w:r>
      <w:r w:rsidRPr="005328F5">
        <w:rPr>
          <w:rFonts w:ascii="Times New Roman" w:hAnsi="Times New Roman" w:cs="Times New Roman"/>
        </w:rPr>
        <w:t xml:space="preserve">  „Zamawiającym”</w:t>
      </w:r>
    </w:p>
    <w:p w14:paraId="75CF1A2F" w14:textId="77777777" w:rsidR="004B24EC" w:rsidRPr="005328F5" w:rsidRDefault="002543A9" w:rsidP="00111214">
      <w:pPr>
        <w:pStyle w:val="Bezodstpw"/>
        <w:rPr>
          <w:rFonts w:ascii="Times New Roman" w:hAnsi="Times New Roman" w:cs="Times New Roman"/>
        </w:rPr>
      </w:pPr>
      <w:r w:rsidRPr="005328F5">
        <w:rPr>
          <w:rFonts w:ascii="Times New Roman" w:hAnsi="Times New Roman" w:cs="Times New Roman"/>
        </w:rPr>
        <w:t>a</w:t>
      </w:r>
      <w:r w:rsidR="002866E0" w:rsidRPr="005328F5">
        <w:rPr>
          <w:rFonts w:ascii="Times New Roman" w:hAnsi="Times New Roman" w:cs="Times New Roman"/>
        </w:rPr>
        <w:t xml:space="preserve"> </w:t>
      </w:r>
      <w:r w:rsidR="00111214" w:rsidRPr="005328F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B731B3" w:rsidRPr="005328F5">
        <w:rPr>
          <w:rFonts w:ascii="Times New Roman" w:hAnsi="Times New Roman" w:cs="Times New Roman"/>
        </w:rPr>
        <w:t xml:space="preserve">, </w:t>
      </w:r>
    </w:p>
    <w:p w14:paraId="33F1DF72" w14:textId="3ADBAE71" w:rsidR="004B24EC" w:rsidRPr="005328F5" w:rsidRDefault="004B24EC" w:rsidP="00111214">
      <w:pPr>
        <w:pStyle w:val="Bezodstpw"/>
        <w:rPr>
          <w:rFonts w:ascii="Times New Roman" w:hAnsi="Times New Roman" w:cs="Times New Roman"/>
        </w:rPr>
      </w:pPr>
      <w:r w:rsidRPr="005328F5">
        <w:rPr>
          <w:rFonts w:ascii="Times New Roman" w:hAnsi="Times New Roman" w:cs="Times New Roman"/>
        </w:rPr>
        <w:t>przy kontrasygnacie Skarbnika Gminy – Lucyny Jurek</w:t>
      </w:r>
    </w:p>
    <w:p w14:paraId="4E085BB3" w14:textId="252C6A2C" w:rsidR="00B731B3" w:rsidRPr="005328F5" w:rsidRDefault="00B731B3" w:rsidP="00111214">
      <w:pPr>
        <w:pStyle w:val="Bezodstpw"/>
        <w:rPr>
          <w:rFonts w:ascii="Times New Roman" w:hAnsi="Times New Roman" w:cs="Times New Roman"/>
        </w:rPr>
      </w:pPr>
      <w:r w:rsidRPr="005328F5">
        <w:rPr>
          <w:rFonts w:ascii="Times New Roman" w:hAnsi="Times New Roman" w:cs="Times New Roman"/>
        </w:rPr>
        <w:t>zwan</w:t>
      </w:r>
      <w:r w:rsidR="00925306" w:rsidRPr="005328F5">
        <w:rPr>
          <w:rFonts w:ascii="Times New Roman" w:hAnsi="Times New Roman" w:cs="Times New Roman"/>
        </w:rPr>
        <w:t>ym</w:t>
      </w:r>
      <w:r w:rsidRPr="005328F5">
        <w:rPr>
          <w:rFonts w:ascii="Times New Roman" w:hAnsi="Times New Roman" w:cs="Times New Roman"/>
        </w:rPr>
        <w:t xml:space="preserve"> dalej Wykonawcą </w:t>
      </w:r>
    </w:p>
    <w:p w14:paraId="31B2CA2E" w14:textId="77777777" w:rsidR="00B731B3" w:rsidRPr="005328F5" w:rsidRDefault="00B731B3" w:rsidP="00B731B3">
      <w:pPr>
        <w:pStyle w:val="Bezodstpw"/>
        <w:rPr>
          <w:rFonts w:ascii="Times New Roman" w:hAnsi="Times New Roman" w:cs="Times New Roman"/>
        </w:rPr>
      </w:pPr>
      <w:r w:rsidRPr="005328F5">
        <w:rPr>
          <w:rFonts w:ascii="Times New Roman" w:hAnsi="Times New Roman" w:cs="Times New Roman"/>
        </w:rPr>
        <w:t>została zawarta umowa następującej treści :</w:t>
      </w:r>
    </w:p>
    <w:p w14:paraId="33030C9F" w14:textId="77777777" w:rsidR="00B731B3" w:rsidRDefault="00B731B3" w:rsidP="00B731B3">
      <w:pPr>
        <w:pStyle w:val="Bezodstpw"/>
        <w:jc w:val="both"/>
        <w:rPr>
          <w:rFonts w:ascii="Times New Roman" w:hAnsi="Times New Roman" w:cs="Times New Roman"/>
          <w:i/>
        </w:rPr>
      </w:pPr>
    </w:p>
    <w:p w14:paraId="60E16F05" w14:textId="77777777" w:rsidR="002B79ED" w:rsidRDefault="002B79ED" w:rsidP="00B731B3">
      <w:pPr>
        <w:pStyle w:val="Bezodstpw"/>
        <w:jc w:val="both"/>
        <w:rPr>
          <w:rFonts w:ascii="Times New Roman" w:hAnsi="Times New Roman" w:cs="Times New Roman"/>
          <w:i/>
        </w:rPr>
      </w:pPr>
    </w:p>
    <w:p w14:paraId="44A8BBBD" w14:textId="77777777" w:rsidR="002B79ED" w:rsidRPr="005328F5" w:rsidRDefault="002B79ED" w:rsidP="00B731B3">
      <w:pPr>
        <w:pStyle w:val="Bezodstpw"/>
        <w:jc w:val="both"/>
        <w:rPr>
          <w:rFonts w:ascii="Times New Roman" w:hAnsi="Times New Roman" w:cs="Times New Roman"/>
          <w:i/>
        </w:rPr>
      </w:pPr>
    </w:p>
    <w:p w14:paraId="275A2DAB" w14:textId="58682703" w:rsidR="00B731B3" w:rsidRPr="005328F5" w:rsidRDefault="00B731B3" w:rsidP="0044221A">
      <w:pPr>
        <w:pStyle w:val="Bezodstpw"/>
        <w:jc w:val="center"/>
        <w:rPr>
          <w:rFonts w:ascii="Times New Roman" w:hAnsi="Times New Roman" w:cs="Times New Roman"/>
          <w:i/>
        </w:rPr>
      </w:pPr>
      <w:r w:rsidRPr="005328F5">
        <w:rPr>
          <w:rFonts w:ascii="Times New Roman" w:hAnsi="Times New Roman" w:cs="Times New Roman"/>
          <w:i/>
        </w:rPr>
        <w:t>Umowa jest konsekwencją udz</w:t>
      </w:r>
      <w:r w:rsidR="002543A9" w:rsidRPr="005328F5">
        <w:rPr>
          <w:rFonts w:ascii="Times New Roman" w:hAnsi="Times New Roman" w:cs="Times New Roman"/>
          <w:i/>
        </w:rPr>
        <w:t xml:space="preserve">ielenia zamówienia </w:t>
      </w:r>
      <w:r w:rsidR="004755CD" w:rsidRPr="005328F5">
        <w:rPr>
          <w:rFonts w:ascii="Times New Roman" w:hAnsi="Times New Roman" w:cs="Times New Roman"/>
          <w:i/>
        </w:rPr>
        <w:t>publicznego</w:t>
      </w:r>
      <w:r w:rsidR="0044221A" w:rsidRPr="005328F5">
        <w:rPr>
          <w:rFonts w:ascii="Times New Roman" w:hAnsi="Times New Roman" w:cs="Times New Roman"/>
          <w:i/>
        </w:rPr>
        <w:t xml:space="preserve"> na podstawie art. 275</w:t>
      </w:r>
      <w:r w:rsidR="004755CD" w:rsidRPr="005328F5">
        <w:rPr>
          <w:rFonts w:ascii="Times New Roman" w:hAnsi="Times New Roman" w:cs="Times New Roman"/>
          <w:i/>
        </w:rPr>
        <w:t xml:space="preserve"> </w:t>
      </w:r>
      <w:r w:rsidR="00CD6A67" w:rsidRPr="005328F5">
        <w:rPr>
          <w:rFonts w:ascii="Times New Roman" w:hAnsi="Times New Roman" w:cs="Times New Roman"/>
          <w:i/>
        </w:rPr>
        <w:t xml:space="preserve">w </w:t>
      </w:r>
      <w:r w:rsidR="004755CD" w:rsidRPr="005328F5">
        <w:rPr>
          <w:rFonts w:ascii="Times New Roman" w:hAnsi="Times New Roman" w:cs="Times New Roman"/>
          <w:i/>
        </w:rPr>
        <w:t>trybie podstawowym</w:t>
      </w:r>
      <w:r w:rsidR="00EF739F" w:rsidRPr="005328F5">
        <w:rPr>
          <w:rFonts w:ascii="Times New Roman" w:hAnsi="Times New Roman" w:cs="Times New Roman"/>
          <w:i/>
        </w:rPr>
        <w:t xml:space="preserve"> bez negocjacji</w:t>
      </w:r>
      <w:r w:rsidR="0044221A" w:rsidRPr="005328F5">
        <w:rPr>
          <w:rFonts w:ascii="Times New Roman" w:hAnsi="Times New Roman" w:cs="Times New Roman"/>
          <w:i/>
        </w:rPr>
        <w:t xml:space="preserve"> </w:t>
      </w:r>
      <w:r w:rsidRPr="005328F5">
        <w:rPr>
          <w:rFonts w:ascii="Times New Roman" w:hAnsi="Times New Roman" w:cs="Times New Roman"/>
          <w:i/>
        </w:rPr>
        <w:t xml:space="preserve">zgodnie z przepisami ustawy z dnia </w:t>
      </w:r>
      <w:r w:rsidR="00D44D96" w:rsidRPr="005328F5">
        <w:rPr>
          <w:rFonts w:ascii="Times New Roman" w:hAnsi="Times New Roman" w:cs="Times New Roman"/>
          <w:i/>
        </w:rPr>
        <w:t xml:space="preserve">11 września 2019r. </w:t>
      </w:r>
      <w:r w:rsidRPr="005328F5">
        <w:rPr>
          <w:rFonts w:ascii="Times New Roman" w:hAnsi="Times New Roman" w:cs="Times New Roman"/>
          <w:i/>
        </w:rPr>
        <w:t xml:space="preserve"> Prawo zamówień publicznych</w:t>
      </w:r>
    </w:p>
    <w:p w14:paraId="4996B06B" w14:textId="10881C4F" w:rsidR="00B731B3" w:rsidRPr="005328F5" w:rsidRDefault="00B731B3" w:rsidP="00B731B3">
      <w:pPr>
        <w:pStyle w:val="Bezodstpw"/>
        <w:jc w:val="center"/>
        <w:rPr>
          <w:rFonts w:ascii="Times New Roman" w:hAnsi="Times New Roman" w:cs="Times New Roman"/>
        </w:rPr>
      </w:pPr>
      <w:r w:rsidRPr="005328F5">
        <w:rPr>
          <w:rFonts w:ascii="Times New Roman" w:hAnsi="Times New Roman" w:cs="Times New Roman"/>
        </w:rPr>
        <w:t>(Dz. U. z 20</w:t>
      </w:r>
      <w:r w:rsidR="00111214" w:rsidRPr="005328F5">
        <w:rPr>
          <w:rFonts w:ascii="Times New Roman" w:hAnsi="Times New Roman" w:cs="Times New Roman"/>
        </w:rPr>
        <w:t>2</w:t>
      </w:r>
      <w:r w:rsidR="005C290F">
        <w:rPr>
          <w:rFonts w:ascii="Times New Roman" w:hAnsi="Times New Roman" w:cs="Times New Roman"/>
        </w:rPr>
        <w:t>3</w:t>
      </w:r>
      <w:r w:rsidRPr="005328F5">
        <w:rPr>
          <w:rFonts w:ascii="Times New Roman" w:hAnsi="Times New Roman" w:cs="Times New Roman"/>
        </w:rPr>
        <w:t xml:space="preserve"> r., poz. </w:t>
      </w:r>
      <w:r w:rsidR="00111214" w:rsidRPr="005328F5">
        <w:rPr>
          <w:rFonts w:ascii="Times New Roman" w:hAnsi="Times New Roman" w:cs="Times New Roman"/>
        </w:rPr>
        <w:t>1</w:t>
      </w:r>
      <w:r w:rsidR="005C290F">
        <w:rPr>
          <w:rFonts w:ascii="Times New Roman" w:hAnsi="Times New Roman" w:cs="Times New Roman"/>
        </w:rPr>
        <w:t>605</w:t>
      </w:r>
      <w:r w:rsidR="00111214" w:rsidRPr="005328F5">
        <w:rPr>
          <w:rFonts w:ascii="Times New Roman" w:hAnsi="Times New Roman" w:cs="Times New Roman"/>
        </w:rPr>
        <w:t xml:space="preserve"> z późn. zm.</w:t>
      </w:r>
      <w:r w:rsidRPr="005328F5">
        <w:rPr>
          <w:rFonts w:ascii="Times New Roman" w:hAnsi="Times New Roman" w:cs="Times New Roman"/>
        </w:rPr>
        <w:t>)</w:t>
      </w:r>
    </w:p>
    <w:p w14:paraId="34FAD4A9" w14:textId="77777777" w:rsidR="00A8239A" w:rsidRPr="005328F5" w:rsidRDefault="00A8239A" w:rsidP="00A8239A">
      <w:pPr>
        <w:pStyle w:val="Bodytext20"/>
        <w:shd w:val="clear" w:color="auto" w:fill="auto"/>
        <w:spacing w:after="0"/>
        <w:ind w:firstLine="0"/>
        <w:rPr>
          <w:rStyle w:val="Bodytext2"/>
          <w:rFonts w:ascii="Times New Roman" w:hAnsi="Times New Roman" w:cs="Times New Roman"/>
        </w:rPr>
      </w:pPr>
    </w:p>
    <w:p w14:paraId="15BD1E6E" w14:textId="77777777" w:rsidR="00D44D96" w:rsidRPr="005328F5" w:rsidRDefault="00D44D96" w:rsidP="00A8239A">
      <w:pPr>
        <w:pStyle w:val="Bodytext20"/>
        <w:shd w:val="clear" w:color="auto" w:fill="auto"/>
        <w:spacing w:after="0"/>
        <w:ind w:firstLine="0"/>
        <w:rPr>
          <w:rStyle w:val="Bodytext2"/>
          <w:rFonts w:ascii="Times New Roman" w:hAnsi="Times New Roman" w:cs="Times New Roman"/>
        </w:rPr>
      </w:pPr>
    </w:p>
    <w:p w14:paraId="13451CEF" w14:textId="77777777" w:rsidR="00A8239A" w:rsidRPr="00BA2F75" w:rsidRDefault="00A8239A" w:rsidP="00A8239A">
      <w:pPr>
        <w:pStyle w:val="Bodytext20"/>
        <w:shd w:val="clear" w:color="auto" w:fill="auto"/>
        <w:spacing w:after="0"/>
        <w:ind w:firstLine="0"/>
        <w:jc w:val="center"/>
        <w:rPr>
          <w:rStyle w:val="Bodytext2"/>
          <w:rFonts w:ascii="Times New Roman" w:hAnsi="Times New Roman" w:cs="Times New Roman"/>
          <w:color w:val="000000"/>
        </w:rPr>
      </w:pPr>
      <w:r w:rsidRPr="00BA2F75">
        <w:rPr>
          <w:rStyle w:val="Bodytext2"/>
          <w:rFonts w:ascii="Times New Roman" w:hAnsi="Times New Roman" w:cs="Times New Roman"/>
          <w:color w:val="000000"/>
        </w:rPr>
        <w:t xml:space="preserve">      § 1</w:t>
      </w:r>
    </w:p>
    <w:p w14:paraId="5D73AE6D" w14:textId="77777777" w:rsidR="00A8239A" w:rsidRPr="00BC1AB9" w:rsidRDefault="00A8239A" w:rsidP="00A8239A">
      <w:pPr>
        <w:pStyle w:val="Bodytext2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F76EE1" w14:textId="7331C2F3" w:rsidR="00676A20" w:rsidRPr="00BC1AB9" w:rsidRDefault="00FB77E7">
      <w:pPr>
        <w:pStyle w:val="Bezodstpw"/>
        <w:numPr>
          <w:ilvl w:val="0"/>
          <w:numId w:val="4"/>
        </w:numPr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Zamawiający zleca a Wykonawca przyjmuje do wykonania </w:t>
      </w:r>
      <w:r w:rsidR="00676A20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zadanie</w:t>
      </w:r>
      <w:r w:rsidR="002543A9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676A20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n</w:t>
      </w:r>
      <w:r w:rsidR="002543A9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749EE" w:rsidRPr="00BC1AB9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>„Obsadzenie klombów, gazonów, wież, skrzyne</w:t>
      </w:r>
      <w:r w:rsidR="00052305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 xml:space="preserve">k, ampli i </w:t>
      </w:r>
      <w:r w:rsidR="001749EE" w:rsidRPr="00BC1AB9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>donic wraz z pielęgnacją” polegające na o</w:t>
      </w:r>
      <w:r w:rsidR="00460F6A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bsadzeni</w:t>
      </w:r>
      <w:r w:rsidR="001749EE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u</w:t>
      </w:r>
      <w:r w:rsidR="00460F6A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klombów, gazonów,</w:t>
      </w:r>
      <w:r w:rsidR="004B24E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wież, </w:t>
      </w:r>
      <w:r w:rsidR="00460F6A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skrzynek</w:t>
      </w:r>
      <w:r w:rsidR="008B122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, ampli</w:t>
      </w:r>
      <w:r w:rsidR="004B24E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F6A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i donic materiałem własnym Wykonawcy oraz całosezonow</w:t>
      </w:r>
      <w:r w:rsidR="001749EE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ej</w:t>
      </w:r>
      <w:r w:rsidR="00460F6A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pielęgnacj</w:t>
      </w:r>
      <w:r w:rsidR="001749EE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i</w:t>
      </w:r>
      <w:r w:rsidR="00460F6A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klombów, gazonów</w:t>
      </w:r>
      <w:r w:rsidR="00052305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2305" w:rsidRPr="00BC1AB9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>wież, skrzynek</w:t>
      </w:r>
      <w:r w:rsidR="00052305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 xml:space="preserve">, ampli </w:t>
      </w:r>
      <w:r w:rsidR="00052305" w:rsidRPr="00BC1AB9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 xml:space="preserve">i donic </w:t>
      </w:r>
      <w:r w:rsidR="00460F6A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wraz z </w:t>
      </w:r>
      <w:r w:rsidR="00460F6A" w:rsidRPr="00BC1AB9">
        <w:rPr>
          <w:rStyle w:val="Bodytext2"/>
          <w:rFonts w:ascii="Times New Roman" w:hAnsi="Times New Roman" w:cs="Times New Roman"/>
          <w:sz w:val="24"/>
          <w:szCs w:val="24"/>
        </w:rPr>
        <w:t xml:space="preserve">likwidacją </w:t>
      </w:r>
      <w:r w:rsidR="002B3D46" w:rsidRPr="00BC1AB9">
        <w:rPr>
          <w:rStyle w:val="Bodytext2"/>
          <w:rFonts w:ascii="Times New Roman" w:hAnsi="Times New Roman" w:cs="Times New Roman"/>
          <w:sz w:val="24"/>
          <w:szCs w:val="24"/>
        </w:rPr>
        <w:t xml:space="preserve"> nasadzeń </w:t>
      </w:r>
      <w:r w:rsidR="00460F6A" w:rsidRPr="00BC1AB9">
        <w:rPr>
          <w:rStyle w:val="Bodytext2"/>
          <w:rFonts w:ascii="Times New Roman" w:hAnsi="Times New Roman" w:cs="Times New Roman"/>
          <w:sz w:val="24"/>
          <w:szCs w:val="24"/>
        </w:rPr>
        <w:t>w 202</w:t>
      </w:r>
      <w:r w:rsidR="005C290F">
        <w:rPr>
          <w:rStyle w:val="Bodytext2"/>
          <w:rFonts w:ascii="Times New Roman" w:hAnsi="Times New Roman" w:cs="Times New Roman"/>
          <w:sz w:val="24"/>
          <w:szCs w:val="24"/>
        </w:rPr>
        <w:t>4</w:t>
      </w:r>
      <w:r w:rsidR="001749EE" w:rsidRPr="00BC1AB9">
        <w:rPr>
          <w:rStyle w:val="Bodytext2"/>
          <w:rFonts w:ascii="Times New Roman" w:hAnsi="Times New Roman" w:cs="Times New Roman"/>
          <w:sz w:val="24"/>
          <w:szCs w:val="24"/>
        </w:rPr>
        <w:t xml:space="preserve"> r. na terenie miasta Strzegom</w:t>
      </w:r>
      <w:r w:rsidR="00676A20" w:rsidRPr="00BC1AB9">
        <w:rPr>
          <w:rStyle w:val="Bodytext2"/>
          <w:rFonts w:ascii="Times New Roman" w:hAnsi="Times New Roman" w:cs="Times New Roman"/>
          <w:sz w:val="24"/>
          <w:szCs w:val="24"/>
        </w:rPr>
        <w:t xml:space="preserve">. </w:t>
      </w:r>
    </w:p>
    <w:p w14:paraId="557D3A61" w14:textId="7546FF7A" w:rsidR="002B79ED" w:rsidRPr="002B79ED" w:rsidRDefault="00676A20" w:rsidP="002B79ED">
      <w:pPr>
        <w:pStyle w:val="Default"/>
        <w:numPr>
          <w:ilvl w:val="0"/>
          <w:numId w:val="4"/>
        </w:numPr>
        <w:spacing w:after="57"/>
        <w:jc w:val="both"/>
        <w:rPr>
          <w:rStyle w:val="Bodytext2"/>
          <w:rFonts w:ascii="Times New Roman" w:hAnsi="Times New Roman" w:cs="Times New Roman"/>
        </w:rPr>
      </w:pPr>
      <w:r w:rsidRPr="00BC1AB9">
        <w:rPr>
          <w:rStyle w:val="Bodytext2"/>
          <w:rFonts w:ascii="Times New Roman" w:hAnsi="Times New Roman" w:cs="Times New Roman"/>
        </w:rPr>
        <w:t>Szczegółowe zasady wykonania przedmiotu umowy określa</w:t>
      </w:r>
      <w:r w:rsidR="00BA2F75" w:rsidRPr="00BC1AB9">
        <w:rPr>
          <w:rStyle w:val="Bodytext2"/>
          <w:rFonts w:ascii="Times New Roman" w:hAnsi="Times New Roman" w:cs="Times New Roman"/>
        </w:rPr>
        <w:t>:</w:t>
      </w:r>
      <w:r w:rsidR="00EC7861" w:rsidRPr="00BC1AB9">
        <w:rPr>
          <w:rStyle w:val="Bodytext2"/>
          <w:rFonts w:ascii="Times New Roman" w:hAnsi="Times New Roman" w:cs="Times New Roman"/>
        </w:rPr>
        <w:t xml:space="preserve"> </w:t>
      </w:r>
      <w:r w:rsidRPr="00BC1AB9">
        <w:rPr>
          <w:rStyle w:val="Bodytext2"/>
          <w:rFonts w:ascii="Times New Roman" w:hAnsi="Times New Roman" w:cs="Times New Roman"/>
        </w:rPr>
        <w:t xml:space="preserve">specyfikacja warunków  zamówienia </w:t>
      </w:r>
      <w:r w:rsidR="00EF739F" w:rsidRPr="00BC1AB9">
        <w:rPr>
          <w:rStyle w:val="Bodytext2"/>
          <w:rFonts w:ascii="Times New Roman" w:hAnsi="Times New Roman" w:cs="Times New Roman"/>
        </w:rPr>
        <w:t xml:space="preserve">stanowiąca załącznik nr </w:t>
      </w:r>
      <w:r w:rsidR="00EC7861" w:rsidRPr="00BC1AB9">
        <w:rPr>
          <w:rStyle w:val="Bodytext2"/>
          <w:rFonts w:ascii="Times New Roman" w:hAnsi="Times New Roman" w:cs="Times New Roman"/>
        </w:rPr>
        <w:t>1</w:t>
      </w:r>
      <w:r w:rsidR="00EF739F" w:rsidRPr="00BC1AB9">
        <w:rPr>
          <w:rStyle w:val="Bodytext2"/>
          <w:rFonts w:ascii="Times New Roman" w:hAnsi="Times New Roman" w:cs="Times New Roman"/>
        </w:rPr>
        <w:t xml:space="preserve"> do niniejszej umowy</w:t>
      </w:r>
      <w:r w:rsidR="00EC7861" w:rsidRPr="00BC1AB9">
        <w:rPr>
          <w:rStyle w:val="Bodytext2"/>
          <w:rFonts w:ascii="Times New Roman" w:hAnsi="Times New Roman" w:cs="Times New Roman"/>
        </w:rPr>
        <w:t>.</w:t>
      </w:r>
    </w:p>
    <w:p w14:paraId="5ECD83A5" w14:textId="741B46EF" w:rsidR="00A8239A" w:rsidRPr="00BA2F75" w:rsidRDefault="00A8239A" w:rsidP="00A8239A">
      <w:pPr>
        <w:pStyle w:val="Bodytext20"/>
        <w:shd w:val="clear" w:color="auto" w:fill="auto"/>
        <w:tabs>
          <w:tab w:val="left" w:pos="523"/>
        </w:tabs>
        <w:spacing w:after="488" w:line="278" w:lineRule="exact"/>
        <w:ind w:left="440" w:firstLine="0"/>
        <w:jc w:val="center"/>
        <w:rPr>
          <w:rFonts w:ascii="Times New Roman" w:hAnsi="Times New Roman" w:cs="Times New Roman"/>
        </w:rPr>
      </w:pPr>
      <w:r w:rsidRPr="00BA2F75">
        <w:rPr>
          <w:rStyle w:val="Bodytext2"/>
          <w:rFonts w:ascii="Times New Roman" w:hAnsi="Times New Roman" w:cs="Times New Roman"/>
          <w:color w:val="000000"/>
        </w:rPr>
        <w:t>§ 2</w:t>
      </w:r>
    </w:p>
    <w:p w14:paraId="0D402BE8" w14:textId="34EC7002" w:rsidR="00FB77E7" w:rsidRPr="00BC1AB9" w:rsidRDefault="00FB77E7">
      <w:pPr>
        <w:pStyle w:val="Bodytext20"/>
        <w:numPr>
          <w:ilvl w:val="0"/>
          <w:numId w:val="3"/>
        </w:numPr>
        <w:shd w:val="clear" w:color="auto" w:fill="auto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Umowa zostaje zawarta na okres </w:t>
      </w:r>
      <w:r w:rsidR="00432B32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7</w:t>
      </w:r>
      <w:r w:rsidR="00B731B3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miesięcy od dnia podpisania umowy</w:t>
      </w:r>
      <w:r w:rsidR="001E2C5C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, tj. do dnia ……</w:t>
      </w:r>
    </w:p>
    <w:p w14:paraId="71E12A63" w14:textId="77777777" w:rsidR="00FB77E7" w:rsidRPr="00BC1AB9" w:rsidRDefault="00FB77E7">
      <w:pPr>
        <w:pStyle w:val="Bodytext20"/>
        <w:numPr>
          <w:ilvl w:val="0"/>
          <w:numId w:val="3"/>
        </w:numPr>
        <w:shd w:val="clear" w:color="auto" w:fill="auto"/>
        <w:spacing w:after="0" w:line="274" w:lineRule="exact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Wykonawca oświadcza, iż zlecone obowiązki będzie wykonywał z należytą starannością, zgodnie z obowiązującymi przepisami, standardami, etyką zawodową oraz postanowieniami umowy. </w:t>
      </w:r>
    </w:p>
    <w:p w14:paraId="66240043" w14:textId="77777777" w:rsidR="001C7CB0" w:rsidRPr="00BC1AB9" w:rsidRDefault="001C7CB0">
      <w:pPr>
        <w:pStyle w:val="Bodytext20"/>
        <w:numPr>
          <w:ilvl w:val="0"/>
          <w:numId w:val="3"/>
        </w:numPr>
        <w:shd w:val="clear" w:color="auto" w:fill="auto"/>
        <w:spacing w:after="0" w:line="274" w:lineRule="exact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Wykonawca wykona przedmiot umowy z udziałem/ bez udziału podwykonawcy. </w:t>
      </w:r>
    </w:p>
    <w:p w14:paraId="0E2B048D" w14:textId="140482B4" w:rsidR="00060566" w:rsidRPr="00BC1AB9" w:rsidRDefault="00EF739F">
      <w:pPr>
        <w:pStyle w:val="Akapitzlist"/>
        <w:numPr>
          <w:ilvl w:val="0"/>
          <w:numId w:val="3"/>
        </w:numPr>
        <w:tabs>
          <w:tab w:val="left" w:pos="1134"/>
        </w:tabs>
        <w:contextualSpacing w:val="0"/>
        <w:jc w:val="both"/>
        <w:rPr>
          <w:color w:val="000000"/>
          <w:sz w:val="24"/>
          <w:szCs w:val="24"/>
        </w:rPr>
      </w:pPr>
      <w:r w:rsidRPr="00BC1AB9">
        <w:rPr>
          <w:color w:val="000000"/>
          <w:sz w:val="24"/>
          <w:szCs w:val="24"/>
        </w:rPr>
        <w:t>Wykonawca</w:t>
      </w:r>
      <w:r w:rsidR="00060566" w:rsidRPr="00BC1AB9">
        <w:rPr>
          <w:color w:val="000000"/>
          <w:sz w:val="24"/>
          <w:szCs w:val="24"/>
        </w:rPr>
        <w:t xml:space="preserve"> nie może dokonać cesji wierzytelności </w:t>
      </w:r>
      <w:r w:rsidRPr="00BC1AB9">
        <w:rPr>
          <w:color w:val="000000"/>
          <w:sz w:val="24"/>
          <w:szCs w:val="24"/>
        </w:rPr>
        <w:t>wynikających z niniejszej</w:t>
      </w:r>
      <w:r w:rsidR="00413708" w:rsidRPr="00BC1AB9">
        <w:rPr>
          <w:color w:val="000000"/>
          <w:sz w:val="24"/>
          <w:szCs w:val="24"/>
        </w:rPr>
        <w:t xml:space="preserve"> umowy</w:t>
      </w:r>
      <w:r w:rsidR="00060566" w:rsidRPr="00BC1AB9">
        <w:rPr>
          <w:color w:val="000000"/>
          <w:sz w:val="24"/>
          <w:szCs w:val="24"/>
        </w:rPr>
        <w:t>, bez zgody Zamawiającego.</w:t>
      </w:r>
    </w:p>
    <w:p w14:paraId="235A5284" w14:textId="77777777" w:rsidR="001E0817" w:rsidRPr="00BC1AB9" w:rsidRDefault="001E0817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AB9">
        <w:rPr>
          <w:rFonts w:ascii="Times New Roman" w:eastAsia="Calibri" w:hAnsi="Times New Roman" w:cs="Times New Roman"/>
          <w:bCs/>
          <w:sz w:val="24"/>
          <w:szCs w:val="24"/>
        </w:rPr>
        <w:t>Na podstawie art. 95 ust. 1 ustawy Prawo zamówień publicznych, Zamawiający wymaga zatrudnienia na podstawie stosunku pracy przez Wykonawcę osób wykonujących wskazane poniżej czynności w trakcie realizacji zamówienia:</w:t>
      </w:r>
    </w:p>
    <w:p w14:paraId="5B1C5BC2" w14:textId="422E76E5" w:rsidR="001E0817" w:rsidRPr="00BC1AB9" w:rsidRDefault="00413708">
      <w:pPr>
        <w:numPr>
          <w:ilvl w:val="1"/>
          <w:numId w:val="3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AB9">
        <w:rPr>
          <w:rFonts w:ascii="Times New Roman" w:hAnsi="Times New Roman"/>
          <w:sz w:val="24"/>
          <w:szCs w:val="24"/>
        </w:rPr>
        <w:t>na</w:t>
      </w:r>
      <w:r w:rsidR="001E0817" w:rsidRPr="00BC1AB9">
        <w:rPr>
          <w:rFonts w:ascii="Times New Roman" w:hAnsi="Times New Roman"/>
          <w:sz w:val="24"/>
          <w:szCs w:val="24"/>
        </w:rPr>
        <w:t>sadzeni</w:t>
      </w:r>
      <w:r w:rsidRPr="00BC1AB9">
        <w:rPr>
          <w:rFonts w:ascii="Times New Roman" w:hAnsi="Times New Roman"/>
          <w:sz w:val="24"/>
          <w:szCs w:val="24"/>
        </w:rPr>
        <w:t>a</w:t>
      </w:r>
      <w:r w:rsidR="001E0817" w:rsidRPr="00BC1AB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9F8F817" w14:textId="1CAD2B28" w:rsidR="001E0817" w:rsidRPr="00BC1AB9" w:rsidRDefault="001E0817">
      <w:pPr>
        <w:numPr>
          <w:ilvl w:val="1"/>
          <w:numId w:val="3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/>
          <w:sz w:val="24"/>
          <w:szCs w:val="24"/>
        </w:rPr>
        <w:t>pielęgnacj</w:t>
      </w:r>
      <w:r w:rsidR="00EF739F" w:rsidRPr="00BC1AB9">
        <w:rPr>
          <w:rFonts w:ascii="Times New Roman" w:hAnsi="Times New Roman"/>
          <w:sz w:val="24"/>
          <w:szCs w:val="24"/>
        </w:rPr>
        <w:t>a</w:t>
      </w:r>
      <w:r w:rsidR="00413708" w:rsidRPr="00BC1AB9">
        <w:rPr>
          <w:rFonts w:ascii="Times New Roman" w:hAnsi="Times New Roman"/>
          <w:sz w:val="24"/>
          <w:szCs w:val="24"/>
        </w:rPr>
        <w:t xml:space="preserve"> zieleni</w:t>
      </w:r>
      <w:r w:rsidRPr="00BC1AB9">
        <w:rPr>
          <w:rFonts w:ascii="Times New Roman" w:hAnsi="Times New Roman"/>
          <w:sz w:val="24"/>
          <w:szCs w:val="24"/>
        </w:rPr>
        <w:t>.</w:t>
      </w:r>
    </w:p>
    <w:p w14:paraId="0F5289A9" w14:textId="7CBE1A06" w:rsidR="001E0817" w:rsidRPr="00BC1AB9" w:rsidRDefault="001E0817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BC1AB9">
        <w:rPr>
          <w:sz w:val="24"/>
          <w:szCs w:val="24"/>
        </w:rPr>
        <w:t xml:space="preserve">W terminie 10 dni od daty podpisania umowy Wykonawca przedłoży Zamawiającemu oświadczenie Wykonawcy o zatrudnieniu na podstawie stosunku pracy osób wykonujących czynności, o których mowa w ust.5. Oświadczenie to powinno zawierać w szczególności: dokładne określenie podmiotu składającego oświadczenie, datę złożenia oświadczenia, wskazanie, że objęte oświadczeniem czynności wykonują osoby </w:t>
      </w:r>
      <w:r w:rsidRPr="00BC1AB9">
        <w:rPr>
          <w:sz w:val="24"/>
          <w:szCs w:val="24"/>
        </w:rPr>
        <w:lastRenderedPageBreak/>
        <w:t>zatrudnione na podstawie stosunku pracy wraz ze wskazaniem liczby tych osób, rodzaju umowy o pracę i wymiaru etatu oraz podpisem osoby uprawnionej do złożenia oświadczenia w imieniu Wykonawcy.</w:t>
      </w:r>
    </w:p>
    <w:p w14:paraId="6C77E32C" w14:textId="77777777" w:rsidR="001E0817" w:rsidRPr="00BC1AB9" w:rsidRDefault="001E0817">
      <w:pPr>
        <w:pStyle w:val="Akapitzlist"/>
        <w:numPr>
          <w:ilvl w:val="0"/>
          <w:numId w:val="3"/>
        </w:num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BC1AB9">
        <w:rPr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wymogu zatrudnienia na podstawie stosunku pracy osób wykonujących wskazane w ust. 5 czynności. Zamawiający uprawniony jest w szczególności do: </w:t>
      </w:r>
    </w:p>
    <w:p w14:paraId="4E52F376" w14:textId="77777777" w:rsidR="001E0817" w:rsidRPr="00BC1AB9" w:rsidRDefault="001E081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1AB9">
        <w:rPr>
          <w:rFonts w:ascii="Times New Roman" w:eastAsia="Calibri" w:hAnsi="Times New Roman" w:cs="Times New Roman"/>
          <w:bCs/>
          <w:sz w:val="24"/>
          <w:szCs w:val="24"/>
        </w:rPr>
        <w:t xml:space="preserve">żądania oświadczeń i dokumentów w zakresie potwierdzenia spełniania w/w wymogów </w:t>
      </w:r>
      <w:r w:rsidRPr="00BC1AB9">
        <w:rPr>
          <w:rFonts w:ascii="Times New Roman" w:eastAsia="Calibri" w:hAnsi="Times New Roman" w:cs="Times New Roman"/>
          <w:bCs/>
          <w:sz w:val="24"/>
          <w:szCs w:val="24"/>
        </w:rPr>
        <w:br/>
        <w:t>i dokonywania ich oceny,</w:t>
      </w:r>
    </w:p>
    <w:p w14:paraId="5F52E609" w14:textId="77777777" w:rsidR="001E0817" w:rsidRPr="00BC1AB9" w:rsidRDefault="001E081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1AB9">
        <w:rPr>
          <w:rFonts w:ascii="Times New Roman" w:eastAsia="Calibri" w:hAnsi="Times New Roman" w:cs="Times New Roman"/>
          <w:bCs/>
          <w:sz w:val="24"/>
          <w:szCs w:val="24"/>
        </w:rPr>
        <w:t>żądania wyjaśnień w przypadku wątpliwości w zakresie potwierdzenia spełniania w/w wymogów,</w:t>
      </w:r>
    </w:p>
    <w:p w14:paraId="0A4FBDE4" w14:textId="77777777" w:rsidR="001E0817" w:rsidRPr="00BC1AB9" w:rsidRDefault="001E081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1AB9">
        <w:rPr>
          <w:rFonts w:ascii="Times New Roman" w:eastAsia="Calibri" w:hAnsi="Times New Roman" w:cs="Times New Roman"/>
          <w:bCs/>
          <w:sz w:val="24"/>
          <w:szCs w:val="24"/>
        </w:rPr>
        <w:t>przeprowadzania kontroli na miejscu wykonywania świadczenia.</w:t>
      </w:r>
    </w:p>
    <w:p w14:paraId="30348668" w14:textId="57465A60" w:rsidR="001E0817" w:rsidRPr="00BC1AB9" w:rsidRDefault="001E0817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bCs/>
          <w:sz w:val="24"/>
          <w:szCs w:val="24"/>
        </w:rPr>
      </w:pPr>
      <w:r w:rsidRPr="00BC1AB9">
        <w:rPr>
          <w:bCs/>
          <w:sz w:val="24"/>
          <w:szCs w:val="24"/>
        </w:rPr>
        <w:t>W trakcie realizacji zamówienia na każde wezwanie Zamawiającego w wyznaczonym w tym wezwaniu terminie, Wykonawca przedłoży Zamawiającemu wskazane poniżej dowody,</w:t>
      </w:r>
      <w:r w:rsidR="003E2440">
        <w:rPr>
          <w:bCs/>
          <w:sz w:val="24"/>
          <w:szCs w:val="24"/>
        </w:rPr>
        <w:t xml:space="preserve"> </w:t>
      </w:r>
      <w:r w:rsidRPr="00BC1AB9">
        <w:rPr>
          <w:bCs/>
          <w:sz w:val="24"/>
          <w:szCs w:val="24"/>
        </w:rPr>
        <w:t>w celu potwierdzenia spełnienia wymogu zatrudnienia na podstawie umowy o pracę przez Wykonawcę osób wykonujących wskazane w ust. 5 czynności w trakcie realizacji zamówienia:</w:t>
      </w:r>
    </w:p>
    <w:p w14:paraId="6A150E8F" w14:textId="77777777" w:rsidR="001E0817" w:rsidRPr="00BC1AB9" w:rsidRDefault="001E0817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1AB9">
        <w:rPr>
          <w:rFonts w:ascii="Times New Roman" w:eastAsia="Calibri" w:hAnsi="Times New Roman" w:cs="Times New Roman"/>
          <w:bCs/>
          <w:sz w:val="24"/>
          <w:szCs w:val="24"/>
        </w:rPr>
        <w:t xml:space="preserve">aktualne oświadczenie Wykonawcy </w:t>
      </w:r>
      <w:r w:rsidRPr="00BC1AB9">
        <w:rPr>
          <w:rFonts w:ascii="Times New Roman" w:eastAsia="Calibri" w:hAnsi="Times New Roman" w:cs="Times New Roman"/>
          <w:sz w:val="24"/>
          <w:szCs w:val="24"/>
        </w:rPr>
        <w:t>o zatrudnieniu na podstawie umowy o pracę osób wykonujących czynności, których dotyczy wezwanie Zamawiającego.</w:t>
      </w:r>
      <w:r w:rsidRPr="00BC1A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imion i nazwisk pracowników, daty zawarcia umowy, rodzaju umowy o pracę i zakres obowiązków pracownika oraz podpisem osoby uprawnionej do złożenia oświadczenia w imieniu Wykonawcy; </w:t>
      </w:r>
    </w:p>
    <w:p w14:paraId="44DC686E" w14:textId="2262FF50" w:rsidR="001E0817" w:rsidRPr="00BC1AB9" w:rsidRDefault="001E0817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poświadczoną za zgodność z oryginałem odpowiednio przez Wykonawcę </w:t>
      </w:r>
      <w:r w:rsidRPr="00BC1AB9">
        <w:rPr>
          <w:rFonts w:ascii="Times New Roman" w:eastAsia="Calibri" w:hAnsi="Times New Roman" w:cs="Times New Roman"/>
          <w:b/>
          <w:sz w:val="24"/>
          <w:szCs w:val="24"/>
        </w:rPr>
        <w:t>kopię umowy/umów o pracę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 osób wykonujących w trakcie realizacji zamówienia czynności, których dotyczy w/w oświadczenie Wykonawcy (wraz z dokumentem regulującym zakres obowiązków, jeżeli został sporządzony). Kopia umowy/umów powinna zostać zanonimizowana w sposób zapewniający ochronę danych osobowych pracowników, zgodnie z przepisami </w:t>
      </w:r>
      <w:r w:rsidR="00432B32">
        <w:rPr>
          <w:rFonts w:ascii="Times New Roman" w:eastAsia="Calibri" w:hAnsi="Times New Roman" w:cs="Times New Roman"/>
          <w:sz w:val="24"/>
          <w:szCs w:val="24"/>
        </w:rPr>
        <w:t>właściwymi dla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 ochron</w:t>
      </w:r>
      <w:r w:rsidR="00432B32">
        <w:rPr>
          <w:rFonts w:ascii="Times New Roman" w:eastAsia="Calibri" w:hAnsi="Times New Roman" w:cs="Times New Roman"/>
          <w:sz w:val="24"/>
          <w:szCs w:val="24"/>
        </w:rPr>
        <w:t>y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 danych osobowych</w:t>
      </w:r>
      <w:r w:rsidRPr="00BC1A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C1AB9">
        <w:rPr>
          <w:rFonts w:ascii="Times New Roman" w:eastAsia="Calibri" w:hAnsi="Times New Roman" w:cs="Times New Roman"/>
          <w:sz w:val="24"/>
          <w:szCs w:val="24"/>
        </w:rPr>
        <w:t>- powinna jednak zawierać: imię i nazwisko osoby, datę zawarcia umowy, rodzaj umowy o pracę oraz zakres obowiązków pracownika;</w:t>
      </w:r>
    </w:p>
    <w:p w14:paraId="569F0DB0" w14:textId="292C4515" w:rsidR="001E0817" w:rsidRPr="00BC1AB9" w:rsidRDefault="001E0817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1AB9">
        <w:rPr>
          <w:rFonts w:ascii="Times New Roman" w:eastAsia="Calibri" w:hAnsi="Times New Roman" w:cs="Times New Roman"/>
          <w:b/>
          <w:sz w:val="24"/>
          <w:szCs w:val="24"/>
        </w:rPr>
        <w:t>zaświadczenie właściwego oddziału ZUS,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 potwierdzające opłacanie przez Wykonawcę składek na ubezpieczenia społeczne i zdrowotne z tytułu zatrudnienia na podstawie umów</w:t>
      </w:r>
      <w:r w:rsidR="00096478" w:rsidRPr="00B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 o pracę za ostatni okres rozliczeniowy;</w:t>
      </w:r>
    </w:p>
    <w:p w14:paraId="2EDD0EF3" w14:textId="217CA790" w:rsidR="001E0817" w:rsidRPr="00BC1AB9" w:rsidRDefault="001E0817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poświadczoną za zgodność z oryginałem odpowiednio przez Wykonawcę </w:t>
      </w:r>
      <w:r w:rsidRPr="00BC1AB9">
        <w:rPr>
          <w:rFonts w:ascii="Times New Roman" w:eastAsia="Calibri" w:hAnsi="Times New Roman" w:cs="Times New Roman"/>
          <w:b/>
          <w:sz w:val="24"/>
          <w:szCs w:val="24"/>
        </w:rPr>
        <w:t>kopię dowodu potwierdzającego zgłoszenie pracownika przez pracodawcę do ubezpieczeń</w:t>
      </w:r>
      <w:r w:rsidRPr="00BC1AB9">
        <w:rPr>
          <w:rFonts w:ascii="Times New Roman" w:eastAsia="Calibri" w:hAnsi="Times New Roman" w:cs="Times New Roman"/>
          <w:sz w:val="24"/>
          <w:szCs w:val="24"/>
        </w:rPr>
        <w:t>, zanonimizowaną w sposób zapewniający ochronę danych osobowych pracowników, zgodnie</w:t>
      </w:r>
      <w:r w:rsidR="00096478" w:rsidRPr="00BC1A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32B32" w:rsidRPr="00BC1AB9">
        <w:rPr>
          <w:rFonts w:ascii="Times New Roman" w:eastAsia="Calibri" w:hAnsi="Times New Roman" w:cs="Times New Roman"/>
          <w:sz w:val="24"/>
          <w:szCs w:val="24"/>
        </w:rPr>
        <w:t xml:space="preserve">przepisami </w:t>
      </w:r>
      <w:r w:rsidR="00432B32">
        <w:rPr>
          <w:rFonts w:ascii="Times New Roman" w:eastAsia="Calibri" w:hAnsi="Times New Roman" w:cs="Times New Roman"/>
          <w:sz w:val="24"/>
          <w:szCs w:val="24"/>
        </w:rPr>
        <w:t>właściwymi dla</w:t>
      </w:r>
      <w:r w:rsidR="00432B32" w:rsidRPr="00BC1AB9">
        <w:rPr>
          <w:rFonts w:ascii="Times New Roman" w:eastAsia="Calibri" w:hAnsi="Times New Roman" w:cs="Times New Roman"/>
          <w:sz w:val="24"/>
          <w:szCs w:val="24"/>
        </w:rPr>
        <w:t xml:space="preserve"> ochron</w:t>
      </w:r>
      <w:r w:rsidR="00432B32">
        <w:rPr>
          <w:rFonts w:ascii="Times New Roman" w:eastAsia="Calibri" w:hAnsi="Times New Roman" w:cs="Times New Roman"/>
          <w:sz w:val="24"/>
          <w:szCs w:val="24"/>
        </w:rPr>
        <w:t>y</w:t>
      </w:r>
      <w:r w:rsidR="00432B32" w:rsidRPr="00BC1AB9">
        <w:rPr>
          <w:rFonts w:ascii="Times New Roman" w:eastAsia="Calibri" w:hAnsi="Times New Roman" w:cs="Times New Roman"/>
          <w:sz w:val="24"/>
          <w:szCs w:val="24"/>
        </w:rPr>
        <w:t xml:space="preserve"> danych osobowych</w:t>
      </w:r>
      <w:r w:rsidR="00C4392F" w:rsidRPr="00BC1AB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1935D56" w14:textId="77777777" w:rsidR="00C4392F" w:rsidRPr="002B79ED" w:rsidRDefault="00C4392F">
      <w:pPr>
        <w:numPr>
          <w:ilvl w:val="0"/>
          <w:numId w:val="8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oświadczenie zatrudnionego pracownika.</w:t>
      </w:r>
    </w:p>
    <w:p w14:paraId="585ABA6E" w14:textId="77777777" w:rsidR="002B79ED" w:rsidRPr="00BC1AB9" w:rsidRDefault="002B79ED" w:rsidP="002B79ED">
      <w:pPr>
        <w:spacing w:before="120"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D89F2" w14:textId="10C0E891" w:rsidR="005226B3" w:rsidRPr="00BC1AB9" w:rsidRDefault="001E08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1AB9">
        <w:rPr>
          <w:rFonts w:ascii="Times New Roman" w:eastAsia="Calibri" w:hAnsi="Times New Roman" w:cs="Times New Roman"/>
          <w:bCs/>
          <w:sz w:val="24"/>
          <w:szCs w:val="24"/>
        </w:rPr>
        <w:t xml:space="preserve">W przypadku uzasadnionych wątpliwości co do przestrzegania prawa pracy przez </w:t>
      </w:r>
      <w:r w:rsidRPr="00BC1AB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Wykonawcę, Zamawiający może zwrócić się o przeprowadzenie kontroli przez Państwową Inspekcję Pracy.</w:t>
      </w:r>
    </w:p>
    <w:p w14:paraId="43D1F7F5" w14:textId="77777777" w:rsidR="00FB77E7" w:rsidRPr="00BC1AB9" w:rsidRDefault="00FB77E7" w:rsidP="00A8239A">
      <w:pPr>
        <w:pStyle w:val="Bodytext50"/>
        <w:shd w:val="clear" w:color="auto" w:fill="auto"/>
        <w:tabs>
          <w:tab w:val="left" w:pos="4628"/>
          <w:tab w:val="left" w:pos="8998"/>
        </w:tabs>
        <w:spacing w:before="0" w:after="292"/>
        <w:ind w:left="440"/>
        <w:jc w:val="center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513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§3</w:t>
      </w:r>
    </w:p>
    <w:p w14:paraId="6B3AF48D" w14:textId="77777777" w:rsidR="00F2049A" w:rsidRPr="00F2049A" w:rsidRDefault="00F2049A" w:rsidP="00F2049A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F2049A">
        <w:rPr>
          <w:rStyle w:val="Bodytext2"/>
          <w:rFonts w:ascii="Times New Roman" w:hAnsi="Times New Roman" w:cs="Times New Roman"/>
          <w:sz w:val="24"/>
          <w:szCs w:val="24"/>
        </w:rPr>
        <w:t>Wynagrodzenie ryczałtowe za wykonany i odebrany przedmiot umowy strony ustalają na</w:t>
      </w:r>
      <w:r w:rsidRPr="00F2049A">
        <w:rPr>
          <w:rFonts w:ascii="Times New Roman" w:hAnsi="Times New Roman" w:cs="Times New Roman"/>
          <w:sz w:val="24"/>
          <w:szCs w:val="24"/>
        </w:rPr>
        <w:t xml:space="preserve"> </w:t>
      </w:r>
      <w:r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podstawie oferty z dnia ……………. w wysokości: ………………..  zł netto (słownie złotych: …………………)  plus obowiązujący podatek </w:t>
      </w:r>
      <w:r w:rsidRPr="00F2049A">
        <w:rPr>
          <w:rStyle w:val="Bodytext2"/>
          <w:rFonts w:ascii="Times New Roman" w:hAnsi="Times New Roman" w:cs="Times New Roman"/>
          <w:sz w:val="24"/>
          <w:szCs w:val="24"/>
          <w:lang w:val="en-US"/>
        </w:rPr>
        <w:t xml:space="preserve">VAT </w:t>
      </w:r>
      <w:r w:rsidRPr="00F2049A">
        <w:rPr>
          <w:rStyle w:val="Bodytext2"/>
          <w:rFonts w:ascii="Times New Roman" w:hAnsi="Times New Roman" w:cs="Times New Roman"/>
          <w:sz w:val="24"/>
          <w:szCs w:val="24"/>
        </w:rPr>
        <w:t>……………..zł, razem wynagrodzenie brutto wynosi: ……………….. zł (słownie …………………………….).</w:t>
      </w:r>
    </w:p>
    <w:p w14:paraId="4FC4B4F1" w14:textId="76DA8D93" w:rsidR="00F2049A" w:rsidRPr="00F2049A" w:rsidRDefault="00F2049A" w:rsidP="00F2049A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F2049A">
        <w:rPr>
          <w:rFonts w:ascii="Times New Roman" w:hAnsi="Times New Roman" w:cs="Times New Roman"/>
          <w:sz w:val="24"/>
          <w:szCs w:val="24"/>
        </w:rPr>
        <w:t xml:space="preserve">Wykonawcy przysługuje wynagrodzenie ryczałtowe miesięczne </w:t>
      </w:r>
      <w:r w:rsidRPr="00F20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49A">
        <w:rPr>
          <w:rFonts w:ascii="Times New Roman" w:hAnsi="Times New Roman" w:cs="Times New Roman"/>
          <w:sz w:val="24"/>
          <w:szCs w:val="24"/>
        </w:rPr>
        <w:t xml:space="preserve">w wysokości …………………….  zł brutto, </w:t>
      </w:r>
      <w:r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 na kwotę odpowiadającą 1/</w:t>
      </w:r>
      <w:r w:rsidR="007908D8">
        <w:rPr>
          <w:rStyle w:val="Bodytext2"/>
          <w:rFonts w:ascii="Times New Roman" w:hAnsi="Times New Roman" w:cs="Times New Roman"/>
          <w:sz w:val="24"/>
          <w:szCs w:val="24"/>
        </w:rPr>
        <w:t>7</w:t>
      </w:r>
      <w:r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 wynagrodzenia, o którym mowa w ust. 1.  </w:t>
      </w:r>
    </w:p>
    <w:p w14:paraId="15582AB1" w14:textId="397634B1" w:rsidR="00FB77E7" w:rsidRPr="00F2049A" w:rsidRDefault="00FB77E7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F2049A">
        <w:rPr>
          <w:rStyle w:val="Bodytext2"/>
          <w:rFonts w:ascii="Times New Roman" w:hAnsi="Times New Roman" w:cs="Times New Roman"/>
          <w:sz w:val="24"/>
          <w:szCs w:val="24"/>
        </w:rPr>
        <w:t>Zapłata wynagrodzenia będzie dokonana przelewem na podstawie faktury na rachunek bankowy</w:t>
      </w:r>
      <w:r w:rsidR="001E242A"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 </w:t>
      </w:r>
      <w:r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wskazany przez Wykonawcę </w:t>
      </w:r>
      <w:r w:rsidR="00727FAF"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w fakturze </w:t>
      </w:r>
      <w:r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w terminie 21 dni od dnia otrzymania faktury </w:t>
      </w:r>
      <w:r w:rsidR="00FD259B" w:rsidRPr="00F2049A">
        <w:rPr>
          <w:rStyle w:val="Bodytext2"/>
          <w:rFonts w:ascii="Times New Roman" w:hAnsi="Times New Roman" w:cs="Times New Roman"/>
          <w:sz w:val="24"/>
          <w:szCs w:val="24"/>
        </w:rPr>
        <w:t>wraz z podpisanym protokołem odbioru</w:t>
      </w:r>
      <w:r w:rsidR="004755CD"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 wykonanych prac</w:t>
      </w:r>
      <w:r w:rsidR="00FD259B" w:rsidRPr="00F2049A">
        <w:rPr>
          <w:rStyle w:val="Bodytext2"/>
          <w:rFonts w:ascii="Times New Roman" w:hAnsi="Times New Roman" w:cs="Times New Roman"/>
          <w:sz w:val="24"/>
          <w:szCs w:val="24"/>
        </w:rPr>
        <w:t>.</w:t>
      </w:r>
    </w:p>
    <w:p w14:paraId="726A9433" w14:textId="77777777" w:rsidR="00FB77E7" w:rsidRPr="00F2049A" w:rsidRDefault="00FB77E7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Zamawiający oświadcza, że jest podatnikiem podatku od towarów i usług, i posiada NIP </w:t>
      </w:r>
      <w:r w:rsidR="00A8239A"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                </w:t>
      </w:r>
      <w:r w:rsidRPr="00F2049A">
        <w:rPr>
          <w:rStyle w:val="Bodytext2"/>
          <w:rFonts w:ascii="Times New Roman" w:hAnsi="Times New Roman" w:cs="Times New Roman"/>
          <w:sz w:val="24"/>
          <w:szCs w:val="24"/>
        </w:rPr>
        <w:t>884-</w:t>
      </w:r>
      <w:r w:rsidR="00300838" w:rsidRPr="00F2049A">
        <w:rPr>
          <w:rStyle w:val="Bodytext2"/>
          <w:rFonts w:ascii="Times New Roman" w:hAnsi="Times New Roman" w:cs="Times New Roman"/>
          <w:sz w:val="24"/>
          <w:szCs w:val="24"/>
        </w:rPr>
        <w:t>236-52-55</w:t>
      </w:r>
      <w:r w:rsidRPr="00F2049A">
        <w:rPr>
          <w:rStyle w:val="Bodytext2"/>
          <w:rFonts w:ascii="Times New Roman" w:hAnsi="Times New Roman" w:cs="Times New Roman"/>
          <w:sz w:val="24"/>
          <w:szCs w:val="24"/>
        </w:rPr>
        <w:t>.</w:t>
      </w:r>
    </w:p>
    <w:p w14:paraId="7DC468CD" w14:textId="6FAD3854" w:rsidR="00FB77E7" w:rsidRPr="00F2049A" w:rsidRDefault="00FB77E7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  <w:tab w:val="left" w:leader="dot" w:pos="9106"/>
        </w:tabs>
        <w:spacing w:after="0" w:line="278" w:lineRule="exact"/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Wykonawca oświadcza, że jest podatnikiem podatku </w:t>
      </w:r>
      <w:r w:rsidRPr="00F2049A">
        <w:rPr>
          <w:rStyle w:val="Bodytext2"/>
          <w:rFonts w:ascii="Times New Roman" w:hAnsi="Times New Roman" w:cs="Times New Roman"/>
          <w:sz w:val="24"/>
          <w:szCs w:val="24"/>
          <w:lang w:val="en-US"/>
        </w:rPr>
        <w:t xml:space="preserve">VAT </w:t>
      </w:r>
      <w:r w:rsidRPr="00F2049A">
        <w:rPr>
          <w:rStyle w:val="Bodytext2"/>
          <w:rFonts w:ascii="Times New Roman" w:hAnsi="Times New Roman" w:cs="Times New Roman"/>
          <w:sz w:val="24"/>
          <w:szCs w:val="24"/>
        </w:rPr>
        <w:t>i posiada NIP</w:t>
      </w:r>
      <w:r w:rsidR="00E272D5" w:rsidRPr="00F2049A">
        <w:rPr>
          <w:rStyle w:val="Bodytext2"/>
          <w:rFonts w:ascii="Times New Roman" w:hAnsi="Times New Roman" w:cs="Times New Roman"/>
          <w:sz w:val="24"/>
          <w:szCs w:val="24"/>
        </w:rPr>
        <w:t xml:space="preserve"> </w:t>
      </w:r>
      <w:r w:rsidR="001E2C5C" w:rsidRPr="00F2049A">
        <w:rPr>
          <w:rStyle w:val="Bodytext2"/>
          <w:rFonts w:ascii="Times New Roman" w:hAnsi="Times New Roman" w:cs="Times New Roman"/>
          <w:sz w:val="24"/>
          <w:szCs w:val="24"/>
        </w:rPr>
        <w:t>………………………</w:t>
      </w:r>
    </w:p>
    <w:p w14:paraId="72F57F79" w14:textId="37CFED4E" w:rsidR="0090344F" w:rsidRPr="00BC1AB9" w:rsidRDefault="0090344F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  <w:tab w:val="left" w:leader="dot" w:pos="9106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F2049A">
        <w:rPr>
          <w:rFonts w:ascii="Times New Roman" w:hAnsi="Times New Roman" w:cs="Times New Roman"/>
          <w:sz w:val="24"/>
          <w:szCs w:val="24"/>
        </w:rPr>
        <w:t xml:space="preserve">Wykonawca jest czynnym podatnikiem podatku od towarów i usług i posiada </w:t>
      </w:r>
      <w:r w:rsidR="00D57495" w:rsidRPr="00F2049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C1AB9">
        <w:rPr>
          <w:rFonts w:ascii="Times New Roman" w:hAnsi="Times New Roman" w:cs="Times New Roman"/>
          <w:sz w:val="24"/>
          <w:szCs w:val="24"/>
        </w:rPr>
        <w:t xml:space="preserve">Nr NIP </w:t>
      </w:r>
      <w:r w:rsidR="00E272D5" w:rsidRPr="00BC1AB9">
        <w:rPr>
          <w:rFonts w:ascii="Times New Roman" w:hAnsi="Times New Roman" w:cs="Times New Roman"/>
          <w:sz w:val="24"/>
          <w:szCs w:val="24"/>
        </w:rPr>
        <w:t xml:space="preserve"> </w:t>
      </w:r>
      <w:r w:rsidR="001E2C5C" w:rsidRPr="00BC1AB9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F2840AA" w14:textId="77777777" w:rsidR="00FB77E7" w:rsidRPr="00BC1AB9" w:rsidRDefault="00FB77E7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8" w:lineRule="exact"/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Dniem zapłaty jest dzień obciążenia rachunku bankowego Zamawiającego.</w:t>
      </w:r>
    </w:p>
    <w:p w14:paraId="56458F66" w14:textId="77777777" w:rsidR="0090344F" w:rsidRPr="00BC1AB9" w:rsidRDefault="00D1268A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8" w:lineRule="exact"/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Wykonawca oświadcza, że rachunek bankowy ujawniony na fakturze VAT jest zgodny </w:t>
      </w:r>
      <w:r w:rsidR="00D57495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z rachunkiem bankowym Wykonawcy określonym w wykazie podatników VAT prowadzonym przez Szefa Krajowej Administracji Skarbowej</w:t>
      </w:r>
      <w:r w:rsidR="0090344F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w związku z prowadzoną przez siebie działalnością gospodarczą.</w:t>
      </w:r>
    </w:p>
    <w:p w14:paraId="459B2D7F" w14:textId="77777777" w:rsidR="0090344F" w:rsidRPr="00BC1AB9" w:rsidRDefault="0090344F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Zamawiający oświadcza, że będzie realizować płatności za fakturę z zastosowaniem mechanizmu podzielonej płatności, tzw. split payment.</w:t>
      </w:r>
    </w:p>
    <w:p w14:paraId="6D2D3B20" w14:textId="77777777" w:rsidR="0090344F" w:rsidRPr="00BC1AB9" w:rsidRDefault="0090344F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Podzieloną płatność, tzw. split payment stosuje się wyłącznie przy płatnościach  bezgotówkowych, realizowanych za pośrednictwem polecenia przelewu lub polecenia zapłaty dla czynnych podatników VAT</w:t>
      </w:r>
      <w:r w:rsidRPr="00BC1AB9">
        <w:rPr>
          <w:sz w:val="24"/>
          <w:szCs w:val="24"/>
        </w:rPr>
        <w:t xml:space="preserve">. </w:t>
      </w:r>
    </w:p>
    <w:p w14:paraId="7B421A3B" w14:textId="77777777" w:rsidR="0090344F" w:rsidRPr="00BC1AB9" w:rsidRDefault="0090344F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 xml:space="preserve">Wykonawca oświadcza, że wyraża zgodę na dokonanie przez Zamawiającego płatności </w:t>
      </w:r>
      <w:r w:rsidR="00BA2F75" w:rsidRPr="00BC1AB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C1AB9">
        <w:rPr>
          <w:rFonts w:ascii="Times New Roman" w:hAnsi="Times New Roman" w:cs="Times New Roman"/>
          <w:sz w:val="24"/>
          <w:szCs w:val="24"/>
        </w:rPr>
        <w:t xml:space="preserve">w systemie podzielonej płatności. </w:t>
      </w:r>
    </w:p>
    <w:p w14:paraId="31F540F2" w14:textId="4913D993" w:rsidR="0090344F" w:rsidRPr="00BC1AB9" w:rsidRDefault="0090344F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Wykonawca oświadcza, że numer rachunku rozliczeniowego, który będzie wskazany na fakturach, które będą wystawione w jego imieniu, jest rachunkiem dla którego zgodnie z rozdziałem 3a usta</w:t>
      </w:r>
      <w:r w:rsidR="00020DD4" w:rsidRPr="00BC1AB9">
        <w:rPr>
          <w:rFonts w:ascii="Times New Roman" w:hAnsi="Times New Roman" w:cs="Times New Roman"/>
          <w:sz w:val="24"/>
          <w:szCs w:val="24"/>
        </w:rPr>
        <w:t>wy z dnia 29 sierpnia 1997r. – P</w:t>
      </w:r>
      <w:r w:rsidRPr="00BC1AB9">
        <w:rPr>
          <w:rFonts w:ascii="Times New Roman" w:hAnsi="Times New Roman" w:cs="Times New Roman"/>
          <w:sz w:val="24"/>
          <w:szCs w:val="24"/>
        </w:rPr>
        <w:t>rawo bankowe (Dz.U. z 20</w:t>
      </w:r>
      <w:r w:rsidR="00514A87" w:rsidRPr="00BC1AB9">
        <w:rPr>
          <w:rFonts w:ascii="Times New Roman" w:hAnsi="Times New Roman" w:cs="Times New Roman"/>
          <w:sz w:val="24"/>
          <w:szCs w:val="24"/>
        </w:rPr>
        <w:t>2</w:t>
      </w:r>
      <w:r w:rsidR="0059111B">
        <w:rPr>
          <w:rFonts w:ascii="Times New Roman" w:hAnsi="Times New Roman" w:cs="Times New Roman"/>
          <w:sz w:val="24"/>
          <w:szCs w:val="24"/>
        </w:rPr>
        <w:t>3</w:t>
      </w:r>
      <w:r w:rsidRPr="00BC1AB9">
        <w:rPr>
          <w:rFonts w:ascii="Times New Roman" w:hAnsi="Times New Roman" w:cs="Times New Roman"/>
          <w:sz w:val="24"/>
          <w:szCs w:val="24"/>
        </w:rPr>
        <w:t xml:space="preserve"> poz. </w:t>
      </w:r>
      <w:r w:rsidR="00855DF6" w:rsidRPr="00BC1AB9">
        <w:rPr>
          <w:rFonts w:ascii="Times New Roman" w:hAnsi="Times New Roman" w:cs="Times New Roman"/>
          <w:sz w:val="24"/>
          <w:szCs w:val="24"/>
        </w:rPr>
        <w:t>2</w:t>
      </w:r>
      <w:r w:rsidR="0059111B">
        <w:rPr>
          <w:rFonts w:ascii="Times New Roman" w:hAnsi="Times New Roman" w:cs="Times New Roman"/>
          <w:sz w:val="24"/>
          <w:szCs w:val="24"/>
        </w:rPr>
        <w:t>488</w:t>
      </w:r>
      <w:r w:rsidR="00BC36CA">
        <w:rPr>
          <w:rFonts w:ascii="Times New Roman" w:hAnsi="Times New Roman" w:cs="Times New Roman"/>
          <w:sz w:val="24"/>
          <w:szCs w:val="24"/>
        </w:rPr>
        <w:t xml:space="preserve"> </w:t>
      </w:r>
      <w:r w:rsidR="00676A20" w:rsidRPr="00BC1AB9">
        <w:rPr>
          <w:rFonts w:ascii="Times New Roman" w:hAnsi="Times New Roman" w:cs="Times New Roman"/>
          <w:sz w:val="24"/>
          <w:szCs w:val="24"/>
        </w:rPr>
        <w:t>z późn. zm.</w:t>
      </w:r>
      <w:r w:rsidRPr="00BC1AB9">
        <w:rPr>
          <w:rFonts w:ascii="Times New Roman" w:hAnsi="Times New Roman" w:cs="Times New Roman"/>
          <w:sz w:val="24"/>
          <w:szCs w:val="24"/>
        </w:rPr>
        <w:t>) prowadzony jest rachunek VAT.</w:t>
      </w:r>
    </w:p>
    <w:p w14:paraId="35769182" w14:textId="6DC758B6" w:rsidR="009511D1" w:rsidRPr="00BC1AB9" w:rsidRDefault="009511D1">
      <w:pPr>
        <w:pStyle w:val="Bodytext20"/>
        <w:numPr>
          <w:ilvl w:val="0"/>
          <w:numId w:val="2"/>
        </w:numPr>
        <w:tabs>
          <w:tab w:val="left" w:pos="358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Zamawiający oświadcza, że Wykonawca może przesyłać ustrukturyzowane faktury elektroniczne, o których mowa w art. 2 pkt. 4 ustawy z dnia 9 listopada 2018r. o elektronicznym fakturowaniu w zamówieniach publicznych, koncesjach na roboty budowlane lub usługi oraz partnerstwie publiczno-</w:t>
      </w:r>
      <w:r w:rsidR="006F77BF" w:rsidRPr="00BC1AB9">
        <w:rPr>
          <w:rFonts w:ascii="Times New Roman" w:hAnsi="Times New Roman" w:cs="Times New Roman"/>
          <w:sz w:val="24"/>
          <w:szCs w:val="24"/>
        </w:rPr>
        <w:t xml:space="preserve">prywatnym </w:t>
      </w:r>
      <w:r w:rsidRPr="00BC1AB9">
        <w:rPr>
          <w:rFonts w:ascii="Times New Roman" w:hAnsi="Times New Roman" w:cs="Times New Roman"/>
          <w:sz w:val="24"/>
          <w:szCs w:val="24"/>
        </w:rPr>
        <w:t>(Dz. U. z 2020 r. poz. 1666 z późn. zm.), tj. faktury spełniające wymagania umożliwiające przesyłanie za pośrednictwem platformy faktur elektronicznych, o których mowa w art. 2 pkt 32 ustawy z dnia 11 marca 2004 r. o podatku od towarów i usług (Dz. U. z 202</w:t>
      </w:r>
      <w:r w:rsidR="007908D8">
        <w:rPr>
          <w:rFonts w:ascii="Times New Roman" w:hAnsi="Times New Roman" w:cs="Times New Roman"/>
          <w:sz w:val="24"/>
          <w:szCs w:val="24"/>
        </w:rPr>
        <w:t>4</w:t>
      </w:r>
      <w:r w:rsidRPr="00BC1AB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908D8">
        <w:rPr>
          <w:rFonts w:ascii="Times New Roman" w:hAnsi="Times New Roman" w:cs="Times New Roman"/>
          <w:sz w:val="24"/>
          <w:szCs w:val="24"/>
        </w:rPr>
        <w:t>361</w:t>
      </w:r>
      <w:r w:rsidR="00F2049A">
        <w:rPr>
          <w:rFonts w:ascii="Times New Roman" w:hAnsi="Times New Roman" w:cs="Times New Roman"/>
          <w:sz w:val="24"/>
          <w:szCs w:val="24"/>
        </w:rPr>
        <w:t xml:space="preserve"> </w:t>
      </w:r>
      <w:r w:rsidRPr="00BC1AB9">
        <w:rPr>
          <w:rFonts w:ascii="Times New Roman" w:hAnsi="Times New Roman" w:cs="Times New Roman"/>
          <w:sz w:val="24"/>
          <w:szCs w:val="24"/>
        </w:rPr>
        <w:t>z późn. zm.).</w:t>
      </w:r>
    </w:p>
    <w:p w14:paraId="20B90152" w14:textId="2DB62E1E" w:rsidR="009511D1" w:rsidRPr="00BC1AB9" w:rsidRDefault="009511D1">
      <w:pPr>
        <w:pStyle w:val="Bodytext20"/>
        <w:numPr>
          <w:ilvl w:val="0"/>
          <w:numId w:val="2"/>
        </w:numPr>
        <w:tabs>
          <w:tab w:val="left" w:pos="358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</w:t>
      </w:r>
      <w:r w:rsidRPr="00BC1AB9">
        <w:rPr>
          <w:rFonts w:ascii="Times New Roman" w:hAnsi="Times New Roman" w:cs="Times New Roman"/>
          <w:sz w:val="24"/>
          <w:szCs w:val="24"/>
        </w:rPr>
        <w:lastRenderedPageBreak/>
        <w:t>Przedsiębiorczości i Technologii z siedzibą przy Placu Trzech Krzyży 3/5, 00-507 Warszawa. Platforma dostępna jest pod adresem: https://efaktura.gov.pl/uslugi-pef/.</w:t>
      </w:r>
    </w:p>
    <w:p w14:paraId="74747024" w14:textId="0A2F4717" w:rsidR="009511D1" w:rsidRPr="00BC1AB9" w:rsidRDefault="009511D1">
      <w:pPr>
        <w:pStyle w:val="Bodytext20"/>
        <w:numPr>
          <w:ilvl w:val="0"/>
          <w:numId w:val="2"/>
        </w:numPr>
        <w:tabs>
          <w:tab w:val="left" w:pos="358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W związku z obowiązkiem odbioru ustrukturyzowanych faktur elektronicznych, o których mowa w art. 2 pkt. 4 ustawy z dnia 9 listopada 2018 r. o elektronicznym fakturowaniu w zamówieniach publicznych, koncesjach na roboty budowlane lub usługi oraz partnerstwie publiczno-pr</w:t>
      </w:r>
      <w:r w:rsidR="006F77BF" w:rsidRPr="00BC1AB9">
        <w:rPr>
          <w:rFonts w:ascii="Times New Roman" w:hAnsi="Times New Roman" w:cs="Times New Roman"/>
          <w:sz w:val="24"/>
          <w:szCs w:val="24"/>
        </w:rPr>
        <w:t xml:space="preserve">ywatnym </w:t>
      </w:r>
      <w:r w:rsidRPr="00BC1AB9">
        <w:rPr>
          <w:rFonts w:ascii="Times New Roman" w:hAnsi="Times New Roman" w:cs="Times New Roman"/>
          <w:sz w:val="24"/>
          <w:szCs w:val="24"/>
        </w:rPr>
        <w:t>(Dz. U. z 2020 r. poz. 1666 z późn. zm.) przez Zamawiającego, w celu wypełnienia ww. obowiązku, niezbędne jest oświadczenie Wykonawczy, czy zamierza wysyłać ustrukturyzowane faktury elektroniczne do Zamawiającego za pomocą platformy elektronicznego fakturowania.</w:t>
      </w:r>
    </w:p>
    <w:p w14:paraId="015783BC" w14:textId="77777777" w:rsidR="009511D1" w:rsidRPr="00BC1AB9" w:rsidRDefault="009511D1">
      <w:pPr>
        <w:pStyle w:val="Bodytext20"/>
        <w:numPr>
          <w:ilvl w:val="0"/>
          <w:numId w:val="2"/>
        </w:numPr>
        <w:tabs>
          <w:tab w:val="left" w:pos="358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 xml:space="preserve">Wykonawca oświadcza, że: </w:t>
      </w:r>
    </w:p>
    <w:p w14:paraId="31FF0E9D" w14:textId="15657F8B" w:rsidR="009511D1" w:rsidRPr="00BC1AB9" w:rsidRDefault="009511D1" w:rsidP="009511D1">
      <w:pPr>
        <w:pStyle w:val="Bodytext20"/>
        <w:tabs>
          <w:tab w:val="left" w:pos="358"/>
        </w:tabs>
        <w:spacing w:after="0" w:line="278" w:lineRule="exact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zamierza /nie zamierza</w:t>
      </w:r>
    </w:p>
    <w:p w14:paraId="7355386A" w14:textId="6116302C" w:rsidR="009511D1" w:rsidRPr="00BC1AB9" w:rsidRDefault="009511D1" w:rsidP="009511D1">
      <w:pPr>
        <w:pStyle w:val="Bodytext20"/>
        <w:shd w:val="clear" w:color="auto" w:fill="auto"/>
        <w:tabs>
          <w:tab w:val="left" w:pos="358"/>
        </w:tabs>
        <w:spacing w:after="0" w:line="278" w:lineRule="exact"/>
        <w:ind w:left="358" w:firstLine="0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wysyłać za pośrednictwem PEF ustrukturyzowane faktury elektroniczne, o których mowa w art. 2 pkt. 4 ustawy z dnia 9 listopada 2018 r. o elektronicznym fakturowaniu w zamówieniach publicznych, koncesjach na roboty budowlane lub usługi oraz partnerstwie publiczno-pr</w:t>
      </w:r>
      <w:r w:rsidR="006F77BF" w:rsidRPr="00BC1AB9">
        <w:rPr>
          <w:rFonts w:ascii="Times New Roman" w:hAnsi="Times New Roman" w:cs="Times New Roman"/>
          <w:sz w:val="24"/>
          <w:szCs w:val="24"/>
        </w:rPr>
        <w:t>ywatnym</w:t>
      </w:r>
      <w:r w:rsidRPr="00BC1AB9">
        <w:rPr>
          <w:rFonts w:ascii="Times New Roman" w:hAnsi="Times New Roman" w:cs="Times New Roman"/>
          <w:sz w:val="24"/>
          <w:szCs w:val="24"/>
        </w:rPr>
        <w:t xml:space="preserve"> (Dz. U. z 2020 r. poz. 1666 z późn. zm.). W przypadku zmiany woli w ww. zakresie Wykonawca zobowiązuje się do powiadomienia Zamawiającego najpóźniej w terminie do 7 dni przed taką zmianą do poinformowania Zamawiającego o tym fakcie.</w:t>
      </w:r>
    </w:p>
    <w:p w14:paraId="28C952F7" w14:textId="77777777" w:rsidR="001E242A" w:rsidRPr="00BC1AB9" w:rsidRDefault="001E242A" w:rsidP="00A8239A">
      <w:pPr>
        <w:pStyle w:val="Bodytext20"/>
        <w:shd w:val="clear" w:color="auto" w:fill="auto"/>
        <w:tabs>
          <w:tab w:val="left" w:pos="358"/>
        </w:tabs>
        <w:spacing w:after="0" w:line="278" w:lineRule="exact"/>
        <w:ind w:left="520" w:firstLine="0"/>
        <w:rPr>
          <w:rFonts w:ascii="Times New Roman" w:hAnsi="Times New Roman" w:cs="Times New Roman"/>
          <w:sz w:val="24"/>
          <w:szCs w:val="24"/>
        </w:rPr>
      </w:pPr>
    </w:p>
    <w:p w14:paraId="4E809968" w14:textId="77777777" w:rsidR="00587E76" w:rsidRPr="00BC1AB9" w:rsidRDefault="00587E76" w:rsidP="00587E76">
      <w:pPr>
        <w:pStyle w:val="Bodytext20"/>
        <w:shd w:val="clear" w:color="auto" w:fill="auto"/>
        <w:spacing w:line="283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5226B3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4</w:t>
      </w:r>
    </w:p>
    <w:p w14:paraId="3FF52C4A" w14:textId="41A4B027" w:rsidR="006F77BF" w:rsidRPr="00BC1AB9" w:rsidRDefault="006F77BF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1AB9">
        <w:rPr>
          <w:rFonts w:ascii="Times New Roman" w:hAnsi="Times New Roman" w:cs="Times New Roman"/>
        </w:rPr>
        <w:t>Wykonawca zobowiązany jest do nasadzenia materiału roślinnego zdrowego i jednolitego w całej partii o zbliżonym stopniu wielkości i sposobie uformowania (w obrębie gatunku i odmiany).</w:t>
      </w:r>
    </w:p>
    <w:p w14:paraId="368A1628" w14:textId="2B42E26D" w:rsidR="00587E76" w:rsidRPr="00BC1AB9" w:rsidRDefault="00587E7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1AB9">
        <w:rPr>
          <w:rFonts w:ascii="Times New Roman" w:hAnsi="Times New Roman" w:cs="Times New Roman"/>
        </w:rPr>
        <w:t xml:space="preserve">Zamawiający w obecności Wykonawcy zobowiązuje się do dokonania szczegółowej kwalifikacji materiału roślinnego. Ocena ilościowa i jakościowa materiału roślinnego będzie dokonywana po dostarczeniu całości materiału na daną lokalizację. </w:t>
      </w:r>
    </w:p>
    <w:p w14:paraId="6A80BB2B" w14:textId="3412BF38" w:rsidR="00587E76" w:rsidRPr="00BC1AB9" w:rsidRDefault="00587E7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1AB9">
        <w:rPr>
          <w:rFonts w:ascii="Times New Roman" w:hAnsi="Times New Roman" w:cs="Times New Roman"/>
        </w:rPr>
        <w:t xml:space="preserve">W przypadku stwierdzenia złej jakości dostarczonego materiału, strony sporządzą protokół wskazując w nim rodzaj i zakres stwierdzonych wad oraz termin do ich usunięcia nie krótszy niż 2 dni i nie dłuższy niż 7 dni (roboczych). Protokół stanowić będzie wezwanie Zamawiającego skierowane do Wykonawcy o wymianę dostarczonego materiału w wyznaczonym terminie. Wykonawca zobowiązany będzie do dokonania wymiany materiału roślinnego na własny koszt i w wyznaczonym terminie. </w:t>
      </w:r>
    </w:p>
    <w:p w14:paraId="67995B20" w14:textId="403CF55F" w:rsidR="00587E76" w:rsidRPr="00BC1AB9" w:rsidRDefault="00587E76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C1AB9">
        <w:rPr>
          <w:rFonts w:ascii="Times New Roman" w:hAnsi="Times New Roman" w:cs="Times New Roman"/>
        </w:rPr>
        <w:t xml:space="preserve">O zakończeniu dostawy wymienionego materiału roślinnego Wykonawca poinformuje Zamawiającego pisemnie. </w:t>
      </w:r>
    </w:p>
    <w:p w14:paraId="6712284F" w14:textId="1E62277E" w:rsidR="001E0817" w:rsidRPr="00BC1AB9" w:rsidRDefault="00587E76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Miejscem przeprowadzenia kwalifikacji będzie teren nasadzeń.</w:t>
      </w:r>
    </w:p>
    <w:p w14:paraId="4F3CEBA4" w14:textId="62FC92DC" w:rsidR="00E878DA" w:rsidRPr="00BC1AB9" w:rsidRDefault="001E0817">
      <w:pPr>
        <w:pStyle w:val="Bezodstpw"/>
        <w:numPr>
          <w:ilvl w:val="0"/>
          <w:numId w:val="11"/>
        </w:numPr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BC1AB9">
        <w:rPr>
          <w:rFonts w:ascii="Times New Roman" w:hAnsi="Times New Roman" w:cs="Times New Roman"/>
          <w:sz w:val="24"/>
          <w:szCs w:val="24"/>
        </w:rPr>
        <w:t xml:space="preserve">Wykonawca zobowiązuje się do wykonania nasadzeń uzupełniających w ciągu </w:t>
      </w:r>
      <w:r w:rsidR="00523D15">
        <w:rPr>
          <w:rFonts w:ascii="Times New Roman" w:hAnsi="Times New Roman" w:cs="Times New Roman"/>
          <w:sz w:val="24"/>
          <w:szCs w:val="24"/>
        </w:rPr>
        <w:t>….</w:t>
      </w:r>
      <w:r w:rsidRPr="00BC1AB9">
        <w:rPr>
          <w:rFonts w:ascii="Times New Roman" w:hAnsi="Times New Roman" w:cs="Times New Roman"/>
          <w:sz w:val="24"/>
          <w:szCs w:val="24"/>
        </w:rPr>
        <w:t xml:space="preserve"> dni </w:t>
      </w:r>
      <w:r w:rsidR="00CB2788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BC1AB9">
        <w:rPr>
          <w:rFonts w:ascii="Times New Roman" w:hAnsi="Times New Roman" w:cs="Times New Roman"/>
          <w:sz w:val="24"/>
          <w:szCs w:val="24"/>
        </w:rPr>
        <w:t>od</w:t>
      </w:r>
      <w:r w:rsidRPr="00BC1AB9">
        <w:rPr>
          <w:sz w:val="24"/>
          <w:szCs w:val="24"/>
        </w:rPr>
        <w:t xml:space="preserve"> </w:t>
      </w:r>
      <w:r w:rsidRPr="00BC1AB9">
        <w:rPr>
          <w:rFonts w:ascii="Times New Roman" w:hAnsi="Times New Roman" w:cs="Times New Roman"/>
          <w:sz w:val="24"/>
          <w:szCs w:val="24"/>
        </w:rPr>
        <w:t>momentu zgłoszenia e</w:t>
      </w:r>
      <w:r w:rsidR="004B24EC">
        <w:rPr>
          <w:rFonts w:ascii="Times New Roman" w:hAnsi="Times New Roman" w:cs="Times New Roman"/>
          <w:sz w:val="24"/>
          <w:szCs w:val="24"/>
        </w:rPr>
        <w:t>-</w:t>
      </w:r>
      <w:r w:rsidRPr="00BC1AB9">
        <w:rPr>
          <w:rFonts w:ascii="Times New Roman" w:hAnsi="Times New Roman" w:cs="Times New Roman"/>
          <w:sz w:val="24"/>
          <w:szCs w:val="24"/>
        </w:rPr>
        <w:t xml:space="preserve">mail </w:t>
      </w:r>
      <w:r w:rsidR="00E878DA" w:rsidRPr="00BC1AB9">
        <w:rPr>
          <w:rFonts w:ascii="Times New Roman" w:hAnsi="Times New Roman" w:cs="Times New Roman"/>
          <w:sz w:val="24"/>
          <w:szCs w:val="24"/>
        </w:rPr>
        <w:t xml:space="preserve"> na adres poczty </w:t>
      </w:r>
      <w:r w:rsidR="004B24EC">
        <w:rPr>
          <w:rFonts w:ascii="Times New Roman" w:hAnsi="Times New Roman" w:cs="Times New Roman"/>
          <w:sz w:val="24"/>
          <w:szCs w:val="24"/>
        </w:rPr>
        <w:t xml:space="preserve">e-mail </w:t>
      </w:r>
      <w:r w:rsidR="00C06713" w:rsidRPr="00BC1AB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55DF6" w:rsidRPr="00BC1AB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………………….</w:t>
        </w:r>
      </w:hyperlink>
      <w:r w:rsidR="00C06713" w:rsidRPr="00BC1AB9">
        <w:rPr>
          <w:rFonts w:ascii="Times New Roman" w:hAnsi="Times New Roman" w:cs="Times New Roman"/>
          <w:sz w:val="24"/>
          <w:szCs w:val="24"/>
        </w:rPr>
        <w:t xml:space="preserve"> </w:t>
      </w:r>
      <w:r w:rsidR="00BA2F75" w:rsidRPr="00BC1AB9">
        <w:rPr>
          <w:rFonts w:ascii="Times New Roman" w:hAnsi="Times New Roman" w:cs="Times New Roman"/>
          <w:sz w:val="24"/>
          <w:szCs w:val="24"/>
        </w:rPr>
        <w:t>przez Zamawiającego.</w:t>
      </w:r>
    </w:p>
    <w:p w14:paraId="6F28CF43" w14:textId="77777777" w:rsidR="001E242A" w:rsidRPr="00BC1AB9" w:rsidRDefault="001E242A" w:rsidP="00A8239A">
      <w:pPr>
        <w:pStyle w:val="Bodytext20"/>
        <w:shd w:val="clear" w:color="auto" w:fill="auto"/>
        <w:spacing w:line="283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5226B3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5</w:t>
      </w:r>
    </w:p>
    <w:p w14:paraId="0BA431A2" w14:textId="77777777" w:rsidR="00FB77E7" w:rsidRPr="00BC1AB9" w:rsidRDefault="001E242A">
      <w:pPr>
        <w:pStyle w:val="Bodytext20"/>
        <w:numPr>
          <w:ilvl w:val="0"/>
          <w:numId w:val="5"/>
        </w:numPr>
        <w:shd w:val="clear" w:color="auto" w:fill="auto"/>
        <w:tabs>
          <w:tab w:val="left" w:pos="355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Zamawiający</w:t>
      </w:r>
      <w:r w:rsidR="00FB77E7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zapłaci </w:t>
      </w: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Wykonawcy</w:t>
      </w:r>
      <w:r w:rsidR="00FB77E7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karę umowną w przypadku odstąpienia od umowy </w:t>
      </w:r>
      <w:r w:rsidR="00E878DA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B77E7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z przyczyn, za które ponosi odpowiedzialność </w:t>
      </w: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Zamawiający</w:t>
      </w:r>
      <w:r w:rsidR="00FB77E7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w wysokości - 10% wynagrodzenia umownego brutto, o którym mowa w § 3 ust. 1.</w:t>
      </w:r>
    </w:p>
    <w:p w14:paraId="3510C3BB" w14:textId="77777777" w:rsidR="00FB77E7" w:rsidRPr="00BC1AB9" w:rsidRDefault="001E242A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Wykonawca</w:t>
      </w:r>
      <w:r w:rsidR="00FB77E7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zapłaci </w:t>
      </w: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Zamawiającemu</w:t>
      </w:r>
      <w:r w:rsidR="00E33420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kary umowne</w:t>
      </w:r>
      <w:r w:rsidR="00FB77E7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w przypadku</w:t>
      </w:r>
      <w:r w:rsidR="00E33420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5F31B965" w14:textId="68E74CCB" w:rsidR="00FB77E7" w:rsidRPr="00BC1AB9" w:rsidRDefault="00FB77E7">
      <w:pPr>
        <w:pStyle w:val="Bodytext20"/>
        <w:numPr>
          <w:ilvl w:val="0"/>
          <w:numId w:val="6"/>
        </w:numPr>
        <w:shd w:val="clear" w:color="auto" w:fill="auto"/>
        <w:tabs>
          <w:tab w:val="left" w:pos="843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odstąpienia od umowy z przyczyn, za które ponosi odpowiedzialność </w:t>
      </w:r>
      <w:r w:rsidR="00D1268A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Wykonawca</w:t>
      </w: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8DA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w wysokości - 10% wynagrodzenia umownego brutto, o którym mowa w § 3</w:t>
      </w:r>
      <w:r w:rsidR="00146897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ust.1</w:t>
      </w:r>
      <w:r w:rsidR="00E33420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,</w:t>
      </w:r>
    </w:p>
    <w:p w14:paraId="11A23714" w14:textId="77777777" w:rsidR="00FB77E7" w:rsidRPr="00BC1AB9" w:rsidRDefault="00FB77E7">
      <w:pPr>
        <w:pStyle w:val="Bodytext20"/>
        <w:numPr>
          <w:ilvl w:val="0"/>
          <w:numId w:val="6"/>
        </w:numPr>
        <w:shd w:val="clear" w:color="auto" w:fill="auto"/>
        <w:tabs>
          <w:tab w:val="left" w:pos="862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za nieterminowe wykonanie umowy w wysokości 100,00 zł za każdy dzień </w:t>
      </w:r>
      <w:r w:rsidR="00461B06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zwłoki</w:t>
      </w:r>
      <w:r w:rsidR="00F32135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liczony </w:t>
      </w: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F32135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upływu </w:t>
      </w: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terminu </w:t>
      </w:r>
      <w:r w:rsidR="00F32135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określonego </w:t>
      </w: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E1F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502E1F" w:rsidRPr="00BC1AB9">
        <w:rPr>
          <w:rStyle w:val="Bodytext2"/>
          <w:rFonts w:ascii="Times New Roman" w:hAnsi="Times New Roman" w:cs="Times New Roman"/>
          <w:sz w:val="24"/>
          <w:szCs w:val="24"/>
        </w:rPr>
        <w:t>szczegółowym opisie zadania stanowiąc</w:t>
      </w:r>
      <w:r w:rsidR="00F32135" w:rsidRPr="00BC1AB9">
        <w:rPr>
          <w:rStyle w:val="Bodytext2"/>
          <w:rFonts w:ascii="Times New Roman" w:hAnsi="Times New Roman" w:cs="Times New Roman"/>
          <w:sz w:val="24"/>
          <w:szCs w:val="24"/>
        </w:rPr>
        <w:t xml:space="preserve">ego </w:t>
      </w:r>
      <w:r w:rsidR="00502E1F" w:rsidRPr="00BC1AB9">
        <w:rPr>
          <w:rStyle w:val="Bodytext2"/>
          <w:rFonts w:ascii="Times New Roman" w:hAnsi="Times New Roman" w:cs="Times New Roman"/>
          <w:sz w:val="24"/>
          <w:szCs w:val="24"/>
        </w:rPr>
        <w:t xml:space="preserve"> załącznik nr 1 do niniejszej umowy</w:t>
      </w:r>
      <w:r w:rsidR="00E33420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,</w:t>
      </w:r>
    </w:p>
    <w:p w14:paraId="1727B683" w14:textId="5D53FC29" w:rsidR="00587E76" w:rsidRPr="00BC1AB9" w:rsidRDefault="00587E76">
      <w:pPr>
        <w:pStyle w:val="Bodytext20"/>
        <w:numPr>
          <w:ilvl w:val="0"/>
          <w:numId w:val="6"/>
        </w:numPr>
        <w:shd w:val="clear" w:color="auto" w:fill="auto"/>
        <w:tabs>
          <w:tab w:val="left" w:pos="843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lastRenderedPageBreak/>
        <w:t xml:space="preserve">za </w:t>
      </w:r>
      <w:r w:rsidR="006B0E92" w:rsidRPr="00BC1AB9">
        <w:rPr>
          <w:rFonts w:ascii="Times New Roman" w:hAnsi="Times New Roman" w:cs="Times New Roman"/>
          <w:sz w:val="24"/>
          <w:szCs w:val="24"/>
        </w:rPr>
        <w:t>zwłokę</w:t>
      </w:r>
      <w:r w:rsidRPr="00BC1AB9">
        <w:rPr>
          <w:rFonts w:ascii="Times New Roman" w:hAnsi="Times New Roman" w:cs="Times New Roman"/>
          <w:sz w:val="24"/>
          <w:szCs w:val="24"/>
        </w:rPr>
        <w:t xml:space="preserve"> w wymianie materiału roślinnego (każdego asortymentu) w przypadk</w:t>
      </w:r>
      <w:r w:rsidR="006834D7" w:rsidRPr="00BC1AB9">
        <w:rPr>
          <w:rFonts w:ascii="Times New Roman" w:hAnsi="Times New Roman" w:cs="Times New Roman"/>
          <w:sz w:val="24"/>
          <w:szCs w:val="24"/>
        </w:rPr>
        <w:t>u stwierdzenia wad w wysokości 5</w:t>
      </w:r>
      <w:r w:rsidRPr="00BC1AB9">
        <w:rPr>
          <w:rFonts w:ascii="Times New Roman" w:hAnsi="Times New Roman" w:cs="Times New Roman"/>
          <w:sz w:val="24"/>
          <w:szCs w:val="24"/>
        </w:rPr>
        <w:t xml:space="preserve"> % </w:t>
      </w:r>
      <w:r w:rsidR="006834D7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wynagrodzenia umownego brutto, o którym mowa </w:t>
      </w:r>
      <w:r w:rsidR="00E878DA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4D7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w § 3 ust. 1</w:t>
      </w:r>
      <w:r w:rsidR="006834D7" w:rsidRPr="00BC1AB9"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BC1AB9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502E1F" w:rsidRPr="00BC1AB9">
        <w:rPr>
          <w:rFonts w:ascii="Times New Roman" w:hAnsi="Times New Roman" w:cs="Times New Roman"/>
          <w:sz w:val="24"/>
          <w:szCs w:val="24"/>
        </w:rPr>
        <w:t xml:space="preserve">zwłoki </w:t>
      </w:r>
      <w:r w:rsidRPr="00BC1AB9">
        <w:rPr>
          <w:rFonts w:ascii="Times New Roman" w:hAnsi="Times New Roman" w:cs="Times New Roman"/>
          <w:sz w:val="24"/>
          <w:szCs w:val="24"/>
        </w:rPr>
        <w:t xml:space="preserve"> liczony od upływu terminu</w:t>
      </w:r>
      <w:r w:rsidR="00E878DA" w:rsidRPr="00BC1AB9">
        <w:rPr>
          <w:rFonts w:ascii="Times New Roman" w:hAnsi="Times New Roman" w:cs="Times New Roman"/>
          <w:sz w:val="24"/>
          <w:szCs w:val="24"/>
        </w:rPr>
        <w:t xml:space="preserve"> określonego w § 4 ust. </w:t>
      </w:r>
      <w:r w:rsidR="008B122D">
        <w:rPr>
          <w:rFonts w:ascii="Times New Roman" w:hAnsi="Times New Roman" w:cs="Times New Roman"/>
          <w:sz w:val="24"/>
          <w:szCs w:val="24"/>
        </w:rPr>
        <w:t>3</w:t>
      </w:r>
      <w:r w:rsidR="00E878DA" w:rsidRPr="00BC1AB9">
        <w:rPr>
          <w:rFonts w:ascii="Times New Roman" w:hAnsi="Times New Roman" w:cs="Times New Roman"/>
          <w:sz w:val="24"/>
          <w:szCs w:val="24"/>
        </w:rPr>
        <w:t xml:space="preserve"> niniejszej umowy,</w:t>
      </w:r>
    </w:p>
    <w:p w14:paraId="69917490" w14:textId="58F47D90" w:rsidR="008512C0" w:rsidRPr="00BC1AB9" w:rsidRDefault="008512C0">
      <w:pPr>
        <w:pStyle w:val="Bodytext20"/>
        <w:numPr>
          <w:ilvl w:val="0"/>
          <w:numId w:val="6"/>
        </w:numPr>
        <w:shd w:val="clear" w:color="auto" w:fill="auto"/>
        <w:tabs>
          <w:tab w:val="left" w:pos="843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E878DA" w:rsidRPr="00BC1AB9">
        <w:rPr>
          <w:rFonts w:ascii="Times New Roman" w:hAnsi="Times New Roman" w:cs="Times New Roman"/>
          <w:color w:val="000000"/>
          <w:sz w:val="24"/>
          <w:szCs w:val="24"/>
        </w:rPr>
        <w:t>niewykonan</w:t>
      </w:r>
      <w:r w:rsidR="00DB0813" w:rsidRPr="00BC1AB9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E878DA"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813" w:rsidRPr="00BC1AB9">
        <w:rPr>
          <w:rFonts w:ascii="Times New Roman" w:hAnsi="Times New Roman" w:cs="Times New Roman"/>
          <w:color w:val="000000"/>
          <w:sz w:val="24"/>
          <w:szCs w:val="24"/>
        </w:rPr>
        <w:t>obowiązku</w:t>
      </w:r>
      <w:r w:rsidR="002C63AF"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 podlewania roślin </w:t>
      </w:r>
      <w:r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052305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klomb</w:t>
      </w:r>
      <w:r w:rsidR="00052305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ach</w:t>
      </w:r>
      <w:r w:rsidR="00052305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, gazon</w:t>
      </w:r>
      <w:r w:rsidR="00052305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ach, </w:t>
      </w:r>
      <w:r w:rsidR="00052305" w:rsidRPr="00BC1AB9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>wie</w:t>
      </w:r>
      <w:r w:rsidR="00052305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>żach</w:t>
      </w:r>
      <w:r w:rsidR="00052305" w:rsidRPr="00BC1AB9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>, skrzyn</w:t>
      </w:r>
      <w:r w:rsidR="00052305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 xml:space="preserve">kach, amplach </w:t>
      </w:r>
      <w:r w:rsidR="00052305" w:rsidRPr="00BC1AB9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>i donic</w:t>
      </w:r>
      <w:r w:rsidR="00052305">
        <w:rPr>
          <w:rStyle w:val="Bodytext2"/>
          <w:rFonts w:ascii="Times New Roman" w:hAnsi="Times New Roman" w:cs="Times New Roman"/>
          <w:color w:val="000000" w:themeColor="text1"/>
          <w:sz w:val="24"/>
          <w:szCs w:val="24"/>
        </w:rPr>
        <w:t xml:space="preserve">ach </w:t>
      </w:r>
      <w:r w:rsidR="00052305"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347" w:rsidRPr="00BC1AB9">
        <w:rPr>
          <w:rFonts w:ascii="Times New Roman" w:hAnsi="Times New Roman" w:cs="Times New Roman"/>
          <w:color w:val="000000"/>
          <w:sz w:val="24"/>
          <w:szCs w:val="24"/>
        </w:rPr>
        <w:t>określonego</w:t>
      </w:r>
      <w:r w:rsidR="00DB0813"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DB0813" w:rsidRPr="00BC1AB9">
        <w:rPr>
          <w:rStyle w:val="Bodytext2"/>
          <w:rFonts w:ascii="Times New Roman" w:hAnsi="Times New Roman" w:cs="Times New Roman"/>
          <w:sz w:val="24"/>
          <w:szCs w:val="24"/>
        </w:rPr>
        <w:t>szczegółowym opisie zadania stanowiąc</w:t>
      </w:r>
      <w:r w:rsidR="00AF0347" w:rsidRPr="00BC1AB9">
        <w:rPr>
          <w:rStyle w:val="Bodytext2"/>
          <w:rFonts w:ascii="Times New Roman" w:hAnsi="Times New Roman" w:cs="Times New Roman"/>
          <w:sz w:val="24"/>
          <w:szCs w:val="24"/>
        </w:rPr>
        <w:t>ym</w:t>
      </w:r>
      <w:r w:rsidR="00DB0813" w:rsidRPr="00BC1AB9">
        <w:rPr>
          <w:rStyle w:val="Bodytext2"/>
          <w:rFonts w:ascii="Times New Roman" w:hAnsi="Times New Roman" w:cs="Times New Roman"/>
          <w:sz w:val="24"/>
          <w:szCs w:val="24"/>
        </w:rPr>
        <w:t xml:space="preserve"> załącznik nr 1 do niniejszej umowy</w:t>
      </w:r>
      <w:r w:rsidRPr="00BC1AB9">
        <w:rPr>
          <w:rFonts w:ascii="Times New Roman" w:hAnsi="Times New Roman" w:cs="Times New Roman"/>
          <w:color w:val="000000"/>
          <w:sz w:val="24"/>
          <w:szCs w:val="24"/>
        </w:rPr>
        <w:t>, w wysokości 1000 zł,</w:t>
      </w:r>
      <w:r w:rsidR="00DB0813"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 za każdy stwierdzony przypadek,</w:t>
      </w:r>
      <w:r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31A244" w14:textId="0A7A1F94" w:rsidR="008512C0" w:rsidRPr="00BC1AB9" w:rsidRDefault="008512C0">
      <w:pPr>
        <w:pStyle w:val="Bodytext20"/>
        <w:numPr>
          <w:ilvl w:val="0"/>
          <w:numId w:val="6"/>
        </w:numPr>
        <w:shd w:val="clear" w:color="auto" w:fill="auto"/>
        <w:tabs>
          <w:tab w:val="left" w:pos="843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color w:val="000000"/>
          <w:sz w:val="24"/>
          <w:szCs w:val="24"/>
        </w:rPr>
        <w:t>za każdy dzień zwłoki w wymianie uschniętych sadzonek kwiatów</w:t>
      </w:r>
      <w:r w:rsidR="00AF0347" w:rsidRPr="00BC1AB9">
        <w:rPr>
          <w:rFonts w:ascii="Times New Roman" w:hAnsi="Times New Roman" w:cs="Times New Roman"/>
          <w:sz w:val="24"/>
          <w:szCs w:val="24"/>
        </w:rPr>
        <w:t xml:space="preserve"> liczony od upływu terminu </w:t>
      </w:r>
      <w:r w:rsidR="00052305">
        <w:rPr>
          <w:rFonts w:ascii="Times New Roman" w:hAnsi="Times New Roman" w:cs="Times New Roman"/>
          <w:sz w:val="24"/>
          <w:szCs w:val="24"/>
        </w:rPr>
        <w:t>zakreślonego w wezwaniu przez Zamawiającego</w:t>
      </w:r>
      <w:r w:rsidR="00AF0347" w:rsidRPr="00BC1AB9">
        <w:rPr>
          <w:rFonts w:ascii="Times New Roman" w:hAnsi="Times New Roman" w:cs="Times New Roman"/>
          <w:sz w:val="24"/>
          <w:szCs w:val="24"/>
        </w:rPr>
        <w:t xml:space="preserve"> niniejszej umowy,</w:t>
      </w:r>
      <w:r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 w wysokości 250zł.</w:t>
      </w:r>
    </w:p>
    <w:p w14:paraId="3F964A33" w14:textId="38EDB30B" w:rsidR="008B122D" w:rsidRDefault="0012490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C1AB9">
        <w:rPr>
          <w:sz w:val="24"/>
          <w:szCs w:val="24"/>
        </w:rPr>
        <w:t>w każdym przypadku niespełnienia przez Wykonawcę wymogu zatrudnienia na podstawie stosunku pracy osób wykonujących wskazane w § 2 ust. 5 czynności w wysokości 1.000,00 zł. Kara umowna naliczana będzie oddzielnie  za każdy przypadek niewykonania ww. obowiązku</w:t>
      </w:r>
      <w:r w:rsidR="00502E1F" w:rsidRPr="00BC1AB9">
        <w:rPr>
          <w:sz w:val="24"/>
          <w:szCs w:val="24"/>
        </w:rPr>
        <w:t>,</w:t>
      </w:r>
    </w:p>
    <w:p w14:paraId="1C824889" w14:textId="3470503D" w:rsidR="008B122D" w:rsidRPr="008B122D" w:rsidRDefault="00052305">
      <w:pPr>
        <w:pStyle w:val="Akapitzlist"/>
        <w:numPr>
          <w:ilvl w:val="0"/>
          <w:numId w:val="5"/>
        </w:numPr>
        <w:jc w:val="both"/>
        <w:rPr>
          <w:rStyle w:val="Bodytext2"/>
          <w:sz w:val="24"/>
          <w:szCs w:val="24"/>
          <w:shd w:val="clear" w:color="auto" w:fill="auto"/>
        </w:rPr>
      </w:pPr>
      <w:r>
        <w:rPr>
          <w:rStyle w:val="Bodytext2"/>
          <w:color w:val="000000"/>
          <w:sz w:val="24"/>
          <w:szCs w:val="24"/>
        </w:rPr>
        <w:t>W przypadku powstania szkody</w:t>
      </w:r>
      <w:r w:rsidR="009B6B80">
        <w:rPr>
          <w:rStyle w:val="Bodytext2"/>
          <w:color w:val="000000"/>
          <w:sz w:val="24"/>
          <w:szCs w:val="24"/>
        </w:rPr>
        <w:t xml:space="preserve"> prz</w:t>
      </w:r>
      <w:r w:rsidR="00BC36CA">
        <w:rPr>
          <w:rStyle w:val="Bodytext2"/>
          <w:color w:val="000000"/>
          <w:sz w:val="24"/>
          <w:szCs w:val="24"/>
        </w:rPr>
        <w:t>e</w:t>
      </w:r>
      <w:r w:rsidR="009B6B80">
        <w:rPr>
          <w:rStyle w:val="Bodytext2"/>
          <w:color w:val="000000"/>
          <w:sz w:val="24"/>
          <w:szCs w:val="24"/>
        </w:rPr>
        <w:t xml:space="preserve">noszącej </w:t>
      </w:r>
      <w:r w:rsidR="00DF3E16">
        <w:rPr>
          <w:rStyle w:val="Bodytext2"/>
          <w:color w:val="000000"/>
          <w:sz w:val="24"/>
          <w:szCs w:val="24"/>
        </w:rPr>
        <w:t>wysokość zastrzeżonych kar umownych Z</w:t>
      </w:r>
      <w:r w:rsidR="00FB77E7" w:rsidRPr="008B122D">
        <w:rPr>
          <w:rStyle w:val="Bodytext2"/>
          <w:color w:val="000000"/>
          <w:sz w:val="24"/>
          <w:szCs w:val="24"/>
        </w:rPr>
        <w:t xml:space="preserve">amawiającemu przysługuje prawo dochodzenia odszkodowania </w:t>
      </w:r>
      <w:r w:rsidR="00BC36CA">
        <w:rPr>
          <w:rStyle w:val="Bodytext2"/>
          <w:color w:val="000000"/>
          <w:sz w:val="24"/>
          <w:szCs w:val="24"/>
        </w:rPr>
        <w:t>uzupełniającego do pełnej wysokości szkody</w:t>
      </w:r>
      <w:r w:rsidR="00FB77E7" w:rsidRPr="008B122D">
        <w:rPr>
          <w:rStyle w:val="Bodytext2"/>
          <w:color w:val="000000"/>
          <w:sz w:val="24"/>
          <w:szCs w:val="24"/>
        </w:rPr>
        <w:t>.</w:t>
      </w:r>
    </w:p>
    <w:p w14:paraId="0611BE47" w14:textId="371E3273" w:rsidR="00FB77E7" w:rsidRPr="008B122D" w:rsidRDefault="00FB77E7">
      <w:pPr>
        <w:pStyle w:val="Akapitzlist"/>
        <w:numPr>
          <w:ilvl w:val="0"/>
          <w:numId w:val="5"/>
        </w:numPr>
        <w:jc w:val="both"/>
        <w:rPr>
          <w:rStyle w:val="Bodytext2"/>
          <w:sz w:val="24"/>
          <w:szCs w:val="24"/>
          <w:shd w:val="clear" w:color="auto" w:fill="auto"/>
        </w:rPr>
      </w:pPr>
      <w:r w:rsidRPr="008B122D">
        <w:rPr>
          <w:rStyle w:val="Bodytext2"/>
          <w:color w:val="000000"/>
          <w:sz w:val="24"/>
          <w:szCs w:val="24"/>
        </w:rPr>
        <w:t xml:space="preserve">W przypadku odstąpienia od umowy Zamawiający ma prawo do kary umownej </w:t>
      </w:r>
      <w:r w:rsidR="00BA2F75" w:rsidRPr="008B122D">
        <w:rPr>
          <w:rStyle w:val="Bodytext2"/>
          <w:color w:val="000000"/>
          <w:sz w:val="24"/>
          <w:szCs w:val="24"/>
        </w:rPr>
        <w:t xml:space="preserve">                       </w:t>
      </w:r>
      <w:r w:rsidRPr="008B122D">
        <w:rPr>
          <w:rStyle w:val="Bodytext2"/>
          <w:color w:val="000000"/>
          <w:sz w:val="24"/>
          <w:szCs w:val="24"/>
        </w:rPr>
        <w:t>i ods</w:t>
      </w:r>
      <w:r w:rsidR="00146897" w:rsidRPr="008B122D">
        <w:rPr>
          <w:rStyle w:val="Bodytext2"/>
          <w:color w:val="000000"/>
          <w:sz w:val="24"/>
          <w:szCs w:val="24"/>
        </w:rPr>
        <w:t>z</w:t>
      </w:r>
      <w:r w:rsidRPr="008B122D">
        <w:rPr>
          <w:rStyle w:val="Bodytext2"/>
          <w:color w:val="000000"/>
          <w:sz w:val="24"/>
          <w:szCs w:val="24"/>
        </w:rPr>
        <w:t>kodowania.</w:t>
      </w:r>
    </w:p>
    <w:p w14:paraId="71BD6CDA" w14:textId="77777777" w:rsidR="00514A87" w:rsidRPr="00BC1AB9" w:rsidRDefault="00514A87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Łączna maksymalna wysokość kar umownych, których mogą dochodzić strony nie może przekroczyć</w:t>
      </w:r>
      <w:r w:rsidR="008C07A7" w:rsidRPr="00BC1AB9">
        <w:rPr>
          <w:rFonts w:ascii="Times New Roman" w:hAnsi="Times New Roman" w:cs="Times New Roman"/>
          <w:sz w:val="24"/>
          <w:szCs w:val="24"/>
        </w:rPr>
        <w:t xml:space="preserve"> </w:t>
      </w:r>
      <w:r w:rsidR="005C0E4F" w:rsidRPr="00BC1AB9">
        <w:rPr>
          <w:rFonts w:ascii="Times New Roman" w:hAnsi="Times New Roman" w:cs="Times New Roman"/>
          <w:sz w:val="24"/>
          <w:szCs w:val="24"/>
        </w:rPr>
        <w:t>20%</w:t>
      </w:r>
      <w:r w:rsidR="00461B06" w:rsidRPr="00BC1AB9">
        <w:rPr>
          <w:rFonts w:ascii="Times New Roman" w:hAnsi="Times New Roman" w:cs="Times New Roman"/>
          <w:sz w:val="24"/>
          <w:szCs w:val="24"/>
        </w:rPr>
        <w:t xml:space="preserve"> wynagrodzenia brutto określonego w </w:t>
      </w:r>
      <w:r w:rsidR="00461B06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§ 3 ust. 1</w:t>
      </w:r>
      <w:r w:rsidR="005C0E4F" w:rsidRPr="00BC1AB9">
        <w:rPr>
          <w:rFonts w:ascii="Times New Roman" w:hAnsi="Times New Roman" w:cs="Times New Roman"/>
          <w:sz w:val="24"/>
          <w:szCs w:val="24"/>
        </w:rPr>
        <w:t>.</w:t>
      </w:r>
    </w:p>
    <w:p w14:paraId="0B05D6D8" w14:textId="77777777" w:rsidR="00FB77E7" w:rsidRPr="00BC1AB9" w:rsidRDefault="00FB77E7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286" w:line="274" w:lineRule="exact"/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Zamawiający zastrzega sobie możliwość a Wykonawca wyraża zgodę na potrącenie kar umownych z wynagrodzenia określonego w § 3 ust. 1.</w:t>
      </w:r>
    </w:p>
    <w:p w14:paraId="7E9CD6A0" w14:textId="061F31D2" w:rsidR="00A8239A" w:rsidRPr="008B122D" w:rsidRDefault="0003472D" w:rsidP="008B122D">
      <w:pPr>
        <w:pStyle w:val="Bodytext20"/>
        <w:shd w:val="clear" w:color="auto" w:fill="auto"/>
        <w:tabs>
          <w:tab w:val="left" w:pos="358"/>
        </w:tabs>
        <w:spacing w:after="286" w:line="274" w:lineRule="exact"/>
        <w:ind w:left="480" w:firstLine="0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Style w:val="Bodytext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</w:t>
      </w:r>
      <w:r w:rsidR="00A8239A" w:rsidRPr="00BC1AB9">
        <w:rPr>
          <w:rStyle w:val="Bodytext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A8239A" w:rsidRPr="00BC1AB9">
        <w:rPr>
          <w:rStyle w:val="Bodytext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A8239A" w:rsidRPr="00BC1AB9">
        <w:rPr>
          <w:rStyle w:val="Bodytext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A8239A" w:rsidRPr="00BC1AB9">
        <w:rPr>
          <w:rStyle w:val="Bodytext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A8239A" w:rsidRPr="00BC1AB9">
        <w:rPr>
          <w:rStyle w:val="Bodytext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5226B3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8B122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6</w:t>
      </w:r>
    </w:p>
    <w:p w14:paraId="61E2C55D" w14:textId="77777777" w:rsidR="0003472D" w:rsidRPr="00BC1AB9" w:rsidRDefault="0003472D">
      <w:pPr>
        <w:pStyle w:val="Nagwek"/>
        <w:widowControl/>
        <w:numPr>
          <w:ilvl w:val="0"/>
          <w:numId w:val="10"/>
        </w:numPr>
        <w:tabs>
          <w:tab w:val="clear" w:pos="4536"/>
          <w:tab w:val="clear" w:pos="9072"/>
          <w:tab w:val="center" w:pos="0"/>
          <w:tab w:val="right" w:pos="426"/>
        </w:tabs>
        <w:autoSpaceDE/>
        <w:autoSpaceDN/>
        <w:adjustRightInd/>
        <w:spacing w:line="276" w:lineRule="auto"/>
        <w:ind w:left="426" w:right="72"/>
        <w:jc w:val="both"/>
        <w:rPr>
          <w:rFonts w:ascii="Times New Roman" w:hAnsi="Times New Roman"/>
        </w:rPr>
      </w:pPr>
      <w:r w:rsidRPr="00BC1AB9">
        <w:rPr>
          <w:rFonts w:ascii="Times New Roman" w:hAnsi="Times New Roman"/>
        </w:rPr>
        <w:t>Strony postanawiają, że oprócz przypadków wymienionych w Kodeksie cywilnym, przysługuje im prawo odstąpienia od umowy w uregulowanych w niej sytuacjach.</w:t>
      </w:r>
    </w:p>
    <w:p w14:paraId="53BA69C2" w14:textId="77777777" w:rsidR="0003472D" w:rsidRPr="00BC1AB9" w:rsidRDefault="0003472D">
      <w:pPr>
        <w:pStyle w:val="Nagwek"/>
        <w:widowControl/>
        <w:numPr>
          <w:ilvl w:val="0"/>
          <w:numId w:val="10"/>
        </w:numPr>
        <w:tabs>
          <w:tab w:val="clear" w:pos="4536"/>
          <w:tab w:val="clear" w:pos="9072"/>
          <w:tab w:val="center" w:pos="0"/>
          <w:tab w:val="right" w:pos="426"/>
        </w:tabs>
        <w:autoSpaceDE/>
        <w:autoSpaceDN/>
        <w:adjustRightInd/>
        <w:spacing w:line="276" w:lineRule="auto"/>
        <w:ind w:left="426" w:right="72"/>
        <w:jc w:val="both"/>
        <w:rPr>
          <w:rFonts w:ascii="Times New Roman" w:hAnsi="Times New Roman"/>
        </w:rPr>
      </w:pPr>
      <w:r w:rsidRPr="00BC1AB9">
        <w:rPr>
          <w:rFonts w:ascii="Times New Roman" w:hAnsi="Times New Roman"/>
        </w:rPr>
        <w:t xml:space="preserve">Zamawiający może odstąpić od umowy lub jej części w terminie 30 dniu od daty powzięcia informacji o poniższych okolicznościach: </w:t>
      </w:r>
    </w:p>
    <w:p w14:paraId="317823AD" w14:textId="236121AE" w:rsidR="0003472D" w:rsidRPr="00BC1AB9" w:rsidRDefault="0003472D">
      <w:pPr>
        <w:numPr>
          <w:ilvl w:val="1"/>
          <w:numId w:val="9"/>
        </w:numPr>
        <w:spacing w:after="0" w:line="23" w:lineRule="atLeast"/>
        <w:ind w:left="567" w:hanging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AB9">
        <w:rPr>
          <w:rFonts w:ascii="Times New Roman" w:eastAsia="Calibri" w:hAnsi="Times New Roman" w:cs="Times New Roman"/>
          <w:sz w:val="24"/>
          <w:szCs w:val="24"/>
        </w:rPr>
        <w:t>niewypłacalności Wykonawcy w rozumieniu ustawy z dnia 28.02.2003 r. Prawo upadłościowe (t.j. Dz. U. z 20</w:t>
      </w:r>
      <w:r w:rsidR="009D1C9F" w:rsidRPr="00BC1AB9">
        <w:rPr>
          <w:rFonts w:ascii="Times New Roman" w:eastAsia="Calibri" w:hAnsi="Times New Roman" w:cs="Times New Roman"/>
          <w:sz w:val="24"/>
          <w:szCs w:val="24"/>
        </w:rPr>
        <w:t>22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 r., poz. </w:t>
      </w:r>
      <w:r w:rsidR="00502E1F" w:rsidRPr="00BC1AB9">
        <w:rPr>
          <w:rFonts w:ascii="Times New Roman" w:eastAsia="Calibri" w:hAnsi="Times New Roman" w:cs="Times New Roman"/>
          <w:sz w:val="24"/>
          <w:szCs w:val="24"/>
        </w:rPr>
        <w:t>1</w:t>
      </w:r>
      <w:r w:rsidR="009D1C9F" w:rsidRPr="00BC1AB9">
        <w:rPr>
          <w:rFonts w:ascii="Times New Roman" w:eastAsia="Calibri" w:hAnsi="Times New Roman" w:cs="Times New Roman"/>
          <w:sz w:val="24"/>
          <w:szCs w:val="24"/>
        </w:rPr>
        <w:t>520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 z późn. zm.), niewypłacalności lub zagrożenia niewypłacalnością Wykonawcy w rozumieniu ustawy z dnia 15.05.2015 r. Prawo restrukturyzacyjne (t.j. Dz. U.</w:t>
      </w:r>
      <w:r w:rsidR="00B05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AB9">
        <w:rPr>
          <w:rFonts w:ascii="Times New Roman" w:eastAsia="Calibri" w:hAnsi="Times New Roman" w:cs="Times New Roman"/>
          <w:sz w:val="24"/>
          <w:szCs w:val="24"/>
        </w:rPr>
        <w:t>z 202</w:t>
      </w:r>
      <w:r w:rsidR="009D1C9F" w:rsidRPr="00BC1AB9">
        <w:rPr>
          <w:rFonts w:ascii="Times New Roman" w:eastAsia="Calibri" w:hAnsi="Times New Roman" w:cs="Times New Roman"/>
          <w:sz w:val="24"/>
          <w:szCs w:val="24"/>
        </w:rPr>
        <w:t>2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 r., poz. </w:t>
      </w:r>
      <w:r w:rsidR="009D1C9F" w:rsidRPr="00BC1AB9">
        <w:rPr>
          <w:rFonts w:ascii="Times New Roman" w:eastAsia="Calibri" w:hAnsi="Times New Roman" w:cs="Times New Roman"/>
          <w:sz w:val="24"/>
          <w:szCs w:val="24"/>
        </w:rPr>
        <w:t>2309</w:t>
      </w:r>
      <w:r w:rsidR="00502E1F" w:rsidRPr="00BC1AB9">
        <w:rPr>
          <w:rFonts w:ascii="Times New Roman" w:eastAsia="Calibri" w:hAnsi="Times New Roman" w:cs="Times New Roman"/>
          <w:sz w:val="24"/>
          <w:szCs w:val="24"/>
        </w:rPr>
        <w:t xml:space="preserve">  z późn. zm.</w:t>
      </w:r>
      <w:r w:rsidRPr="00BC1AB9">
        <w:rPr>
          <w:rFonts w:ascii="Times New Roman" w:eastAsia="Calibri" w:hAnsi="Times New Roman" w:cs="Times New Roman"/>
          <w:sz w:val="24"/>
          <w:szCs w:val="24"/>
        </w:rPr>
        <w:t>), likwidacji Wykonawcy bądź zajęcia majątku Wykonawcy;</w:t>
      </w:r>
    </w:p>
    <w:p w14:paraId="68FD6269" w14:textId="77777777" w:rsidR="0003472D" w:rsidRPr="00BC1AB9" w:rsidRDefault="0003472D">
      <w:pPr>
        <w:numPr>
          <w:ilvl w:val="1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AB9">
        <w:rPr>
          <w:rFonts w:ascii="Times New Roman" w:eastAsia="Calibri" w:hAnsi="Times New Roman" w:cs="Times New Roman"/>
          <w:sz w:val="24"/>
          <w:szCs w:val="24"/>
        </w:rPr>
        <w:t>wydano nakaz zajęcia majątku Wykonawcy;</w:t>
      </w:r>
    </w:p>
    <w:p w14:paraId="5BB549AF" w14:textId="77777777" w:rsidR="0003472D" w:rsidRPr="00BC1AB9" w:rsidRDefault="0003472D">
      <w:pPr>
        <w:numPr>
          <w:ilvl w:val="1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AB9">
        <w:rPr>
          <w:rFonts w:ascii="Times New Roman" w:eastAsia="Calibri" w:hAnsi="Times New Roman" w:cs="Times New Roman"/>
          <w:sz w:val="24"/>
          <w:szCs w:val="24"/>
        </w:rPr>
        <w:t>organ egzekucyjny dokonał zajęcia wierzytelności Wykonawcy z tytułu wykonania niniejszej umowy;</w:t>
      </w:r>
    </w:p>
    <w:p w14:paraId="54D89BDC" w14:textId="34D5BEB4" w:rsidR="0003472D" w:rsidRPr="00BC1AB9" w:rsidRDefault="0003472D">
      <w:pPr>
        <w:numPr>
          <w:ilvl w:val="1"/>
          <w:numId w:val="9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Wykonawca bez uzasadnionych przyczyn nie rozpoczął </w:t>
      </w:r>
      <w:r w:rsidR="00502E1F" w:rsidRPr="00BC1AB9">
        <w:rPr>
          <w:rFonts w:ascii="Times New Roman" w:eastAsia="Calibri" w:hAnsi="Times New Roman" w:cs="Times New Roman"/>
          <w:sz w:val="24"/>
          <w:szCs w:val="24"/>
        </w:rPr>
        <w:t>prac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 w ciągu 14 dni od dnia </w:t>
      </w:r>
      <w:r w:rsidR="00502E1F" w:rsidRPr="00BC1AB9">
        <w:rPr>
          <w:rFonts w:ascii="Times New Roman" w:eastAsia="Calibri" w:hAnsi="Times New Roman" w:cs="Times New Roman"/>
          <w:sz w:val="24"/>
          <w:szCs w:val="24"/>
        </w:rPr>
        <w:t>podpisania umowy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, pomimo wezwania do rozpoczęcia prac złożonego przez  Zamawiającego na piśmie, na adres: </w:t>
      </w:r>
      <w:r w:rsidR="006B12C2" w:rsidRPr="00BC1AB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</w:t>
      </w:r>
      <w:r w:rsidRPr="00BC1AB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E0263C" w14:textId="62382DD5" w:rsidR="00D61607" w:rsidRPr="00BC1AB9" w:rsidRDefault="0003472D">
      <w:pPr>
        <w:numPr>
          <w:ilvl w:val="1"/>
          <w:numId w:val="9"/>
        </w:numPr>
        <w:tabs>
          <w:tab w:val="center" w:pos="567"/>
          <w:tab w:val="left" w:pos="900"/>
          <w:tab w:val="left" w:pos="9072"/>
        </w:tabs>
        <w:spacing w:after="0" w:line="276" w:lineRule="auto"/>
        <w:ind w:left="709" w:right="72"/>
        <w:jc w:val="both"/>
        <w:rPr>
          <w:rFonts w:ascii="Times New Roman" w:hAnsi="Times New Roman"/>
          <w:sz w:val="24"/>
          <w:szCs w:val="24"/>
        </w:rPr>
      </w:pP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Wykonawca przerwał realizację </w:t>
      </w:r>
      <w:r w:rsidRPr="00BC1AB9">
        <w:rPr>
          <w:rFonts w:ascii="Times New Roman" w:hAnsi="Times New Roman" w:cs="Times New Roman"/>
          <w:sz w:val="24"/>
          <w:szCs w:val="24"/>
        </w:rPr>
        <w:t>prac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 i nie realizuje ich przez okres 14 dni, pomimo pisemnego wezwania Zamawiającego do wznowienia </w:t>
      </w:r>
      <w:r w:rsidR="00502E1F" w:rsidRPr="00BC1AB9">
        <w:rPr>
          <w:rFonts w:ascii="Times New Roman" w:eastAsia="Calibri" w:hAnsi="Times New Roman" w:cs="Times New Roman"/>
          <w:sz w:val="24"/>
          <w:szCs w:val="24"/>
        </w:rPr>
        <w:t>prac</w:t>
      </w:r>
      <w:r w:rsidRPr="00BC1AB9">
        <w:rPr>
          <w:rFonts w:ascii="Times New Roman" w:eastAsia="Calibri" w:hAnsi="Times New Roman" w:cs="Times New Roman"/>
          <w:sz w:val="24"/>
          <w:szCs w:val="24"/>
        </w:rPr>
        <w:t xml:space="preserve"> na adres</w:t>
      </w:r>
      <w:r w:rsidR="00203D55" w:rsidRPr="00B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12C2" w:rsidRPr="00BC1AB9">
        <w:rPr>
          <w:rFonts w:ascii="Times New Roman" w:eastAsia="Calibri" w:hAnsi="Times New Roman" w:cs="Times New Roman"/>
          <w:sz w:val="24"/>
          <w:szCs w:val="24"/>
        </w:rPr>
        <w:t>………………………………..</w:t>
      </w:r>
      <w:r w:rsidRPr="00BC1AB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278111" w14:textId="5AAE3F2B" w:rsidR="00D61607" w:rsidRPr="00BC1AB9" w:rsidRDefault="00D61607" w:rsidP="00D61607">
      <w:pPr>
        <w:tabs>
          <w:tab w:val="center" w:pos="567"/>
          <w:tab w:val="left" w:pos="900"/>
          <w:tab w:val="left" w:pos="9072"/>
        </w:tabs>
        <w:spacing w:after="0" w:line="276" w:lineRule="auto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BC1AB9">
        <w:rPr>
          <w:rFonts w:ascii="Times New Roman" w:hAnsi="Times New Roman"/>
          <w:sz w:val="24"/>
          <w:szCs w:val="24"/>
        </w:rPr>
        <w:t>6)</w:t>
      </w:r>
      <w:r w:rsidR="00D043D3" w:rsidRPr="00BC1AB9">
        <w:rPr>
          <w:rFonts w:ascii="Times New Roman" w:hAnsi="Times New Roman"/>
          <w:sz w:val="24"/>
          <w:szCs w:val="24"/>
        </w:rPr>
        <w:t xml:space="preserve"> </w:t>
      </w:r>
      <w:r w:rsidR="0003472D" w:rsidRPr="00BC1AB9">
        <w:rPr>
          <w:rFonts w:ascii="Times New Roman" w:hAnsi="Times New Roman"/>
          <w:sz w:val="24"/>
          <w:szCs w:val="24"/>
        </w:rPr>
        <w:t>w przypadku zaistnieniu istotnej zmiany okoliczności powodując</w:t>
      </w:r>
      <w:r w:rsidR="00BA2F75" w:rsidRPr="00BC1AB9">
        <w:rPr>
          <w:rFonts w:ascii="Times New Roman" w:hAnsi="Times New Roman"/>
          <w:sz w:val="24"/>
          <w:szCs w:val="24"/>
        </w:rPr>
        <w:t xml:space="preserve">ej, że wykonanie umowy nie leży </w:t>
      </w:r>
      <w:r w:rsidR="0003472D" w:rsidRPr="00BC1AB9">
        <w:rPr>
          <w:rFonts w:ascii="Times New Roman" w:hAnsi="Times New Roman"/>
          <w:sz w:val="24"/>
          <w:szCs w:val="24"/>
        </w:rPr>
        <w:t>w</w:t>
      </w:r>
      <w:r w:rsidR="00BA2F75" w:rsidRPr="00BC1AB9">
        <w:rPr>
          <w:rFonts w:ascii="Times New Roman" w:hAnsi="Times New Roman"/>
          <w:sz w:val="24"/>
          <w:szCs w:val="24"/>
        </w:rPr>
        <w:t xml:space="preserve"> </w:t>
      </w:r>
      <w:r w:rsidR="0003472D" w:rsidRPr="00BC1AB9">
        <w:rPr>
          <w:rFonts w:ascii="Times New Roman" w:hAnsi="Times New Roman"/>
          <w:sz w:val="24"/>
          <w:szCs w:val="24"/>
        </w:rPr>
        <w:t xml:space="preserve"> interesie publicznym, czego nie można było przewidzieć w chwili </w:t>
      </w:r>
      <w:r w:rsidR="0003472D" w:rsidRPr="00BC1AB9">
        <w:rPr>
          <w:rFonts w:ascii="Times New Roman" w:hAnsi="Times New Roman"/>
          <w:sz w:val="24"/>
          <w:szCs w:val="24"/>
        </w:rPr>
        <w:lastRenderedPageBreak/>
        <w:t>zawarcia umowy, lub dalsze wykonywanie umowy może zagrozić podstawowemu interesowi bezpieczeństwa państwa lub bezpieczeństwu publicznemu - art.</w:t>
      </w:r>
      <w:r w:rsidR="0003472D" w:rsidRPr="00BC1A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3472D" w:rsidRPr="00BC1AB9">
        <w:rPr>
          <w:rFonts w:ascii="Times New Roman" w:hAnsi="Times New Roman"/>
          <w:sz w:val="24"/>
          <w:szCs w:val="24"/>
        </w:rPr>
        <w:t xml:space="preserve">456 ust.1 pkt 1 ustawy z dnia 11 września 2019r. Prawo zamówień publicznych (t.j. Dz. U. </w:t>
      </w:r>
      <w:r w:rsidR="00BA2F75" w:rsidRPr="00BC1AB9">
        <w:rPr>
          <w:rFonts w:ascii="Times New Roman" w:hAnsi="Times New Roman"/>
          <w:sz w:val="24"/>
          <w:szCs w:val="24"/>
        </w:rPr>
        <w:t xml:space="preserve"> </w:t>
      </w:r>
      <w:r w:rsidR="0003472D" w:rsidRPr="00BC1AB9">
        <w:rPr>
          <w:rFonts w:ascii="Times New Roman" w:hAnsi="Times New Roman"/>
          <w:sz w:val="24"/>
          <w:szCs w:val="24"/>
        </w:rPr>
        <w:t>z 20</w:t>
      </w:r>
      <w:r w:rsidR="00235873" w:rsidRPr="00BC1AB9">
        <w:rPr>
          <w:rFonts w:ascii="Times New Roman" w:hAnsi="Times New Roman"/>
          <w:sz w:val="24"/>
          <w:szCs w:val="24"/>
        </w:rPr>
        <w:t>2</w:t>
      </w:r>
      <w:r w:rsidR="003049F9">
        <w:rPr>
          <w:rFonts w:ascii="Times New Roman" w:hAnsi="Times New Roman"/>
          <w:sz w:val="24"/>
          <w:szCs w:val="24"/>
        </w:rPr>
        <w:t>3</w:t>
      </w:r>
      <w:r w:rsidR="0003472D" w:rsidRPr="00BC1AB9">
        <w:rPr>
          <w:rFonts w:ascii="Times New Roman" w:hAnsi="Times New Roman"/>
          <w:sz w:val="24"/>
          <w:szCs w:val="24"/>
        </w:rPr>
        <w:t>r.,  poz.</w:t>
      </w:r>
      <w:r w:rsidR="00235873" w:rsidRPr="00BC1AB9">
        <w:rPr>
          <w:rFonts w:ascii="Times New Roman" w:hAnsi="Times New Roman"/>
          <w:sz w:val="24"/>
          <w:szCs w:val="24"/>
        </w:rPr>
        <w:t xml:space="preserve"> </w:t>
      </w:r>
      <w:r w:rsidR="003049F9">
        <w:rPr>
          <w:rFonts w:ascii="Times New Roman" w:hAnsi="Times New Roman"/>
          <w:sz w:val="24"/>
          <w:szCs w:val="24"/>
        </w:rPr>
        <w:t>1605</w:t>
      </w:r>
      <w:r w:rsidR="0003472D" w:rsidRPr="00BC1AB9">
        <w:rPr>
          <w:rFonts w:ascii="Times New Roman" w:hAnsi="Times New Roman"/>
          <w:sz w:val="24"/>
          <w:szCs w:val="24"/>
        </w:rPr>
        <w:t xml:space="preserve"> z późn.</w:t>
      </w:r>
      <w:r w:rsidRPr="00BC1AB9">
        <w:rPr>
          <w:rFonts w:ascii="Times New Roman" w:hAnsi="Times New Roman"/>
          <w:sz w:val="24"/>
          <w:szCs w:val="24"/>
        </w:rPr>
        <w:t>zm),</w:t>
      </w:r>
    </w:p>
    <w:p w14:paraId="648F6EFF" w14:textId="77777777" w:rsidR="00D61607" w:rsidRPr="00BC1AB9" w:rsidRDefault="00D61607" w:rsidP="00D61607">
      <w:pPr>
        <w:tabs>
          <w:tab w:val="center" w:pos="567"/>
          <w:tab w:val="left" w:pos="900"/>
          <w:tab w:val="left" w:pos="9072"/>
        </w:tabs>
        <w:spacing w:after="0" w:line="276" w:lineRule="auto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BC1AB9">
        <w:rPr>
          <w:rFonts w:ascii="Times New Roman" w:hAnsi="Times New Roman"/>
          <w:sz w:val="24"/>
          <w:szCs w:val="24"/>
        </w:rPr>
        <w:t>7)</w:t>
      </w:r>
      <w:r w:rsidR="00D043D3" w:rsidRPr="00BC1AB9">
        <w:rPr>
          <w:rFonts w:ascii="Times New Roman" w:hAnsi="Times New Roman"/>
          <w:sz w:val="24"/>
          <w:szCs w:val="24"/>
        </w:rPr>
        <w:t xml:space="preserve"> </w:t>
      </w:r>
      <w:r w:rsidR="00502E1F" w:rsidRPr="00BC1AB9">
        <w:rPr>
          <w:rFonts w:ascii="Times New Roman" w:hAnsi="Times New Roman"/>
          <w:sz w:val="24"/>
          <w:szCs w:val="24"/>
        </w:rPr>
        <w:t>W</w:t>
      </w:r>
      <w:r w:rsidR="0003472D" w:rsidRPr="00BC1AB9">
        <w:rPr>
          <w:rFonts w:ascii="Times New Roman" w:hAnsi="Times New Roman"/>
          <w:sz w:val="24"/>
          <w:szCs w:val="24"/>
        </w:rPr>
        <w:t xml:space="preserve">ykonawca w chwili zawarcia umowy podlegał wykluczeniu </w:t>
      </w:r>
      <w:r w:rsidR="00BA2F75" w:rsidRPr="00BC1AB9">
        <w:rPr>
          <w:rFonts w:ascii="Times New Roman" w:hAnsi="Times New Roman"/>
          <w:sz w:val="24"/>
          <w:szCs w:val="24"/>
        </w:rPr>
        <w:t xml:space="preserve"> </w:t>
      </w:r>
      <w:r w:rsidR="0003472D" w:rsidRPr="00BC1AB9">
        <w:rPr>
          <w:rFonts w:ascii="Times New Roman" w:hAnsi="Times New Roman"/>
          <w:sz w:val="24"/>
          <w:szCs w:val="24"/>
        </w:rPr>
        <w:t>z postępowania,</w:t>
      </w:r>
    </w:p>
    <w:p w14:paraId="6DA2165C" w14:textId="77777777" w:rsidR="0003472D" w:rsidRPr="00BC1AB9" w:rsidRDefault="00D61607" w:rsidP="00D61607">
      <w:pPr>
        <w:tabs>
          <w:tab w:val="center" w:pos="567"/>
          <w:tab w:val="left" w:pos="900"/>
          <w:tab w:val="left" w:pos="9072"/>
        </w:tabs>
        <w:spacing w:after="0" w:line="276" w:lineRule="auto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BC1AB9">
        <w:rPr>
          <w:rFonts w:ascii="Times New Roman" w:hAnsi="Times New Roman"/>
          <w:sz w:val="24"/>
          <w:szCs w:val="24"/>
        </w:rPr>
        <w:t>8)</w:t>
      </w:r>
      <w:r w:rsidR="00D043D3" w:rsidRPr="00BC1AB9">
        <w:rPr>
          <w:rFonts w:ascii="Times New Roman" w:hAnsi="Times New Roman"/>
          <w:sz w:val="24"/>
          <w:szCs w:val="24"/>
        </w:rPr>
        <w:t xml:space="preserve"> </w:t>
      </w:r>
      <w:r w:rsidR="0003472D" w:rsidRPr="00BC1AB9">
        <w:rPr>
          <w:rFonts w:ascii="Times New Roman" w:hAnsi="Times New Roman"/>
          <w:sz w:val="24"/>
          <w:szCs w:val="24"/>
        </w:rPr>
        <w:t>zmiana umowy została dokonana z naruszeniem art. 454 i 455 ustawy Prawo zamówień publicznych,</w:t>
      </w:r>
      <w:r w:rsidR="0025562B" w:rsidRPr="00BC1AB9">
        <w:rPr>
          <w:rFonts w:ascii="Times New Roman" w:hAnsi="Times New Roman"/>
          <w:sz w:val="24"/>
          <w:szCs w:val="24"/>
        </w:rPr>
        <w:t xml:space="preserve"> </w:t>
      </w:r>
    </w:p>
    <w:p w14:paraId="7E40AC92" w14:textId="77777777" w:rsidR="00D61607" w:rsidRPr="00BC1AB9" w:rsidRDefault="00D61607" w:rsidP="00D61607">
      <w:pPr>
        <w:pStyle w:val="Nagwek"/>
        <w:widowControl/>
        <w:tabs>
          <w:tab w:val="clear" w:pos="4536"/>
          <w:tab w:val="left" w:pos="284"/>
          <w:tab w:val="center" w:pos="567"/>
          <w:tab w:val="left" w:pos="900"/>
          <w:tab w:val="left" w:pos="9072"/>
        </w:tabs>
        <w:suppressAutoHyphens/>
        <w:autoSpaceDE/>
        <w:autoSpaceDN/>
        <w:adjustRightInd/>
        <w:spacing w:line="276" w:lineRule="auto"/>
        <w:ind w:left="360" w:right="72"/>
        <w:jc w:val="both"/>
        <w:rPr>
          <w:rFonts w:ascii="Times New Roman" w:hAnsi="Times New Roman"/>
        </w:rPr>
      </w:pPr>
      <w:r w:rsidRPr="00BC1AB9">
        <w:rPr>
          <w:rFonts w:ascii="Times New Roman" w:hAnsi="Times New Roman"/>
        </w:rPr>
        <w:t>9)</w:t>
      </w:r>
      <w:r w:rsidR="00D043D3" w:rsidRPr="00BC1AB9">
        <w:rPr>
          <w:rFonts w:ascii="Times New Roman" w:hAnsi="Times New Roman"/>
        </w:rPr>
        <w:t xml:space="preserve"> </w:t>
      </w:r>
      <w:r w:rsidR="0003472D" w:rsidRPr="00BC1AB9">
        <w:rPr>
          <w:rFonts w:ascii="Times New Roman" w:hAnsi="Times New Roman"/>
        </w:rPr>
        <w:t xml:space="preserve">Wykonawca dokonał cesji wierzytelności wynagrodzenia, </w:t>
      </w:r>
    </w:p>
    <w:p w14:paraId="592CD6C9" w14:textId="77777777" w:rsidR="00D61607" w:rsidRPr="00BC1AB9" w:rsidRDefault="00D61607" w:rsidP="00D61607">
      <w:pPr>
        <w:pStyle w:val="Nagwek"/>
        <w:widowControl/>
        <w:tabs>
          <w:tab w:val="clear" w:pos="4536"/>
          <w:tab w:val="left" w:pos="284"/>
          <w:tab w:val="center" w:pos="567"/>
          <w:tab w:val="left" w:pos="900"/>
          <w:tab w:val="left" w:pos="9072"/>
        </w:tabs>
        <w:suppressAutoHyphens/>
        <w:autoSpaceDE/>
        <w:autoSpaceDN/>
        <w:adjustRightInd/>
        <w:spacing w:line="276" w:lineRule="auto"/>
        <w:ind w:left="360" w:right="72"/>
        <w:jc w:val="both"/>
        <w:rPr>
          <w:rFonts w:ascii="Times New Roman" w:hAnsi="Times New Roman"/>
        </w:rPr>
      </w:pPr>
    </w:p>
    <w:p w14:paraId="2838BC2E" w14:textId="77777777" w:rsidR="00FB77E7" w:rsidRPr="00BC1AB9" w:rsidRDefault="00FB77E7">
      <w:pPr>
        <w:pStyle w:val="Bodytext20"/>
        <w:numPr>
          <w:ilvl w:val="0"/>
          <w:numId w:val="10"/>
        </w:numPr>
        <w:shd w:val="clear" w:color="auto" w:fill="auto"/>
        <w:tabs>
          <w:tab w:val="left" w:pos="778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Wykonawca może odstąpić od umowy jeżeli Zamawiający odmawia bez uzasadnionych przyczyn odbioru wykonanych prac.</w:t>
      </w:r>
    </w:p>
    <w:p w14:paraId="2397FE6A" w14:textId="77777777" w:rsidR="00FB77E7" w:rsidRPr="00BC1AB9" w:rsidRDefault="00FB77E7">
      <w:pPr>
        <w:pStyle w:val="Bodytext20"/>
        <w:numPr>
          <w:ilvl w:val="0"/>
          <w:numId w:val="10"/>
        </w:numPr>
        <w:shd w:val="clear" w:color="auto" w:fill="auto"/>
        <w:tabs>
          <w:tab w:val="left" w:pos="358"/>
        </w:tabs>
        <w:spacing w:after="0" w:line="274" w:lineRule="exact"/>
        <w:ind w:right="400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Odstąpienie od umowy powinno nastąpić w formie pisemnej z podaniem uzasadnienia - pod rygorem nieważności odstąpienia</w:t>
      </w:r>
      <w:r w:rsidR="00643D0C"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07E9D9" w14:textId="77777777" w:rsidR="00FB77E7" w:rsidRPr="00BC1AB9" w:rsidRDefault="00FB77E7">
      <w:pPr>
        <w:pStyle w:val="Bodytext20"/>
        <w:numPr>
          <w:ilvl w:val="0"/>
          <w:numId w:val="10"/>
        </w:numPr>
        <w:shd w:val="clear" w:color="auto" w:fill="auto"/>
        <w:tabs>
          <w:tab w:val="left" w:pos="358"/>
        </w:tabs>
        <w:spacing w:after="0" w:line="274" w:lineRule="exact"/>
        <w:ind w:right="240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W czasie odstąpienia od umowy Wykonawca przy udziale Zamawiającego sporządzi protokół inwentaryzacyjny prac w toku na dzień odstąpienia od umowy oraz:</w:t>
      </w:r>
    </w:p>
    <w:p w14:paraId="5FA2EC4B" w14:textId="77777777" w:rsidR="00FB77E7" w:rsidRPr="00BC1AB9" w:rsidRDefault="00FB77E7">
      <w:pPr>
        <w:pStyle w:val="Bodytext20"/>
        <w:numPr>
          <w:ilvl w:val="0"/>
          <w:numId w:val="1"/>
        </w:numPr>
        <w:shd w:val="clear" w:color="auto" w:fill="auto"/>
        <w:tabs>
          <w:tab w:val="left" w:pos="749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zabezpieczy przerwane prace w zakresie wzajemnie uzgodnionym na koszt strony, z winy której nastąpiło odstąpienie od umowy,</w:t>
      </w:r>
    </w:p>
    <w:p w14:paraId="084FD782" w14:textId="77777777" w:rsidR="00FB77E7" w:rsidRPr="00BC1AB9" w:rsidRDefault="00FB77E7">
      <w:pPr>
        <w:pStyle w:val="Bodytext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74" w:lineRule="exact"/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wezwie Zamawiającego do dokonania odbioru wykonanych prac w toku i prac zabezpieczających.</w:t>
      </w:r>
    </w:p>
    <w:p w14:paraId="7A0B5D08" w14:textId="77777777" w:rsidR="0025562B" w:rsidRPr="00BC1AB9" w:rsidRDefault="0025562B">
      <w:pPr>
        <w:pStyle w:val="Nagwek"/>
        <w:widowControl/>
        <w:numPr>
          <w:ilvl w:val="0"/>
          <w:numId w:val="10"/>
        </w:numPr>
        <w:tabs>
          <w:tab w:val="clear" w:pos="4536"/>
          <w:tab w:val="clear" w:pos="9072"/>
          <w:tab w:val="left" w:pos="0"/>
        </w:tabs>
        <w:autoSpaceDE/>
        <w:autoSpaceDN/>
        <w:adjustRightInd/>
        <w:spacing w:line="276" w:lineRule="auto"/>
        <w:ind w:left="284" w:right="72"/>
        <w:jc w:val="both"/>
        <w:rPr>
          <w:rFonts w:ascii="Times New Roman" w:hAnsi="Times New Roman"/>
        </w:rPr>
      </w:pPr>
      <w:r w:rsidRPr="00BC1AB9">
        <w:rPr>
          <w:rFonts w:ascii="Times New Roman" w:hAnsi="Times New Roman"/>
        </w:rPr>
        <w:t xml:space="preserve">Wykonawca po odstąpieniu od umowy, będzie uprawniony do żądania zapłaty wynagrodzenia, wyłącznie za te prace, które zostały prawidłowo wykonane, udokumentowane i odebrane przez Zamawiającego jako wolne od wad, zgodnie z postanowieniami niniejszej umowy. </w:t>
      </w:r>
    </w:p>
    <w:p w14:paraId="20FCEEB3" w14:textId="77777777" w:rsidR="0025562B" w:rsidRPr="00BC1AB9" w:rsidRDefault="0025562B" w:rsidP="0025562B">
      <w:pPr>
        <w:pStyle w:val="Bodytext20"/>
        <w:shd w:val="clear" w:color="auto" w:fill="auto"/>
        <w:tabs>
          <w:tab w:val="left" w:pos="778"/>
        </w:tabs>
        <w:spacing w:after="0" w:line="274" w:lineRule="exact"/>
        <w:ind w:firstLine="0"/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225E06FF" w14:textId="77777777" w:rsidR="003C3E53" w:rsidRPr="00BC1AB9" w:rsidRDefault="003C3E53" w:rsidP="00060566">
      <w:pPr>
        <w:pStyle w:val="Bodytext20"/>
        <w:shd w:val="clear" w:color="auto" w:fill="auto"/>
        <w:tabs>
          <w:tab w:val="left" w:pos="778"/>
        </w:tabs>
        <w:spacing w:after="0" w:line="274" w:lineRule="exact"/>
        <w:ind w:firstLine="0"/>
        <w:jc w:val="center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</w:p>
    <w:p w14:paraId="3F8AFB9B" w14:textId="0CC63138" w:rsidR="008451AE" w:rsidRPr="00BC1AB9" w:rsidRDefault="005226B3" w:rsidP="008451AE">
      <w:pPr>
        <w:pStyle w:val="Bodytext20"/>
        <w:shd w:val="clear" w:color="auto" w:fill="auto"/>
        <w:tabs>
          <w:tab w:val="left" w:pos="778"/>
        </w:tabs>
        <w:spacing w:after="0" w:line="274" w:lineRule="exact"/>
        <w:ind w:firstLine="0"/>
        <w:jc w:val="center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8B122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7</w:t>
      </w:r>
    </w:p>
    <w:p w14:paraId="51E34D69" w14:textId="77777777" w:rsidR="008451AE" w:rsidRPr="00BC1AB9" w:rsidRDefault="008451AE" w:rsidP="008451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DA8C3" w14:textId="2C4EF81E" w:rsidR="008451AE" w:rsidRPr="00BC1AB9" w:rsidRDefault="008451AE" w:rsidP="00F870D7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F870D7" w:rsidRPr="00BC1AB9">
        <w:rPr>
          <w:rFonts w:ascii="Times New Roman" w:eastAsia="Calibri" w:hAnsi="Times New Roman" w:cs="Times New Roman"/>
          <w:sz w:val="24"/>
          <w:szCs w:val="24"/>
        </w:rPr>
        <w:t>Wszelkie zmiany umowy mogą być dokonywane wyłącznie na zasadach określonych w art. 455 ustawy Prawo zamówień publicznych, za zgodą obu stron wyrażoną na piśmie pod rygorem nieważności</w:t>
      </w:r>
      <w:r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DFFEBB" w14:textId="77777777" w:rsidR="008451AE" w:rsidRPr="00BC1AB9" w:rsidRDefault="008451AE" w:rsidP="008451AE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Fonts w:ascii="Times New Roman" w:hAnsi="Times New Roman" w:cs="Times New Roman"/>
          <w:color w:val="000000"/>
          <w:sz w:val="24"/>
          <w:szCs w:val="24"/>
        </w:rPr>
        <w:t>2. Strony dopuszczają możliwość dokonania zmian postanowień umowy w stosunku do treści oferty:</w:t>
      </w:r>
    </w:p>
    <w:p w14:paraId="603C271F" w14:textId="77777777" w:rsidR="008451AE" w:rsidRPr="00BC1AB9" w:rsidRDefault="008451AE" w:rsidP="008451AE">
      <w:pPr>
        <w:tabs>
          <w:tab w:val="left" w:pos="284"/>
        </w:tabs>
        <w:suppressAutoHyphens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Fonts w:ascii="Times New Roman" w:hAnsi="Times New Roman" w:cs="Times New Roman"/>
          <w:color w:val="000000"/>
          <w:sz w:val="24"/>
          <w:szCs w:val="24"/>
        </w:rPr>
        <w:t xml:space="preserve">1) w przypadku zmiany ustawowej stawki podatku od towarów i usług; w takim przypadku ulegnie zmianie wynagrodzenie ryczałtowe w kwocie brutto, z uwzględnieniem obowiązującej stawki podatku VAT; </w:t>
      </w:r>
    </w:p>
    <w:p w14:paraId="7EB5AC45" w14:textId="77777777" w:rsidR="008451AE" w:rsidRPr="00BC1AB9" w:rsidRDefault="008451AE" w:rsidP="008451AE">
      <w:pPr>
        <w:tabs>
          <w:tab w:val="left" w:pos="284"/>
        </w:tabs>
        <w:suppressAutoHyphens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Fonts w:ascii="Times New Roman" w:hAnsi="Times New Roman" w:cs="Times New Roman"/>
          <w:color w:val="000000"/>
          <w:sz w:val="24"/>
          <w:szCs w:val="24"/>
        </w:rPr>
        <w:t>2) w przypadku zmiany obowiązujących przepisów, jeżeli zgodnie z nimi konieczne będzie dostosowanie treści umowy do aktualnego stanu prawnego. Zmiana wymaga zgłoszenia w formie pisemnej w ciągu 14 dni od powzięcia informacji stanowiącej podstawę do wprowadzenia zmian. Zmiana ta może spowodować wydłużenie terminu wykonania prac i nie spowoduje zmiany wynagrodzenia Wykonawcy. Inicjatorem tej zmiany może być Zamawiający lub Wykonawca.</w:t>
      </w:r>
    </w:p>
    <w:p w14:paraId="1A9ED55F" w14:textId="77777777" w:rsidR="008451AE" w:rsidRPr="00BC1AB9" w:rsidRDefault="008451AE" w:rsidP="008451AE">
      <w:p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BC1AB9">
        <w:rPr>
          <w:rFonts w:ascii="Times New Roman" w:hAnsi="Times New Roman" w:cs="Times New Roman"/>
          <w:color w:val="000000"/>
          <w:sz w:val="24"/>
          <w:szCs w:val="24"/>
        </w:rPr>
        <w:t>3) w przypadku aktualizacji danych Wykonawcy i Zamawiającego poprzez: zmianę nazwy firmy, zmianę adresu siedziby, zmianę formy prawnej itp.</w:t>
      </w:r>
    </w:p>
    <w:p w14:paraId="07B3D3DD" w14:textId="131B28CD" w:rsidR="008451AE" w:rsidRPr="00BC1AB9" w:rsidRDefault="008451AE" w:rsidP="00BC1AB9">
      <w:pPr>
        <w:tabs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4) odnośnie zmiany terminu wykonania przedmiotu zamówienia z przyczyn nie wynikających</w:t>
      </w:r>
      <w:r w:rsidR="00BC1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1AB9">
        <w:rPr>
          <w:rFonts w:ascii="Times New Roman" w:hAnsi="Times New Roman" w:cs="Times New Roman"/>
          <w:color w:val="000000"/>
          <w:sz w:val="24"/>
          <w:szCs w:val="24"/>
        </w:rPr>
        <w:t>ze zwłoki Wykonawcy, w szczególności: w razie zaistnienia zdarzeń o charakterze działania siły wyższej, przez którą strony rozumieją klęski żywiołowe, stan wyjątkowy, działania terrorystyczne, strajk powszechny, nowe akty prawne lub decyzje właściwych władz, a także działania lub zaniechania działania organów państwowych, samorządowych lub osób trzecich uniemożliwiających terminową realizację zamówienia, o okres nie przekraczający czasu trwania prz</w:t>
      </w:r>
      <w:r w:rsidR="0074691B" w:rsidRPr="00BC1AB9">
        <w:rPr>
          <w:rFonts w:ascii="Times New Roman" w:hAnsi="Times New Roman" w:cs="Times New Roman"/>
          <w:color w:val="000000"/>
          <w:sz w:val="24"/>
          <w:szCs w:val="24"/>
        </w:rPr>
        <w:t>eszkody w wykonaniu zamówienia.</w:t>
      </w:r>
    </w:p>
    <w:p w14:paraId="4A01F4E3" w14:textId="77777777" w:rsidR="009511D1" w:rsidRPr="00BC1AB9" w:rsidRDefault="009511D1" w:rsidP="00D72A45">
      <w:pPr>
        <w:pStyle w:val="Bodytext20"/>
        <w:shd w:val="clear" w:color="auto" w:fill="auto"/>
        <w:tabs>
          <w:tab w:val="left" w:pos="778"/>
        </w:tabs>
        <w:spacing w:after="0" w:line="274" w:lineRule="exact"/>
        <w:ind w:left="360" w:firstLine="0"/>
        <w:jc w:val="center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</w:p>
    <w:p w14:paraId="0D470D52" w14:textId="56FCF876" w:rsidR="007E2C57" w:rsidRDefault="007E2C57" w:rsidP="007E2C57">
      <w:pPr>
        <w:pStyle w:val="Akapitzlist"/>
        <w:ind w:left="360"/>
        <w:jc w:val="center"/>
        <w:rPr>
          <w:sz w:val="24"/>
          <w:szCs w:val="24"/>
        </w:rPr>
      </w:pPr>
      <w:r w:rsidRPr="007E2C57">
        <w:rPr>
          <w:sz w:val="24"/>
          <w:szCs w:val="24"/>
        </w:rPr>
        <w:t xml:space="preserve">§ </w:t>
      </w:r>
      <w:r w:rsidR="00CE70E8">
        <w:rPr>
          <w:sz w:val="24"/>
          <w:szCs w:val="24"/>
        </w:rPr>
        <w:t>8</w:t>
      </w:r>
    </w:p>
    <w:p w14:paraId="6A2DDBF6" w14:textId="77777777" w:rsidR="007E2C57" w:rsidRPr="007E2C57" w:rsidRDefault="007E2C57" w:rsidP="007E2C57">
      <w:pPr>
        <w:pStyle w:val="Akapitzlist"/>
        <w:ind w:left="360"/>
        <w:jc w:val="center"/>
        <w:rPr>
          <w:sz w:val="24"/>
          <w:szCs w:val="24"/>
        </w:rPr>
      </w:pPr>
    </w:p>
    <w:p w14:paraId="79D6B404" w14:textId="77777777" w:rsidR="007E2C57" w:rsidRPr="00BC1AB9" w:rsidRDefault="007E2C57" w:rsidP="00BC36CA">
      <w:pPr>
        <w:pStyle w:val="Bodytext20"/>
        <w:shd w:val="clear" w:color="auto" w:fill="auto"/>
        <w:tabs>
          <w:tab w:val="left" w:pos="358"/>
        </w:tabs>
        <w:spacing w:after="0" w:line="274" w:lineRule="exact"/>
        <w:ind w:left="360" w:firstLine="0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Zamawiający zastrzega sobie możliwość zmiany usytuowania nasadzeń, zwiększenie przewidywanego zakresu nasadzeń danego gatunku kosztem drugiego, przy założeniu, że całkowita kwota zamówienia nie przekroczy ceny ofertowej.</w:t>
      </w:r>
    </w:p>
    <w:p w14:paraId="48C21FAF" w14:textId="77777777" w:rsidR="007E2C57" w:rsidRDefault="007E2C57" w:rsidP="00CE70E8">
      <w:pPr>
        <w:rPr>
          <w:rFonts w:ascii="Times New Roman" w:hAnsi="Times New Roman" w:cs="Times New Roman"/>
          <w:sz w:val="24"/>
          <w:szCs w:val="24"/>
        </w:rPr>
      </w:pPr>
    </w:p>
    <w:p w14:paraId="154B7C8B" w14:textId="1442FBA5" w:rsidR="008B71C6" w:rsidRDefault="008B71C6" w:rsidP="008B7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 xml:space="preserve">§ </w:t>
      </w:r>
      <w:r w:rsidR="00CE70E8">
        <w:rPr>
          <w:rFonts w:ascii="Times New Roman" w:hAnsi="Times New Roman" w:cs="Times New Roman"/>
          <w:sz w:val="24"/>
          <w:szCs w:val="24"/>
        </w:rPr>
        <w:t>9</w:t>
      </w:r>
    </w:p>
    <w:p w14:paraId="5415A12E" w14:textId="794D15CD" w:rsidR="00575A54" w:rsidRPr="00BC1AB9" w:rsidRDefault="00575A54" w:rsidP="00575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="00432B3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 należy:</w:t>
      </w:r>
    </w:p>
    <w:p w14:paraId="43003728" w14:textId="4FABA0F3" w:rsidR="008B71C6" w:rsidRDefault="00BC1AB9">
      <w:pPr>
        <w:pStyle w:val="Akapitzlist"/>
        <w:numPr>
          <w:ilvl w:val="0"/>
          <w:numId w:val="12"/>
        </w:numPr>
        <w:ind w:left="284"/>
        <w:rPr>
          <w:sz w:val="24"/>
          <w:szCs w:val="24"/>
        </w:rPr>
      </w:pPr>
      <w:r w:rsidRPr="00BC1AB9">
        <w:rPr>
          <w:sz w:val="24"/>
          <w:szCs w:val="24"/>
        </w:rPr>
        <w:t>Świadczenie usług zgodnie z przedmiotem umowy, z zachowaniem należytej staranności oraz zgodnie ze sztuką ogrodniczą.</w:t>
      </w:r>
    </w:p>
    <w:p w14:paraId="064A62C6" w14:textId="53FB0998" w:rsidR="00BC1AB9" w:rsidRDefault="00BC1AB9">
      <w:pPr>
        <w:pStyle w:val="Akapitzlist"/>
        <w:numPr>
          <w:ilvl w:val="0"/>
          <w:numId w:val="12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066942">
        <w:rPr>
          <w:sz w:val="24"/>
          <w:szCs w:val="24"/>
        </w:rPr>
        <w:t>normami prawnymi, należytą starannością oraz zasadami wiedzy technicznej, zabezpieczenie miejsca wykonywania usług przed dostępem osób trzecich oraz mogącymi po</w:t>
      </w:r>
      <w:r w:rsidR="00575A54">
        <w:rPr>
          <w:sz w:val="24"/>
          <w:szCs w:val="24"/>
        </w:rPr>
        <w:t xml:space="preserve">wstać </w:t>
      </w:r>
      <w:r w:rsidR="00066942">
        <w:rPr>
          <w:sz w:val="24"/>
          <w:szCs w:val="24"/>
        </w:rPr>
        <w:t xml:space="preserve"> szkodami na mieniu prywatnym lub publicznym.</w:t>
      </w:r>
    </w:p>
    <w:p w14:paraId="4F7AF66E" w14:textId="1ACB7DB9" w:rsidR="00256DA8" w:rsidRDefault="00066942">
      <w:pPr>
        <w:pStyle w:val="Akapitzlist"/>
        <w:numPr>
          <w:ilvl w:val="0"/>
          <w:numId w:val="12"/>
        </w:numPr>
        <w:ind w:left="284"/>
        <w:rPr>
          <w:sz w:val="24"/>
          <w:szCs w:val="24"/>
        </w:rPr>
      </w:pPr>
      <w:r>
        <w:rPr>
          <w:sz w:val="24"/>
          <w:szCs w:val="24"/>
        </w:rPr>
        <w:t>Materiały</w:t>
      </w:r>
      <w:r w:rsidR="00CE70E8">
        <w:rPr>
          <w:sz w:val="24"/>
          <w:szCs w:val="24"/>
        </w:rPr>
        <w:t xml:space="preserve">, </w:t>
      </w:r>
      <w:r>
        <w:rPr>
          <w:sz w:val="24"/>
          <w:szCs w:val="24"/>
        </w:rPr>
        <w:t>urządzenia</w:t>
      </w:r>
      <w:r w:rsidR="00CE70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podczas realizacji usług powinny odpowiadać co do jakości wymogom wyrobów dopuszczonych do obrotu i stosowania.</w:t>
      </w:r>
    </w:p>
    <w:p w14:paraId="037AB3AC" w14:textId="13A3388E" w:rsidR="008B71C6" w:rsidRPr="00B616A9" w:rsidRDefault="00256DA8">
      <w:pPr>
        <w:pStyle w:val="Akapitzlist"/>
        <w:numPr>
          <w:ilvl w:val="0"/>
          <w:numId w:val="12"/>
        </w:numPr>
        <w:ind w:left="284"/>
        <w:rPr>
          <w:color w:val="000000"/>
          <w:sz w:val="24"/>
          <w:szCs w:val="24"/>
          <w:shd w:val="clear" w:color="auto" w:fill="FFFFFF"/>
        </w:rPr>
      </w:pPr>
      <w:r w:rsidRPr="00256DA8">
        <w:rPr>
          <w:sz w:val="24"/>
          <w:szCs w:val="24"/>
        </w:rPr>
        <w:t xml:space="preserve">Wykonawca zobowiązany jest posiadać ubezpieczenie od odpowiedzialności cywilnej </w:t>
      </w:r>
      <w:r w:rsidRPr="00256DA8">
        <w:rPr>
          <w:sz w:val="24"/>
          <w:szCs w:val="24"/>
        </w:rPr>
        <w:br/>
        <w:t xml:space="preserve">w zakresie </w:t>
      </w:r>
      <w:r w:rsidR="00CE70E8">
        <w:rPr>
          <w:sz w:val="24"/>
          <w:szCs w:val="24"/>
        </w:rPr>
        <w:t xml:space="preserve">szkód </w:t>
      </w:r>
      <w:r w:rsidR="00C1650B">
        <w:rPr>
          <w:sz w:val="24"/>
          <w:szCs w:val="24"/>
        </w:rPr>
        <w:t xml:space="preserve">mogących powstać w związku z niezachowaniem należytej staranności przy wykonywaniu usług stanowiących przedmiot umowy. </w:t>
      </w:r>
    </w:p>
    <w:p w14:paraId="6D701287" w14:textId="0F3C2BD1" w:rsidR="00B616A9" w:rsidRDefault="00B616A9" w:rsidP="00B616A9">
      <w:pPr>
        <w:rPr>
          <w:rStyle w:val="Bodytext2"/>
          <w:color w:val="000000"/>
          <w:sz w:val="24"/>
          <w:szCs w:val="24"/>
        </w:rPr>
      </w:pPr>
    </w:p>
    <w:p w14:paraId="46340285" w14:textId="625B4337" w:rsidR="00B616A9" w:rsidRDefault="00B616A9" w:rsidP="00B61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6ECCAAB8" w14:textId="2E26FCB7" w:rsidR="00B616A9" w:rsidRPr="00B616A9" w:rsidRDefault="00B616A9" w:rsidP="00B616A9">
      <w:pPr>
        <w:pStyle w:val="Akapitzlist"/>
        <w:ind w:left="0"/>
        <w:jc w:val="both"/>
        <w:rPr>
          <w:color w:val="000000"/>
          <w:sz w:val="24"/>
          <w:szCs w:val="24"/>
        </w:rPr>
      </w:pPr>
      <w:r w:rsidRPr="00B616A9">
        <w:rPr>
          <w:color w:val="000000"/>
          <w:sz w:val="24"/>
          <w:szCs w:val="24"/>
        </w:rPr>
        <w:t>Zgodnie z art. 439 ust. 1 ustawy Prawo zamówień publicznych Strony wprowadzają zasady zmian wysokości wynagrodzenia należnego Wykonawcy (waloryzacji), w przypadku zmiany cen materiałów lub kosztów związanych z realizacją przedmiotu umowy. Przez zmianę cen materiałów lub kosztów rozumie się wzrost odpowiednio cen lub kosztów, jak i ich obniżenie, względem cen lub kosztów przyjętych w celu ustalenia wynagrodzenia Wykonawcy zawartego w ofercie. Zmiana wynagrodzenia może nastąpić według następujących zasad:</w:t>
      </w:r>
    </w:p>
    <w:p w14:paraId="3CBE4F0D" w14:textId="29A3135D" w:rsidR="00B616A9" w:rsidRPr="003049F9" w:rsidRDefault="00B616A9" w:rsidP="00B616A9">
      <w:pPr>
        <w:pStyle w:val="Akapitzlist"/>
        <w:ind w:left="0"/>
        <w:jc w:val="both"/>
        <w:rPr>
          <w:sz w:val="24"/>
          <w:szCs w:val="24"/>
        </w:rPr>
      </w:pPr>
      <w:r w:rsidRPr="00B616A9">
        <w:rPr>
          <w:color w:val="000000"/>
          <w:sz w:val="24"/>
          <w:szCs w:val="24"/>
        </w:rPr>
        <w:t xml:space="preserve">1)  Ustalanie zmiany wynagrodzenia nastąpi z użyciem odesłania do wskaźników cen </w:t>
      </w:r>
      <w:r w:rsidR="00EA2E7C">
        <w:rPr>
          <w:color w:val="000000"/>
          <w:sz w:val="24"/>
          <w:szCs w:val="24"/>
        </w:rPr>
        <w:t>towarów i usług konsumpcyjnych</w:t>
      </w:r>
      <w:r w:rsidRPr="00B616A9">
        <w:rPr>
          <w:color w:val="000000"/>
          <w:sz w:val="24"/>
          <w:szCs w:val="24"/>
        </w:rPr>
        <w:t xml:space="preserve"> dotyczących kolejnych miesięcy kalendarzowych publikowanych w komunikacie Prezesa Głównego Urzędu Statystycznego </w:t>
      </w:r>
      <w:r w:rsidRPr="003049F9">
        <w:rPr>
          <w:sz w:val="24"/>
          <w:szCs w:val="24"/>
        </w:rPr>
        <w:t>w sprawie</w:t>
      </w:r>
      <w:r w:rsidR="00B50543" w:rsidRPr="003049F9">
        <w:rPr>
          <w:sz w:val="24"/>
          <w:szCs w:val="24"/>
        </w:rPr>
        <w:t xml:space="preserve"> średniorocznego wskaźnika cen towarów i usług konsumpcyjnych ogółem w 202</w:t>
      </w:r>
      <w:r w:rsidR="003049F9" w:rsidRPr="003049F9">
        <w:rPr>
          <w:sz w:val="24"/>
          <w:szCs w:val="24"/>
        </w:rPr>
        <w:t>3</w:t>
      </w:r>
      <w:r w:rsidR="00B50543" w:rsidRPr="003049F9">
        <w:rPr>
          <w:sz w:val="24"/>
          <w:szCs w:val="24"/>
        </w:rPr>
        <w:t xml:space="preserve">r. </w:t>
      </w:r>
    </w:p>
    <w:p w14:paraId="6BEB8973" w14:textId="77777777" w:rsidR="00B616A9" w:rsidRPr="00B616A9" w:rsidRDefault="00B616A9" w:rsidP="00B616A9">
      <w:pPr>
        <w:pStyle w:val="Akapitzlist"/>
        <w:ind w:left="0"/>
        <w:jc w:val="both"/>
        <w:rPr>
          <w:color w:val="000000"/>
          <w:sz w:val="24"/>
          <w:szCs w:val="24"/>
        </w:rPr>
      </w:pPr>
      <w:r w:rsidRPr="003049F9">
        <w:rPr>
          <w:sz w:val="24"/>
          <w:szCs w:val="24"/>
        </w:rPr>
        <w:t>2)  W przypadku, gdyby ww. wskaźniki przestały być dostępne, strony uzgodnią inny</w:t>
      </w:r>
      <w:r w:rsidRPr="00B616A9">
        <w:rPr>
          <w:color w:val="000000"/>
          <w:sz w:val="24"/>
          <w:szCs w:val="24"/>
        </w:rPr>
        <w:t xml:space="preserve">, najbardziej zbliżony wskaźnik publikowany przez GUS. </w:t>
      </w:r>
    </w:p>
    <w:p w14:paraId="4604F7EA" w14:textId="77777777" w:rsidR="00B616A9" w:rsidRPr="00B616A9" w:rsidRDefault="00B616A9" w:rsidP="00B616A9">
      <w:pPr>
        <w:pStyle w:val="Akapitzlist"/>
        <w:ind w:left="0"/>
        <w:jc w:val="both"/>
        <w:rPr>
          <w:color w:val="000000"/>
          <w:sz w:val="24"/>
          <w:szCs w:val="24"/>
        </w:rPr>
      </w:pPr>
      <w:r w:rsidRPr="00B616A9">
        <w:rPr>
          <w:color w:val="000000"/>
          <w:sz w:val="24"/>
          <w:szCs w:val="24"/>
        </w:rPr>
        <w:t xml:space="preserve">3)  Zmiana wynagrodzenia w oparciu o niniejsze zasady możliwa będzie raz, nie wcześniej niż po upływie 6 miesięcy od zawarcia umowy i będzie dotyczyła tylko pozostałych do wykonania prac, z zachowaniem zasad wypłaty wynagrodzenia wynikających z programu dofinansowującego. </w:t>
      </w:r>
    </w:p>
    <w:p w14:paraId="47A79EA7" w14:textId="77777777" w:rsidR="00B616A9" w:rsidRPr="00B616A9" w:rsidRDefault="00B616A9" w:rsidP="00B616A9">
      <w:pPr>
        <w:pStyle w:val="Akapitzlist"/>
        <w:ind w:left="0"/>
        <w:jc w:val="both"/>
        <w:rPr>
          <w:color w:val="000000"/>
          <w:sz w:val="24"/>
          <w:szCs w:val="24"/>
        </w:rPr>
      </w:pPr>
      <w:r w:rsidRPr="00B616A9">
        <w:rPr>
          <w:color w:val="000000"/>
          <w:sz w:val="24"/>
          <w:szCs w:val="24"/>
        </w:rPr>
        <w:t xml:space="preserve">4)  Wskaźnik waloryzacji zostanie obliczony jako suma wskaźników miesięcznych, </w:t>
      </w:r>
    </w:p>
    <w:p w14:paraId="047E53EC" w14:textId="77777777" w:rsidR="00B616A9" w:rsidRPr="00B616A9" w:rsidRDefault="00B616A9" w:rsidP="00B616A9">
      <w:pPr>
        <w:pStyle w:val="Akapitzlist"/>
        <w:ind w:left="0"/>
        <w:jc w:val="both"/>
        <w:rPr>
          <w:color w:val="000000"/>
          <w:sz w:val="24"/>
          <w:szCs w:val="24"/>
        </w:rPr>
      </w:pPr>
      <w:r w:rsidRPr="00B616A9">
        <w:rPr>
          <w:color w:val="000000"/>
          <w:sz w:val="24"/>
          <w:szCs w:val="24"/>
        </w:rPr>
        <w:t xml:space="preserve">o których mowa w pkt. 1, począwszy od wskaźnika opublikowanego w miesiącu otwarcia ofert, </w:t>
      </w:r>
      <w:r w:rsidRPr="00B616A9">
        <w:rPr>
          <w:color w:val="000000"/>
          <w:sz w:val="24"/>
          <w:szCs w:val="24"/>
        </w:rPr>
        <w:lastRenderedPageBreak/>
        <w:t xml:space="preserve">do ostatniego opublikowanego wskaźnika. </w:t>
      </w:r>
    </w:p>
    <w:p w14:paraId="7D6643BF" w14:textId="77777777" w:rsidR="00B616A9" w:rsidRPr="00B616A9" w:rsidRDefault="00B616A9" w:rsidP="00B61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6A9">
        <w:rPr>
          <w:rFonts w:ascii="Times New Roman" w:hAnsi="Times New Roman" w:cs="Times New Roman"/>
          <w:color w:val="000000"/>
          <w:sz w:val="24"/>
          <w:szCs w:val="24"/>
        </w:rPr>
        <w:t xml:space="preserve">5) Strony umowy będą uprawnione do wystąpienia z żądaniem zmiany wynagrodzenia, o ile wskaźnik waloryzacji obliczony zgodnie z pkt. 4 wyniesie minimum 5 %. </w:t>
      </w:r>
    </w:p>
    <w:p w14:paraId="5741ED5F" w14:textId="7B422B68" w:rsidR="00B616A9" w:rsidRPr="00B616A9" w:rsidRDefault="00B616A9" w:rsidP="00B616A9">
      <w:pPr>
        <w:pStyle w:val="Akapitzlist"/>
        <w:ind w:left="0"/>
        <w:jc w:val="both"/>
        <w:rPr>
          <w:color w:val="000000"/>
          <w:sz w:val="24"/>
          <w:szCs w:val="24"/>
        </w:rPr>
      </w:pPr>
      <w:r w:rsidRPr="00B616A9">
        <w:rPr>
          <w:color w:val="000000"/>
          <w:sz w:val="24"/>
          <w:szCs w:val="24"/>
        </w:rPr>
        <w:t xml:space="preserve">6)  Wynagrodzenie może być zmienione adekwatnie o wyliczony według pkt. 4 wskaźnik waloryzacji. </w:t>
      </w:r>
    </w:p>
    <w:p w14:paraId="173C4070" w14:textId="77777777" w:rsidR="00B616A9" w:rsidRPr="00B616A9" w:rsidRDefault="00B616A9" w:rsidP="00B616A9">
      <w:pPr>
        <w:pStyle w:val="Akapitzlist"/>
        <w:ind w:left="0"/>
        <w:jc w:val="both"/>
        <w:rPr>
          <w:color w:val="000000"/>
          <w:sz w:val="24"/>
          <w:szCs w:val="24"/>
        </w:rPr>
      </w:pPr>
      <w:r w:rsidRPr="00B616A9">
        <w:rPr>
          <w:color w:val="000000"/>
          <w:sz w:val="24"/>
          <w:szCs w:val="24"/>
        </w:rPr>
        <w:t xml:space="preserve">7) Ciężar udowodnienia wpływu zmiany ceny materiałów lub kosztów na koszt wykonania zamówienia leży po stronie wnioskującej. </w:t>
      </w:r>
    </w:p>
    <w:p w14:paraId="7D80C3E1" w14:textId="77777777" w:rsidR="00B616A9" w:rsidRPr="00B616A9" w:rsidRDefault="00B616A9" w:rsidP="00B616A9">
      <w:pPr>
        <w:pStyle w:val="Akapitzlist"/>
        <w:ind w:left="0"/>
        <w:jc w:val="both"/>
        <w:rPr>
          <w:color w:val="000000"/>
          <w:sz w:val="24"/>
          <w:szCs w:val="24"/>
        </w:rPr>
      </w:pPr>
      <w:r w:rsidRPr="00B616A9">
        <w:rPr>
          <w:color w:val="000000"/>
          <w:sz w:val="24"/>
          <w:szCs w:val="24"/>
        </w:rPr>
        <w:t xml:space="preserve">8)  Maksymalna wartość zmiany wynagrodzenia, jaką dopuszcza Zamawiający </w:t>
      </w:r>
    </w:p>
    <w:p w14:paraId="4FE77B9C" w14:textId="28B9CEE0" w:rsidR="00B616A9" w:rsidRPr="00B616A9" w:rsidRDefault="00B616A9" w:rsidP="00B616A9">
      <w:pPr>
        <w:pStyle w:val="Akapitzlist"/>
        <w:ind w:left="0"/>
        <w:jc w:val="both"/>
        <w:rPr>
          <w:color w:val="000000"/>
          <w:sz w:val="24"/>
          <w:szCs w:val="24"/>
        </w:rPr>
      </w:pPr>
      <w:r w:rsidRPr="00B616A9">
        <w:rPr>
          <w:color w:val="000000"/>
          <w:sz w:val="24"/>
          <w:szCs w:val="24"/>
        </w:rPr>
        <w:t xml:space="preserve">w efekcie zastosowania postanowień pkt. 1-7 może wynieść do 10 % wynagrodzenia Wykonawcy z chwili podpisania umowy.  </w:t>
      </w:r>
    </w:p>
    <w:p w14:paraId="7E7DE6A9" w14:textId="5DE5810A" w:rsidR="00B616A9" w:rsidRPr="00B616A9" w:rsidRDefault="00B616A9" w:rsidP="00B616A9">
      <w:pPr>
        <w:pStyle w:val="Akapitzlist"/>
        <w:ind w:left="0"/>
        <w:jc w:val="both"/>
        <w:rPr>
          <w:color w:val="000000"/>
          <w:sz w:val="24"/>
          <w:szCs w:val="24"/>
        </w:rPr>
      </w:pPr>
      <w:r w:rsidRPr="00B616A9">
        <w:rPr>
          <w:color w:val="000000"/>
          <w:sz w:val="24"/>
          <w:szCs w:val="24"/>
        </w:rPr>
        <w:t xml:space="preserve">9)  Jeżeli wynagrodzenie Wykonawcy zostanie zwaloryzowane zgodnie z art. 439 ust. 1-3 ustawy Pzp, Wykonawca zobowiązany jest do zmiany wynagrodzenia przysługującego </w:t>
      </w:r>
      <w:r w:rsidR="00432B32">
        <w:rPr>
          <w:color w:val="000000"/>
          <w:sz w:val="24"/>
          <w:szCs w:val="24"/>
        </w:rPr>
        <w:t>P</w:t>
      </w:r>
      <w:r w:rsidRPr="00B616A9">
        <w:rPr>
          <w:color w:val="000000"/>
          <w:sz w:val="24"/>
          <w:szCs w:val="24"/>
        </w:rPr>
        <w:t xml:space="preserve">odwykonawcy i odpowiednio </w:t>
      </w:r>
      <w:r w:rsidR="00432B32">
        <w:rPr>
          <w:color w:val="000000"/>
          <w:sz w:val="24"/>
          <w:szCs w:val="24"/>
        </w:rPr>
        <w:t>P</w:t>
      </w:r>
      <w:r w:rsidRPr="00B616A9">
        <w:rPr>
          <w:color w:val="000000"/>
          <w:sz w:val="24"/>
          <w:szCs w:val="24"/>
        </w:rPr>
        <w:t xml:space="preserve">odwykonawca dalszemu </w:t>
      </w:r>
      <w:r w:rsidR="00432B32">
        <w:rPr>
          <w:color w:val="000000"/>
          <w:sz w:val="24"/>
          <w:szCs w:val="24"/>
        </w:rPr>
        <w:t>P</w:t>
      </w:r>
      <w:r w:rsidRPr="00B616A9">
        <w:rPr>
          <w:color w:val="000000"/>
          <w:sz w:val="24"/>
          <w:szCs w:val="24"/>
        </w:rPr>
        <w:t xml:space="preserve">odwykonawcy, z którym zawarł umowę, jeżeli łącznie spełnione są następujące warunki: przedmiotem umowy są dostawy lub usługi oraz okres obowiązywania umowy wraz z aneksami przekracza 6 miesięcy </w:t>
      </w:r>
    </w:p>
    <w:p w14:paraId="3F06DD2D" w14:textId="77777777" w:rsidR="00B616A9" w:rsidRPr="00B616A9" w:rsidRDefault="00B616A9" w:rsidP="00B616A9">
      <w:pPr>
        <w:pStyle w:val="Akapitzlist"/>
        <w:ind w:left="0"/>
        <w:jc w:val="both"/>
        <w:rPr>
          <w:color w:val="000000"/>
          <w:sz w:val="24"/>
          <w:szCs w:val="24"/>
        </w:rPr>
      </w:pPr>
      <w:r w:rsidRPr="00B616A9">
        <w:rPr>
          <w:color w:val="000000"/>
          <w:sz w:val="24"/>
          <w:szCs w:val="24"/>
        </w:rPr>
        <w:t xml:space="preserve">10)  Wykonawca, w sytuacji o której mowa w ust. 9 pkt. 9, zobowiązany jest w terminie 7 dni od dnia zwiększenia wynagrodzenia Wykonawcy poinformować pisemnie Zamawiającego o dokonanej zmianie wynagrodzenia Podwykonawcy. </w:t>
      </w:r>
    </w:p>
    <w:p w14:paraId="301F557B" w14:textId="77777777" w:rsidR="00B616A9" w:rsidRPr="00B616A9" w:rsidRDefault="00B616A9" w:rsidP="00B616A9">
      <w:pPr>
        <w:spacing w:after="0" w:line="240" w:lineRule="auto"/>
        <w:rPr>
          <w:rStyle w:val="Bodytext2"/>
          <w:color w:val="000000"/>
          <w:sz w:val="24"/>
          <w:szCs w:val="24"/>
        </w:rPr>
      </w:pPr>
    </w:p>
    <w:p w14:paraId="0AA190EF" w14:textId="77777777" w:rsidR="00062AAA" w:rsidRDefault="00062AAA" w:rsidP="007E2C57">
      <w:pPr>
        <w:pStyle w:val="Bodytext20"/>
        <w:shd w:val="clear" w:color="auto" w:fill="auto"/>
        <w:tabs>
          <w:tab w:val="left" w:pos="778"/>
        </w:tabs>
        <w:spacing w:after="0" w:line="274" w:lineRule="exact"/>
        <w:ind w:firstLine="0"/>
        <w:jc w:val="center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</w:p>
    <w:p w14:paraId="7861828D" w14:textId="0F48A5C3" w:rsidR="007E2C57" w:rsidRPr="00BC1AB9" w:rsidRDefault="007E2C57" w:rsidP="007E2C57">
      <w:pPr>
        <w:pStyle w:val="Bodytext20"/>
        <w:shd w:val="clear" w:color="auto" w:fill="auto"/>
        <w:tabs>
          <w:tab w:val="left" w:pos="778"/>
        </w:tabs>
        <w:spacing w:after="0" w:line="274" w:lineRule="exact"/>
        <w:ind w:firstLine="0"/>
        <w:jc w:val="center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§1</w:t>
      </w:r>
      <w:r w:rsidR="00B616A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1</w:t>
      </w:r>
    </w:p>
    <w:p w14:paraId="4FDA4612" w14:textId="77777777" w:rsidR="007E2C57" w:rsidRPr="00BC1AB9" w:rsidRDefault="007E2C57" w:rsidP="007E2C57">
      <w:pPr>
        <w:pStyle w:val="Bodytext20"/>
        <w:shd w:val="clear" w:color="auto" w:fill="auto"/>
        <w:tabs>
          <w:tab w:val="left" w:pos="778"/>
        </w:tabs>
        <w:spacing w:after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03BEFB48" w14:textId="441664EB" w:rsidR="007E2C57" w:rsidRPr="00BC1AB9" w:rsidRDefault="007E2C57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 xml:space="preserve">W sprawach nieuregulowanych niniejszą umową mają w szczególności zastosowanie przepisy prawa: </w:t>
      </w:r>
    </w:p>
    <w:p w14:paraId="15AF91FA" w14:textId="04E2FDCE" w:rsidR="00790AD6" w:rsidRDefault="007E2C57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ustawa 11 września 2019r.  Prawo zamówień publicznych  (Dz. U. z 202</w:t>
      </w:r>
      <w:r w:rsidR="003049F9">
        <w:rPr>
          <w:rFonts w:ascii="Times New Roman" w:hAnsi="Times New Roman" w:cs="Times New Roman"/>
          <w:sz w:val="24"/>
          <w:szCs w:val="24"/>
        </w:rPr>
        <w:t>3</w:t>
      </w:r>
      <w:r w:rsidRPr="00BC1AB9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3049F9">
        <w:rPr>
          <w:rFonts w:ascii="Times New Roman" w:hAnsi="Times New Roman" w:cs="Times New Roman"/>
          <w:sz w:val="24"/>
          <w:szCs w:val="24"/>
        </w:rPr>
        <w:t>605</w:t>
      </w:r>
      <w:r w:rsidRPr="00BC1AB9">
        <w:rPr>
          <w:rFonts w:ascii="Times New Roman" w:hAnsi="Times New Roman" w:cs="Times New Roman"/>
          <w:sz w:val="24"/>
          <w:szCs w:val="24"/>
        </w:rPr>
        <w:t xml:space="preserve"> z późn. zm.),</w:t>
      </w:r>
    </w:p>
    <w:p w14:paraId="3541D5AC" w14:textId="283ED262" w:rsidR="00790AD6" w:rsidRDefault="007E2C57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AD6">
        <w:rPr>
          <w:rFonts w:ascii="Times New Roman" w:hAnsi="Times New Roman" w:cs="Times New Roman"/>
          <w:sz w:val="24"/>
          <w:szCs w:val="24"/>
        </w:rPr>
        <w:t>ustawa z dnia 16 września 2020 r. Kodeks cywilny (Dz. U. z 202</w:t>
      </w:r>
      <w:r w:rsidR="00FB6825">
        <w:rPr>
          <w:rFonts w:ascii="Times New Roman" w:hAnsi="Times New Roman" w:cs="Times New Roman"/>
          <w:sz w:val="24"/>
          <w:szCs w:val="24"/>
        </w:rPr>
        <w:t>3</w:t>
      </w:r>
      <w:r w:rsidRPr="00790AD6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B6825">
        <w:rPr>
          <w:rFonts w:ascii="Times New Roman" w:hAnsi="Times New Roman" w:cs="Times New Roman"/>
          <w:sz w:val="24"/>
          <w:szCs w:val="24"/>
        </w:rPr>
        <w:t>610</w:t>
      </w:r>
      <w:r w:rsidRPr="00790AD6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2E0AA9EE" w14:textId="435C0906" w:rsidR="007E2C57" w:rsidRPr="00790AD6" w:rsidRDefault="007E2C57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AD6">
        <w:rPr>
          <w:rFonts w:ascii="Times New Roman" w:hAnsi="Times New Roman" w:cs="Times New Roman"/>
          <w:sz w:val="24"/>
          <w:szCs w:val="24"/>
        </w:rPr>
        <w:t xml:space="preserve">Strony zgodnie oświadczają, że w wypadku powstania sporów wynikających z realizacji niniejszej umowy rozstrzygać je będzie Sąd właściwy miejscowo dla siedziby Zamawiającego. </w:t>
      </w:r>
    </w:p>
    <w:p w14:paraId="6ADA86FF" w14:textId="096AE91F" w:rsidR="00790AD6" w:rsidRPr="00790AD6" w:rsidRDefault="00790AD6">
      <w:pPr>
        <w:pStyle w:val="Akapitzlist"/>
        <w:numPr>
          <w:ilvl w:val="0"/>
          <w:numId w:val="16"/>
        </w:numPr>
        <w:ind w:left="284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Pr="00790AD6">
        <w:rPr>
          <w:sz w:val="24"/>
          <w:szCs w:val="24"/>
        </w:rPr>
        <w:t xml:space="preserve">będzie świadczyć usługi stanowiące przedmiot niniejszej umowy z zachowaniem należytej staranności, w oparciu o szczegółowe zalecenia </w:t>
      </w:r>
      <w:r>
        <w:rPr>
          <w:sz w:val="24"/>
          <w:szCs w:val="24"/>
        </w:rPr>
        <w:t>Zamawiającego</w:t>
      </w:r>
      <w:r w:rsidRPr="00790AD6">
        <w:rPr>
          <w:sz w:val="24"/>
          <w:szCs w:val="24"/>
        </w:rPr>
        <w:t xml:space="preserve"> na następuje adresy do ich wzajemnego kontaktu w przedmiocie realizacji niniejszej umowy:</w:t>
      </w:r>
    </w:p>
    <w:p w14:paraId="5C79D793" w14:textId="7369A785" w:rsidR="00790AD6" w:rsidRPr="00790AD6" w:rsidRDefault="00790AD6">
      <w:pPr>
        <w:numPr>
          <w:ilvl w:val="1"/>
          <w:numId w:val="13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AD6">
        <w:rPr>
          <w:rFonts w:ascii="Times New Roman" w:hAnsi="Times New Roman" w:cs="Times New Roman"/>
          <w:sz w:val="24"/>
          <w:szCs w:val="24"/>
        </w:rPr>
        <w:t xml:space="preserve">ze strony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790AD6">
        <w:rPr>
          <w:rFonts w:ascii="Times New Roman" w:hAnsi="Times New Roman" w:cs="Times New Roman"/>
          <w:sz w:val="24"/>
          <w:szCs w:val="24"/>
        </w:rPr>
        <w:t>: Gmina Strzegom, ul. Rynek 38, 58-150 Strzegom;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D6">
        <w:rPr>
          <w:rFonts w:ascii="Times New Roman" w:hAnsi="Times New Roman" w:cs="Times New Roman"/>
          <w:sz w:val="24"/>
          <w:szCs w:val="24"/>
        </w:rPr>
        <w:t>strzegom@strzegom.pl,</w:t>
      </w:r>
    </w:p>
    <w:p w14:paraId="495014D1" w14:textId="5DDC8CE3" w:rsidR="00790AD6" w:rsidRPr="00790AD6" w:rsidRDefault="00790AD6">
      <w:pPr>
        <w:numPr>
          <w:ilvl w:val="1"/>
          <w:numId w:val="13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0AD6">
        <w:rPr>
          <w:rFonts w:ascii="Times New Roman" w:hAnsi="Times New Roman" w:cs="Times New Roman"/>
          <w:sz w:val="24"/>
          <w:szCs w:val="24"/>
        </w:rPr>
        <w:t xml:space="preserve">ze strony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790A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</w:t>
      </w:r>
    </w:p>
    <w:p w14:paraId="203B7DC7" w14:textId="76DF1324" w:rsidR="00790AD6" w:rsidRPr="00790AD6" w:rsidRDefault="00790AD6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0AD6">
        <w:rPr>
          <w:rFonts w:ascii="Times New Roman" w:hAnsi="Times New Roman" w:cs="Times New Roman"/>
          <w:sz w:val="24"/>
          <w:szCs w:val="24"/>
        </w:rPr>
        <w:t xml:space="preserve">Nadzór nad wykonaniem umowy ze strony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790AD6">
        <w:rPr>
          <w:rFonts w:ascii="Times New Roman" w:hAnsi="Times New Roman" w:cs="Times New Roman"/>
          <w:sz w:val="24"/>
          <w:szCs w:val="24"/>
        </w:rPr>
        <w:t xml:space="preserve"> pełnić będzie Izabela Miepariszwili – pracownik Wydziału Gospodarki Komunalnej i Lokalowej Urzędu Miejskiego w Strzegomiu, a w przypadku nieobecności inna osoba wskazana przez </w:t>
      </w:r>
      <w:r>
        <w:rPr>
          <w:rFonts w:ascii="Times New Roman" w:hAnsi="Times New Roman" w:cs="Times New Roman"/>
          <w:sz w:val="24"/>
          <w:szCs w:val="24"/>
        </w:rPr>
        <w:t>Zamawiającego.</w:t>
      </w:r>
    </w:p>
    <w:p w14:paraId="36D1F35A" w14:textId="6D2813A3" w:rsidR="00FB6825" w:rsidRPr="002B79ED" w:rsidRDefault="00790AD6" w:rsidP="007E2C57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0AD6">
        <w:rPr>
          <w:rFonts w:ascii="Times New Roman" w:hAnsi="Times New Roman" w:cs="Times New Roman"/>
          <w:sz w:val="24"/>
          <w:szCs w:val="24"/>
        </w:rPr>
        <w:t xml:space="preserve">Przedstawicielem ze strony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790AD6">
        <w:rPr>
          <w:rFonts w:ascii="Times New Roman" w:hAnsi="Times New Roman" w:cs="Times New Roman"/>
          <w:sz w:val="24"/>
          <w:szCs w:val="24"/>
        </w:rPr>
        <w:t xml:space="preserve">do wykonania umowy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90AD6">
        <w:rPr>
          <w:rFonts w:ascii="Times New Roman" w:hAnsi="Times New Roman" w:cs="Times New Roman"/>
          <w:sz w:val="24"/>
          <w:szCs w:val="24"/>
        </w:rPr>
        <w:t xml:space="preserve">, a w przypadku nieobecności inna osoba wskazana przez </w:t>
      </w:r>
      <w:r>
        <w:rPr>
          <w:rFonts w:ascii="Times New Roman" w:hAnsi="Times New Roman" w:cs="Times New Roman"/>
          <w:sz w:val="24"/>
          <w:szCs w:val="24"/>
        </w:rPr>
        <w:t>Wykonawcę.</w:t>
      </w:r>
      <w:r w:rsidRPr="00790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D77B8" w14:textId="77777777" w:rsidR="00BD03B4" w:rsidRDefault="00BD03B4" w:rsidP="00062AAA">
      <w:pPr>
        <w:pStyle w:val="Bodytext20"/>
        <w:shd w:val="clear" w:color="auto" w:fill="auto"/>
        <w:tabs>
          <w:tab w:val="left" w:pos="778"/>
        </w:tabs>
        <w:spacing w:after="0" w:line="274" w:lineRule="exact"/>
        <w:ind w:left="360" w:firstLine="0"/>
        <w:jc w:val="center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</w:p>
    <w:p w14:paraId="5DCBBC65" w14:textId="77777777" w:rsidR="00BD03B4" w:rsidRDefault="00BD03B4" w:rsidP="00062AAA">
      <w:pPr>
        <w:pStyle w:val="Bodytext20"/>
        <w:shd w:val="clear" w:color="auto" w:fill="auto"/>
        <w:tabs>
          <w:tab w:val="left" w:pos="778"/>
        </w:tabs>
        <w:spacing w:after="0" w:line="274" w:lineRule="exact"/>
        <w:ind w:left="360" w:firstLine="0"/>
        <w:jc w:val="center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</w:p>
    <w:p w14:paraId="725EAE12" w14:textId="77777777" w:rsidR="00BD03B4" w:rsidRDefault="00BD03B4" w:rsidP="00062AAA">
      <w:pPr>
        <w:pStyle w:val="Bodytext20"/>
        <w:shd w:val="clear" w:color="auto" w:fill="auto"/>
        <w:tabs>
          <w:tab w:val="left" w:pos="778"/>
        </w:tabs>
        <w:spacing w:after="0" w:line="274" w:lineRule="exact"/>
        <w:ind w:left="360" w:firstLine="0"/>
        <w:jc w:val="center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</w:p>
    <w:p w14:paraId="47DF5D92" w14:textId="6C07629A" w:rsidR="008B122D" w:rsidRPr="00BC1AB9" w:rsidRDefault="008B122D" w:rsidP="00062AAA">
      <w:pPr>
        <w:pStyle w:val="Bodytext20"/>
        <w:shd w:val="clear" w:color="auto" w:fill="auto"/>
        <w:tabs>
          <w:tab w:val="left" w:pos="778"/>
        </w:tabs>
        <w:spacing w:after="0" w:line="274" w:lineRule="exact"/>
        <w:ind w:left="360" w:firstLine="0"/>
        <w:jc w:val="center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 w:rsidRPr="00BC1AB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CE70E8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1</w:t>
      </w:r>
      <w:r w:rsidR="00B616A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2</w:t>
      </w:r>
    </w:p>
    <w:p w14:paraId="7B50B495" w14:textId="77777777" w:rsidR="00BC36CA" w:rsidRDefault="008B122D">
      <w:pPr>
        <w:pStyle w:val="Akapitzlist"/>
        <w:numPr>
          <w:ilvl w:val="0"/>
          <w:numId w:val="17"/>
        </w:numPr>
        <w:spacing w:before="200" w:after="100" w:afterAutospacing="1"/>
        <w:jc w:val="both"/>
        <w:rPr>
          <w:sz w:val="24"/>
          <w:szCs w:val="24"/>
        </w:rPr>
      </w:pPr>
      <w:r w:rsidRPr="00BC36CA">
        <w:rPr>
          <w:sz w:val="24"/>
          <w:szCs w:val="24"/>
        </w:rPr>
        <w:t xml:space="preserve">Wszelkie dane osobowe pozyskane przez Administratora w związku z niniejszą umową będą przetwarzane wyłącznie na potrzeby realizacji umowy oraz chronić je będą przed </w:t>
      </w:r>
      <w:r w:rsidRPr="00BC36CA">
        <w:rPr>
          <w:sz w:val="24"/>
          <w:szCs w:val="24"/>
        </w:rPr>
        <w:lastRenderedPageBreak/>
        <w:t xml:space="preserve">dostępem osób nieupoważnionych, zgodnie z obowiązującymi przepisami o ochronie danych osobowych – zgodnie z Rozporządzeniem Parlamentu Europejskiego i Rady (UE) 2016/679 z dnia 27 kwietnia 2016 r. w sprawie ochrony osób fizycznych  w związku z przetwarzaniem danych osobowych i w sprawie swobodnego przepływu takich danych oraz uchylenia dyrektywy 95/46/WE (ogólne rozporządzenie o ochronie danych) (dalej: RODO). </w:t>
      </w:r>
    </w:p>
    <w:p w14:paraId="6C217671" w14:textId="77777777" w:rsidR="00BC36CA" w:rsidRDefault="008B122D">
      <w:pPr>
        <w:pStyle w:val="Akapitzlist"/>
        <w:numPr>
          <w:ilvl w:val="0"/>
          <w:numId w:val="17"/>
        </w:numPr>
        <w:spacing w:before="200" w:after="100" w:afterAutospacing="1"/>
        <w:jc w:val="both"/>
        <w:rPr>
          <w:sz w:val="24"/>
          <w:szCs w:val="24"/>
        </w:rPr>
      </w:pPr>
      <w:r w:rsidRPr="00BC36CA">
        <w:rPr>
          <w:sz w:val="24"/>
          <w:szCs w:val="24"/>
        </w:rPr>
        <w:t>Strony jako Administratorzy Danych Osobowych oświadczają, że wprowadziły odpowiednie środki techniczne i organizacyjne, aby przetwarzanie odbyło się zgodnie z przepisami RODO.</w:t>
      </w:r>
    </w:p>
    <w:p w14:paraId="16977003" w14:textId="77777777" w:rsidR="00BC36CA" w:rsidRDefault="008B122D">
      <w:pPr>
        <w:pStyle w:val="Akapitzlist"/>
        <w:numPr>
          <w:ilvl w:val="0"/>
          <w:numId w:val="17"/>
        </w:numPr>
        <w:spacing w:before="200" w:after="100" w:afterAutospacing="1"/>
        <w:jc w:val="both"/>
        <w:rPr>
          <w:sz w:val="24"/>
          <w:szCs w:val="24"/>
        </w:rPr>
      </w:pPr>
      <w:r w:rsidRPr="00BC36CA">
        <w:rPr>
          <w:sz w:val="24"/>
          <w:szCs w:val="24"/>
        </w:rPr>
        <w:t xml:space="preserve">Strony zobowiązują się do przetwarzania danych osobowych osób reprezentujących stronę, pracowników wyznaczonych do kontaktu między stronami tylko w celu </w:t>
      </w:r>
      <w:r w:rsidRPr="00BC36CA">
        <w:rPr>
          <w:sz w:val="24"/>
          <w:szCs w:val="24"/>
        </w:rPr>
        <w:br/>
        <w:t>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</w:t>
      </w:r>
    </w:p>
    <w:p w14:paraId="638641E3" w14:textId="33EC9831" w:rsidR="008B122D" w:rsidRPr="00BC36CA" w:rsidRDefault="008B122D">
      <w:pPr>
        <w:pStyle w:val="Akapitzlist"/>
        <w:numPr>
          <w:ilvl w:val="0"/>
          <w:numId w:val="17"/>
        </w:numPr>
        <w:spacing w:before="200" w:after="100" w:afterAutospacing="1"/>
        <w:jc w:val="both"/>
        <w:rPr>
          <w:sz w:val="24"/>
          <w:szCs w:val="24"/>
        </w:rPr>
      </w:pPr>
      <w:r w:rsidRPr="00BC36CA">
        <w:rPr>
          <w:sz w:val="24"/>
          <w:szCs w:val="24"/>
        </w:rPr>
        <w:t>Strony będą przetwarzać dane osób reprezentujących stronę, kontaktowe osób  zaangażowanych w realizację niniejszej umowy i zobowiązują się do wykonania obowiązku informacyjnego (art.14. RODO) wobec tych osób w imieniu drugiej Strony.</w:t>
      </w:r>
    </w:p>
    <w:p w14:paraId="309A8BDD" w14:textId="77777777" w:rsidR="008B122D" w:rsidRDefault="008B122D" w:rsidP="008B122D">
      <w:pPr>
        <w:pStyle w:val="Akapitzlist"/>
        <w:ind w:left="360"/>
        <w:jc w:val="center"/>
        <w:rPr>
          <w:sz w:val="24"/>
          <w:szCs w:val="24"/>
        </w:rPr>
      </w:pPr>
    </w:p>
    <w:p w14:paraId="34446AAB" w14:textId="77777777" w:rsidR="005226B3" w:rsidRPr="00BC1AB9" w:rsidRDefault="005226B3" w:rsidP="00A8239A">
      <w:pPr>
        <w:pStyle w:val="Bodytext20"/>
        <w:shd w:val="clear" w:color="auto" w:fill="auto"/>
        <w:tabs>
          <w:tab w:val="left" w:pos="358"/>
        </w:tabs>
        <w:spacing w:after="0" w:line="274" w:lineRule="exact"/>
        <w:ind w:firstLine="0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</w:p>
    <w:p w14:paraId="3FBCFB36" w14:textId="120B15A8" w:rsidR="00A8239A" w:rsidRPr="00BC1AB9" w:rsidRDefault="00A8239A" w:rsidP="00A82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§ 1</w:t>
      </w:r>
      <w:r w:rsidR="00B616A9">
        <w:rPr>
          <w:rFonts w:ascii="Times New Roman" w:hAnsi="Times New Roman" w:cs="Times New Roman"/>
          <w:sz w:val="24"/>
          <w:szCs w:val="24"/>
        </w:rPr>
        <w:t>3</w:t>
      </w:r>
    </w:p>
    <w:p w14:paraId="4FFE1F55" w14:textId="77777777" w:rsidR="00A8239A" w:rsidRPr="00BC1AB9" w:rsidRDefault="00A8239A" w:rsidP="00A82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4DC1D" w14:textId="77777777" w:rsidR="00A8239A" w:rsidRPr="00BC1AB9" w:rsidRDefault="00A8239A" w:rsidP="00A8239A">
      <w:pPr>
        <w:jc w:val="both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Umowę sporządzono w dwóch jednobrzmiących egzemplarzach, po jednym egzemplarzu dla każdej ze stron.</w:t>
      </w:r>
    </w:p>
    <w:p w14:paraId="4C7D3560" w14:textId="77777777" w:rsidR="00EA1640" w:rsidRPr="00BC1AB9" w:rsidRDefault="00EA1640" w:rsidP="00A82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592D7" w14:textId="77777777" w:rsidR="00EA1640" w:rsidRPr="00BC1AB9" w:rsidRDefault="00EA1640" w:rsidP="00A82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F42B0" w14:textId="77777777" w:rsidR="005C0E4F" w:rsidRPr="00BC1AB9" w:rsidRDefault="005C0E4F" w:rsidP="00EA1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FE01BA" w14:textId="77777777" w:rsidR="005C0E4F" w:rsidRPr="00BC1AB9" w:rsidRDefault="005C0E4F" w:rsidP="00EA1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95015A" w14:textId="77777777" w:rsidR="00EA1640" w:rsidRPr="00BC1AB9" w:rsidRDefault="00EA1640" w:rsidP="00EA16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AB9">
        <w:rPr>
          <w:rFonts w:ascii="Times New Roman" w:hAnsi="Times New Roman" w:cs="Times New Roman"/>
          <w:sz w:val="24"/>
          <w:szCs w:val="24"/>
        </w:rPr>
        <w:t>ZAMAWIAJĄCY</w:t>
      </w:r>
      <w:r w:rsidRPr="00BC1AB9">
        <w:rPr>
          <w:rFonts w:ascii="Times New Roman" w:hAnsi="Times New Roman" w:cs="Times New Roman"/>
          <w:sz w:val="24"/>
          <w:szCs w:val="24"/>
        </w:rPr>
        <w:tab/>
      </w:r>
      <w:r w:rsidRPr="00BC1AB9">
        <w:rPr>
          <w:rFonts w:ascii="Times New Roman" w:hAnsi="Times New Roman" w:cs="Times New Roman"/>
          <w:sz w:val="24"/>
          <w:szCs w:val="24"/>
        </w:rPr>
        <w:tab/>
      </w:r>
      <w:r w:rsidRPr="00BC1AB9">
        <w:rPr>
          <w:rFonts w:ascii="Times New Roman" w:hAnsi="Times New Roman" w:cs="Times New Roman"/>
          <w:sz w:val="24"/>
          <w:szCs w:val="24"/>
        </w:rPr>
        <w:tab/>
      </w:r>
      <w:r w:rsidRPr="00BC1AB9">
        <w:rPr>
          <w:rFonts w:ascii="Times New Roman" w:hAnsi="Times New Roman" w:cs="Times New Roman"/>
          <w:sz w:val="24"/>
          <w:szCs w:val="24"/>
        </w:rPr>
        <w:tab/>
      </w:r>
      <w:r w:rsidRPr="00BC1AB9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EA1640" w:rsidRPr="00BC1AB9" w:rsidSect="00DA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B75950"/>
    <w:multiLevelType w:val="hybridMultilevel"/>
    <w:tmpl w:val="2F346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242E"/>
    <w:multiLevelType w:val="hybridMultilevel"/>
    <w:tmpl w:val="65480178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755"/>
    <w:multiLevelType w:val="hybridMultilevel"/>
    <w:tmpl w:val="3F52A5E0"/>
    <w:lvl w:ilvl="0" w:tplc="F82A067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90104"/>
    <w:multiLevelType w:val="hybridMultilevel"/>
    <w:tmpl w:val="5386A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3086F"/>
    <w:multiLevelType w:val="hybridMultilevel"/>
    <w:tmpl w:val="5DE24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B2156"/>
    <w:multiLevelType w:val="hybridMultilevel"/>
    <w:tmpl w:val="FA96D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B479D"/>
    <w:multiLevelType w:val="hybridMultilevel"/>
    <w:tmpl w:val="333CFF12"/>
    <w:lvl w:ilvl="0" w:tplc="66ECEDE0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C7ED0"/>
    <w:multiLevelType w:val="hybridMultilevel"/>
    <w:tmpl w:val="04266C06"/>
    <w:lvl w:ilvl="0" w:tplc="023AC9C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16131"/>
    <w:multiLevelType w:val="hybridMultilevel"/>
    <w:tmpl w:val="31446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12B71"/>
    <w:multiLevelType w:val="hybridMultilevel"/>
    <w:tmpl w:val="7446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660DE"/>
    <w:multiLevelType w:val="hybridMultilevel"/>
    <w:tmpl w:val="C170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44A6"/>
    <w:multiLevelType w:val="hybridMultilevel"/>
    <w:tmpl w:val="C52EF5F8"/>
    <w:lvl w:ilvl="0" w:tplc="EFE610E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F565A"/>
    <w:multiLevelType w:val="hybridMultilevel"/>
    <w:tmpl w:val="4EC2C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4A035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0263EFE">
      <w:start w:val="1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06CCA"/>
    <w:multiLevelType w:val="hybridMultilevel"/>
    <w:tmpl w:val="65B6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7AD5"/>
    <w:multiLevelType w:val="hybridMultilevel"/>
    <w:tmpl w:val="FA96D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83092"/>
    <w:multiLevelType w:val="hybridMultilevel"/>
    <w:tmpl w:val="0BE6E270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EEB7155"/>
    <w:multiLevelType w:val="hybridMultilevel"/>
    <w:tmpl w:val="19FC4ED0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8" w15:restartNumberingAfterBreak="0">
    <w:nsid w:val="77D62EA0"/>
    <w:multiLevelType w:val="hybridMultilevel"/>
    <w:tmpl w:val="AC6419DC"/>
    <w:name w:val="WW8Num13"/>
    <w:lvl w:ilvl="0" w:tplc="A8B24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625429">
    <w:abstractNumId w:val="16"/>
  </w:num>
  <w:num w:numId="2" w16cid:durableId="1078864902">
    <w:abstractNumId w:val="9"/>
  </w:num>
  <w:num w:numId="3" w16cid:durableId="1211962810">
    <w:abstractNumId w:val="4"/>
  </w:num>
  <w:num w:numId="4" w16cid:durableId="1512988312">
    <w:abstractNumId w:val="17"/>
  </w:num>
  <w:num w:numId="5" w16cid:durableId="1124159835">
    <w:abstractNumId w:val="10"/>
  </w:num>
  <w:num w:numId="6" w16cid:durableId="349376624">
    <w:abstractNumId w:val="8"/>
  </w:num>
  <w:num w:numId="7" w16cid:durableId="559294181">
    <w:abstractNumId w:val="1"/>
  </w:num>
  <w:num w:numId="8" w16cid:durableId="1361199120">
    <w:abstractNumId w:val="12"/>
  </w:num>
  <w:num w:numId="9" w16cid:durableId="1696300166">
    <w:abstractNumId w:val="13"/>
  </w:num>
  <w:num w:numId="10" w16cid:durableId="52781410">
    <w:abstractNumId w:val="2"/>
  </w:num>
  <w:num w:numId="11" w16cid:durableId="42952899">
    <w:abstractNumId w:val="11"/>
  </w:num>
  <w:num w:numId="12" w16cid:durableId="601260005">
    <w:abstractNumId w:val="14"/>
  </w:num>
  <w:num w:numId="13" w16cid:durableId="886333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4896136">
    <w:abstractNumId w:val="15"/>
  </w:num>
  <w:num w:numId="15" w16cid:durableId="938561668">
    <w:abstractNumId w:val="5"/>
  </w:num>
  <w:num w:numId="16" w16cid:durableId="1269434458">
    <w:abstractNumId w:val="3"/>
  </w:num>
  <w:num w:numId="17" w16cid:durableId="180706339">
    <w:abstractNumId w:val="6"/>
  </w:num>
  <w:num w:numId="18" w16cid:durableId="94211134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23"/>
    <w:rsid w:val="00020DD4"/>
    <w:rsid w:val="0003472D"/>
    <w:rsid w:val="00052305"/>
    <w:rsid w:val="00057639"/>
    <w:rsid w:val="00060566"/>
    <w:rsid w:val="0006157E"/>
    <w:rsid w:val="00062AAA"/>
    <w:rsid w:val="00066942"/>
    <w:rsid w:val="00082A16"/>
    <w:rsid w:val="00092C50"/>
    <w:rsid w:val="00096478"/>
    <w:rsid w:val="000B0BB2"/>
    <w:rsid w:val="000C1A7A"/>
    <w:rsid w:val="000F3263"/>
    <w:rsid w:val="00111214"/>
    <w:rsid w:val="0012490E"/>
    <w:rsid w:val="001304DC"/>
    <w:rsid w:val="00134964"/>
    <w:rsid w:val="00146897"/>
    <w:rsid w:val="001540F7"/>
    <w:rsid w:val="001572AB"/>
    <w:rsid w:val="001749EE"/>
    <w:rsid w:val="001C7CB0"/>
    <w:rsid w:val="001E0817"/>
    <w:rsid w:val="001E242A"/>
    <w:rsid w:val="001E2C5C"/>
    <w:rsid w:val="001F6BC5"/>
    <w:rsid w:val="00203D55"/>
    <w:rsid w:val="0023554D"/>
    <w:rsid w:val="00235873"/>
    <w:rsid w:val="002543A9"/>
    <w:rsid w:val="0025562B"/>
    <w:rsid w:val="00256DA8"/>
    <w:rsid w:val="00273C06"/>
    <w:rsid w:val="00282FDD"/>
    <w:rsid w:val="002866E0"/>
    <w:rsid w:val="002A1AF2"/>
    <w:rsid w:val="002B3D46"/>
    <w:rsid w:val="002B79ED"/>
    <w:rsid w:val="002C63AF"/>
    <w:rsid w:val="002E419F"/>
    <w:rsid w:val="002F516D"/>
    <w:rsid w:val="002F744A"/>
    <w:rsid w:val="00300838"/>
    <w:rsid w:val="003049F9"/>
    <w:rsid w:val="00306497"/>
    <w:rsid w:val="00360358"/>
    <w:rsid w:val="003A1B7C"/>
    <w:rsid w:val="003C3E53"/>
    <w:rsid w:val="003D05E0"/>
    <w:rsid w:val="003E2440"/>
    <w:rsid w:val="003F0462"/>
    <w:rsid w:val="00402B18"/>
    <w:rsid w:val="00413708"/>
    <w:rsid w:val="00420D2C"/>
    <w:rsid w:val="00432B32"/>
    <w:rsid w:val="0044221A"/>
    <w:rsid w:val="00455056"/>
    <w:rsid w:val="00460F6A"/>
    <w:rsid w:val="00461B06"/>
    <w:rsid w:val="004640DC"/>
    <w:rsid w:val="004755CD"/>
    <w:rsid w:val="004B24EC"/>
    <w:rsid w:val="004F317D"/>
    <w:rsid w:val="00502E1F"/>
    <w:rsid w:val="00514A87"/>
    <w:rsid w:val="005226B3"/>
    <w:rsid w:val="00523D15"/>
    <w:rsid w:val="005328F5"/>
    <w:rsid w:val="00537878"/>
    <w:rsid w:val="005619CE"/>
    <w:rsid w:val="00571DAD"/>
    <w:rsid w:val="00575A54"/>
    <w:rsid w:val="00580F66"/>
    <w:rsid w:val="00587E76"/>
    <w:rsid w:val="0059111B"/>
    <w:rsid w:val="00591B43"/>
    <w:rsid w:val="0059404E"/>
    <w:rsid w:val="005C0E4F"/>
    <w:rsid w:val="005C290F"/>
    <w:rsid w:val="005F7024"/>
    <w:rsid w:val="00643619"/>
    <w:rsid w:val="00643D0C"/>
    <w:rsid w:val="0066653E"/>
    <w:rsid w:val="00676A20"/>
    <w:rsid w:val="006834D7"/>
    <w:rsid w:val="00691109"/>
    <w:rsid w:val="006A5918"/>
    <w:rsid w:val="006B0E92"/>
    <w:rsid w:val="006B12C2"/>
    <w:rsid w:val="006D2A1C"/>
    <w:rsid w:val="006E5E9F"/>
    <w:rsid w:val="006F77BF"/>
    <w:rsid w:val="00727FAF"/>
    <w:rsid w:val="00744EA7"/>
    <w:rsid w:val="0074691B"/>
    <w:rsid w:val="00773703"/>
    <w:rsid w:val="007908D8"/>
    <w:rsid w:val="00790AD6"/>
    <w:rsid w:val="0079210D"/>
    <w:rsid w:val="007B53F9"/>
    <w:rsid w:val="007B5B35"/>
    <w:rsid w:val="007C27B6"/>
    <w:rsid w:val="007D165A"/>
    <w:rsid w:val="007D6E52"/>
    <w:rsid w:val="007E2C57"/>
    <w:rsid w:val="00816E45"/>
    <w:rsid w:val="008451AE"/>
    <w:rsid w:val="008458DF"/>
    <w:rsid w:val="008512C0"/>
    <w:rsid w:val="008559F9"/>
    <w:rsid w:val="00855DF6"/>
    <w:rsid w:val="008B122D"/>
    <w:rsid w:val="008B71C6"/>
    <w:rsid w:val="008C07A7"/>
    <w:rsid w:val="008C4F16"/>
    <w:rsid w:val="008D7E7C"/>
    <w:rsid w:val="008D7EBA"/>
    <w:rsid w:val="008F62B1"/>
    <w:rsid w:val="0090344F"/>
    <w:rsid w:val="00911723"/>
    <w:rsid w:val="00916540"/>
    <w:rsid w:val="00925306"/>
    <w:rsid w:val="009511D1"/>
    <w:rsid w:val="00963E81"/>
    <w:rsid w:val="00971A8C"/>
    <w:rsid w:val="00983968"/>
    <w:rsid w:val="009878C4"/>
    <w:rsid w:val="009B68D9"/>
    <w:rsid w:val="009B6B80"/>
    <w:rsid w:val="009C2A0E"/>
    <w:rsid w:val="009D1C9F"/>
    <w:rsid w:val="00A02B41"/>
    <w:rsid w:val="00A04DB8"/>
    <w:rsid w:val="00A40B5C"/>
    <w:rsid w:val="00A60A21"/>
    <w:rsid w:val="00A72687"/>
    <w:rsid w:val="00A72A69"/>
    <w:rsid w:val="00A77B39"/>
    <w:rsid w:val="00A815BF"/>
    <w:rsid w:val="00A8239A"/>
    <w:rsid w:val="00A971B8"/>
    <w:rsid w:val="00AD54EA"/>
    <w:rsid w:val="00AF0347"/>
    <w:rsid w:val="00AF1223"/>
    <w:rsid w:val="00B05387"/>
    <w:rsid w:val="00B50543"/>
    <w:rsid w:val="00B616A9"/>
    <w:rsid w:val="00B731B3"/>
    <w:rsid w:val="00BA2F75"/>
    <w:rsid w:val="00BC1AB9"/>
    <w:rsid w:val="00BC36CA"/>
    <w:rsid w:val="00BD03B4"/>
    <w:rsid w:val="00BF7E23"/>
    <w:rsid w:val="00C06713"/>
    <w:rsid w:val="00C1650B"/>
    <w:rsid w:val="00C23A82"/>
    <w:rsid w:val="00C43451"/>
    <w:rsid w:val="00C4392F"/>
    <w:rsid w:val="00CB2788"/>
    <w:rsid w:val="00CB49DF"/>
    <w:rsid w:val="00CB7D13"/>
    <w:rsid w:val="00CD6A67"/>
    <w:rsid w:val="00CD6ADA"/>
    <w:rsid w:val="00CE70E8"/>
    <w:rsid w:val="00D043D3"/>
    <w:rsid w:val="00D1268A"/>
    <w:rsid w:val="00D323E1"/>
    <w:rsid w:val="00D44D96"/>
    <w:rsid w:val="00D5501B"/>
    <w:rsid w:val="00D57495"/>
    <w:rsid w:val="00D61607"/>
    <w:rsid w:val="00D72A45"/>
    <w:rsid w:val="00DA0F94"/>
    <w:rsid w:val="00DA6B97"/>
    <w:rsid w:val="00DB0813"/>
    <w:rsid w:val="00DF3E16"/>
    <w:rsid w:val="00DF40C0"/>
    <w:rsid w:val="00E272D5"/>
    <w:rsid w:val="00E33420"/>
    <w:rsid w:val="00E67705"/>
    <w:rsid w:val="00E878DA"/>
    <w:rsid w:val="00E95913"/>
    <w:rsid w:val="00EA15C9"/>
    <w:rsid w:val="00EA1640"/>
    <w:rsid w:val="00EA2E7C"/>
    <w:rsid w:val="00EC7861"/>
    <w:rsid w:val="00ED5237"/>
    <w:rsid w:val="00EF247F"/>
    <w:rsid w:val="00EF739F"/>
    <w:rsid w:val="00F0485C"/>
    <w:rsid w:val="00F07242"/>
    <w:rsid w:val="00F2049A"/>
    <w:rsid w:val="00F30C4D"/>
    <w:rsid w:val="00F32135"/>
    <w:rsid w:val="00F40FC2"/>
    <w:rsid w:val="00F42E73"/>
    <w:rsid w:val="00F524AB"/>
    <w:rsid w:val="00F64287"/>
    <w:rsid w:val="00F870D7"/>
    <w:rsid w:val="00FB6825"/>
    <w:rsid w:val="00FB77E7"/>
    <w:rsid w:val="00FD259B"/>
    <w:rsid w:val="00FD73B7"/>
    <w:rsid w:val="00FE048C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6F0A"/>
  <w15:docId w15:val="{2F94847D-38E1-4FA2-BEC5-CC21A881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A21"/>
  </w:style>
  <w:style w:type="paragraph" w:styleId="Nagwek1">
    <w:name w:val="heading 1"/>
    <w:basedOn w:val="Normalny"/>
    <w:next w:val="Normalny"/>
    <w:link w:val="Nagwek1Znak"/>
    <w:uiPriority w:val="9"/>
    <w:qFormat/>
    <w:rsid w:val="00D44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31B3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uiPriority w:val="99"/>
    <w:rsid w:val="00FB77E7"/>
    <w:rPr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FB77E7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FB77E7"/>
    <w:pPr>
      <w:widowControl w:val="0"/>
      <w:shd w:val="clear" w:color="auto" w:fill="FFFFFF"/>
      <w:spacing w:after="0" w:line="266" w:lineRule="exac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FB77E7"/>
    <w:pPr>
      <w:widowControl w:val="0"/>
      <w:shd w:val="clear" w:color="auto" w:fill="FFFFFF"/>
      <w:spacing w:after="280" w:line="266" w:lineRule="exact"/>
      <w:ind w:hanging="440"/>
      <w:jc w:val="both"/>
    </w:pPr>
  </w:style>
  <w:style w:type="character" w:customStyle="1" w:styleId="Heading12">
    <w:name w:val="Heading #1 (2)_"/>
    <w:basedOn w:val="Domylnaczcionkaakapitu"/>
    <w:link w:val="Heading120"/>
    <w:uiPriority w:val="99"/>
    <w:rsid w:val="00FB77E7"/>
    <w:rPr>
      <w:b/>
      <w:bCs/>
      <w:spacing w:val="7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rsid w:val="00FB77E7"/>
    <w:rPr>
      <w:sz w:val="8"/>
      <w:szCs w:val="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FB77E7"/>
    <w:pPr>
      <w:widowControl w:val="0"/>
      <w:shd w:val="clear" w:color="auto" w:fill="FFFFFF"/>
      <w:spacing w:before="460" w:after="280" w:line="244" w:lineRule="exact"/>
      <w:jc w:val="center"/>
      <w:outlineLvl w:val="0"/>
    </w:pPr>
    <w:rPr>
      <w:b/>
      <w:bCs/>
      <w:spacing w:val="70"/>
    </w:rPr>
  </w:style>
  <w:style w:type="paragraph" w:customStyle="1" w:styleId="Bodytext50">
    <w:name w:val="Body text (5)"/>
    <w:basedOn w:val="Normalny"/>
    <w:link w:val="Bodytext5"/>
    <w:uiPriority w:val="99"/>
    <w:rsid w:val="00FB77E7"/>
    <w:pPr>
      <w:widowControl w:val="0"/>
      <w:shd w:val="clear" w:color="auto" w:fill="FFFFFF"/>
      <w:spacing w:before="280" w:after="280" w:line="288" w:lineRule="exact"/>
      <w:jc w:val="both"/>
    </w:pPr>
    <w:rPr>
      <w:sz w:val="8"/>
      <w:szCs w:val="8"/>
    </w:rPr>
  </w:style>
  <w:style w:type="character" w:customStyle="1" w:styleId="Heading1">
    <w:name w:val="Heading #1_"/>
    <w:basedOn w:val="Domylnaczcionkaakapitu"/>
    <w:link w:val="Heading10"/>
    <w:uiPriority w:val="99"/>
    <w:rsid w:val="00FB77E7"/>
    <w:rPr>
      <w:b/>
      <w:bCs/>
      <w:spacing w:val="70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FB77E7"/>
    <w:pPr>
      <w:widowControl w:val="0"/>
      <w:shd w:val="clear" w:color="auto" w:fill="FFFFFF"/>
      <w:spacing w:before="620" w:after="280" w:line="244" w:lineRule="exact"/>
      <w:jc w:val="center"/>
      <w:outlineLvl w:val="0"/>
    </w:pPr>
    <w:rPr>
      <w:b/>
      <w:bCs/>
      <w:spacing w:val="70"/>
    </w:rPr>
  </w:style>
  <w:style w:type="character" w:customStyle="1" w:styleId="Bodytext513pt">
    <w:name w:val="Body text (5) + 13 pt"/>
    <w:aliases w:val="Bold,Spacing 2 pt"/>
    <w:basedOn w:val="Bodytext5"/>
    <w:uiPriority w:val="99"/>
    <w:rsid w:val="00FB77E7"/>
    <w:rPr>
      <w:b/>
      <w:bCs/>
      <w:spacing w:val="50"/>
      <w:sz w:val="26"/>
      <w:szCs w:val="26"/>
      <w:u w:val="non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39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9034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903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F42E73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31B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5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44D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ighlight">
    <w:name w:val="highlight"/>
    <w:basedOn w:val="Domylnaczcionkaakapitu"/>
    <w:rsid w:val="00D44D96"/>
  </w:style>
  <w:style w:type="character" w:customStyle="1" w:styleId="footnote">
    <w:name w:val="footnote"/>
    <w:basedOn w:val="Domylnaczcionkaakapitu"/>
    <w:rsid w:val="00D44D96"/>
  </w:style>
  <w:style w:type="character" w:styleId="Hipercze">
    <w:name w:val="Hyperlink"/>
    <w:basedOn w:val="Domylnaczcionkaakapitu"/>
    <w:uiPriority w:val="99"/>
    <w:unhideWhenUsed/>
    <w:rsid w:val="00D44D96"/>
    <w:rPr>
      <w:color w:val="0000FF"/>
      <w:u w:val="single"/>
    </w:rPr>
  </w:style>
  <w:style w:type="paragraph" w:customStyle="1" w:styleId="mainpub">
    <w:name w:val="mainpub"/>
    <w:basedOn w:val="Normalny"/>
    <w:rsid w:val="00D4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D44D96"/>
  </w:style>
  <w:style w:type="paragraph" w:styleId="NormalnyWeb">
    <w:name w:val="Normal (Web)"/>
    <w:basedOn w:val="Normalny"/>
    <w:rsid w:val="00911723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587E7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1E081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E0817"/>
    <w:rPr>
      <w:rFonts w:ascii="Arial Unicode MS" w:eastAsia="Arial Unicode MS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47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3472D"/>
    <w:rPr>
      <w:rFonts w:ascii="Arial Unicode MS" w:eastAsia="Arial Unicode MS" w:hAnsi="Calibri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w1978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3066C-F7B6-4216-BF70-988AC01F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3391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Brukwicz</dc:creator>
  <cp:lastModifiedBy>Anna Jurek</cp:lastModifiedBy>
  <cp:revision>5</cp:revision>
  <cp:lastPrinted>2024-03-25T09:11:00Z</cp:lastPrinted>
  <dcterms:created xsi:type="dcterms:W3CDTF">2024-03-25T09:11:00Z</dcterms:created>
  <dcterms:modified xsi:type="dcterms:W3CDTF">2024-03-28T11:52:00Z</dcterms:modified>
</cp:coreProperties>
</file>