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A93A" w14:textId="77777777" w:rsidR="00FF0A41" w:rsidRPr="00AD2D67" w:rsidRDefault="00FF0A41" w:rsidP="00FF0A41">
      <w:pPr>
        <w:suppressAutoHyphens/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60128"/>
      <w:r w:rsidRPr="00AD2D67">
        <w:rPr>
          <w:rFonts w:ascii="Times New Roman" w:eastAsia="Arial Unicode MS" w:hAnsi="Times New Roman"/>
          <w:i/>
          <w:lang w:eastAsia="ar-SA"/>
        </w:rPr>
        <w:t xml:space="preserve">Załącznik nr 2a do SWZ                   </w:t>
      </w:r>
    </w:p>
    <w:p w14:paraId="7C2BD349" w14:textId="77777777" w:rsidR="00FF0A41" w:rsidRPr="00AD2D67" w:rsidRDefault="00FF0A41" w:rsidP="00FF0A41">
      <w:pPr>
        <w:suppressAutoHyphens/>
        <w:spacing w:after="200" w:line="276" w:lineRule="auto"/>
        <w:rPr>
          <w:rFonts w:ascii="Times New Roman" w:eastAsia="Arial Unicode MS" w:hAnsi="Times New Roman"/>
          <w:b/>
          <w:lang w:eastAsia="ar-SA"/>
        </w:rPr>
      </w:pPr>
      <w:r w:rsidRPr="00AD2D67">
        <w:rPr>
          <w:rFonts w:ascii="Times New Roman" w:eastAsia="Arial Unicode MS" w:hAnsi="Times New Roman"/>
          <w:b/>
          <w:lang w:eastAsia="ar-SA"/>
        </w:rPr>
        <w:tab/>
      </w:r>
      <w:r w:rsidRPr="00AD2D67">
        <w:rPr>
          <w:rFonts w:ascii="Times New Roman" w:eastAsia="Arial Unicode MS" w:hAnsi="Times New Roman"/>
          <w:b/>
          <w:lang w:eastAsia="ar-SA"/>
        </w:rPr>
        <w:tab/>
      </w:r>
    </w:p>
    <w:p w14:paraId="385580B8" w14:textId="77777777" w:rsidR="00FF0A41" w:rsidRPr="00AD2D67" w:rsidRDefault="00FF0A41" w:rsidP="00FF0A41">
      <w:pPr>
        <w:suppressAutoHyphens/>
        <w:spacing w:after="0" w:line="276" w:lineRule="auto"/>
        <w:rPr>
          <w:rFonts w:ascii="Times New Roman" w:eastAsia="Arial Unicode MS" w:hAnsi="Times New Roman"/>
          <w:b/>
          <w:lang w:eastAsia="ar-SA"/>
        </w:rPr>
      </w:pPr>
      <w:r w:rsidRPr="00AD2D67">
        <w:rPr>
          <w:rFonts w:ascii="Times New Roman" w:eastAsia="Arial Unicode MS" w:hAnsi="Times New Roman"/>
          <w:b/>
          <w:lang w:eastAsia="ar-SA"/>
        </w:rPr>
        <w:tab/>
      </w:r>
      <w:r w:rsidRPr="00AD2D67">
        <w:rPr>
          <w:rFonts w:ascii="Times New Roman" w:eastAsia="Arial Unicode MS" w:hAnsi="Times New Roman"/>
          <w:b/>
          <w:lang w:eastAsia="ar-SA"/>
        </w:rPr>
        <w:tab/>
      </w:r>
      <w:r w:rsidRPr="00AD2D67">
        <w:rPr>
          <w:rFonts w:ascii="Times New Roman" w:eastAsia="Arial Unicode MS" w:hAnsi="Times New Roman"/>
          <w:b/>
          <w:lang w:eastAsia="ar-SA"/>
        </w:rPr>
        <w:tab/>
      </w:r>
      <w:r w:rsidRPr="00AD2D67">
        <w:rPr>
          <w:rFonts w:ascii="Times New Roman" w:eastAsia="Arial Unicode MS" w:hAnsi="Times New Roman"/>
          <w:b/>
          <w:lang w:eastAsia="ar-SA"/>
        </w:rPr>
        <w:tab/>
      </w:r>
      <w:r w:rsidRPr="00AD2D67">
        <w:rPr>
          <w:rFonts w:ascii="Times New Roman" w:eastAsia="Arial Unicode MS" w:hAnsi="Times New Roman"/>
          <w:b/>
          <w:lang w:eastAsia="ar-SA"/>
        </w:rPr>
        <w:tab/>
      </w:r>
      <w:r w:rsidRPr="00AD2D67">
        <w:rPr>
          <w:rFonts w:ascii="Times New Roman" w:eastAsia="Arial Unicode MS" w:hAnsi="Times New Roman"/>
          <w:b/>
          <w:lang w:eastAsia="ar-SA"/>
        </w:rPr>
        <w:tab/>
      </w:r>
      <w:r w:rsidRPr="00AD2D67">
        <w:rPr>
          <w:rFonts w:ascii="Times New Roman" w:eastAsia="Arial Unicode MS" w:hAnsi="Times New Roman"/>
          <w:b/>
          <w:lang w:eastAsia="ar-SA"/>
        </w:rPr>
        <w:tab/>
      </w:r>
      <w:r w:rsidRPr="00AD2D67">
        <w:rPr>
          <w:rFonts w:ascii="Times New Roman" w:eastAsia="Arial Unicode MS" w:hAnsi="Times New Roman"/>
          <w:b/>
          <w:lang w:eastAsia="ar-SA"/>
        </w:rPr>
        <w:tab/>
      </w:r>
      <w:r>
        <w:rPr>
          <w:rFonts w:ascii="Times New Roman" w:eastAsia="Arial Unicode MS" w:hAnsi="Times New Roman"/>
          <w:b/>
          <w:lang w:eastAsia="ar-SA"/>
        </w:rPr>
        <w:t xml:space="preserve">     </w:t>
      </w:r>
      <w:r w:rsidRPr="00AD2D67">
        <w:rPr>
          <w:rFonts w:ascii="Times New Roman" w:eastAsia="Arial Unicode MS" w:hAnsi="Times New Roman"/>
          <w:b/>
          <w:lang w:eastAsia="ar-SA"/>
        </w:rPr>
        <w:t>Zamawiający:</w:t>
      </w:r>
    </w:p>
    <w:p w14:paraId="4337ED95" w14:textId="77777777" w:rsidR="00FF0A41" w:rsidRPr="00AD2D67" w:rsidRDefault="00FF0A41" w:rsidP="00FF0A41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D2D67">
        <w:rPr>
          <w:rFonts w:ascii="Times New Roman" w:eastAsia="Times New Roman" w:hAnsi="Times New Roman"/>
          <w:b/>
          <w:bCs/>
          <w:lang w:eastAsia="pl-PL"/>
        </w:rPr>
        <w:t>Ochotnicza Straż Pożarna w Kurzelowie</w:t>
      </w:r>
    </w:p>
    <w:p w14:paraId="53A245B1" w14:textId="77777777" w:rsidR="00FF0A41" w:rsidRPr="00AD2D67" w:rsidRDefault="00FF0A41" w:rsidP="00FF0A41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AD2D67">
        <w:rPr>
          <w:rFonts w:ascii="Times New Roman" w:eastAsia="Times New Roman" w:hAnsi="Times New Roman"/>
          <w:b/>
          <w:bCs/>
          <w:lang w:eastAsia="pl-PL"/>
        </w:rPr>
        <w:t>Kurzelów ul. Kielecka 20,</w:t>
      </w:r>
    </w:p>
    <w:p w14:paraId="13588BF8" w14:textId="77777777" w:rsidR="00FF0A41" w:rsidRPr="00AD2D67" w:rsidRDefault="00FF0A41" w:rsidP="00FF0A41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AD2D67">
        <w:rPr>
          <w:rFonts w:ascii="Times New Roman" w:eastAsia="Times New Roman" w:hAnsi="Times New Roman"/>
          <w:b/>
          <w:bCs/>
          <w:lang w:eastAsia="pl-PL"/>
        </w:rPr>
        <w:t>29-100 Włoszczowa</w:t>
      </w:r>
    </w:p>
    <w:p w14:paraId="46FE5574" w14:textId="77777777" w:rsidR="00FF0A41" w:rsidRPr="00AD2D67" w:rsidRDefault="00FF0A41" w:rsidP="00FF0A41">
      <w:pPr>
        <w:suppressAutoHyphens/>
        <w:spacing w:after="0" w:line="240" w:lineRule="auto"/>
        <w:ind w:left="4956"/>
        <w:jc w:val="center"/>
        <w:rPr>
          <w:rFonts w:ascii="Times New Roman" w:eastAsia="Arial Unicode MS" w:hAnsi="Times New Roman"/>
          <w:b/>
          <w:lang w:eastAsia="ar-SA"/>
        </w:rPr>
      </w:pPr>
    </w:p>
    <w:p w14:paraId="26210B00" w14:textId="77777777" w:rsidR="00FF0A41" w:rsidRPr="00AD2D67" w:rsidRDefault="00FF0A41" w:rsidP="00FF0A41">
      <w:pPr>
        <w:suppressAutoHyphens/>
        <w:spacing w:after="0" w:line="240" w:lineRule="auto"/>
        <w:jc w:val="right"/>
        <w:rPr>
          <w:rFonts w:ascii="Times New Roman" w:eastAsia="Arial Unicode MS" w:hAnsi="Times New Roman"/>
          <w:b/>
          <w:lang w:eastAsia="ar-SA"/>
        </w:rPr>
      </w:pPr>
    </w:p>
    <w:p w14:paraId="5CAFB9E4" w14:textId="77777777" w:rsidR="00FF0A41" w:rsidRPr="00AD2D67" w:rsidRDefault="00FF0A41" w:rsidP="00FF0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AD2D67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5C7B5730" w14:textId="77777777" w:rsidR="00FF0A41" w:rsidRPr="00AD2D67" w:rsidRDefault="00FF0A41" w:rsidP="00FF0A4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2D67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02CCB3D8" w14:textId="77777777" w:rsidR="00FF0A41" w:rsidRPr="00AD2D67" w:rsidRDefault="00FF0A41" w:rsidP="00FF0A4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2D67">
        <w:rPr>
          <w:rFonts w:ascii="Times New Roman" w:hAnsi="Times New Roman"/>
          <w:sz w:val="24"/>
          <w:szCs w:val="24"/>
          <w:lang w:eastAsia="ar-SA"/>
        </w:rPr>
        <w:t>………………………………………..</w:t>
      </w:r>
    </w:p>
    <w:p w14:paraId="021C0C10" w14:textId="77777777" w:rsidR="00FF0A41" w:rsidRPr="00AD2D67" w:rsidRDefault="00FF0A41" w:rsidP="00FF0A4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AD2D67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090763D6" w14:textId="77777777" w:rsidR="00FF0A41" w:rsidRPr="00AD2D67" w:rsidRDefault="00FF0A41" w:rsidP="00FF0A4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AD2D67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AD2D67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AD2D67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7B8DBEAF" w14:textId="77777777" w:rsidR="00FF0A41" w:rsidRPr="00AD2D67" w:rsidRDefault="00FF0A41" w:rsidP="00FF0A41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AD2D67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07D92FC4" w14:textId="77777777" w:rsidR="00FF0A41" w:rsidRPr="00AD2D67" w:rsidRDefault="00FF0A41" w:rsidP="00FF0A4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2D67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320A1ABE" w14:textId="77777777" w:rsidR="00FF0A41" w:rsidRPr="00AD2D67" w:rsidRDefault="00FF0A41" w:rsidP="00FF0A4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D2D67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48B0A8C4" w14:textId="77777777" w:rsidR="00FF0A41" w:rsidRPr="00AD2D67" w:rsidRDefault="00FF0A41" w:rsidP="00FF0A4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AD2D67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3C473474" w14:textId="77777777" w:rsidR="00FF0A41" w:rsidRPr="00AD2D67" w:rsidRDefault="00FF0A41" w:rsidP="00FF0A4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12B42A66" w14:textId="77777777" w:rsidR="00FF0A41" w:rsidRPr="00AD2D67" w:rsidRDefault="00FF0A41" w:rsidP="00FF0A4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AD2D67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PODMIOTU UDOSTĘPNIAJĄCEGO ZASOBY</w:t>
      </w:r>
      <w:r w:rsidRPr="00AD2D67">
        <w:rPr>
          <w:rFonts w:ascii="Times New Roman" w:hAnsi="Times New Roman"/>
          <w:b/>
          <w:sz w:val="24"/>
          <w:szCs w:val="24"/>
          <w:u w:val="single"/>
          <w:lang w:eastAsia="ar-SA"/>
        </w:rPr>
        <w:br/>
        <w:t xml:space="preserve">O BRAKU PODSTAW DO WYKLUCZENIA I OSPEŁNIANIU WARUNKÓW UDZIAŁU W POSTĘPOWANIU </w:t>
      </w:r>
    </w:p>
    <w:p w14:paraId="24CB3FE2" w14:textId="77777777" w:rsidR="00FF0A41" w:rsidRPr="00AD2D67" w:rsidRDefault="00FF0A41" w:rsidP="00FF0A4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2D67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245E76C1" w14:textId="77777777" w:rsidR="00FF0A41" w:rsidRPr="00AD2D67" w:rsidRDefault="00FF0A41" w:rsidP="00FF0A41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D2D67">
        <w:rPr>
          <w:rFonts w:ascii="Times New Roman" w:hAnsi="Times New Roman"/>
          <w:i/>
          <w:iCs/>
          <w:sz w:val="24"/>
          <w:szCs w:val="24"/>
        </w:rPr>
        <w:t>„</w:t>
      </w:r>
      <w:r w:rsidRPr="00AD2D67">
        <w:rPr>
          <w:rFonts w:ascii="Times New Roman" w:hAnsi="Times New Roman"/>
          <w:i/>
          <w:iCs/>
          <w:sz w:val="24"/>
          <w:szCs w:val="24"/>
          <w:lang w:eastAsia="ar-SA"/>
        </w:rPr>
        <w:t xml:space="preserve">Dostawa średniego samochodu ratowniczo-gaśniczego </w:t>
      </w:r>
      <w:r w:rsidRPr="00AD2D67">
        <w:rPr>
          <w:rFonts w:ascii="Times New Roman" w:hAnsi="Times New Roman"/>
          <w:i/>
          <w:iCs/>
          <w:sz w:val="24"/>
          <w:szCs w:val="24"/>
        </w:rPr>
        <w:t xml:space="preserve">z układem napędowym </w:t>
      </w:r>
      <w:r w:rsidRPr="00AD2D67">
        <w:rPr>
          <w:rFonts w:ascii="Times New Roman" w:hAnsi="Times New Roman"/>
          <w:i/>
          <w:iCs/>
          <w:sz w:val="24"/>
          <w:szCs w:val="24"/>
          <w:lang w:eastAsia="ar-SA"/>
        </w:rPr>
        <w:t xml:space="preserve">4x4 </w:t>
      </w:r>
      <w:r w:rsidRPr="00AD2D67">
        <w:rPr>
          <w:rFonts w:ascii="Times New Roman" w:hAnsi="Times New Roman"/>
          <w:i/>
          <w:iCs/>
          <w:sz w:val="24"/>
          <w:szCs w:val="24"/>
          <w:lang w:eastAsia="ar-SA"/>
        </w:rPr>
        <w:br/>
        <w:t>dla OSP Kurzelów</w:t>
      </w:r>
      <w:r w:rsidRPr="00AD2D67">
        <w:rPr>
          <w:rFonts w:ascii="Times New Roman" w:hAnsi="Times New Roman"/>
          <w:i/>
          <w:iCs/>
          <w:sz w:val="24"/>
          <w:szCs w:val="24"/>
        </w:rPr>
        <w:t>”</w:t>
      </w:r>
    </w:p>
    <w:p w14:paraId="56FE7FB0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2D67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7C7557E7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AD2D67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nie podlegam/reprezentowany przeze mnie podmiot nie podlega wykluczeniu z ww. postępowania na podstawie art. 108 ust. 1 pkt 1-6 oraz art. 109 ust. 1 pkt 1, ustawy z dnia 11 września 2019r. Prawo zamówień publicznych (Dz. U. z 2021r. poz. 1129 z </w:t>
      </w:r>
      <w:proofErr w:type="spellStart"/>
      <w:r w:rsidRPr="00AD2D67">
        <w:rPr>
          <w:rFonts w:ascii="Times New Roman" w:eastAsia="Arial Unicode MS" w:hAnsi="Times New Roman"/>
          <w:bCs/>
          <w:sz w:val="24"/>
          <w:szCs w:val="24"/>
          <w:lang w:eastAsia="ar-SA"/>
        </w:rPr>
        <w:t>późn</w:t>
      </w:r>
      <w:proofErr w:type="spellEnd"/>
      <w:r w:rsidRPr="00AD2D67">
        <w:rPr>
          <w:rFonts w:ascii="Times New Roman" w:eastAsia="Arial Unicode MS" w:hAnsi="Times New Roman"/>
          <w:bCs/>
          <w:sz w:val="24"/>
          <w:szCs w:val="24"/>
          <w:lang w:eastAsia="ar-SA"/>
        </w:rPr>
        <w:t>. zm.) – dalej także: „</w:t>
      </w:r>
      <w:proofErr w:type="spellStart"/>
      <w:r w:rsidRPr="00AD2D67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AD2D67">
        <w:rPr>
          <w:rFonts w:ascii="Times New Roman" w:eastAsia="Arial Unicode MS" w:hAnsi="Times New Roman"/>
          <w:bCs/>
          <w:sz w:val="24"/>
          <w:szCs w:val="24"/>
          <w:lang w:eastAsia="ar-SA"/>
        </w:rPr>
        <w:t>”.</w:t>
      </w:r>
    </w:p>
    <w:p w14:paraId="3CBA385F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4F116D4D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AD2D67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6A9B062D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</w:p>
    <w:p w14:paraId="5848D911" w14:textId="77777777" w:rsidR="00FF0A41" w:rsidRPr="00AD2D67" w:rsidRDefault="00FF0A41" w:rsidP="00FF0A41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  <w:t xml:space="preserve">                     …………………………………………</w:t>
      </w:r>
    </w:p>
    <w:p w14:paraId="7DBC5084" w14:textId="77777777" w:rsidR="00FF0A41" w:rsidRPr="00AD2D67" w:rsidRDefault="00FF0A41" w:rsidP="00FF0A4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3C69D502" w14:textId="77777777" w:rsidR="00FF0A41" w:rsidRPr="003072B7" w:rsidRDefault="00FF0A41" w:rsidP="00FF0A4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431D8DB6" w14:textId="77777777" w:rsidR="00FF0A41" w:rsidRPr="003072B7" w:rsidRDefault="00FF0A41" w:rsidP="00FF0A4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5FD24CBE" w14:textId="77777777" w:rsidR="00FF0A41" w:rsidRPr="003072B7" w:rsidRDefault="00FF0A41" w:rsidP="00FF0A4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21D6F5C2" w14:textId="77777777" w:rsidR="00FF0A41" w:rsidRPr="003072B7" w:rsidRDefault="00FF0A41" w:rsidP="00FF0A4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4E9EDA0F" w14:textId="77777777" w:rsidR="00FF0A41" w:rsidRPr="003072B7" w:rsidRDefault="00FF0A41" w:rsidP="00FF0A4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3F204F56" w14:textId="77777777" w:rsidR="00FF0A41" w:rsidRPr="003072B7" w:rsidRDefault="00FF0A41" w:rsidP="00FF0A4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55906092" w14:textId="77777777" w:rsidR="00FF0A41" w:rsidRDefault="00FF0A41" w:rsidP="00FF0A4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1ED5A213" w14:textId="77777777" w:rsidR="00FF0A41" w:rsidRPr="00AD2D67" w:rsidRDefault="00FF0A41" w:rsidP="00FF0A4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04B76F00" w14:textId="77777777" w:rsidR="00FF0A41" w:rsidRPr="00AD2D67" w:rsidRDefault="00FF0A41" w:rsidP="00FF0A41">
      <w:pPr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</w:pPr>
      <w:r w:rsidRPr="00AD2D67">
        <w:rPr>
          <w:rFonts w:ascii="Times New Roman" w:eastAsia="Arial Unicode MS" w:hAnsi="Times New Roman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0C29FA0B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D2D67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AD2D67">
        <w:rPr>
          <w:rFonts w:ascii="Times New Roman" w:eastAsia="Arial Unicode MS" w:hAnsi="Times New Roman"/>
          <w:bCs/>
          <w:sz w:val="24"/>
          <w:szCs w:val="24"/>
          <w:lang w:eastAsia="ar-SA"/>
        </w:rPr>
        <w:t>Pzp</w:t>
      </w:r>
      <w:proofErr w:type="spellEnd"/>
      <w:r w:rsidRPr="00AD2D67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 </w:t>
      </w:r>
      <w:r w:rsidRPr="00AD2D67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lub art. 109 ust 1 pkt 4 </w:t>
      </w:r>
      <w:proofErr w:type="spellStart"/>
      <w:r w:rsidRPr="00AD2D67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>Pzp</w:t>
      </w:r>
      <w:proofErr w:type="spellEnd"/>
      <w:r w:rsidRPr="00AD2D67">
        <w:rPr>
          <w:rFonts w:ascii="Times New Roman" w:eastAsia="Arial Unicode MS" w:hAnsi="Times New Roman"/>
          <w:bCs/>
          <w:i/>
          <w:sz w:val="24"/>
          <w:szCs w:val="24"/>
          <w:lang w:eastAsia="ar-SA"/>
        </w:rPr>
        <w:t xml:space="preserve">). </w:t>
      </w:r>
      <w:r w:rsidRPr="00AD2D67">
        <w:rPr>
          <w:rFonts w:ascii="Times New Roman" w:hAnsi="Times New Roman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AD2D67">
        <w:rPr>
          <w:rFonts w:ascii="Times New Roman" w:hAnsi="Times New Roman"/>
          <w:iCs/>
          <w:sz w:val="24"/>
          <w:szCs w:val="24"/>
          <w:lang w:eastAsia="ar-SA"/>
        </w:rPr>
        <w:t>Pzp</w:t>
      </w:r>
      <w:proofErr w:type="spellEnd"/>
      <w:r w:rsidRPr="00AD2D67">
        <w:rPr>
          <w:rFonts w:ascii="Times New Roman" w:hAnsi="Times New Roman"/>
          <w:iCs/>
          <w:sz w:val="24"/>
          <w:szCs w:val="24"/>
          <w:lang w:eastAsia="ar-SA"/>
        </w:rPr>
        <w:t xml:space="preserve"> podjąłem następujące środki naprawcze:</w:t>
      </w:r>
    </w:p>
    <w:p w14:paraId="416A1D76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D2D67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EF90AD1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AD2D67">
        <w:rPr>
          <w:rFonts w:ascii="Times New Roman" w:hAnsi="Times New Roman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320AA53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733070C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AD2D67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6BA2297A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71E3085" w14:textId="77777777" w:rsidR="00FF0A41" w:rsidRPr="00AD2D67" w:rsidRDefault="00FF0A41" w:rsidP="00FF0A41">
      <w:pPr>
        <w:suppressAutoHyphens/>
        <w:spacing w:after="20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AD2D67">
        <w:rPr>
          <w:rFonts w:ascii="Times New Roman" w:hAnsi="Times New Roman"/>
          <w:i/>
          <w:sz w:val="20"/>
          <w:szCs w:val="20"/>
          <w:lang w:eastAsia="ar-SA"/>
        </w:rPr>
        <w:t xml:space="preserve">* Niepotrzebne skreślić      </w:t>
      </w:r>
    </w:p>
    <w:p w14:paraId="6C383A40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</w:p>
    <w:p w14:paraId="441FA495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</w:r>
      <w:r w:rsidRPr="00AD2D67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</w:p>
    <w:p w14:paraId="0CF9C15F" w14:textId="77777777" w:rsidR="00FF0A41" w:rsidRPr="00AD2D67" w:rsidRDefault="00FF0A41" w:rsidP="00FF0A41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     (podpis/ podpisy osób upoważnionych)</w:t>
      </w:r>
    </w:p>
    <w:p w14:paraId="647C19CC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07F6A179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1B9D43D3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7B3FB736" w14:textId="77777777" w:rsidR="00FF0A41" w:rsidRPr="00AD2D67" w:rsidRDefault="00FF0A41" w:rsidP="00FF0A41">
      <w:pPr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ar-SA"/>
        </w:rPr>
      </w:pPr>
    </w:p>
    <w:p w14:paraId="56649059" w14:textId="77777777" w:rsidR="00FF0A41" w:rsidRPr="00AD2D67" w:rsidRDefault="00FF0A41" w:rsidP="00FF0A4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AD2D67">
        <w:rPr>
          <w:rFonts w:ascii="Times New Roman" w:eastAsia="Arial Unicode MS" w:hAnsi="Times New Roman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AD2D67">
        <w:rPr>
          <w:rFonts w:ascii="Times New Roman" w:eastAsia="Arial Unicode MS" w:hAnsi="Times New Roman"/>
          <w:lang w:eastAsia="ar-SA"/>
        </w:rPr>
        <w:t xml:space="preserve">. </w:t>
      </w:r>
    </w:p>
    <w:p w14:paraId="6B027860" w14:textId="77777777" w:rsidR="00FF0A41" w:rsidRPr="00AD2D67" w:rsidRDefault="00FF0A41" w:rsidP="00FF0A4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</w:p>
    <w:p w14:paraId="58D0F71B" w14:textId="77777777" w:rsidR="00FF0A41" w:rsidRPr="00AD2D67" w:rsidRDefault="00FF0A41" w:rsidP="00FF0A4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AD2D67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63A4A6F1" w14:textId="77777777" w:rsidR="00FF0A41" w:rsidRPr="00AD2D67" w:rsidRDefault="00FF0A41" w:rsidP="00FF0A41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(podpis/ podpisy osób upoważnionych)</w:t>
      </w:r>
    </w:p>
    <w:p w14:paraId="3EA5471D" w14:textId="77777777" w:rsidR="00FF0A41" w:rsidRPr="003072B7" w:rsidRDefault="00FF0A41" w:rsidP="00FF0A41">
      <w:pPr>
        <w:tabs>
          <w:tab w:val="left" w:pos="9023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/>
          <w:bCs/>
          <w:color w:val="FF0000"/>
          <w:sz w:val="24"/>
          <w:szCs w:val="24"/>
          <w:lang w:eastAsia="ar-SA"/>
        </w:rPr>
      </w:pPr>
    </w:p>
    <w:p w14:paraId="65A5FC06" w14:textId="77777777" w:rsidR="00FF0A41" w:rsidRPr="003072B7" w:rsidRDefault="00FF0A41" w:rsidP="00FF0A41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14:paraId="2BC25FE0" w14:textId="77777777" w:rsidR="00FF0A41" w:rsidRPr="00AD2D67" w:rsidRDefault="00FF0A41" w:rsidP="00FF0A41">
      <w:pPr>
        <w:shd w:val="clear" w:color="auto" w:fill="BFBFBF"/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D2D67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INFORMACJI:</w:t>
      </w:r>
    </w:p>
    <w:p w14:paraId="5AE4EB37" w14:textId="77777777" w:rsidR="00FF0A41" w:rsidRPr="00AD2D67" w:rsidRDefault="00FF0A41" w:rsidP="00FF0A4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B208AD4" w14:textId="77777777" w:rsidR="00FF0A41" w:rsidRPr="00AD2D67" w:rsidRDefault="00FF0A41" w:rsidP="00FF0A4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2D67">
        <w:rPr>
          <w:rFonts w:ascii="Times New Roman" w:hAnsi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AD2D67">
        <w:rPr>
          <w:rFonts w:ascii="Times New Roman" w:hAnsi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A7AA56E" w14:textId="77777777" w:rsidR="00FF0A41" w:rsidRPr="00AD2D67" w:rsidRDefault="00FF0A41" w:rsidP="00FF0A4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E295290" w14:textId="77777777" w:rsidR="00FF0A41" w:rsidRPr="00AD2D67" w:rsidRDefault="00FF0A41" w:rsidP="00FF0A4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 xml:space="preserve">(miejscowość), </w:t>
      </w:r>
      <w:r w:rsidRPr="00AD2D67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725143D6" w14:textId="77777777" w:rsidR="00FF0A41" w:rsidRPr="00AD2D67" w:rsidRDefault="00FF0A41" w:rsidP="00FF0A41">
      <w:pPr>
        <w:tabs>
          <w:tab w:val="left" w:pos="902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2A46DAB" w14:textId="77777777" w:rsidR="00FF0A41" w:rsidRPr="00AD2D67" w:rsidRDefault="00FF0A41" w:rsidP="00FF0A41">
      <w:pPr>
        <w:tabs>
          <w:tab w:val="left" w:pos="9023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2D67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AD2D67">
        <w:rPr>
          <w:rFonts w:ascii="Times New Roman" w:hAnsi="Times New Roman"/>
          <w:i/>
          <w:sz w:val="20"/>
          <w:szCs w:val="20"/>
          <w:lang w:eastAsia="ar-SA"/>
        </w:rPr>
        <w:tab/>
        <w:t xml:space="preserve">                                      (podpis/ podpisy osób upoważnionych)</w:t>
      </w:r>
    </w:p>
    <w:bookmarkEnd w:id="0"/>
    <w:p w14:paraId="690FF596" w14:textId="77777777" w:rsidR="00FF0A41" w:rsidRPr="003072B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44D6BBD" w14:textId="77777777" w:rsidR="00FF0A41" w:rsidRPr="003072B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92AE8E2" w14:textId="77777777" w:rsidR="00FF0A41" w:rsidRPr="003072B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0E34FAEC" w14:textId="77777777" w:rsidR="00FF0A41" w:rsidRPr="003072B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18AFAE4" w14:textId="77777777" w:rsidR="00FF0A41" w:rsidRPr="003072B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BC7B76B" w14:textId="77777777" w:rsidR="00FF0A41" w:rsidRPr="003072B7" w:rsidRDefault="00FF0A41" w:rsidP="00FF0A41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9963028" w14:textId="77777777" w:rsidR="0010539C" w:rsidRDefault="0010539C"/>
    <w:sectPr w:rsidR="001053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4828" w14:textId="77777777" w:rsidR="00C162AB" w:rsidRDefault="00C162AB" w:rsidP="00FF0A41">
      <w:pPr>
        <w:spacing w:after="0" w:line="240" w:lineRule="auto"/>
      </w:pPr>
      <w:r>
        <w:separator/>
      </w:r>
    </w:p>
  </w:endnote>
  <w:endnote w:type="continuationSeparator" w:id="0">
    <w:p w14:paraId="3EE7A47C" w14:textId="77777777" w:rsidR="00C162AB" w:rsidRDefault="00C162AB" w:rsidP="00FF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73A1" w14:textId="77777777" w:rsidR="00C162AB" w:rsidRDefault="00C162AB" w:rsidP="00FF0A41">
      <w:pPr>
        <w:spacing w:after="0" w:line="240" w:lineRule="auto"/>
      </w:pPr>
      <w:r>
        <w:separator/>
      </w:r>
    </w:p>
  </w:footnote>
  <w:footnote w:type="continuationSeparator" w:id="0">
    <w:p w14:paraId="55FEFD42" w14:textId="77777777" w:rsidR="00C162AB" w:rsidRDefault="00C162AB" w:rsidP="00FF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39"/>
      <w:gridCol w:w="1826"/>
      <w:gridCol w:w="2108"/>
      <w:gridCol w:w="2108"/>
      <w:gridCol w:w="1091"/>
    </w:tblGrid>
    <w:tr w:rsidR="00FF0A41" w:rsidRPr="00FF0A41" w14:paraId="6EA3868B" w14:textId="77777777" w:rsidTr="00456A27">
      <w:tc>
        <w:tcPr>
          <w:tcW w:w="1977" w:type="dxa"/>
          <w:shd w:val="clear" w:color="auto" w:fill="auto"/>
        </w:tcPr>
        <w:p w14:paraId="1370E7FC" w14:textId="4C6E7673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5888D53A" wp14:editId="19938BFF">
                <wp:extent cx="1152525" cy="8667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4" w:type="dxa"/>
          <w:shd w:val="clear" w:color="auto" w:fill="auto"/>
        </w:tcPr>
        <w:p w14:paraId="6D8057AE" w14:textId="1498506C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468ECBD" wp14:editId="51110276">
                <wp:extent cx="1085850" cy="7239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5" w:type="dxa"/>
          <w:shd w:val="clear" w:color="auto" w:fill="auto"/>
        </w:tcPr>
        <w:p w14:paraId="6FB0A3B2" w14:textId="64263BE9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84EB9E6" wp14:editId="4BD5CCFF">
                <wp:extent cx="1266825" cy="8477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9" w:type="dxa"/>
          <w:shd w:val="clear" w:color="auto" w:fill="auto"/>
        </w:tcPr>
        <w:p w14:paraId="6684DCAC" w14:textId="5F68BF64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1F3E589D" wp14:editId="063CA3E8">
                <wp:extent cx="1276350" cy="7905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</w:tcPr>
        <w:p w14:paraId="121299D0" w14:textId="1FF45889" w:rsidR="00FF0A41" w:rsidRPr="00FF0A41" w:rsidRDefault="00FF0A41" w:rsidP="00FF0A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  <w:r w:rsidRPr="00FF0A41"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 wp14:anchorId="35DA5162" wp14:editId="50EC9A9D">
                <wp:extent cx="581025" cy="7334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9127BF" w14:textId="77777777" w:rsidR="00FF0A41" w:rsidRDefault="00FF0A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41"/>
    <w:rsid w:val="0010539C"/>
    <w:rsid w:val="00C162AB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5D8E"/>
  <w15:chartTrackingRefBased/>
  <w15:docId w15:val="{C32501CB-EA00-4223-918C-2FDFB567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A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A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2022-06-09T14:40:00Z</dcterms:created>
  <dcterms:modified xsi:type="dcterms:W3CDTF">2022-06-09T14:41:00Z</dcterms:modified>
</cp:coreProperties>
</file>